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24" w:rsidRPr="00525074" w:rsidRDefault="009B67B0">
      <w:pPr>
        <w:rPr>
          <w:rStyle w:val="fontstyle01"/>
          <w:color w:val="000000" w:themeColor="text1"/>
          <w:sz w:val="72"/>
          <w:szCs w:val="72"/>
        </w:rPr>
      </w:pPr>
      <w:r w:rsidRPr="00525074">
        <w:rPr>
          <w:rStyle w:val="fontstyle01"/>
          <w:color w:val="000000" w:themeColor="text1"/>
          <w:sz w:val="72"/>
          <w:szCs w:val="72"/>
        </w:rPr>
        <w:t>Cahier des charges simplifié</w:t>
      </w:r>
    </w:p>
    <w:p w:rsidR="009B67B0" w:rsidRPr="00525074" w:rsidRDefault="009B67B0">
      <w:pPr>
        <w:rPr>
          <w:rStyle w:val="fontstyle01"/>
          <w:sz w:val="22"/>
          <w:szCs w:val="22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1. Présentation du projet</w:t>
      </w:r>
    </w:p>
    <w:p w:rsidR="000814E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Nom du projet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</w:t>
      </w:r>
      <w:r w:rsidR="00525074" w:rsidRPr="000814E4">
        <w:rPr>
          <w:b/>
          <w:bCs/>
          <w:i/>
          <w:iCs/>
        </w:rPr>
        <w:t>MeetUpSpace</w:t>
      </w:r>
    </w:p>
    <w:p w:rsidR="000814E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>Description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Développement d'une plateforme minimaliste permettant aux utilisateurs de réserver des salles de conférence et aux administrateurs de gérer les disponibilités.</w:t>
      </w:r>
    </w:p>
    <w:p w:rsidR="00525074" w:rsidRPr="000814E4" w:rsidRDefault="009B67B0" w:rsidP="000814E4">
      <w:pPr>
        <w:pStyle w:val="ListParagraph"/>
        <w:numPr>
          <w:ilvl w:val="0"/>
          <w:numId w:val="3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Objectif principal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Simplifier la planification et la gestion des réservations de salles tout en évitant les conflits d'utilisation.</w:t>
      </w:r>
    </w:p>
    <w:p w:rsidR="00525074" w:rsidRPr="00525074" w:rsidRDefault="00525074" w:rsidP="0052507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2. Problèmes à résoudre / besoins exprimés</w:t>
      </w:r>
    </w:p>
    <w:p w:rsidR="009B67B0" w:rsidRPr="009B67B0" w:rsidRDefault="009B67B0" w:rsidP="000814E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Besoins des utilisateurs </w:t>
      </w: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9B67B0" w:rsidRDefault="009B67B0" w:rsidP="000814E4">
      <w:pPr>
        <w:numPr>
          <w:ilvl w:val="1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Réserver une salle rapidement pour un créneau précis.</w:t>
      </w:r>
    </w:p>
    <w:p w:rsidR="009B67B0" w:rsidRPr="009B67B0" w:rsidRDefault="009B67B0" w:rsidP="000814E4">
      <w:pPr>
        <w:numPr>
          <w:ilvl w:val="1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et annuler leurs réservations.</w:t>
      </w:r>
    </w:p>
    <w:p w:rsidR="009B67B0" w:rsidRPr="000814E4" w:rsidRDefault="009B67B0" w:rsidP="000814E4">
      <w:pPr>
        <w:pStyle w:val="ListParagraph"/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Besoins des administrateurs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9B67B0" w:rsidRDefault="009B67B0" w:rsidP="000814E4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Gérer l'ajout, la modification et la suppression des salles.</w:t>
      </w:r>
    </w:p>
    <w:p w:rsidR="009B67B0" w:rsidRDefault="009B67B0" w:rsidP="000814E4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Valider ou annuler les réservations pour éviter les conflits.</w:t>
      </w:r>
    </w:p>
    <w:p w:rsidR="00525074" w:rsidRPr="00525074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3. Utilisateurs cibles</w:t>
      </w:r>
    </w:p>
    <w:p w:rsidR="009B67B0" w:rsidRPr="009B67B0" w:rsidRDefault="009B67B0" w:rsidP="000814E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Administrateurs </w:t>
      </w:r>
      <w:r w:rsidRPr="009B67B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1"/>
          <w:numId w:val="2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Responsables de la gestion des salles et des réservations.</w:t>
      </w:r>
    </w:p>
    <w:p w:rsidR="009B67B0" w:rsidRPr="000814E4" w:rsidRDefault="009B67B0" w:rsidP="000814E4">
      <w:pPr>
        <w:pStyle w:val="ListParagraph"/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Utilisateurs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Default="009B67B0" w:rsidP="000814E4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Employés ou clients souhaitant réserver une salle pour des réunions ou événements.</w:t>
      </w:r>
    </w:p>
    <w:p w:rsidR="00525074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525074" w:rsidRPr="009B67B0" w:rsidRDefault="00525074" w:rsidP="00525074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  <w:t>4. Fonctionnalités attendues</w:t>
      </w:r>
    </w:p>
    <w:p w:rsidR="009B67B0" w:rsidRPr="000814E4" w:rsidRDefault="009B67B0" w:rsidP="000814E4">
      <w:pPr>
        <w:pStyle w:val="ListParagraph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14:ligatures w14:val="none"/>
        </w:rPr>
        <w:t xml:space="preserve">Pour les administrateurs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Gérer les salles (ajout, modification, suppression).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Valider ou annuler les réservations.</w:t>
      </w:r>
    </w:p>
    <w:p w:rsidR="009B67B0" w:rsidRPr="000814E4" w:rsidRDefault="009B67B0" w:rsidP="000814E4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la liste des réservations.</w:t>
      </w:r>
    </w:p>
    <w:p w:rsidR="009B67B0" w:rsidRPr="000814E4" w:rsidRDefault="009B67B0" w:rsidP="000814E4">
      <w:pPr>
        <w:pStyle w:val="ListParagraph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Pour les utilisateurs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US"/>
          <w14:ligatures w14:val="none"/>
        </w:rPr>
        <w:t>: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Réserver une salle pour un créneau spécifique.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Consulter leurs réservations passées et futures.</w:t>
      </w:r>
    </w:p>
    <w:p w:rsidR="009B67B0" w:rsidRPr="000814E4" w:rsidRDefault="009B67B0" w:rsidP="000814E4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Annuler une réservation si nécessaire.</w:t>
      </w:r>
    </w:p>
    <w:p w:rsidR="009B67B0" w:rsidRPr="00525074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B67B0" w:rsidRPr="00525074" w:rsidRDefault="009B67B0" w:rsidP="009B67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5. Contraintes techniques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Technologies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La</w:t>
      </w:r>
      <w:r w:rsidR="00FB2BFE"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ravel (architecture MVC), MYSQL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Base de données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="00FB2BFE"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MY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SQL pour le stockage des données.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Hébergement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Solution compatible avec Laravel (ex : shared hosting, VPS).</w:t>
      </w:r>
    </w:p>
    <w:p w:rsidR="009B67B0" w:rsidRPr="000814E4" w:rsidRDefault="009B67B0" w:rsidP="000814E4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Accessibilité </w:t>
      </w:r>
      <w:r w:rsidRPr="000814E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:</w:t>
      </w:r>
      <w:r w:rsidRPr="000814E4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 Application responsive (PC et mobile).</w:t>
      </w:r>
    </w:p>
    <w:p w:rsidR="009B67B0" w:rsidRPr="00525074" w:rsidRDefault="009B67B0" w:rsidP="009B67B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B67B0" w:rsidRPr="009B67B0" w:rsidRDefault="009B67B0" w:rsidP="009B67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 xml:space="preserve">Objectifs </w:t>
      </w:r>
      <w:bookmarkStart w:id="0" w:name="_GoBack"/>
      <w:bookmarkEnd w:id="0"/>
      <w:r w:rsidR="008444DE" w:rsidRPr="000814E4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val="en-US"/>
          <w14:ligatures w14:val="none"/>
        </w:rPr>
        <w:t>techniques:</w:t>
      </w:r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Respect des bonnes pratiques de développement.</w:t>
      </w:r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>Optimisation des requêtes SQL.</w:t>
      </w:r>
    </w:p>
    <w:p w:rsidR="009B67B0" w:rsidRPr="009B67B0" w:rsidRDefault="009B67B0" w:rsidP="000814E4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</w:pPr>
      <w:r w:rsidRPr="009B67B0">
        <w:rPr>
          <w:rFonts w:ascii="Segoe UI" w:eastAsia="Times New Roman" w:hAnsi="Segoe UI" w:cs="Segoe UI"/>
          <w:color w:val="404040"/>
          <w:kern w:val="0"/>
          <w:sz w:val="24"/>
          <w:szCs w:val="24"/>
          <w:lang w:val="en-US"/>
          <w14:ligatures w14:val="none"/>
        </w:rPr>
        <w:t>Interface intuitive et ergonomique.</w:t>
      </w:r>
    </w:p>
    <w:p w:rsidR="00525074" w:rsidRDefault="00525074">
      <w:pPr>
        <w:rPr>
          <w:sz w:val="72"/>
          <w:szCs w:val="72"/>
        </w:rPr>
      </w:pPr>
    </w:p>
    <w:p w:rsidR="000814E4" w:rsidRDefault="000814E4">
      <w:pPr>
        <w:rPr>
          <w:sz w:val="72"/>
          <w:szCs w:val="72"/>
        </w:rPr>
      </w:pPr>
    </w:p>
    <w:p w:rsidR="00525074" w:rsidRDefault="00525074" w:rsidP="00525074">
      <w:pPr>
        <w:jc w:val="center"/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</w:pPr>
      <w:r w:rsidRPr="00BC5CDF"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  <w:t>Tableau des utilisateurs et rôles</w:t>
      </w:r>
    </w:p>
    <w:p w:rsidR="00525074" w:rsidRDefault="00525074" w:rsidP="00525074">
      <w:pPr>
        <w:jc w:val="center"/>
        <w:rPr>
          <w:rStyle w:val="Strong"/>
          <w:rFonts w:ascii="Segoe UI" w:hAnsi="Segoe UI" w:cs="Segoe UI"/>
          <w:color w:val="404040"/>
          <w:sz w:val="48"/>
          <w:szCs w:val="48"/>
          <w:shd w:val="clear" w:color="auto" w:fill="FFFFFF"/>
        </w:rPr>
      </w:pPr>
    </w:p>
    <w:p w:rsidR="00525074" w:rsidRPr="00525074" w:rsidRDefault="00525074" w:rsidP="00525074">
      <w:pPr>
        <w:jc w:val="center"/>
        <w:rPr>
          <w:rFonts w:ascii="Segoe UI" w:hAnsi="Segoe UI" w:cs="Segoe UI"/>
          <w:b/>
          <w:bCs/>
          <w:color w:val="404040"/>
          <w:sz w:val="48"/>
          <w:szCs w:val="48"/>
          <w:shd w:val="clear" w:color="auto" w:fill="FFFFFF"/>
        </w:rPr>
      </w:pPr>
    </w:p>
    <w:p w:rsidR="00525074" w:rsidRPr="00BC5CDF" w:rsidRDefault="00525074" w:rsidP="005250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/>
          <w14:ligatures w14:val="none"/>
        </w:rPr>
      </w:pPr>
      <w:r w:rsidRPr="000814E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1</w:t>
      </w:r>
      <w:r w:rsidRPr="00525074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. Liste des utilisateurs cibles</w:t>
      </w:r>
    </w:p>
    <w:tbl>
      <w:tblPr>
        <w:tblStyle w:val="TableGrid"/>
        <w:tblW w:w="9666" w:type="dxa"/>
        <w:tblInd w:w="-2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7444"/>
      </w:tblGrid>
      <w:tr w:rsidR="00525074" w:rsidRPr="00BC5CDF" w:rsidTr="00CE72DF">
        <w:trPr>
          <w:trHeight w:val="602"/>
        </w:trPr>
        <w:tc>
          <w:tcPr>
            <w:tcW w:w="2222" w:type="dxa"/>
            <w:hideMark/>
          </w:tcPr>
          <w:p w:rsidR="00525074" w:rsidRPr="000814E4" w:rsidRDefault="00525074" w:rsidP="00CE72DF">
            <w:pP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0814E4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Type d’utilisateur</w:t>
            </w:r>
          </w:p>
        </w:tc>
        <w:tc>
          <w:tcPr>
            <w:tcW w:w="0" w:type="auto"/>
            <w:hideMark/>
          </w:tcPr>
          <w:p w:rsidR="00525074" w:rsidRPr="000814E4" w:rsidRDefault="00525074" w:rsidP="00CE72DF">
            <w:pPr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0814E4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Description</w:t>
            </w:r>
          </w:p>
        </w:tc>
      </w:tr>
      <w:tr w:rsidR="00525074" w:rsidRPr="00BC5CDF" w:rsidTr="00CE72DF">
        <w:trPr>
          <w:trHeight w:val="602"/>
        </w:trPr>
        <w:tc>
          <w:tcPr>
            <w:tcW w:w="2222" w:type="dxa"/>
            <w:hideMark/>
          </w:tcPr>
          <w:p w:rsidR="00525074" w:rsidRPr="00BC5CDF" w:rsidRDefault="00525074" w:rsidP="00CE72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Administrateur</w:t>
            </w:r>
          </w:p>
        </w:tc>
        <w:tc>
          <w:tcPr>
            <w:tcW w:w="0" w:type="auto"/>
            <w:hideMark/>
          </w:tcPr>
          <w:p w:rsidR="00525074" w:rsidRPr="00BC5CDF" w:rsidRDefault="00525074" w:rsidP="00CE72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Responsable de la gestion des salles et des réservations (ex : gestionnaire d’infrastructure).</w:t>
            </w:r>
          </w:p>
        </w:tc>
      </w:tr>
      <w:tr w:rsidR="00525074" w:rsidRPr="00BC5CDF" w:rsidTr="00CE72DF">
        <w:trPr>
          <w:trHeight w:val="602"/>
        </w:trPr>
        <w:tc>
          <w:tcPr>
            <w:tcW w:w="2222" w:type="dxa"/>
            <w:hideMark/>
          </w:tcPr>
          <w:p w:rsidR="00525074" w:rsidRPr="00BC5CDF" w:rsidRDefault="00525074" w:rsidP="00CE72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Utilisateur</w:t>
            </w:r>
          </w:p>
        </w:tc>
        <w:tc>
          <w:tcPr>
            <w:tcW w:w="0" w:type="auto"/>
            <w:hideMark/>
          </w:tcPr>
          <w:p w:rsidR="00525074" w:rsidRPr="00BC5CDF" w:rsidRDefault="00525074" w:rsidP="00CE72DF">
            <w:pP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Employé ou client souhaitant réserver une salle pour un événement ou une réunion.</w:t>
            </w:r>
          </w:p>
        </w:tc>
      </w:tr>
    </w:tbl>
    <w:p w:rsidR="00525074" w:rsidRDefault="00525074" w:rsidP="00525074">
      <w:pPr>
        <w:rPr>
          <w:sz w:val="48"/>
          <w:szCs w:val="48"/>
        </w:rPr>
      </w:pPr>
    </w:p>
    <w:p w:rsidR="00525074" w:rsidRDefault="003B1D18" w:rsidP="003B1D18">
      <w:pPr>
        <w:tabs>
          <w:tab w:val="left" w:pos="64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3B1D18" w:rsidRPr="003B1D18" w:rsidRDefault="003B1D18" w:rsidP="003B1D1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FF0000"/>
          <w:kern w:val="0"/>
          <w:sz w:val="27"/>
          <w:szCs w:val="27"/>
          <w:lang w:val="en-US"/>
          <w14:ligatures w14:val="none"/>
        </w:rPr>
      </w:pPr>
      <w:r w:rsidRPr="003B1D18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lang w:val="en-US"/>
          <w14:ligatures w14:val="none"/>
        </w:rPr>
        <w:t>2. Roles et permissions</w:t>
      </w:r>
    </w:p>
    <w:tbl>
      <w:tblPr>
        <w:tblW w:w="9630" w:type="dxa"/>
        <w:tblInd w:w="-2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4230"/>
      </w:tblGrid>
      <w:tr w:rsidR="003B1D18" w:rsidRPr="00BC5CDF" w:rsidTr="00CE72DF">
        <w:trPr>
          <w:tblHeader/>
        </w:trPr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Type d’utilisateur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Permissions / Actions autorisées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3B1D18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</w:pPr>
            <w:r w:rsidRPr="003B1D18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23"/>
                <w:szCs w:val="23"/>
                <w:lang w:val="en-US"/>
                <w14:ligatures w14:val="none"/>
              </w:rPr>
              <w:t>Lien avec les technologies</w:t>
            </w:r>
          </w:p>
        </w:tc>
      </w:tr>
      <w:tr w:rsidR="003B1D18" w:rsidRPr="00BC5CDF" w:rsidTr="00CE72DF"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Administrateur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- Ajouter, modifier, supprimer des salles.</w:t>
            </w:r>
          </w:p>
          <w:p w:rsidR="003B1D18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Valider/annuler les réservations.</w:t>
            </w:r>
          </w:p>
          <w:p w:rsidR="003B1D18" w:rsidRPr="00BC5CDF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Consulter toutes les réservations.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Laravel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Middleware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admin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ou Policies pour restreindre l’accès.</w:t>
            </w:r>
          </w:p>
          <w:p w:rsidR="003B1D18" w:rsidRPr="00BC5CDF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React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Routes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val="en-US"/>
                <w14:ligatures w14:val="none"/>
              </w:rPr>
              <w:t>/admin/*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protégées.</w:t>
            </w:r>
          </w:p>
        </w:tc>
      </w:tr>
      <w:tr w:rsidR="003B1D18" w:rsidRPr="00BC5CDF" w:rsidTr="00CE72DF">
        <w:tc>
          <w:tcPr>
            <w:tcW w:w="2070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CE7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Utilisateur</w:t>
            </w:r>
          </w:p>
        </w:tc>
        <w:tc>
          <w:tcPr>
            <w:tcW w:w="33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- Réserver une salle.</w:t>
            </w: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 xml:space="preserve">-    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Consulter/modifier/supprimer SES réservations.</w:t>
            </w:r>
          </w:p>
          <w:p w:rsidR="003B1D18" w:rsidRPr="00BC5CDF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- Voir les salles disponibles.</w:t>
            </w:r>
          </w:p>
        </w:tc>
        <w:tc>
          <w:tcPr>
            <w:tcW w:w="42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1D18" w:rsidRPr="00BC5CDF" w:rsidRDefault="003B1D18" w:rsidP="00CE7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</w:pP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Laravel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Middleware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auth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pour les réservations.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r w:rsidRPr="00BC5CD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val="en-US"/>
                <w14:ligatures w14:val="none"/>
              </w:rPr>
              <w:t>React :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Routes </w:t>
            </w:r>
            <w:r w:rsidRPr="00BC5CDF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val="en-US"/>
                <w14:ligatures w14:val="none"/>
              </w:rPr>
              <w:t>/reservations</w:t>
            </w:r>
            <w:r w:rsidRPr="00BC5CD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US"/>
                <w14:ligatures w14:val="none"/>
              </w:rPr>
              <w:t> conditionnelles.</w:t>
            </w:r>
          </w:p>
        </w:tc>
      </w:tr>
    </w:tbl>
    <w:p w:rsidR="00525074" w:rsidRDefault="00525074" w:rsidP="00525074">
      <w:pPr>
        <w:rPr>
          <w:sz w:val="48"/>
          <w:szCs w:val="48"/>
        </w:rPr>
      </w:pPr>
    </w:p>
    <w:p w:rsidR="000814E4" w:rsidRDefault="000814E4" w:rsidP="00525074">
      <w:pPr>
        <w:rPr>
          <w:sz w:val="48"/>
          <w:szCs w:val="48"/>
        </w:rPr>
      </w:pPr>
    </w:p>
    <w:p w:rsidR="00525074" w:rsidRPr="000814E4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FF0000"/>
        </w:rPr>
      </w:pPr>
      <w:r w:rsidRPr="000814E4">
        <w:rPr>
          <w:rStyle w:val="Strong"/>
          <w:rFonts w:ascii="Segoe UI" w:hAnsi="Segoe UI" w:cs="Segoe UI"/>
          <w:b/>
          <w:bCs/>
          <w:color w:val="FF0000"/>
        </w:rPr>
        <w:t>3. Implémentation technique</w:t>
      </w:r>
    </w:p>
    <w:p w:rsidR="00525074" w:rsidRPr="000814E4" w:rsidRDefault="00525074" w:rsidP="000814E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0B050"/>
        </w:rPr>
      </w:pPr>
      <w:r w:rsidRPr="000814E4">
        <w:rPr>
          <w:rStyle w:val="Strong"/>
          <w:rFonts w:ascii="Segoe UI" w:hAnsi="Segoe UI" w:cs="Segoe UI"/>
          <w:color w:val="00B050"/>
        </w:rPr>
        <w:t>Laravel :</w:t>
      </w:r>
    </w:p>
    <w:p w:rsidR="00525074" w:rsidRPr="00BC5CDF" w:rsidRDefault="00525074" w:rsidP="000814E4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Utilisation de </w:t>
      </w:r>
      <w:r w:rsidRPr="00BC5CDF">
        <w:rPr>
          <w:rStyle w:val="Strong"/>
          <w:rFonts w:ascii="Segoe UI" w:hAnsi="Segoe UI" w:cs="Segoe UI"/>
          <w:color w:val="404040"/>
          <w:lang w:val="fr-FR"/>
        </w:rPr>
        <w:t>Policies</w:t>
      </w:r>
      <w:r w:rsidRPr="00BC5CDF">
        <w:rPr>
          <w:rFonts w:ascii="Segoe UI" w:hAnsi="Segoe UI" w:cs="Segoe UI"/>
          <w:color w:val="404040"/>
          <w:lang w:val="fr-FR"/>
        </w:rPr>
        <w:t> pour gérer les droits (ex :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SallePolicy</w:t>
      </w:r>
      <w:r w:rsidRPr="00BC5CDF">
        <w:rPr>
          <w:rFonts w:ascii="Segoe UI" w:hAnsi="Segoe UI" w:cs="Segoe UI"/>
          <w:color w:val="404040"/>
          <w:lang w:val="fr-FR"/>
        </w:rPr>
        <w:t> pour vérifier si un utilisateur peut modifier une salle).</w:t>
      </w:r>
    </w:p>
    <w:p w:rsidR="00525074" w:rsidRDefault="00525074" w:rsidP="000814E4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Middleware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role:admin</w:t>
      </w:r>
      <w:r w:rsidRPr="00BC5CDF">
        <w:rPr>
          <w:rFonts w:ascii="Segoe UI" w:hAnsi="Segoe UI" w:cs="Segoe UI"/>
          <w:color w:val="404040"/>
          <w:lang w:val="fr-FR"/>
        </w:rPr>
        <w:t> pour les routes critiques (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/admin/salles</w:t>
      </w:r>
      <w:r w:rsidRPr="00BC5CDF">
        <w:rPr>
          <w:rFonts w:ascii="Segoe UI" w:hAnsi="Segoe UI" w:cs="Segoe UI"/>
          <w:color w:val="404040"/>
          <w:lang w:val="fr-FR"/>
        </w:rPr>
        <w:t>,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/admin/reservations</w:t>
      </w:r>
      <w:r w:rsidRPr="00BC5CDF">
        <w:rPr>
          <w:rFonts w:ascii="Segoe UI" w:hAnsi="Segoe UI" w:cs="Segoe UI"/>
          <w:color w:val="404040"/>
          <w:lang w:val="fr-FR"/>
        </w:rPr>
        <w:t>).</w:t>
      </w:r>
    </w:p>
    <w:p w:rsidR="00525074" w:rsidRPr="00BC5CDF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0814E4" w:rsidRDefault="00525074" w:rsidP="000814E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0B050"/>
        </w:rPr>
      </w:pPr>
      <w:r w:rsidRPr="000814E4">
        <w:rPr>
          <w:rStyle w:val="Strong"/>
          <w:rFonts w:ascii="Segoe UI" w:hAnsi="Segoe UI" w:cs="Segoe UI"/>
          <w:color w:val="00B050"/>
        </w:rPr>
        <w:t>React :</w:t>
      </w:r>
    </w:p>
    <w:p w:rsidR="00525074" w:rsidRPr="00BC5CDF" w:rsidRDefault="00525074" w:rsidP="000814E4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Affichage conditionnel des composants (ex : bouton "Gérer les salles" uniquement pour les admins).</w:t>
      </w:r>
    </w:p>
    <w:p w:rsidR="00525074" w:rsidRPr="00BC5CDF" w:rsidRDefault="00525074" w:rsidP="000814E4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BC5CDF">
        <w:rPr>
          <w:rFonts w:ascii="Segoe UI" w:hAnsi="Segoe UI" w:cs="Segoe UI"/>
          <w:color w:val="404040"/>
          <w:lang w:val="fr-FR"/>
        </w:rPr>
        <w:t>Redirection vers </w:t>
      </w:r>
      <w:r w:rsidRPr="00BC5CDF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/login</w:t>
      </w:r>
      <w:r w:rsidRPr="00BC5CDF">
        <w:rPr>
          <w:rFonts w:ascii="Segoe UI" w:hAnsi="Segoe UI" w:cs="Segoe UI"/>
          <w:color w:val="404040"/>
          <w:lang w:val="fr-FR"/>
        </w:rPr>
        <w:t> si l’utilisateur n’est pas authentifié.</w:t>
      </w: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rPr>
          <w:sz w:val="48"/>
          <w:szCs w:val="48"/>
        </w:rPr>
      </w:pPr>
    </w:p>
    <w:p w:rsidR="00525074" w:rsidRPr="00BC5CDF" w:rsidRDefault="00525074" w:rsidP="00525074">
      <w:pPr>
        <w:rPr>
          <w:sz w:val="48"/>
          <w:szCs w:val="48"/>
        </w:rPr>
      </w:pPr>
    </w:p>
    <w:p w:rsidR="00525074" w:rsidRDefault="00525074" w:rsidP="00525074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C55ACC">
        <w:rPr>
          <w:rFonts w:ascii="Segoe UI" w:eastAsia="Times New Roman" w:hAnsi="Segoe UI" w:cs="Segoe UI"/>
          <w:b/>
          <w:bCs/>
          <w:color w:val="404040"/>
          <w:kern w:val="0"/>
          <w:sz w:val="56"/>
          <w:szCs w:val="56"/>
          <w14:ligatures w14:val="none"/>
        </w:rPr>
        <w:lastRenderedPageBreak/>
        <w:t>Planification du Projet</w:t>
      </w:r>
    </w:p>
    <w:p w:rsidR="00525074" w:rsidRPr="00C55ACC" w:rsidRDefault="00525074" w:rsidP="00525074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1. Liste des Tâches à Réaliser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1 : Analyse et Conception</w:t>
      </w:r>
    </w:p>
    <w:p w:rsidR="00525074" w:rsidRPr="00C55ACC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Analyse des besoins</w:t>
      </w:r>
    </w:p>
    <w:p w:rsidR="00525074" w:rsidRPr="00C55ACC" w:rsidRDefault="00525074" w:rsidP="0052507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Finaliser le cahier des charges et les user stories.</w:t>
      </w:r>
    </w:p>
    <w:p w:rsidR="00525074" w:rsidRPr="00C55ACC" w:rsidRDefault="00525074" w:rsidP="0052507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Identifier les cas d’utilisation principaux.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Conception UML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Cas d’Utilisation</w:t>
      </w:r>
      <w:r w:rsidRPr="00C55ACC">
        <w:rPr>
          <w:rFonts w:ascii="Segoe UI" w:hAnsi="Segoe UI" w:cs="Segoe UI"/>
          <w:color w:val="404040"/>
          <w:lang w:val="fr-FR"/>
        </w:rPr>
        <w:t> : Interactions entre administrateurs et utilisateurs.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Classe</w:t>
      </w:r>
      <w:r w:rsidRPr="00C55ACC">
        <w:rPr>
          <w:rFonts w:ascii="Segoe UI" w:hAnsi="Segoe UI" w:cs="Segoe UI"/>
          <w:color w:val="404040"/>
          <w:lang w:val="fr-FR"/>
        </w:rPr>
        <w:t> : Modélisation des entités (Salle, Réservation, Utilisateur).</w:t>
      </w:r>
    </w:p>
    <w:p w:rsidR="00525074" w:rsidRPr="00C55ACC" w:rsidRDefault="00525074" w:rsidP="0052507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Diagramme de Séquence</w:t>
      </w:r>
      <w:r w:rsidRPr="00C55ACC">
        <w:rPr>
          <w:rFonts w:ascii="Segoe UI" w:hAnsi="Segoe UI" w:cs="Segoe UI"/>
          <w:color w:val="404040"/>
          <w:lang w:val="fr-FR"/>
        </w:rPr>
        <w:t> : Processus de réservation et validation.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Prototypage (Figma)</w:t>
      </w:r>
    </w:p>
    <w:p w:rsidR="00525074" w:rsidRDefault="00525074" w:rsidP="0052507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Maquettes interactives des interfaces :</w:t>
      </w:r>
    </w:p>
    <w:p w:rsidR="00525074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Page de connexion / inscription.</w:t>
      </w:r>
    </w:p>
    <w:p w:rsidR="00525074" w:rsidRPr="00C55ACC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Tableau de bord admin (gestion des salles et réservations).</w:t>
      </w:r>
    </w:p>
    <w:p w:rsidR="00525074" w:rsidRDefault="00525074" w:rsidP="0052507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Interface utilisateur (réservation, consultation).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2 : Développement Back-End (Laravel)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Setup initial</w:t>
      </w:r>
    </w:p>
    <w:p w:rsidR="00525074" w:rsidRPr="00C55ACC" w:rsidRDefault="00525074" w:rsidP="0052507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Installation de Laravel,</w:t>
      </w:r>
      <w:r>
        <w:rPr>
          <w:rFonts w:ascii="Segoe UI" w:hAnsi="Segoe UI" w:cs="Segoe UI"/>
          <w:color w:val="404040"/>
          <w:lang w:val="fr-FR"/>
        </w:rPr>
        <w:t xml:space="preserve"> configuration de MY</w:t>
      </w:r>
      <w:r w:rsidRPr="00C55ACC">
        <w:rPr>
          <w:rFonts w:ascii="Segoe UI" w:hAnsi="Segoe UI" w:cs="Segoe UI"/>
          <w:color w:val="404040"/>
          <w:lang w:val="fr-FR"/>
        </w:rPr>
        <w:t>SQL.</w:t>
      </w:r>
    </w:p>
    <w:p w:rsidR="00525074" w:rsidRPr="00C55ACC" w:rsidRDefault="00525074" w:rsidP="0052507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Mise en place de l’authentification (Laravel Breeze/Jet).</w:t>
      </w:r>
    </w:p>
    <w:p w:rsidR="00525074" w:rsidRDefault="00525074" w:rsidP="00525074">
      <w:pPr>
        <w:pStyle w:val="ds-markdown-paragraph"/>
        <w:numPr>
          <w:ilvl w:val="0"/>
          <w:numId w:val="1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Fonctionnalités clés</w:t>
      </w:r>
    </w:p>
    <w:p w:rsidR="00525074" w:rsidRPr="00C55ACC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CRUD pour les salles (admin).</w:t>
      </w:r>
    </w:p>
    <w:p w:rsidR="00525074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Système de réservation (utilisateurs).</w:t>
      </w:r>
    </w:p>
    <w:p w:rsidR="00525074" w:rsidRDefault="00525074" w:rsidP="0052507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Middleware de rôles (</w:t>
      </w:r>
      <w:r w:rsidRPr="00C55ACC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admin</w:t>
      </w:r>
      <w:r w:rsidRPr="00C55ACC">
        <w:rPr>
          <w:rFonts w:ascii="Segoe UI" w:hAnsi="Segoe UI" w:cs="Segoe UI"/>
          <w:color w:val="404040"/>
          <w:lang w:val="fr-FR"/>
        </w:rPr>
        <w:t>, </w:t>
      </w:r>
      <w:r w:rsidRPr="00C55ACC">
        <w:rPr>
          <w:rStyle w:val="HTMLCode"/>
          <w:color w:val="404040"/>
          <w:sz w:val="21"/>
          <w:szCs w:val="21"/>
          <w:shd w:val="clear" w:color="auto" w:fill="ECECEC"/>
          <w:lang w:val="fr-FR"/>
        </w:rPr>
        <w:t>user</w:t>
      </w:r>
      <w:r w:rsidRPr="00C55ACC">
        <w:rPr>
          <w:rFonts w:ascii="Segoe UI" w:hAnsi="Segoe UI" w:cs="Segoe UI"/>
          <w:color w:val="404040"/>
          <w:lang w:val="fr-FR"/>
        </w:rPr>
        <w:t>).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</w:rPr>
        <w:t>Phase 3 : Développement Front-End (React/Blade)</w:t>
      </w:r>
    </w:p>
    <w:p w:rsidR="00525074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Interface Admin</w:t>
      </w:r>
    </w:p>
    <w:p w:rsidR="00525074" w:rsidRPr="00C55ACC" w:rsidRDefault="00525074" w:rsidP="0052507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Tableau de gestion des salles (ajout/modification/suppression).</w:t>
      </w:r>
    </w:p>
    <w:p w:rsidR="00525074" w:rsidRPr="00C55ACC" w:rsidRDefault="00525074" w:rsidP="0052507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Validation des réservations (liste avec actions).</w:t>
      </w:r>
    </w:p>
    <w:p w:rsidR="00525074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Interface Utilisateur</w:t>
      </w:r>
    </w:p>
    <w:p w:rsidR="00525074" w:rsidRPr="00C55ACC" w:rsidRDefault="00525074" w:rsidP="0052507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Calendrier interactif pour choisir un créneau.</w:t>
      </w:r>
    </w:p>
    <w:p w:rsidR="00525074" w:rsidRPr="00C55ACC" w:rsidRDefault="00525074" w:rsidP="0052507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Liste des réservations personnelles (annulation possible).</w:t>
      </w:r>
    </w:p>
    <w:p w:rsidR="00525074" w:rsidRPr="00C55ACC" w:rsidRDefault="00525074" w:rsidP="0052507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00B05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00B050"/>
          <w:lang w:val="fr-FR"/>
        </w:rPr>
        <w:t>Phase 4 : Tests et Déploiement</w:t>
      </w:r>
    </w:p>
    <w:p w:rsidR="00525074" w:rsidRPr="00C55ACC" w:rsidRDefault="00525074" w:rsidP="00525074">
      <w:pPr>
        <w:pStyle w:val="ds-markdown-paragraph"/>
        <w:numPr>
          <w:ilvl w:val="0"/>
          <w:numId w:val="17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Tests</w:t>
      </w:r>
    </w:p>
    <w:p w:rsidR="00525074" w:rsidRDefault="00525074" w:rsidP="0052507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Unitaires (PHPUnit) : vérification des règles métier.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2. Estimation des Durées et Coûts</w:t>
      </w:r>
    </w:p>
    <w:p w:rsidR="00525074" w:rsidRPr="00C55ACC" w:rsidRDefault="00525074" w:rsidP="00525074">
      <w:pPr>
        <w:pStyle w:val="Heading3"/>
        <w:numPr>
          <w:ilvl w:val="0"/>
          <w:numId w:val="22"/>
        </w:numPr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b/>
          <w:bCs/>
          <w:color w:val="404040"/>
          <w:lang w:val="fr-FR"/>
        </w:rPr>
        <w:t>Durées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686"/>
      </w:tblGrid>
      <w:tr w:rsidR="00525074" w:rsidTr="00CE72D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Strong"/>
                <w:color w:val="404040"/>
                <w:sz w:val="23"/>
                <w:szCs w:val="23"/>
              </w:rPr>
              <w:t>Durée Estimée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Analyse &amp; Conception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 jours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Développement Back-End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 jours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Développement Front-End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 jours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Tests &amp; Déploiement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 jours</w:t>
            </w:r>
          </w:p>
        </w:tc>
      </w:tr>
      <w:tr w:rsidR="00525074" w:rsidTr="00CE72D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5074" w:rsidRDefault="00525074" w:rsidP="00CE72DF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35 jours</w:t>
            </w:r>
          </w:p>
        </w:tc>
      </w:tr>
    </w:tbl>
    <w:p w:rsidR="00525074" w:rsidRDefault="00525074" w:rsidP="00525074">
      <w:pPr>
        <w:spacing w:before="480" w:after="480"/>
        <w:rPr>
          <w:rFonts w:ascii="Times New Roman" w:hAnsi="Times New Roman" w:cs="Times New Roman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3. Outils et Technologies</w:t>
      </w:r>
    </w:p>
    <w:p w:rsidR="00525074" w:rsidRPr="003B1D18" w:rsidRDefault="00525074" w:rsidP="003B1D18">
      <w:pPr>
        <w:pStyle w:val="Heading3"/>
        <w:shd w:val="clear" w:color="auto" w:fill="FFFFFF"/>
        <w:spacing w:before="274" w:beforeAutospacing="0" w:after="206" w:afterAutospacing="0"/>
        <w:ind w:left="360"/>
        <w:rPr>
          <w:rFonts w:ascii="Segoe UI" w:hAnsi="Segoe UI" w:cs="Segoe UI"/>
          <w:b w:val="0"/>
          <w:bCs w:val="0"/>
          <w:color w:val="00B050"/>
        </w:rPr>
      </w:pPr>
      <w:r w:rsidRPr="003B1D18">
        <w:rPr>
          <w:rStyle w:val="Strong"/>
          <w:rFonts w:ascii="Segoe UI" w:eastAsiaTheme="majorEastAsia" w:hAnsi="Segoe UI" w:cs="Segoe UI"/>
          <w:b/>
          <w:bCs/>
          <w:color w:val="00B050"/>
        </w:rPr>
        <w:t>Développement</w:t>
      </w:r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Back-End</w:t>
      </w:r>
      <w:r>
        <w:rPr>
          <w:rFonts w:ascii="Segoe UI" w:hAnsi="Segoe UI" w:cs="Segoe UI"/>
          <w:color w:val="404040"/>
        </w:rPr>
        <w:t> : Laravel 12, MYSQL.</w:t>
      </w:r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Front-End</w:t>
      </w:r>
      <w:r>
        <w:rPr>
          <w:rFonts w:ascii="Segoe UI" w:hAnsi="Segoe UI" w:cs="Segoe UI"/>
          <w:color w:val="404040"/>
        </w:rPr>
        <w:t> : React + TailwindCSS.</w:t>
      </w:r>
    </w:p>
    <w:p w:rsidR="00525074" w:rsidRPr="00C55ACC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  <w:r w:rsidRPr="00C55ACC">
        <w:rPr>
          <w:rStyle w:val="Strong"/>
          <w:rFonts w:ascii="Segoe UI" w:eastAsiaTheme="majorEastAsia" w:hAnsi="Segoe UI" w:cs="Segoe UI"/>
          <w:color w:val="404040"/>
          <w:lang w:val="fr-FR"/>
        </w:rPr>
        <w:t>Design</w:t>
      </w:r>
      <w:r w:rsidRPr="00C55ACC">
        <w:rPr>
          <w:rFonts w:ascii="Segoe UI" w:hAnsi="Segoe UI" w:cs="Segoe UI"/>
          <w:color w:val="404040"/>
          <w:lang w:val="fr-FR"/>
        </w:rPr>
        <w:t> : Figma (prototypes), Miro (diagrammes UML).</w:t>
      </w:r>
    </w:p>
    <w:p w:rsidR="00525074" w:rsidRDefault="00525074" w:rsidP="003B1D1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Collaboration</w:t>
      </w:r>
      <w:r>
        <w:rPr>
          <w:rFonts w:ascii="Segoe UI" w:hAnsi="Segoe UI" w:cs="Segoe UI"/>
          <w:color w:val="404040"/>
        </w:rPr>
        <w:t> : GitHub.</w:t>
      </w:r>
    </w:p>
    <w:p w:rsidR="00525074" w:rsidRDefault="00525074" w:rsidP="00525074">
      <w:pPr>
        <w:spacing w:before="480" w:after="480"/>
        <w:rPr>
          <w:rFonts w:ascii="Times New Roman" w:hAnsi="Times New Roman" w:cs="Times New Roman"/>
        </w:rPr>
      </w:pPr>
    </w:p>
    <w:p w:rsidR="00525074" w:rsidRPr="00C55ACC" w:rsidRDefault="00525074" w:rsidP="0052507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FF0000"/>
          <w:sz w:val="34"/>
          <w:szCs w:val="34"/>
        </w:rPr>
      </w:pPr>
      <w:r w:rsidRPr="00C55ACC">
        <w:rPr>
          <w:rStyle w:val="Strong"/>
          <w:rFonts w:ascii="Segoe UI" w:hAnsi="Segoe UI" w:cs="Segoe UI"/>
          <w:b w:val="0"/>
          <w:bCs w:val="0"/>
          <w:color w:val="FF0000"/>
          <w:sz w:val="34"/>
          <w:szCs w:val="34"/>
        </w:rPr>
        <w:t>4. Livrables Attendus</w:t>
      </w:r>
    </w:p>
    <w:p w:rsidR="003B1D18" w:rsidRDefault="00525074" w:rsidP="003B1D18">
      <w:pPr>
        <w:pStyle w:val="ds-markdown-paragraph"/>
        <w:numPr>
          <w:ilvl w:val="0"/>
          <w:numId w:val="45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</w:rPr>
      </w:pPr>
      <w:r w:rsidRPr="003B1D18">
        <w:rPr>
          <w:rStyle w:val="Strong"/>
          <w:rFonts w:ascii="Segoe UI" w:eastAsiaTheme="majorEastAsia" w:hAnsi="Segoe UI" w:cs="Segoe UI"/>
          <w:color w:val="00B050"/>
        </w:rPr>
        <w:t>Documentation</w:t>
      </w:r>
    </w:p>
    <w:p w:rsidR="003B1D18" w:rsidRDefault="00525074" w:rsidP="003B1D18">
      <w:pPr>
        <w:pStyle w:val="ds-markdown-paragraph"/>
        <w:numPr>
          <w:ilvl w:val="0"/>
          <w:numId w:val="4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0000" w:themeColor="text1"/>
          <w:lang w:val="fr-FR"/>
        </w:rPr>
      </w:pPr>
      <w:r w:rsidRPr="003B1D18">
        <w:rPr>
          <w:rFonts w:ascii="Segoe UI" w:hAnsi="Segoe UI" w:cs="Segoe UI"/>
          <w:color w:val="000000" w:themeColor="text1"/>
          <w:lang w:val="fr-FR"/>
        </w:rPr>
        <w:t>Diagrammes UML (cas d’usage, classes, séquences).</w:t>
      </w:r>
      <w:r w:rsidR="003B1D18" w:rsidRPr="003B1D18">
        <w:rPr>
          <w:rFonts w:ascii="Segoe UI" w:hAnsi="Segoe UI" w:cs="Segoe UI"/>
          <w:color w:val="000000" w:themeColor="text1"/>
          <w:lang w:val="fr-FR"/>
        </w:rPr>
        <w:t xml:space="preserve"> </w:t>
      </w:r>
    </w:p>
    <w:p w:rsidR="00525074" w:rsidRPr="003B1D18" w:rsidRDefault="00525074" w:rsidP="003B1D18">
      <w:pPr>
        <w:pStyle w:val="ds-markdown-paragraph"/>
        <w:numPr>
          <w:ilvl w:val="0"/>
          <w:numId w:val="46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3B1D18">
        <w:rPr>
          <w:rFonts w:ascii="Segoe UI" w:hAnsi="Segoe UI" w:cs="Segoe UI"/>
          <w:color w:val="000000" w:themeColor="text1"/>
          <w:lang w:val="fr-FR"/>
        </w:rPr>
        <w:t>Lien Figma des maquettes.</w:t>
      </w:r>
    </w:p>
    <w:p w:rsidR="003B1D18" w:rsidRDefault="00525074" w:rsidP="003B1D18">
      <w:pPr>
        <w:pStyle w:val="ds-markdown-paragraph"/>
        <w:numPr>
          <w:ilvl w:val="0"/>
          <w:numId w:val="45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3B1D18">
        <w:rPr>
          <w:rStyle w:val="Strong"/>
          <w:rFonts w:ascii="Segoe UI" w:eastAsiaTheme="majorEastAsia" w:hAnsi="Segoe UI" w:cs="Segoe UI"/>
          <w:color w:val="00B050"/>
          <w:lang w:val="fr-FR"/>
        </w:rPr>
        <w:t>Code et Déploiement</w:t>
      </w:r>
    </w:p>
    <w:p w:rsidR="003B1D18" w:rsidRDefault="00525074" w:rsidP="003B1D18">
      <w:pPr>
        <w:pStyle w:val="ds-markdown-paragraph"/>
        <w:numPr>
          <w:ilvl w:val="0"/>
          <w:numId w:val="48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Dépôt GitHub avec code source.</w:t>
      </w:r>
    </w:p>
    <w:p w:rsidR="00525074" w:rsidRPr="003B1D18" w:rsidRDefault="00525074" w:rsidP="003B1D18">
      <w:pPr>
        <w:pStyle w:val="ds-markdown-paragraph"/>
        <w:numPr>
          <w:ilvl w:val="0"/>
          <w:numId w:val="48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00B050"/>
          <w:lang w:val="fr-FR"/>
        </w:rPr>
      </w:pPr>
      <w:r w:rsidRPr="00C55ACC">
        <w:rPr>
          <w:rFonts w:ascii="Segoe UI" w:hAnsi="Segoe UI" w:cs="Segoe UI"/>
          <w:color w:val="404040"/>
          <w:lang w:val="fr-FR"/>
        </w:rPr>
        <w:t>Application en production (URL d’accès).</w:t>
      </w:r>
    </w:p>
    <w:p w:rsidR="00525074" w:rsidRPr="00C55ACC" w:rsidRDefault="00525074" w:rsidP="00525074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fr-FR"/>
        </w:rPr>
      </w:pPr>
    </w:p>
    <w:p w:rsidR="00525074" w:rsidRPr="00C55ACC" w:rsidRDefault="00525074" w:rsidP="00525074">
      <w:pPr>
        <w:rPr>
          <w:sz w:val="36"/>
          <w:szCs w:val="36"/>
        </w:rPr>
      </w:pPr>
    </w:p>
    <w:p w:rsidR="00525074" w:rsidRPr="009B67B0" w:rsidRDefault="00525074">
      <w:pPr>
        <w:rPr>
          <w:sz w:val="72"/>
          <w:szCs w:val="72"/>
        </w:rPr>
      </w:pPr>
    </w:p>
    <w:sectPr w:rsidR="00525074" w:rsidRPr="009B6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296" w:rsidRDefault="00F16296" w:rsidP="003B1D18">
      <w:pPr>
        <w:spacing w:after="0" w:line="240" w:lineRule="auto"/>
      </w:pPr>
      <w:r>
        <w:separator/>
      </w:r>
    </w:p>
  </w:endnote>
  <w:endnote w:type="continuationSeparator" w:id="0">
    <w:p w:rsidR="00F16296" w:rsidRDefault="00F16296" w:rsidP="003B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296" w:rsidRDefault="00F16296" w:rsidP="003B1D18">
      <w:pPr>
        <w:spacing w:after="0" w:line="240" w:lineRule="auto"/>
      </w:pPr>
      <w:r>
        <w:separator/>
      </w:r>
    </w:p>
  </w:footnote>
  <w:footnote w:type="continuationSeparator" w:id="0">
    <w:p w:rsidR="00F16296" w:rsidRDefault="00F16296" w:rsidP="003B1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E4F"/>
    <w:multiLevelType w:val="multilevel"/>
    <w:tmpl w:val="CB14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7275"/>
    <w:multiLevelType w:val="multilevel"/>
    <w:tmpl w:val="694C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" w15:restartNumberingAfterBreak="0">
    <w:nsid w:val="0FCD4C66"/>
    <w:multiLevelType w:val="multilevel"/>
    <w:tmpl w:val="E83E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15E71D9"/>
    <w:multiLevelType w:val="hybridMultilevel"/>
    <w:tmpl w:val="AF9C7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B9"/>
    <w:multiLevelType w:val="hybridMultilevel"/>
    <w:tmpl w:val="A6361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7F17"/>
    <w:multiLevelType w:val="multilevel"/>
    <w:tmpl w:val="E83E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420A1"/>
    <w:multiLevelType w:val="multilevel"/>
    <w:tmpl w:val="DFEE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14DC62A6"/>
    <w:multiLevelType w:val="multilevel"/>
    <w:tmpl w:val="4E6862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E446F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F5D1C"/>
    <w:multiLevelType w:val="multilevel"/>
    <w:tmpl w:val="685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60A92"/>
    <w:multiLevelType w:val="hybridMultilevel"/>
    <w:tmpl w:val="5DB2D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2D2B8E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1D8F3D96"/>
    <w:multiLevelType w:val="hybridMultilevel"/>
    <w:tmpl w:val="BB763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C866D7"/>
    <w:multiLevelType w:val="multilevel"/>
    <w:tmpl w:val="0EA0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D7548"/>
    <w:multiLevelType w:val="multilevel"/>
    <w:tmpl w:val="3F8E8C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60511"/>
    <w:multiLevelType w:val="hybridMultilevel"/>
    <w:tmpl w:val="FDEE4C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D81B05"/>
    <w:multiLevelType w:val="multilevel"/>
    <w:tmpl w:val="8B98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86832"/>
    <w:multiLevelType w:val="hybridMultilevel"/>
    <w:tmpl w:val="0EBED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87899"/>
    <w:multiLevelType w:val="multilevel"/>
    <w:tmpl w:val="8D5C7E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5048F"/>
    <w:multiLevelType w:val="multilevel"/>
    <w:tmpl w:val="3F8E8C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54B09"/>
    <w:multiLevelType w:val="hybridMultilevel"/>
    <w:tmpl w:val="A78AEA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AE320D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81FC9"/>
    <w:multiLevelType w:val="multilevel"/>
    <w:tmpl w:val="2A46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90106"/>
    <w:multiLevelType w:val="multilevel"/>
    <w:tmpl w:val="A712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42288"/>
    <w:multiLevelType w:val="multilevel"/>
    <w:tmpl w:val="FA52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526C35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" w15:restartNumberingAfterBreak="0">
    <w:nsid w:val="3B16782D"/>
    <w:multiLevelType w:val="hybridMultilevel"/>
    <w:tmpl w:val="3EA839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1A1453"/>
    <w:multiLevelType w:val="multilevel"/>
    <w:tmpl w:val="D8E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144073"/>
    <w:multiLevelType w:val="hybridMultilevel"/>
    <w:tmpl w:val="8C4CD484"/>
    <w:lvl w:ilvl="0" w:tplc="77AA38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196F9E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0" w15:restartNumberingAfterBreak="0">
    <w:nsid w:val="43FD7701"/>
    <w:multiLevelType w:val="multilevel"/>
    <w:tmpl w:val="60A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3775D"/>
    <w:multiLevelType w:val="hybridMultilevel"/>
    <w:tmpl w:val="DCBEF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20137"/>
    <w:multiLevelType w:val="multilevel"/>
    <w:tmpl w:val="95F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9165C8"/>
    <w:multiLevelType w:val="multilevel"/>
    <w:tmpl w:val="085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D49A5"/>
    <w:multiLevelType w:val="hybridMultilevel"/>
    <w:tmpl w:val="07BC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A21523"/>
    <w:multiLevelType w:val="multilevel"/>
    <w:tmpl w:val="3F2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5D3CF9"/>
    <w:multiLevelType w:val="multilevel"/>
    <w:tmpl w:val="6522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7" w15:restartNumberingAfterBreak="0">
    <w:nsid w:val="4FAD63D4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7D25B7"/>
    <w:multiLevelType w:val="multilevel"/>
    <w:tmpl w:val="F65C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9" w15:restartNumberingAfterBreak="0">
    <w:nsid w:val="5ACC019E"/>
    <w:multiLevelType w:val="hybridMultilevel"/>
    <w:tmpl w:val="17CAF6A8"/>
    <w:lvl w:ilvl="0" w:tplc="1CE01B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2D54D7"/>
    <w:multiLevelType w:val="multilevel"/>
    <w:tmpl w:val="261C88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861E68"/>
    <w:multiLevelType w:val="multilevel"/>
    <w:tmpl w:val="7E5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70D0E"/>
    <w:multiLevelType w:val="multilevel"/>
    <w:tmpl w:val="264453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D545C1"/>
    <w:multiLevelType w:val="multilevel"/>
    <w:tmpl w:val="65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BB23D2"/>
    <w:multiLevelType w:val="multilevel"/>
    <w:tmpl w:val="E0E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594089"/>
    <w:multiLevelType w:val="hybridMultilevel"/>
    <w:tmpl w:val="F5B4B10E"/>
    <w:lvl w:ilvl="0" w:tplc="040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6" w15:restartNumberingAfterBreak="0">
    <w:nsid w:val="73EC69C4"/>
    <w:multiLevelType w:val="hybridMultilevel"/>
    <w:tmpl w:val="949E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73330"/>
    <w:multiLevelType w:val="multilevel"/>
    <w:tmpl w:val="DFEE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B050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36"/>
  </w:num>
  <w:num w:numId="2">
    <w:abstractNumId w:val="1"/>
  </w:num>
  <w:num w:numId="3">
    <w:abstractNumId w:val="23"/>
  </w:num>
  <w:num w:numId="4">
    <w:abstractNumId w:val="13"/>
  </w:num>
  <w:num w:numId="5">
    <w:abstractNumId w:val="44"/>
  </w:num>
  <w:num w:numId="6">
    <w:abstractNumId w:val="30"/>
  </w:num>
  <w:num w:numId="7">
    <w:abstractNumId w:val="29"/>
  </w:num>
  <w:num w:numId="8">
    <w:abstractNumId w:val="41"/>
  </w:num>
  <w:num w:numId="9">
    <w:abstractNumId w:val="32"/>
  </w:num>
  <w:num w:numId="10">
    <w:abstractNumId w:val="22"/>
  </w:num>
  <w:num w:numId="11">
    <w:abstractNumId w:val="0"/>
  </w:num>
  <w:num w:numId="12">
    <w:abstractNumId w:val="24"/>
  </w:num>
  <w:num w:numId="13">
    <w:abstractNumId w:val="35"/>
  </w:num>
  <w:num w:numId="14">
    <w:abstractNumId w:val="16"/>
  </w:num>
  <w:num w:numId="15">
    <w:abstractNumId w:val="33"/>
  </w:num>
  <w:num w:numId="16">
    <w:abstractNumId w:val="17"/>
  </w:num>
  <w:num w:numId="17">
    <w:abstractNumId w:val="4"/>
  </w:num>
  <w:num w:numId="18">
    <w:abstractNumId w:val="27"/>
  </w:num>
  <w:num w:numId="19">
    <w:abstractNumId w:val="7"/>
  </w:num>
  <w:num w:numId="20">
    <w:abstractNumId w:val="9"/>
  </w:num>
  <w:num w:numId="21">
    <w:abstractNumId w:val="45"/>
  </w:num>
  <w:num w:numId="22">
    <w:abstractNumId w:val="46"/>
  </w:num>
  <w:num w:numId="23">
    <w:abstractNumId w:val="31"/>
  </w:num>
  <w:num w:numId="24">
    <w:abstractNumId w:val="26"/>
  </w:num>
  <w:num w:numId="25">
    <w:abstractNumId w:val="20"/>
  </w:num>
  <w:num w:numId="26">
    <w:abstractNumId w:val="40"/>
  </w:num>
  <w:num w:numId="27">
    <w:abstractNumId w:val="43"/>
  </w:num>
  <w:num w:numId="28">
    <w:abstractNumId w:val="5"/>
  </w:num>
  <w:num w:numId="29">
    <w:abstractNumId w:val="21"/>
  </w:num>
  <w:num w:numId="30">
    <w:abstractNumId w:val="37"/>
  </w:num>
  <w:num w:numId="31">
    <w:abstractNumId w:val="8"/>
  </w:num>
  <w:num w:numId="32">
    <w:abstractNumId w:val="2"/>
  </w:num>
  <w:num w:numId="33">
    <w:abstractNumId w:val="25"/>
  </w:num>
  <w:num w:numId="34">
    <w:abstractNumId w:val="15"/>
  </w:num>
  <w:num w:numId="35">
    <w:abstractNumId w:val="18"/>
  </w:num>
  <w:num w:numId="36">
    <w:abstractNumId w:val="6"/>
  </w:num>
  <w:num w:numId="37">
    <w:abstractNumId w:val="47"/>
  </w:num>
  <w:num w:numId="38">
    <w:abstractNumId w:val="42"/>
  </w:num>
  <w:num w:numId="39">
    <w:abstractNumId w:val="38"/>
  </w:num>
  <w:num w:numId="40">
    <w:abstractNumId w:val="11"/>
  </w:num>
  <w:num w:numId="41">
    <w:abstractNumId w:val="19"/>
  </w:num>
  <w:num w:numId="42">
    <w:abstractNumId w:val="34"/>
  </w:num>
  <w:num w:numId="43">
    <w:abstractNumId w:val="14"/>
  </w:num>
  <w:num w:numId="44">
    <w:abstractNumId w:val="10"/>
  </w:num>
  <w:num w:numId="45">
    <w:abstractNumId w:val="3"/>
  </w:num>
  <w:num w:numId="46">
    <w:abstractNumId w:val="28"/>
  </w:num>
  <w:num w:numId="47">
    <w:abstractNumId w:val="1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B0"/>
    <w:rsid w:val="000814E4"/>
    <w:rsid w:val="003B1D18"/>
    <w:rsid w:val="00525074"/>
    <w:rsid w:val="00773578"/>
    <w:rsid w:val="008444DE"/>
    <w:rsid w:val="009B67B0"/>
    <w:rsid w:val="00F01624"/>
    <w:rsid w:val="00F16296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BA21C-9D90-4101-9CD6-1A3998E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67B0"/>
    <w:rPr>
      <w:rFonts w:ascii="Arial-BoldMT" w:hAnsi="Arial-BoldMT" w:hint="default"/>
      <w:b/>
      <w:bCs/>
      <w:i w:val="0"/>
      <w:iCs w:val="0"/>
      <w:color w:val="000000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9B67B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B67B0"/>
    <w:rPr>
      <w:b/>
      <w:bCs/>
    </w:rPr>
  </w:style>
  <w:style w:type="paragraph" w:customStyle="1" w:styleId="ds-markdown-paragraph">
    <w:name w:val="ds-markdown-paragraph"/>
    <w:basedOn w:val="Normal"/>
    <w:rsid w:val="009B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52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2507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18"/>
  </w:style>
  <w:style w:type="paragraph" w:styleId="Footer">
    <w:name w:val="footer"/>
    <w:basedOn w:val="Normal"/>
    <w:link w:val="FooterChar"/>
    <w:uiPriority w:val="99"/>
    <w:unhideWhenUsed/>
    <w:rsid w:val="003B1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</cp:revision>
  <dcterms:created xsi:type="dcterms:W3CDTF">2025-04-22T16:24:00Z</dcterms:created>
  <dcterms:modified xsi:type="dcterms:W3CDTF">2025-04-25T11:28:00Z</dcterms:modified>
</cp:coreProperties>
</file>