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ABD6" w14:textId="77777777" w:rsidR="001E36EA" w:rsidRPr="00786AB0" w:rsidRDefault="004122E9" w:rsidP="004E602E">
      <w:pPr>
        <w:pStyle w:val="Heading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Hlk74225744"/>
      <w:bookmarkStart w:id="1" w:name="_Toc76643554"/>
      <w:bookmarkStart w:id="2" w:name="_Toc86408074"/>
      <w:bookmarkEnd w:id="0"/>
      <w:r w:rsidRPr="00786AB0">
        <w:rPr>
          <w:rFonts w:ascii="Times New Roman" w:hAnsi="Times New Roman" w:cs="Times New Roman"/>
          <w:b/>
          <w:bCs/>
          <w:color w:val="auto"/>
        </w:rPr>
        <w:t xml:space="preserve">LAPORAN </w:t>
      </w:r>
      <w:bookmarkEnd w:id="1"/>
      <w:bookmarkEnd w:id="2"/>
      <w:r w:rsidRPr="00786AB0">
        <w:rPr>
          <w:rFonts w:ascii="Times New Roman" w:hAnsi="Times New Roman" w:cs="Times New Roman"/>
          <w:b/>
          <w:bCs/>
          <w:color w:val="auto"/>
        </w:rPr>
        <w:t>PROYEK AKHIR</w:t>
      </w:r>
    </w:p>
    <w:p w14:paraId="35B72748" w14:textId="24822923" w:rsidR="001E36EA" w:rsidRDefault="004122E9" w:rsidP="004E602E">
      <w:pPr>
        <w:jc w:val="center"/>
        <w:rPr>
          <w:rFonts w:cs="Times New Roman"/>
          <w:b/>
          <w:bCs/>
          <w:sz w:val="32"/>
          <w:szCs w:val="32"/>
        </w:rPr>
      </w:pPr>
      <w:r w:rsidRPr="00786AB0">
        <w:rPr>
          <w:rFonts w:cs="Times New Roman"/>
          <w:b/>
          <w:bCs/>
          <w:sz w:val="32"/>
          <w:szCs w:val="32"/>
        </w:rPr>
        <w:t>PRAKTIKUM DATA SCIENCE</w:t>
      </w:r>
    </w:p>
    <w:p w14:paraId="3070F0E4" w14:textId="77777777" w:rsidR="00786AB0" w:rsidRPr="00786AB0" w:rsidRDefault="00786AB0" w:rsidP="004E602E">
      <w:pPr>
        <w:jc w:val="center"/>
        <w:rPr>
          <w:rFonts w:cs="Times New Roman"/>
          <w:b/>
          <w:bCs/>
          <w:sz w:val="32"/>
          <w:szCs w:val="32"/>
        </w:rPr>
      </w:pPr>
    </w:p>
    <w:p w14:paraId="6EDF48FC" w14:textId="58EB8AD1" w:rsidR="001E36EA" w:rsidRPr="00BE0C74" w:rsidRDefault="00BE0C74" w:rsidP="004E602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center"/>
        <w:rPr>
          <w:rStyle w:val="SubtleEmphasis1"/>
          <w:rFonts w:ascii="Times New Roman" w:hAnsi="Times New Roman" w:cs="Times New Roman"/>
          <w:sz w:val="32"/>
          <w:szCs w:val="24"/>
          <w:lang w:val="id-ID"/>
        </w:rPr>
      </w:pPr>
      <w:r w:rsidRPr="00BE0C74">
        <w:rPr>
          <w:rStyle w:val="SubtleEmphasis1"/>
          <w:rFonts w:ascii="Times New Roman" w:hAnsi="Times New Roman" w:cs="Times New Roman"/>
          <w:sz w:val="40"/>
          <w:szCs w:val="32"/>
        </w:rPr>
        <w:t>ANALISIS SENTIMEN TERHADAP PAKAIAN WANITA</w:t>
      </w:r>
    </w:p>
    <w:p w14:paraId="06FFD62C" w14:textId="77777777" w:rsidR="001E36EA" w:rsidRDefault="001E36EA" w:rsidP="004E602E">
      <w:pPr>
        <w:jc w:val="center"/>
        <w:rPr>
          <w:rFonts w:cs="Times New Roman"/>
          <w:b/>
          <w:bCs/>
        </w:rPr>
      </w:pPr>
    </w:p>
    <w:p w14:paraId="1FC81BBF" w14:textId="4FA8302C" w:rsidR="001E36EA" w:rsidRDefault="00BE0C74" w:rsidP="004E602E">
      <w:pPr>
        <w:jc w:val="center"/>
        <w:rPr>
          <w:rFonts w:cs="Times New Roman"/>
        </w:rPr>
      </w:pPr>
      <w:r>
        <w:rPr>
          <w:rFonts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5D290C8D" wp14:editId="7BE6AEB1">
            <wp:simplePos x="0" y="0"/>
            <wp:positionH relativeFrom="margin">
              <wp:posOffset>1432560</wp:posOffset>
            </wp:positionH>
            <wp:positionV relativeFrom="paragraph">
              <wp:posOffset>70485</wp:posOffset>
            </wp:positionV>
            <wp:extent cx="2590800" cy="2516776"/>
            <wp:effectExtent l="0" t="0" r="0" b="0"/>
            <wp:wrapNone/>
            <wp:docPr id="1" name="Picture 1" descr="sm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mi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4017" cy="2519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D25FB" w14:textId="1582A2B1" w:rsidR="001E36EA" w:rsidRDefault="001E36EA" w:rsidP="004E602E">
      <w:pPr>
        <w:tabs>
          <w:tab w:val="left" w:pos="3885"/>
        </w:tabs>
        <w:jc w:val="center"/>
        <w:rPr>
          <w:rFonts w:cs="Times New Roman"/>
        </w:rPr>
      </w:pPr>
    </w:p>
    <w:p w14:paraId="710705D7" w14:textId="77777777" w:rsidR="001E36EA" w:rsidRDefault="001E36EA" w:rsidP="004E602E">
      <w:pPr>
        <w:jc w:val="center"/>
        <w:rPr>
          <w:rFonts w:cs="Times New Roman"/>
        </w:rPr>
      </w:pPr>
    </w:p>
    <w:p w14:paraId="35780C61" w14:textId="77777777" w:rsidR="001E36EA" w:rsidRDefault="001E36EA" w:rsidP="004E602E">
      <w:pPr>
        <w:jc w:val="center"/>
        <w:rPr>
          <w:rFonts w:cs="Times New Roman"/>
        </w:rPr>
      </w:pPr>
    </w:p>
    <w:p w14:paraId="597FC811" w14:textId="77777777" w:rsidR="001E36EA" w:rsidRDefault="001E36EA" w:rsidP="004E602E">
      <w:pPr>
        <w:jc w:val="center"/>
        <w:rPr>
          <w:rFonts w:cs="Times New Roman"/>
        </w:rPr>
      </w:pPr>
    </w:p>
    <w:p w14:paraId="162B246C" w14:textId="77777777" w:rsidR="001E36EA" w:rsidRDefault="001E36EA" w:rsidP="004E602E">
      <w:pPr>
        <w:jc w:val="center"/>
        <w:rPr>
          <w:rFonts w:cs="Times New Roman"/>
        </w:rPr>
      </w:pPr>
    </w:p>
    <w:p w14:paraId="1020FA76" w14:textId="77777777" w:rsidR="001E36EA" w:rsidRDefault="001E36EA" w:rsidP="004E602E">
      <w:pPr>
        <w:jc w:val="center"/>
        <w:rPr>
          <w:rFonts w:cs="Times New Roman"/>
        </w:rPr>
      </w:pPr>
    </w:p>
    <w:p w14:paraId="5C352F52" w14:textId="77777777" w:rsidR="001E36EA" w:rsidRDefault="001E36EA" w:rsidP="004E602E">
      <w:pPr>
        <w:tabs>
          <w:tab w:val="left" w:pos="1605"/>
        </w:tabs>
        <w:jc w:val="center"/>
        <w:rPr>
          <w:rFonts w:cs="Times New Roman"/>
        </w:rPr>
      </w:pPr>
    </w:p>
    <w:p w14:paraId="7F654E4D" w14:textId="77777777" w:rsidR="001E36EA" w:rsidRDefault="001E36EA" w:rsidP="004E602E">
      <w:pPr>
        <w:tabs>
          <w:tab w:val="left" w:pos="1605"/>
        </w:tabs>
        <w:jc w:val="center"/>
        <w:rPr>
          <w:rFonts w:cs="Times New Roman"/>
        </w:rPr>
      </w:pPr>
    </w:p>
    <w:p w14:paraId="6C79E74A" w14:textId="024CF9F4" w:rsidR="001E36EA" w:rsidRDefault="001E36EA" w:rsidP="004E602E">
      <w:pPr>
        <w:tabs>
          <w:tab w:val="left" w:pos="1605"/>
        </w:tabs>
        <w:jc w:val="center"/>
        <w:rPr>
          <w:rFonts w:cs="Times New Roman"/>
        </w:rPr>
      </w:pPr>
    </w:p>
    <w:tbl>
      <w:tblPr>
        <w:tblStyle w:val="TableGrid"/>
        <w:tblpPr w:leftFromText="180" w:rightFromText="180" w:vertAnchor="text" w:horzAnchor="page" w:tblpX="3073" w:tblpY="879"/>
        <w:tblW w:w="84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8"/>
        <w:gridCol w:w="4255"/>
      </w:tblGrid>
      <w:tr w:rsidR="00BE0C74" w14:paraId="483143D3" w14:textId="77777777" w:rsidTr="00BE0C74">
        <w:trPr>
          <w:trHeight w:val="270"/>
        </w:trPr>
        <w:tc>
          <w:tcPr>
            <w:tcW w:w="4218" w:type="dxa"/>
          </w:tcPr>
          <w:p w14:paraId="559A3952" w14:textId="77777777" w:rsidR="00BE0C74" w:rsidRDefault="00BE0C74" w:rsidP="00BE0C74">
            <w:pPr>
              <w:tabs>
                <w:tab w:val="left" w:pos="1605"/>
              </w:tabs>
              <w:wordWrap w:val="0"/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AHMAD ABDULLAH AZZAM</w:t>
            </w:r>
          </w:p>
        </w:tc>
        <w:tc>
          <w:tcPr>
            <w:tcW w:w="4255" w:type="dxa"/>
          </w:tcPr>
          <w:p w14:paraId="1895DC4D" w14:textId="77777777" w:rsidR="00BE0C74" w:rsidRDefault="00BE0C74" w:rsidP="00BE0C74">
            <w:pPr>
              <w:tabs>
                <w:tab w:val="left" w:pos="1605"/>
              </w:tabs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  <w:sz w:val="28"/>
                <w:szCs w:val="28"/>
              </w:rPr>
              <w:t>1</w:t>
            </w:r>
            <w:r w:rsidRPr="007A7926">
              <w:rPr>
                <w:rFonts w:cs="Times New Roman"/>
                <w:sz w:val="28"/>
                <w:szCs w:val="28"/>
              </w:rPr>
              <w:t>23190013</w:t>
            </w:r>
          </w:p>
        </w:tc>
      </w:tr>
      <w:tr w:rsidR="00BE0C74" w14:paraId="3E3C2A38" w14:textId="77777777" w:rsidTr="00BE0C74">
        <w:trPr>
          <w:trHeight w:val="270"/>
        </w:trPr>
        <w:tc>
          <w:tcPr>
            <w:tcW w:w="4218" w:type="dxa"/>
          </w:tcPr>
          <w:p w14:paraId="2503C4EE" w14:textId="77777777" w:rsidR="00BE0C74" w:rsidRDefault="00BE0C74" w:rsidP="00BE0C74">
            <w:pPr>
              <w:tabs>
                <w:tab w:val="left" w:pos="1605"/>
              </w:tabs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ASWIRA YUNIAR SYARIF</w:t>
            </w:r>
          </w:p>
        </w:tc>
        <w:tc>
          <w:tcPr>
            <w:tcW w:w="4255" w:type="dxa"/>
          </w:tcPr>
          <w:p w14:paraId="1CA698AF" w14:textId="77777777" w:rsidR="00BE0C74" w:rsidRDefault="00BE0C74" w:rsidP="00BE0C74">
            <w:pPr>
              <w:tabs>
                <w:tab w:val="left" w:pos="1605"/>
              </w:tabs>
              <w:spacing w:after="0" w:line="240" w:lineRule="auto"/>
              <w:rPr>
                <w:rFonts w:cs="Times New Roman"/>
              </w:rPr>
            </w:pPr>
            <w:r w:rsidRPr="007A7926">
              <w:rPr>
                <w:rFonts w:cs="Times New Roman"/>
                <w:sz w:val="28"/>
                <w:szCs w:val="28"/>
              </w:rPr>
              <w:t>1231900</w:t>
            </w:r>
            <w:r>
              <w:rPr>
                <w:rFonts w:cs="Times New Roman"/>
                <w:sz w:val="28"/>
                <w:szCs w:val="28"/>
              </w:rPr>
              <w:t>09</w:t>
            </w:r>
          </w:p>
        </w:tc>
      </w:tr>
      <w:tr w:rsidR="00BE0C74" w14:paraId="1394BAD9" w14:textId="77777777" w:rsidTr="00BE0C74">
        <w:trPr>
          <w:trHeight w:val="260"/>
        </w:trPr>
        <w:tc>
          <w:tcPr>
            <w:tcW w:w="4218" w:type="dxa"/>
          </w:tcPr>
          <w:p w14:paraId="252C8C79" w14:textId="77777777" w:rsidR="00BE0C74" w:rsidRDefault="00BE0C74" w:rsidP="00BE0C74">
            <w:pPr>
              <w:tabs>
                <w:tab w:val="left" w:pos="1605"/>
              </w:tabs>
              <w:spacing w:after="0" w:line="240" w:lineRule="auto"/>
              <w:jc w:val="center"/>
              <w:rPr>
                <w:rFonts w:cs="Times New Roman"/>
              </w:rPr>
            </w:pPr>
          </w:p>
        </w:tc>
        <w:tc>
          <w:tcPr>
            <w:tcW w:w="4255" w:type="dxa"/>
          </w:tcPr>
          <w:p w14:paraId="3915C78A" w14:textId="77777777" w:rsidR="00BE0C74" w:rsidRPr="007A7926" w:rsidRDefault="00BE0C74" w:rsidP="00BE0C74">
            <w:pPr>
              <w:tabs>
                <w:tab w:val="left" w:pos="1605"/>
              </w:tabs>
              <w:spacing w:after="0" w:line="240" w:lineRule="auto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</w:tbl>
    <w:p w14:paraId="5E1DC3AE" w14:textId="53DB1DA7" w:rsidR="00BE0C74" w:rsidRDefault="00BE0C74" w:rsidP="004E602E">
      <w:pPr>
        <w:tabs>
          <w:tab w:val="left" w:pos="1605"/>
        </w:tabs>
        <w:jc w:val="center"/>
        <w:rPr>
          <w:rFonts w:cs="Times New Roman"/>
        </w:rPr>
      </w:pPr>
    </w:p>
    <w:p w14:paraId="180D65D7" w14:textId="77777777" w:rsidR="00BE0C74" w:rsidRDefault="00BE0C74" w:rsidP="004E602E">
      <w:pPr>
        <w:tabs>
          <w:tab w:val="left" w:pos="1605"/>
        </w:tabs>
        <w:jc w:val="center"/>
        <w:rPr>
          <w:rFonts w:cs="Times New Roman"/>
        </w:rPr>
      </w:pPr>
    </w:p>
    <w:p w14:paraId="40FE6302" w14:textId="77777777" w:rsidR="001E36EA" w:rsidRDefault="001E36EA" w:rsidP="004E602E">
      <w:pPr>
        <w:tabs>
          <w:tab w:val="left" w:pos="1605"/>
        </w:tabs>
        <w:spacing w:after="0" w:line="312" w:lineRule="auto"/>
        <w:jc w:val="center"/>
        <w:rPr>
          <w:rFonts w:cs="Times New Roman"/>
        </w:rPr>
      </w:pPr>
    </w:p>
    <w:p w14:paraId="7A291984" w14:textId="77777777" w:rsidR="001E36EA" w:rsidRDefault="001E36EA" w:rsidP="004E602E">
      <w:pPr>
        <w:tabs>
          <w:tab w:val="left" w:pos="1605"/>
        </w:tabs>
        <w:spacing w:after="0" w:line="312" w:lineRule="auto"/>
        <w:jc w:val="center"/>
        <w:rPr>
          <w:rFonts w:cs="Times New Roman"/>
        </w:rPr>
      </w:pPr>
    </w:p>
    <w:p w14:paraId="137D5B27" w14:textId="77777777" w:rsidR="001E36EA" w:rsidRDefault="001E36EA" w:rsidP="004E602E">
      <w:pPr>
        <w:tabs>
          <w:tab w:val="left" w:pos="1605"/>
        </w:tabs>
        <w:spacing w:after="0" w:line="312" w:lineRule="auto"/>
        <w:jc w:val="center"/>
        <w:rPr>
          <w:rFonts w:cs="Times New Roman"/>
        </w:rPr>
      </w:pPr>
    </w:p>
    <w:p w14:paraId="4B1EB34B" w14:textId="77777777" w:rsidR="001E36EA" w:rsidRDefault="001E36EA" w:rsidP="004E602E">
      <w:pPr>
        <w:tabs>
          <w:tab w:val="left" w:pos="1605"/>
        </w:tabs>
        <w:spacing w:after="0" w:line="312" w:lineRule="auto"/>
        <w:jc w:val="center"/>
        <w:rPr>
          <w:rFonts w:cs="Times New Roman"/>
        </w:rPr>
      </w:pPr>
    </w:p>
    <w:p w14:paraId="73D13310" w14:textId="77777777" w:rsidR="001E36EA" w:rsidRDefault="001E36EA" w:rsidP="004E602E">
      <w:pPr>
        <w:tabs>
          <w:tab w:val="left" w:pos="1605"/>
        </w:tabs>
        <w:spacing w:after="0" w:line="312" w:lineRule="auto"/>
        <w:jc w:val="center"/>
        <w:rPr>
          <w:rFonts w:cs="Times New Roman"/>
        </w:rPr>
      </w:pPr>
    </w:p>
    <w:p w14:paraId="3BA0DF74" w14:textId="77777777" w:rsidR="001E36EA" w:rsidRDefault="001E36EA" w:rsidP="004E602E">
      <w:pPr>
        <w:tabs>
          <w:tab w:val="left" w:pos="1605"/>
        </w:tabs>
        <w:spacing w:after="0" w:line="312" w:lineRule="auto"/>
        <w:jc w:val="center"/>
        <w:rPr>
          <w:rFonts w:cs="Times New Roman"/>
        </w:rPr>
      </w:pPr>
    </w:p>
    <w:p w14:paraId="25A93BAF" w14:textId="77777777" w:rsidR="001E36EA" w:rsidRDefault="001E36EA" w:rsidP="004E602E">
      <w:pPr>
        <w:tabs>
          <w:tab w:val="left" w:pos="1605"/>
        </w:tabs>
        <w:spacing w:after="0" w:line="312" w:lineRule="auto"/>
        <w:jc w:val="center"/>
        <w:rPr>
          <w:rFonts w:cs="Times New Roman"/>
        </w:rPr>
      </w:pPr>
    </w:p>
    <w:p w14:paraId="68637A8B" w14:textId="77777777" w:rsidR="001E36EA" w:rsidRDefault="004122E9" w:rsidP="004E602E">
      <w:pPr>
        <w:tabs>
          <w:tab w:val="left" w:pos="1605"/>
        </w:tabs>
        <w:spacing w:after="0" w:line="312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PROGRAM STUDI INFORMATIKA</w:t>
      </w:r>
    </w:p>
    <w:p w14:paraId="4B611BC2" w14:textId="77777777" w:rsidR="001E36EA" w:rsidRDefault="004122E9" w:rsidP="004E602E">
      <w:pPr>
        <w:tabs>
          <w:tab w:val="left" w:pos="1605"/>
        </w:tabs>
        <w:spacing w:after="0" w:line="312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JURUSAN TEKNIK INFORMATIKA</w:t>
      </w:r>
    </w:p>
    <w:p w14:paraId="6772C594" w14:textId="77777777" w:rsidR="001E36EA" w:rsidRDefault="004122E9" w:rsidP="004E602E">
      <w:pPr>
        <w:tabs>
          <w:tab w:val="left" w:pos="1605"/>
        </w:tabs>
        <w:spacing w:after="0" w:line="312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FAKULTAS TEKNIK INDUSTRI</w:t>
      </w:r>
    </w:p>
    <w:p w14:paraId="3912B261" w14:textId="77777777" w:rsidR="001E36EA" w:rsidRDefault="004122E9" w:rsidP="004E602E">
      <w:pPr>
        <w:tabs>
          <w:tab w:val="left" w:pos="1605"/>
        </w:tabs>
        <w:spacing w:after="0" w:line="312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UNIVERSITAS PEMBANGUNAN NASIONAL “VETERAN” YOGYAKARTA</w:t>
      </w:r>
    </w:p>
    <w:p w14:paraId="1D52177F" w14:textId="77777777" w:rsidR="001E36EA" w:rsidRDefault="004122E9" w:rsidP="004E602E">
      <w:pPr>
        <w:tabs>
          <w:tab w:val="left" w:pos="1605"/>
        </w:tabs>
        <w:spacing w:after="0" w:line="312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2021</w:t>
      </w:r>
    </w:p>
    <w:p w14:paraId="75101460" w14:textId="3761A676" w:rsidR="001E36EA" w:rsidRDefault="004122E9" w:rsidP="004E602E">
      <w:pPr>
        <w:spacing w:line="276" w:lineRule="auto"/>
        <w:jc w:val="both"/>
        <w:rPr>
          <w:rFonts w:cs="Times New Roman"/>
          <w:b/>
          <w:bCs/>
          <w:szCs w:val="24"/>
        </w:rPr>
      </w:pPr>
      <w:r>
        <w:br w:type="page"/>
      </w:r>
      <w:r w:rsidR="00114A60">
        <w:rPr>
          <w:rFonts w:cs="Times New Roman"/>
          <w:b/>
          <w:bCs/>
          <w:szCs w:val="24"/>
        </w:rPr>
        <w:lastRenderedPageBreak/>
        <w:t>PE</w:t>
      </w:r>
      <w:r>
        <w:rPr>
          <w:rFonts w:cs="Times New Roman"/>
          <w:b/>
          <w:bCs/>
          <w:szCs w:val="24"/>
        </w:rPr>
        <w:t>NDAHULUAN</w:t>
      </w:r>
    </w:p>
    <w:p w14:paraId="722FBFA6" w14:textId="377855CD" w:rsidR="00A677BD" w:rsidRDefault="00A677BD" w:rsidP="004E602E">
      <w:pPr>
        <w:spacing w:line="276" w:lineRule="auto"/>
        <w:ind w:firstLine="720"/>
        <w:jc w:val="both"/>
      </w:pPr>
      <w:proofErr w:type="spellStart"/>
      <w:r>
        <w:t>Sejak</w:t>
      </w:r>
      <w:proofErr w:type="spellEnd"/>
      <w:r>
        <w:t xml:space="preserve"> </w:t>
      </w:r>
      <w:proofErr w:type="spellStart"/>
      <w:r>
        <w:t>mewabahnya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 dan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dihimbau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baerada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online </w:t>
      </w:r>
      <w:proofErr w:type="spellStart"/>
      <w:r>
        <w:t>meningkat</w:t>
      </w:r>
      <w:proofErr w:type="spellEnd"/>
      <w:r>
        <w:t xml:space="preserve"> </w:t>
      </w:r>
      <w:proofErr w:type="spellStart"/>
      <w:r>
        <w:t>pesat</w:t>
      </w:r>
      <w:proofErr w:type="spellEnd"/>
      <w:r>
        <w:t>.</w:t>
      </w:r>
      <w:r w:rsidR="00537634"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online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memanfaat</w:t>
      </w:r>
      <w:proofErr w:type="spellEnd"/>
      <w:r>
        <w:t xml:space="preserve"> momentum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1117BC" w:rsidRPr="001117BC">
        <w:t>pakaian</w:t>
      </w:r>
      <w:proofErr w:type="spellEnd"/>
      <w:r w:rsidR="001117BC" w:rsidRPr="001117BC">
        <w:t xml:space="preserve"> </w:t>
      </w:r>
      <w:proofErr w:type="spellStart"/>
      <w:r w:rsidR="001117BC" w:rsidRPr="001117BC">
        <w:t>wanita</w:t>
      </w:r>
      <w:proofErr w:type="spellEnd"/>
      <w:r>
        <w:t xml:space="preserve">. Selama masa </w:t>
      </w:r>
      <w:proofErr w:type="spellStart"/>
      <w:r>
        <w:t>pandemi</w:t>
      </w:r>
      <w:proofErr w:type="spellEnd"/>
      <w:r>
        <w:t xml:space="preserve">, </w:t>
      </w:r>
      <w:proofErr w:type="spellStart"/>
      <w:r>
        <w:t>belanja</w:t>
      </w:r>
      <w:proofErr w:type="spellEnd"/>
      <w:r>
        <w:t xml:space="preserve"> online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. 92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belanja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, 57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pembelanjaan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digital dan 48 </w:t>
      </w:r>
      <w:proofErr w:type="spellStart"/>
      <w:r>
        <w:t>persen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grocery pick up &amp;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(Ferry </w:t>
      </w:r>
      <w:proofErr w:type="spellStart"/>
      <w:r>
        <w:t>Kusnowo</w:t>
      </w:r>
      <w:proofErr w:type="spellEnd"/>
      <w:r>
        <w:t xml:space="preserve">, 2020). Banyak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di </w:t>
      </w:r>
      <w:proofErr w:type="spellStart"/>
      <w:r>
        <w:t>toko</w:t>
      </w:r>
      <w:proofErr w:type="spellEnd"/>
      <w:r>
        <w:t xml:space="preserve"> online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review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membelinya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review yang </w:t>
      </w:r>
      <w:proofErr w:type="spellStart"/>
      <w:r>
        <w:t>dilihat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data-mining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review </w:t>
      </w:r>
      <w:proofErr w:type="spellStart"/>
      <w:r>
        <w:t>dari</w:t>
      </w:r>
      <w:proofErr w:type="spellEnd"/>
      <w:r>
        <w:t xml:space="preserve"> </w:t>
      </w:r>
      <w:proofErr w:type="spellStart"/>
      <w:r w:rsidR="001117BC" w:rsidRPr="001117BC">
        <w:t>pakaian</w:t>
      </w:r>
      <w:proofErr w:type="spellEnd"/>
      <w:r w:rsidR="001117BC" w:rsidRPr="001117BC">
        <w:t xml:space="preserve"> </w:t>
      </w:r>
      <w:proofErr w:type="spellStart"/>
      <w:r w:rsidR="001117BC" w:rsidRPr="001117BC">
        <w:t>wanita</w:t>
      </w:r>
      <w:proofErr w:type="spellEnd"/>
      <w:r>
        <w:t>.</w:t>
      </w:r>
    </w:p>
    <w:p w14:paraId="2CD82C22" w14:textId="77777777" w:rsidR="00A677BD" w:rsidRDefault="00A677BD" w:rsidP="004E602E">
      <w:pPr>
        <w:spacing w:line="276" w:lineRule="auto"/>
        <w:jc w:val="both"/>
      </w:pPr>
    </w:p>
    <w:p w14:paraId="7BB0ABC5" w14:textId="77777777" w:rsidR="004E602E" w:rsidRDefault="00A677BD" w:rsidP="004E602E">
      <w:pPr>
        <w:pStyle w:val="ListParagraph"/>
        <w:numPr>
          <w:ilvl w:val="0"/>
          <w:numId w:val="5"/>
        </w:numPr>
        <w:spacing w:line="276" w:lineRule="auto"/>
        <w:ind w:left="426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</w:p>
    <w:p w14:paraId="56BE7748" w14:textId="77777777" w:rsidR="004E602E" w:rsidRDefault="00A677BD" w:rsidP="004E602E">
      <w:pPr>
        <w:pStyle w:val="ListParagraph"/>
        <w:spacing w:line="276" w:lineRule="auto"/>
        <w:ind w:left="426" w:firstLine="294"/>
        <w:jc w:val="both"/>
      </w:pPr>
      <w:r>
        <w:t>Sentiment Analysis (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)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juga </w:t>
      </w:r>
      <w:proofErr w:type="spellStart"/>
      <w:r>
        <w:t>dengan</w:t>
      </w:r>
      <w:proofErr w:type="spellEnd"/>
      <w:r>
        <w:t xml:space="preserve"> opinion mining (</w:t>
      </w:r>
      <w:proofErr w:type="spellStart"/>
      <w:r>
        <w:t>penambangan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dan </w:t>
      </w:r>
      <w:proofErr w:type="spellStart"/>
      <w:r>
        <w:t>mengekspresikan</w:t>
      </w:r>
      <w:proofErr w:type="spellEnd"/>
      <w:r>
        <w:t xml:space="preserve"> </w:t>
      </w:r>
      <w:proofErr w:type="spellStart"/>
      <w:r>
        <w:t>opini</w:t>
      </w:r>
      <w:proofErr w:type="spellEnd"/>
      <w:r>
        <w:t xml:space="preserve">, sentiment, </w:t>
      </w:r>
      <w:proofErr w:type="spellStart"/>
      <w:r>
        <w:t>evaluasi</w:t>
      </w:r>
      <w:proofErr w:type="spellEnd"/>
      <w:r>
        <w:t xml:space="preserve">, </w:t>
      </w:r>
      <w:proofErr w:type="spellStart"/>
      <w:r>
        <w:t>sikap</w:t>
      </w:r>
      <w:proofErr w:type="spellEnd"/>
      <w:r>
        <w:t xml:space="preserve">, </w:t>
      </w:r>
      <w:proofErr w:type="spellStart"/>
      <w:r>
        <w:t>emosi</w:t>
      </w:r>
      <w:proofErr w:type="spellEnd"/>
      <w:r>
        <w:t xml:space="preserve">, </w:t>
      </w:r>
      <w:proofErr w:type="spellStart"/>
      <w:r>
        <w:t>subjektifitas</w:t>
      </w:r>
      <w:proofErr w:type="spellEnd"/>
      <w:r>
        <w:t xml:space="preserve">,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(Liu, 2010, 629).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</w:t>
      </w:r>
      <w:proofErr w:type="spellEnd"/>
      <w:r>
        <w:t xml:space="preserve"> data </w:t>
      </w:r>
      <w:proofErr w:type="spellStart"/>
      <w:r>
        <w:t>opini</w:t>
      </w:r>
      <w:proofErr w:type="spellEnd"/>
      <w:r>
        <w:t xml:space="preserve">,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tekstual</w:t>
      </w:r>
      <w:proofErr w:type="spellEnd"/>
      <w:r>
        <w:t xml:space="preserve"> data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yang </w:t>
      </w:r>
      <w:proofErr w:type="spellStart"/>
      <w:r>
        <w:t>terkandung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opini</w:t>
      </w:r>
      <w:proofErr w:type="spellEnd"/>
      <w:r>
        <w:t>. (Sari &amp; Wibowo, 2019).</w:t>
      </w:r>
    </w:p>
    <w:p w14:paraId="3E0E0CB3" w14:textId="63F2FB3E" w:rsidR="00A677BD" w:rsidRDefault="00A677BD" w:rsidP="004E602E">
      <w:pPr>
        <w:pStyle w:val="ListParagraph"/>
        <w:spacing w:line="276" w:lineRule="auto"/>
        <w:ind w:left="426" w:firstLine="294"/>
        <w:jc w:val="both"/>
      </w:pPr>
      <w:proofErr w:type="spellStart"/>
      <w:r>
        <w:t>Ulasan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dan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oleh </w:t>
      </w:r>
      <w:proofErr w:type="spellStart"/>
      <w:r>
        <w:t>manusia</w:t>
      </w:r>
      <w:proofErr w:type="spellEnd"/>
      <w:r>
        <w:t xml:space="preserve">. In computer human </w:t>
      </w:r>
      <w:proofErr w:type="spellStart"/>
      <w:r>
        <w:t>iteraction</w:t>
      </w:r>
      <w:proofErr w:type="spellEnd"/>
      <w:r>
        <w:t xml:space="preserve"> largely ignores emotion where as it has a biasing role in human-to-human communication in our everyday life (</w:t>
      </w:r>
      <w:proofErr w:type="spellStart"/>
      <w:r>
        <w:t>Danisman</w:t>
      </w:r>
      <w:proofErr w:type="spellEnd"/>
      <w:r>
        <w:t xml:space="preserve"> &amp; </w:t>
      </w:r>
      <w:proofErr w:type="spellStart"/>
      <w:r>
        <w:t>Alpkocak</w:t>
      </w:r>
      <w:proofErr w:type="spellEnd"/>
      <w:r>
        <w:t xml:space="preserve">, 2008). </w:t>
      </w:r>
    </w:p>
    <w:p w14:paraId="7B9D5D8D" w14:textId="77777777" w:rsidR="004E602E" w:rsidRDefault="004E602E" w:rsidP="004E602E">
      <w:pPr>
        <w:pStyle w:val="ListParagraph"/>
        <w:spacing w:line="276" w:lineRule="auto"/>
        <w:ind w:left="426" w:firstLine="294"/>
        <w:jc w:val="both"/>
      </w:pPr>
    </w:p>
    <w:p w14:paraId="6CB5F2E6" w14:textId="77777777" w:rsidR="004E602E" w:rsidRDefault="00A677BD" w:rsidP="004E602E">
      <w:pPr>
        <w:pStyle w:val="ListParagraph"/>
        <w:numPr>
          <w:ilvl w:val="0"/>
          <w:numId w:val="5"/>
        </w:numPr>
        <w:spacing w:line="276" w:lineRule="auto"/>
        <w:ind w:left="426"/>
        <w:jc w:val="both"/>
      </w:pPr>
      <w:r>
        <w:t>Pre-Processing</w:t>
      </w:r>
    </w:p>
    <w:p w14:paraId="5087ACEE" w14:textId="294584B2" w:rsidR="00A677BD" w:rsidRDefault="00A677BD" w:rsidP="004E602E">
      <w:pPr>
        <w:pStyle w:val="ListParagraph"/>
        <w:spacing w:line="276" w:lineRule="auto"/>
        <w:ind w:left="426" w:firstLine="294"/>
        <w:jc w:val="both"/>
      </w:pPr>
      <w:r>
        <w:t xml:space="preserve">Preprocessing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data pada proses mining.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mining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selamanya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yang ideal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. </w:t>
      </w:r>
      <w:proofErr w:type="spellStart"/>
      <w:r>
        <w:t>Terkadang</w:t>
      </w:r>
      <w:proofErr w:type="spellEnd"/>
      <w:r>
        <w:t xml:space="preserve"> pada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mining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missing value, data redundant, outliers, </w:t>
      </w:r>
      <w:proofErr w:type="spellStart"/>
      <w:r>
        <w:t>ataupun</w:t>
      </w:r>
      <w:proofErr w:type="spellEnd"/>
      <w:r>
        <w:t xml:space="preserve"> format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Oleh </w:t>
      </w:r>
      <w:proofErr w:type="spellStart"/>
      <w:r>
        <w:t>karenanya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Preprocessing. Preprocessing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</w:t>
      </w:r>
      <w:proofErr w:type="spellStart"/>
      <w:r>
        <w:t>permasalahan-permasalahan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mengganggu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proses data. Dalam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klasifikasi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data </w:t>
      </w:r>
      <w:proofErr w:type="spellStart"/>
      <w:r>
        <w:t>bertipe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proses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lastRenderedPageBreak/>
        <w:t>umumnya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case folding, filtering</w:t>
      </w:r>
      <w:r w:rsidR="002E6FC5">
        <w:t xml:space="preserve"> </w:t>
      </w:r>
      <w:r>
        <w:t xml:space="preserve">(remove punctuation), </w:t>
      </w:r>
      <w:proofErr w:type="spellStart"/>
      <w:r>
        <w:t>stopword</w:t>
      </w:r>
      <w:proofErr w:type="spellEnd"/>
      <w:r>
        <w:t xml:space="preserve"> removal, stemming, tokenization dan </w:t>
      </w:r>
      <w:proofErr w:type="spellStart"/>
      <w:r>
        <w:t>sebagainya</w:t>
      </w:r>
      <w:proofErr w:type="spellEnd"/>
      <w:r>
        <w:t xml:space="preserve">. (Samir, 2019). </w:t>
      </w:r>
    </w:p>
    <w:p w14:paraId="43F03D4A" w14:textId="77777777" w:rsidR="004E602E" w:rsidRDefault="004E602E" w:rsidP="004E602E">
      <w:pPr>
        <w:pStyle w:val="ListParagraph"/>
        <w:spacing w:line="276" w:lineRule="auto"/>
        <w:ind w:left="426" w:firstLine="294"/>
        <w:jc w:val="both"/>
      </w:pPr>
    </w:p>
    <w:p w14:paraId="4FE76F62" w14:textId="77777777" w:rsidR="004E602E" w:rsidRDefault="00A677BD" w:rsidP="004E602E">
      <w:pPr>
        <w:pStyle w:val="ListParagraph"/>
        <w:numPr>
          <w:ilvl w:val="0"/>
          <w:numId w:val="5"/>
        </w:numPr>
        <w:spacing w:line="276" w:lineRule="auto"/>
        <w:ind w:left="426"/>
        <w:jc w:val="both"/>
      </w:pPr>
      <w:r>
        <w:t>Shiny</w:t>
      </w:r>
    </w:p>
    <w:p w14:paraId="2B526A22" w14:textId="77777777" w:rsidR="004E602E" w:rsidRDefault="00A677BD" w:rsidP="004E602E">
      <w:pPr>
        <w:pStyle w:val="ListParagraph"/>
        <w:spacing w:line="276" w:lineRule="auto"/>
        <w:ind w:left="426" w:firstLine="294"/>
        <w:jc w:val="both"/>
      </w:pPr>
      <w:r>
        <w:t xml:space="preserve">Shiny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 yang </w:t>
      </w:r>
      <w:proofErr w:type="spellStart"/>
      <w:r>
        <w:t>mengijinkan</w:t>
      </w:r>
      <w:proofErr w:type="spellEnd"/>
      <w:r>
        <w:t xml:space="preserve"> </w:t>
      </w:r>
      <w:proofErr w:type="spellStart"/>
      <w:r>
        <w:t>penggunanya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web apps yang </w:t>
      </w:r>
      <w:proofErr w:type="spellStart"/>
      <w:r>
        <w:t>interaktif</w:t>
      </w:r>
      <w:proofErr w:type="spellEnd"/>
      <w:r>
        <w:t xml:space="preserve">. Shiny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statistika</w:t>
      </w:r>
      <w:proofErr w:type="spellEnd"/>
      <w:r>
        <w:t xml:space="preserve"> R dan </w:t>
      </w:r>
      <w:proofErr w:type="spellStart"/>
      <w:r>
        <w:t>interaksinya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web modern </w:t>
      </w:r>
      <w:proofErr w:type="spellStart"/>
      <w:r>
        <w:t>interaktif</w:t>
      </w:r>
      <w:proofErr w:type="spellEnd"/>
      <w:r>
        <w:t xml:space="preserve">. </w:t>
      </w:r>
      <w:proofErr w:type="spellStart"/>
      <w:r>
        <w:t>Struktur</w:t>
      </w:r>
      <w:proofErr w:type="spellEnd"/>
      <w:r>
        <w:t xml:space="preserve"> shiny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4 chunk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global, </w:t>
      </w:r>
      <w:proofErr w:type="spellStart"/>
      <w:r>
        <w:t>ui</w:t>
      </w:r>
      <w:proofErr w:type="spellEnd"/>
      <w:r>
        <w:t>, server, dan run-app.</w:t>
      </w:r>
    </w:p>
    <w:p w14:paraId="20C1D369" w14:textId="6767AE75" w:rsidR="00A677BD" w:rsidRDefault="00A677BD" w:rsidP="004E602E">
      <w:pPr>
        <w:pStyle w:val="ListParagraph"/>
        <w:spacing w:line="276" w:lineRule="auto"/>
        <w:ind w:left="426" w:firstLine="294"/>
        <w:jc w:val="both"/>
      </w:pPr>
      <w:r>
        <w:t xml:space="preserve">Pada chunk Global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paket-paket</w:t>
      </w:r>
      <w:proofErr w:type="spellEnd"/>
      <w:r>
        <w:t xml:space="preserve"> (library)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UI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web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  <w:proofErr w:type="spellStart"/>
      <w:r>
        <w:t>Fungsinya</w:t>
      </w:r>
      <w:proofErr w:type="spellEnd"/>
      <w:r>
        <w:t xml:space="preserve"> </w:t>
      </w:r>
      <w:proofErr w:type="spellStart"/>
      <w:r>
        <w:t>memuat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input dan output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app. Server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analysis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server pada </w:t>
      </w:r>
      <w:proofErr w:type="spellStart"/>
      <w:r>
        <w:t>aplikasi</w:t>
      </w:r>
      <w:proofErr w:type="spellEnd"/>
      <w:r>
        <w:t xml:space="preserve">. Run-App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memanggil</w:t>
      </w:r>
      <w:proofErr w:type="spellEnd"/>
      <w:r>
        <w:t xml:space="preserve"> UI dan Server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0F9CA336" w14:textId="77777777" w:rsidR="004E602E" w:rsidRDefault="004E602E" w:rsidP="004E602E">
      <w:pPr>
        <w:pStyle w:val="ListParagraph"/>
        <w:spacing w:line="276" w:lineRule="auto"/>
        <w:ind w:left="426" w:firstLine="294"/>
        <w:jc w:val="both"/>
      </w:pPr>
    </w:p>
    <w:p w14:paraId="5713504F" w14:textId="77777777" w:rsidR="008C7BDA" w:rsidRDefault="00A677BD" w:rsidP="008C7BDA">
      <w:pPr>
        <w:pStyle w:val="ListParagraph"/>
        <w:numPr>
          <w:ilvl w:val="0"/>
          <w:numId w:val="5"/>
        </w:numPr>
        <w:spacing w:line="276" w:lineRule="auto"/>
        <w:ind w:left="426"/>
        <w:jc w:val="both"/>
      </w:pPr>
      <w:proofErr w:type="spellStart"/>
      <w:r>
        <w:t>Algoritma</w:t>
      </w:r>
      <w:proofErr w:type="spellEnd"/>
      <w:r>
        <w:t xml:space="preserve"> Latent Dirichlet Allocation (LDA)</w:t>
      </w:r>
    </w:p>
    <w:p w14:paraId="25748BC0" w14:textId="7F756E3F" w:rsidR="00A677BD" w:rsidRDefault="00A677BD" w:rsidP="008C7BDA">
      <w:pPr>
        <w:pStyle w:val="ListParagraph"/>
        <w:spacing w:line="276" w:lineRule="auto"/>
        <w:ind w:left="426" w:firstLine="294"/>
        <w:jc w:val="both"/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mengekstrasi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komentar</w:t>
      </w:r>
      <w:proofErr w:type="spellEnd"/>
      <w:r>
        <w:t xml:space="preserve">, review </w:t>
      </w:r>
      <w:proofErr w:type="spellStart"/>
      <w:r>
        <w:t>produk</w:t>
      </w:r>
      <w:proofErr w:type="spellEnd"/>
      <w:r>
        <w:t xml:space="preserve">, dan data-data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Latent Dirichlet Allocation (LDA)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mengekstraksi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komentar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direpresentasikan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kata-kata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probabilitas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Oleh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visual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dan </w:t>
      </w:r>
      <w:proofErr w:type="spellStart"/>
      <w:r>
        <w:t>tabel</w:t>
      </w:r>
      <w:proofErr w:type="spellEnd"/>
      <w:r>
        <w:t xml:space="preserve">.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visualisasi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wordcloud</w:t>
      </w:r>
      <w:proofErr w:type="spellEnd"/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visual </w:t>
      </w:r>
      <w:proofErr w:type="spellStart"/>
      <w:r>
        <w:t>frekuensi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kata.</w:t>
      </w:r>
    </w:p>
    <w:p w14:paraId="5806E90D" w14:textId="77777777" w:rsidR="004E602E" w:rsidRDefault="004E602E" w:rsidP="004E602E">
      <w:pPr>
        <w:pStyle w:val="ListParagraph"/>
        <w:spacing w:line="276" w:lineRule="auto"/>
        <w:ind w:firstLine="720"/>
        <w:jc w:val="both"/>
      </w:pPr>
    </w:p>
    <w:p w14:paraId="782CC5E0" w14:textId="77777777" w:rsidR="00DE0FF5" w:rsidRDefault="00A677BD" w:rsidP="00DE0FF5">
      <w:pPr>
        <w:pStyle w:val="ListParagraph"/>
        <w:numPr>
          <w:ilvl w:val="0"/>
          <w:numId w:val="5"/>
        </w:numPr>
        <w:spacing w:line="276" w:lineRule="auto"/>
        <w:ind w:left="426"/>
        <w:jc w:val="both"/>
      </w:pPr>
      <w:r>
        <w:t>Word cloud</w:t>
      </w:r>
    </w:p>
    <w:p w14:paraId="0B0DF464" w14:textId="6F4D0103" w:rsidR="001E36EA" w:rsidRPr="008755A9" w:rsidRDefault="00A677BD" w:rsidP="00581ECC">
      <w:pPr>
        <w:pStyle w:val="ListParagraph"/>
        <w:spacing w:line="276" w:lineRule="auto"/>
        <w:ind w:left="0"/>
        <w:jc w:val="both"/>
      </w:pPr>
      <w:r>
        <w:t>Word cloud (</w:t>
      </w:r>
      <w:proofErr w:type="spellStart"/>
      <w:r>
        <w:t>disebut</w:t>
      </w:r>
      <w:proofErr w:type="spellEnd"/>
      <w:r>
        <w:t xml:space="preserve"> juga text cloud </w:t>
      </w:r>
      <w:proofErr w:type="spellStart"/>
      <w:r>
        <w:t>atau</w:t>
      </w:r>
      <w:proofErr w:type="spellEnd"/>
      <w:r>
        <w:t xml:space="preserve"> tag cloud)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visual.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text mining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word cloud,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frekuensi</w:t>
      </w:r>
      <w:proofErr w:type="spellEnd"/>
      <w:r>
        <w:t xml:space="preserve"> kata-kata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informatif</w:t>
      </w:r>
      <w:proofErr w:type="spellEnd"/>
      <w:r>
        <w:t xml:space="preserve">.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kata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pula </w:t>
      </w:r>
      <w:proofErr w:type="spellStart"/>
      <w:r>
        <w:t>ukuran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word cloud.</w:t>
      </w:r>
      <w:r w:rsidR="004122E9">
        <w:br w:type="page"/>
      </w:r>
      <w:r w:rsidR="004122E9" w:rsidRPr="00DE0FF5">
        <w:rPr>
          <w:rFonts w:cs="Times New Roman"/>
          <w:b/>
          <w:bCs/>
          <w:szCs w:val="24"/>
        </w:rPr>
        <w:lastRenderedPageBreak/>
        <w:t>METODE</w:t>
      </w:r>
    </w:p>
    <w:p w14:paraId="38405E6D" w14:textId="261995B0" w:rsidR="00A677BD" w:rsidRDefault="00A677BD" w:rsidP="004E602E">
      <w:pPr>
        <w:spacing w:line="276" w:lineRule="auto"/>
        <w:ind w:firstLine="360"/>
        <w:jc w:val="both"/>
      </w:pPr>
      <w:r>
        <w:t xml:space="preserve">Proses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unsupervised learning yang </w:t>
      </w:r>
      <w:proofErr w:type="spellStart"/>
      <w:r>
        <w:t>dijelaskan</w:t>
      </w:r>
      <w:proofErr w:type="spellEnd"/>
      <w:r>
        <w:t xml:space="preserve"> oleh (Vishwanathan dan Smola, 2010). unsupervised learning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machine learning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kedekatannya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clustering. Proses clustering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unsupervised learning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klaster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dan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review </w:t>
      </w:r>
      <w:proofErr w:type="spellStart"/>
      <w:r w:rsidR="001117BC" w:rsidRPr="001117BC">
        <w:t>pakaian</w:t>
      </w:r>
      <w:proofErr w:type="spellEnd"/>
      <w:r w:rsidR="001117BC" w:rsidRPr="001117BC">
        <w:t xml:space="preserve"> </w:t>
      </w:r>
      <w:proofErr w:type="spellStart"/>
      <w:r w:rsidR="001117BC" w:rsidRPr="001117BC">
        <w:t>wanita</w:t>
      </w:r>
      <w:proofErr w:type="spellEnd"/>
      <w:r>
        <w:t>.</w:t>
      </w:r>
    </w:p>
    <w:p w14:paraId="777FE18C" w14:textId="77777777" w:rsidR="00B32F26" w:rsidRDefault="00A677BD" w:rsidP="008C7BDA">
      <w:pPr>
        <w:pStyle w:val="ListParagraph"/>
        <w:numPr>
          <w:ilvl w:val="0"/>
          <w:numId w:val="2"/>
        </w:numPr>
        <w:spacing w:line="276" w:lineRule="auto"/>
        <w:ind w:left="426"/>
        <w:jc w:val="both"/>
      </w:pPr>
      <w:proofErr w:type="spellStart"/>
      <w:r>
        <w:t>Sumber</w:t>
      </w:r>
      <w:proofErr w:type="spellEnd"/>
      <w:r>
        <w:t xml:space="preserve"> Dataset</w:t>
      </w:r>
    </w:p>
    <w:p w14:paraId="42ECCC3A" w14:textId="68DBAB08" w:rsidR="00B32F26" w:rsidRDefault="00A677BD" w:rsidP="00581ECC">
      <w:pPr>
        <w:pStyle w:val="ListParagraph"/>
        <w:spacing w:line="276" w:lineRule="auto"/>
        <w:ind w:left="426" w:firstLine="425"/>
        <w:jc w:val="both"/>
      </w:pPr>
      <w:proofErr w:type="spellStart"/>
      <w:r>
        <w:t>Pengumpulan</w:t>
      </w:r>
      <w:proofErr w:type="spellEnd"/>
      <w:r>
        <w:t xml:space="preserve"> data training review women’s clothing e-commerce </w:t>
      </w:r>
      <w:proofErr w:type="spellStart"/>
      <w:r>
        <w:t>menggunakan</w:t>
      </w:r>
      <w:proofErr w:type="spellEnd"/>
      <w:r>
        <w:t xml:space="preserve"> parameter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website https://www.kaggle.com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review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data womensclothing.csv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dilanjutkan</w:t>
      </w:r>
      <w:proofErr w:type="spellEnd"/>
      <w:r>
        <w:t xml:space="preserve"> proses preprocessing data.</w:t>
      </w:r>
    </w:p>
    <w:p w14:paraId="4E3D3C4E" w14:textId="77777777" w:rsidR="00B32F26" w:rsidRDefault="00B32F26" w:rsidP="004E602E">
      <w:pPr>
        <w:pStyle w:val="ListParagraph"/>
        <w:spacing w:line="276" w:lineRule="auto"/>
        <w:ind w:firstLine="720"/>
        <w:jc w:val="both"/>
      </w:pPr>
    </w:p>
    <w:p w14:paraId="79A1E316" w14:textId="1EA4C9E1" w:rsidR="00B32F26" w:rsidRDefault="00A677BD" w:rsidP="008C7BDA">
      <w:pPr>
        <w:pStyle w:val="ListParagraph"/>
        <w:numPr>
          <w:ilvl w:val="0"/>
          <w:numId w:val="2"/>
        </w:numPr>
        <w:spacing w:line="276" w:lineRule="auto"/>
        <w:ind w:left="426"/>
        <w:jc w:val="both"/>
      </w:pPr>
      <w:r>
        <w:t>Preprocessing Data</w:t>
      </w:r>
    </w:p>
    <w:p w14:paraId="0F2A4DAE" w14:textId="77777777" w:rsidR="008755A9" w:rsidRDefault="008755A9" w:rsidP="00581ECC">
      <w:pPr>
        <w:pStyle w:val="ListParagraph"/>
        <w:spacing w:line="276" w:lineRule="auto"/>
        <w:ind w:left="426" w:firstLine="425"/>
        <w:jc w:val="both"/>
      </w:pPr>
      <w:r>
        <w:t xml:space="preserve">Data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proses preprocessing data. </w:t>
      </w:r>
      <w:proofErr w:type="spellStart"/>
      <w:r>
        <w:t>Pemrosesan</w:t>
      </w:r>
      <w:proofErr w:type="spellEnd"/>
      <w:r>
        <w:t xml:space="preserve"> data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. Adapun </w:t>
      </w:r>
      <w:proofErr w:type="spellStart"/>
      <w:r>
        <w:t>tahapan</w:t>
      </w:r>
      <w:proofErr w:type="spellEnd"/>
      <w:r>
        <w:t xml:space="preserve"> preprocessing </w:t>
      </w:r>
      <w:proofErr w:type="spellStart"/>
      <w:r>
        <w:t>nya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64F2C1DC" w14:textId="77777777" w:rsidR="008755A9" w:rsidRDefault="008755A9" w:rsidP="008C7BDA">
      <w:pPr>
        <w:pStyle w:val="ListParagraph"/>
        <w:numPr>
          <w:ilvl w:val="0"/>
          <w:numId w:val="3"/>
        </w:numPr>
        <w:spacing w:line="276" w:lineRule="auto"/>
        <w:ind w:left="851"/>
        <w:jc w:val="both"/>
      </w:pPr>
      <w:proofErr w:type="spellStart"/>
      <w:r>
        <w:t>Normalisasi</w:t>
      </w:r>
      <w:proofErr w:type="spellEnd"/>
      <w:r>
        <w:t xml:space="preserve"> Data</w:t>
      </w:r>
    </w:p>
    <w:p w14:paraId="5003F0DC" w14:textId="77777777" w:rsidR="008755A9" w:rsidRDefault="008755A9" w:rsidP="00581ECC">
      <w:pPr>
        <w:pStyle w:val="ListParagraph"/>
        <w:spacing w:line="276" w:lineRule="auto"/>
        <w:ind w:left="709" w:firstLine="360"/>
        <w:jc w:val="both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yang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review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gramStart"/>
      <w:r>
        <w:t>(,.?!</w:t>
      </w:r>
      <w:proofErr w:type="gramEnd"/>
      <w:r>
        <w:t xml:space="preserve"> </w:t>
      </w:r>
      <w:proofErr w:type="spellStart"/>
      <w:r>
        <w:t>dll</w:t>
      </w:r>
      <w:proofErr w:type="spellEnd"/>
      <w:r>
        <w:t xml:space="preserve">),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($,%,*, </w:t>
      </w:r>
      <w:proofErr w:type="spellStart"/>
      <w:r>
        <w:t>dll</w:t>
      </w:r>
      <w:proofErr w:type="spellEnd"/>
      <w:r>
        <w:t xml:space="preserve">). Karena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dan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khas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review.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normalisasi</w:t>
      </w:r>
      <w:proofErr w:type="spellEnd"/>
      <w:r>
        <w:t xml:space="preserve"> </w:t>
      </w:r>
      <w:proofErr w:type="spellStart"/>
      <w:r>
        <w:t>fitur</w:t>
      </w:r>
      <w:proofErr w:type="spellEnd"/>
      <w:r>
        <w:t>:</w:t>
      </w:r>
    </w:p>
    <w:p w14:paraId="423BFCE4" w14:textId="77777777" w:rsidR="008755A9" w:rsidRDefault="008755A9" w:rsidP="008C7BDA">
      <w:pPr>
        <w:pStyle w:val="ListParagraph"/>
        <w:numPr>
          <w:ilvl w:val="1"/>
          <w:numId w:val="3"/>
        </w:numPr>
        <w:spacing w:line="276" w:lineRule="auto"/>
        <w:ind w:left="1276"/>
        <w:jc w:val="both"/>
      </w:pPr>
      <w:r>
        <w:t xml:space="preserve">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</w:t>
      </w:r>
      <w:proofErr w:type="gramStart"/>
      <w:r>
        <w:t>(,.?!</w:t>
      </w:r>
      <w:proofErr w:type="gramEnd"/>
      <w:r>
        <w:t xml:space="preserve"> </w:t>
      </w:r>
      <w:proofErr w:type="spellStart"/>
      <w:r>
        <w:t>dll</w:t>
      </w:r>
      <w:proofErr w:type="spellEnd"/>
      <w:r>
        <w:t xml:space="preserve">),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($,%,*, </w:t>
      </w:r>
      <w:proofErr w:type="spellStart"/>
      <w:r>
        <w:t>dll</w:t>
      </w:r>
      <w:proofErr w:type="spellEnd"/>
      <w:r>
        <w:t>).</w:t>
      </w:r>
    </w:p>
    <w:p w14:paraId="12618FEC" w14:textId="77777777" w:rsidR="008755A9" w:rsidRDefault="008755A9" w:rsidP="008C7BDA">
      <w:pPr>
        <w:pStyle w:val="ListParagraph"/>
        <w:numPr>
          <w:ilvl w:val="1"/>
          <w:numId w:val="3"/>
        </w:numPr>
        <w:spacing w:line="276" w:lineRule="auto"/>
        <w:ind w:left="1276"/>
        <w:jc w:val="both"/>
      </w:pPr>
      <w:r>
        <w:t xml:space="preserve">Jika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dan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>.</w:t>
      </w:r>
    </w:p>
    <w:p w14:paraId="43DB0316" w14:textId="77777777" w:rsidR="008755A9" w:rsidRDefault="008755A9" w:rsidP="00581ECC">
      <w:pPr>
        <w:spacing w:line="276" w:lineRule="auto"/>
        <w:ind w:left="709" w:firstLine="317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Case Folding. Tahap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lowercase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>. Langkah-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case folding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14:paraId="44123F3B" w14:textId="77777777" w:rsidR="008755A9" w:rsidRDefault="008755A9" w:rsidP="008C7BDA">
      <w:pPr>
        <w:pStyle w:val="ListParagraph"/>
        <w:numPr>
          <w:ilvl w:val="0"/>
          <w:numId w:val="4"/>
        </w:numPr>
        <w:spacing w:line="276" w:lineRule="auto"/>
        <w:ind w:left="1276"/>
        <w:jc w:val="both"/>
      </w:pPr>
      <w:proofErr w:type="spellStart"/>
      <w:r>
        <w:t>Memeriksa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akhir</w:t>
      </w:r>
      <w:proofErr w:type="spellEnd"/>
    </w:p>
    <w:p w14:paraId="0B1084EA" w14:textId="77777777" w:rsidR="008755A9" w:rsidRDefault="008755A9" w:rsidP="008C7BDA">
      <w:pPr>
        <w:pStyle w:val="ListParagraph"/>
        <w:numPr>
          <w:ilvl w:val="0"/>
          <w:numId w:val="4"/>
        </w:numPr>
        <w:spacing w:line="276" w:lineRule="auto"/>
        <w:ind w:left="1276"/>
        <w:jc w:val="both"/>
      </w:pPr>
      <w:r>
        <w:t xml:space="preserve">Jika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 xml:space="preserve"> (uppercase),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(lowercase).</w:t>
      </w:r>
    </w:p>
    <w:p w14:paraId="32E17AA1" w14:textId="77777777" w:rsidR="008755A9" w:rsidRDefault="008755A9" w:rsidP="004E602E">
      <w:pPr>
        <w:pStyle w:val="ListParagraph"/>
        <w:spacing w:line="276" w:lineRule="auto"/>
        <w:jc w:val="both"/>
      </w:pPr>
    </w:p>
    <w:p w14:paraId="7CAA201E" w14:textId="77777777" w:rsidR="00AC6D7E" w:rsidRDefault="008755A9" w:rsidP="00AC6D7E">
      <w:pPr>
        <w:pStyle w:val="ListParagraph"/>
        <w:numPr>
          <w:ilvl w:val="0"/>
          <w:numId w:val="2"/>
        </w:numPr>
        <w:spacing w:line="276" w:lineRule="auto"/>
        <w:ind w:left="426"/>
        <w:jc w:val="both"/>
      </w:pPr>
      <w:r>
        <w:t>Topic Modeling Latent Dirichlet Allocation (LDA)</w:t>
      </w:r>
    </w:p>
    <w:p w14:paraId="1118D19D" w14:textId="77777777" w:rsidR="00AC6D7E" w:rsidRDefault="008755A9" w:rsidP="00AC6D7E">
      <w:pPr>
        <w:pStyle w:val="ListParagraph"/>
        <w:spacing w:line="276" w:lineRule="auto"/>
        <w:ind w:left="426" w:firstLine="294"/>
        <w:jc w:val="both"/>
      </w:pPr>
      <w:r>
        <w:t xml:space="preserve">Latent Dirichlet Allocation (LDA)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review. </w:t>
      </w:r>
      <w:proofErr w:type="spellStart"/>
      <w:r>
        <w:t>Ulasan</w:t>
      </w:r>
      <w:proofErr w:type="spellEnd"/>
      <w:r>
        <w:t xml:space="preserve"> review yang </w:t>
      </w:r>
      <w:proofErr w:type="spellStart"/>
      <w:r>
        <w:t>diteliti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 (hidden structure)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,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per </w:t>
      </w:r>
      <w:proofErr w:type="spellStart"/>
      <w:r>
        <w:t>ulasan</w:t>
      </w:r>
      <w:proofErr w:type="spellEnd"/>
      <w:r>
        <w:t xml:space="preserve"> review, dan </w:t>
      </w:r>
      <w:proofErr w:type="spellStart"/>
      <w:r>
        <w:t>penentuan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per 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review. LDA </w:t>
      </w:r>
      <w:proofErr w:type="spellStart"/>
      <w:r>
        <w:lastRenderedPageBreak/>
        <w:t>menggunakan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review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inference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tersembunyi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proses LDA </w:t>
      </w:r>
      <w:proofErr w:type="spellStart"/>
      <w:r>
        <w:t>dilaksanakan</w:t>
      </w:r>
      <w:proofErr w:type="spellEnd"/>
      <w:r>
        <w:t>.</w:t>
      </w:r>
    </w:p>
    <w:p w14:paraId="34F12218" w14:textId="79CEE44A" w:rsidR="008755A9" w:rsidRDefault="008755A9" w:rsidP="00AC6D7E">
      <w:pPr>
        <w:pStyle w:val="ListParagraph"/>
        <w:spacing w:line="276" w:lineRule="auto"/>
        <w:ind w:left="426" w:firstLine="294"/>
        <w:jc w:val="both"/>
      </w:pPr>
      <w:r>
        <w:t xml:space="preserve">Setelah model </w:t>
      </w:r>
      <w:proofErr w:type="spellStart"/>
      <w:r>
        <w:t>topik</w:t>
      </w:r>
      <w:proofErr w:type="spellEnd"/>
      <w:r>
        <w:t xml:space="preserve"> LDA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review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topiknya</w:t>
      </w:r>
      <w:proofErr w:type="spellEnd"/>
      <w:r>
        <w:t xml:space="preserve"> yang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review. LDA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asumsi</w:t>
      </w:r>
      <w:proofErr w:type="spellEnd"/>
      <w:r>
        <w:t xml:space="preserve"> bag of words,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kemunculan</w:t>
      </w:r>
      <w:proofErr w:type="spellEnd"/>
      <w:r>
        <w:t xml:space="preserve"> kata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diabaikan</w:t>
      </w:r>
      <w:proofErr w:type="spellEnd"/>
      <w:r>
        <w:t>.</w:t>
      </w:r>
    </w:p>
    <w:p w14:paraId="6B25E742" w14:textId="77777777" w:rsidR="008755A9" w:rsidRDefault="008755A9" w:rsidP="004E602E">
      <w:pPr>
        <w:pStyle w:val="ListParagraph"/>
        <w:spacing w:line="276" w:lineRule="auto"/>
        <w:jc w:val="both"/>
      </w:pPr>
    </w:p>
    <w:p w14:paraId="3BBDD1B3" w14:textId="77777777" w:rsidR="00AC6D7E" w:rsidRDefault="008755A9" w:rsidP="00AC6D7E">
      <w:pPr>
        <w:pStyle w:val="ListParagraph"/>
        <w:numPr>
          <w:ilvl w:val="0"/>
          <w:numId w:val="2"/>
        </w:numPr>
        <w:spacing w:line="276" w:lineRule="auto"/>
        <w:ind w:left="426"/>
        <w:jc w:val="both"/>
      </w:pPr>
      <w:r>
        <w:t>Word Cloud</w:t>
      </w:r>
    </w:p>
    <w:p w14:paraId="04B9ACD3" w14:textId="655EB22A" w:rsidR="008755A9" w:rsidRDefault="00A677BD" w:rsidP="00B34254">
      <w:pPr>
        <w:pStyle w:val="ListParagraph"/>
        <w:spacing w:line="276" w:lineRule="auto"/>
        <w:ind w:left="426" w:firstLine="294"/>
        <w:jc w:val="both"/>
      </w:pPr>
      <w:proofErr w:type="spellStart"/>
      <w:r>
        <w:t>Pembuatan</w:t>
      </w:r>
      <w:proofErr w:type="spellEnd"/>
      <w:r>
        <w:t xml:space="preserve"> word cloud </w:t>
      </w:r>
      <w:proofErr w:type="spellStart"/>
      <w:r>
        <w:t>menggunakan</w:t>
      </w:r>
      <w:proofErr w:type="spellEnd"/>
      <w:r>
        <w:t xml:space="preserve"> package </w:t>
      </w:r>
      <w:proofErr w:type="spellStart"/>
      <w:r>
        <w:t>wordcloud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diinstal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R-studio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repositori</w:t>
      </w:r>
      <w:proofErr w:type="spellEnd"/>
      <w:r>
        <w:t xml:space="preserve"> CRAN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data dan </w:t>
      </w:r>
      <w:proofErr w:type="spellStart"/>
      <w:r>
        <w:t>pembuatan</w:t>
      </w:r>
      <w:proofErr w:type="spellEnd"/>
      <w:r>
        <w:t xml:space="preserve"> word cloud.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kata </w:t>
      </w:r>
      <w:proofErr w:type="spellStart"/>
      <w:r>
        <w:t>negatif</w:t>
      </w:r>
      <w:proofErr w:type="spellEnd"/>
      <w:r>
        <w:t xml:space="preserve"> dan </w:t>
      </w:r>
      <w:proofErr w:type="spellStart"/>
      <w:r>
        <w:t>positif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diklasifikasikan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word cloud kata </w:t>
      </w:r>
      <w:proofErr w:type="spellStart"/>
      <w:r>
        <w:t>negatif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hitam</w:t>
      </w:r>
      <w:proofErr w:type="spellEnd"/>
      <w:r>
        <w:t xml:space="preserve"> dan </w:t>
      </w:r>
      <w:proofErr w:type="spellStart"/>
      <w:r>
        <w:t>berada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kata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berwarna</w:t>
      </w:r>
      <w:proofErr w:type="spellEnd"/>
      <w:r>
        <w:t xml:space="preserve"> </w:t>
      </w:r>
      <w:proofErr w:type="spellStart"/>
      <w:r>
        <w:t>biru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dibagian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. Total kata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word cloud </w:t>
      </w:r>
      <w:proofErr w:type="spellStart"/>
      <w:r>
        <w:t>berisi</w:t>
      </w:r>
      <w:proofErr w:type="spellEnd"/>
      <w:r>
        <w:t xml:space="preserve"> 200 kata </w:t>
      </w:r>
      <w:proofErr w:type="spellStart"/>
      <w:r>
        <w:t>negatif</w:t>
      </w:r>
      <w:proofErr w:type="spellEnd"/>
      <w:r>
        <w:t xml:space="preserve"> dan </w:t>
      </w:r>
      <w:proofErr w:type="spellStart"/>
      <w:r>
        <w:t>positif</w:t>
      </w:r>
      <w:proofErr w:type="spellEnd"/>
      <w:r>
        <w:t>.</w:t>
      </w:r>
    </w:p>
    <w:p w14:paraId="7CE5E413" w14:textId="77777777" w:rsidR="00B34254" w:rsidRPr="00B34254" w:rsidRDefault="00B34254" w:rsidP="00B34254">
      <w:pPr>
        <w:pStyle w:val="ListParagraph"/>
        <w:spacing w:line="276" w:lineRule="auto"/>
        <w:ind w:left="426" w:firstLine="294"/>
        <w:jc w:val="both"/>
      </w:pPr>
    </w:p>
    <w:p w14:paraId="52B37B45" w14:textId="42921CF6" w:rsidR="001E36EA" w:rsidRDefault="004122E9" w:rsidP="004E602E">
      <w:pPr>
        <w:pStyle w:val="Heading1"/>
        <w:spacing w:line="276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HASIL DAN PEMBAHASAN</w:t>
      </w:r>
    </w:p>
    <w:p w14:paraId="7A6DE7B3" w14:textId="77777777" w:rsidR="00B34254" w:rsidRPr="00B34254" w:rsidRDefault="00B34254" w:rsidP="00B34254">
      <w:pPr>
        <w:rPr>
          <w:sz w:val="2"/>
          <w:szCs w:val="2"/>
        </w:rPr>
      </w:pPr>
    </w:p>
    <w:p w14:paraId="58971CD7" w14:textId="77777777" w:rsidR="00B34254" w:rsidRDefault="00326799" w:rsidP="00B34254">
      <w:pPr>
        <w:ind w:firstLine="426"/>
        <w:jc w:val="both"/>
      </w:pPr>
      <w:r>
        <w:t xml:space="preserve">Setelah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library(vroom)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RStudio, </w:t>
      </w:r>
      <w:proofErr w:type="spellStart"/>
      <w:r>
        <w:t>diperoleh</w:t>
      </w:r>
      <w:proofErr w:type="spellEnd"/>
      <w:r>
        <w:t xml:space="preserve"> 23486 </w:t>
      </w:r>
      <w:proofErr w:type="spellStart"/>
      <w:r>
        <w:t>ulasan</w:t>
      </w:r>
      <w:proofErr w:type="spellEnd"/>
      <w:r>
        <w:t xml:space="preserve"> review.</w:t>
      </w:r>
    </w:p>
    <w:p w14:paraId="76B8A585" w14:textId="6CB52339" w:rsidR="00B34254" w:rsidRDefault="00326799" w:rsidP="00B34254">
      <w:pPr>
        <w:ind w:firstLine="426"/>
        <w:jc w:val="bot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preprocessing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data. Preprocessing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data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yang paling </w:t>
      </w:r>
      <w:proofErr w:type="spellStart"/>
      <w:r>
        <w:t>penting</w:t>
      </w:r>
      <w:proofErr w:type="spellEnd"/>
      <w:r>
        <w:t xml:space="preserve"> dan </w:t>
      </w:r>
      <w:proofErr w:type="spellStart"/>
      <w:r>
        <w:t>krusial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text minin</w:t>
      </w:r>
      <w:r w:rsidR="0026144E">
        <w:t>g</w:t>
      </w:r>
      <w:r>
        <w:t xml:space="preserve">.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tahap</w:t>
      </w:r>
      <w:proofErr w:type="spellEnd"/>
      <w:r>
        <w:t xml:space="preserve"> preprocessing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baca</w:t>
      </w:r>
      <w:proofErr w:type="spellEnd"/>
      <w:r>
        <w:t xml:space="preserve"> dan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terdapat</w:t>
      </w:r>
      <w:proofErr w:type="spellEnd"/>
      <w:r>
        <w:t xml:space="preserve"> pada data. </w:t>
      </w:r>
      <w:proofErr w:type="spellStart"/>
      <w:r>
        <w:t>Selanjutnya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(lowercase). Hal </w:t>
      </w:r>
      <w:proofErr w:type="spellStart"/>
      <w:r>
        <w:t>ini</w:t>
      </w:r>
      <w:proofErr w:type="spellEnd"/>
      <w:r>
        <w:t xml:space="preserve"> sangat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kata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huruf-huruf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kata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huruf-hurufnya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kata ‘Recommend dan ‘recommend.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dibiarkan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bertambahnya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data. </w:t>
      </w:r>
      <w:proofErr w:type="spellStart"/>
      <w:r>
        <w:t>Namun</w:t>
      </w:r>
      <w:proofErr w:type="spellEnd"/>
      <w:r>
        <w:t xml:space="preserve"> yang </w:t>
      </w:r>
      <w:proofErr w:type="spellStart"/>
      <w:r>
        <w:t>terpenting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rancu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. </w:t>
      </w:r>
    </w:p>
    <w:p w14:paraId="16ACC10C" w14:textId="4DB3396E" w:rsidR="00326799" w:rsidRDefault="00326799" w:rsidP="00B34254">
      <w:pPr>
        <w:ind w:firstLine="426"/>
        <w:jc w:val="both"/>
      </w:pPr>
      <w:r>
        <w:t xml:space="preserve">Setelah </w:t>
      </w:r>
      <w:proofErr w:type="spellStart"/>
      <w:r>
        <w:t>Seluruh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dibersihkan</w:t>
      </w:r>
      <w:proofErr w:type="spellEnd"/>
      <w:r>
        <w:t xml:space="preserve"> dan </w:t>
      </w:r>
      <w:proofErr w:type="spellStart"/>
      <w:r>
        <w:t>difilter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 w:rsidR="0026144E">
        <w:t xml:space="preserve"> </w:t>
      </w:r>
      <w:proofErr w:type="spellStart"/>
      <w:r>
        <w:t>grafik</w:t>
      </w:r>
      <w:proofErr w:type="spellEnd"/>
      <w:r>
        <w:t xml:space="preserve"> interface </w:t>
      </w:r>
      <w:proofErr w:type="spellStart"/>
      <w:r>
        <w:t>hasil</w:t>
      </w:r>
      <w:proofErr w:type="spellEnd"/>
      <w:r>
        <w:t xml:space="preserve"> Sentiment Analysis </w:t>
      </w:r>
      <w:proofErr w:type="spellStart"/>
      <w:r w:rsidR="001117BC" w:rsidRPr="001117BC">
        <w:t>pakaian</w:t>
      </w:r>
      <w:proofErr w:type="spellEnd"/>
      <w:r w:rsidR="001117BC" w:rsidRPr="001117BC">
        <w:t xml:space="preserve"> </w:t>
      </w:r>
      <w:proofErr w:type="spellStart"/>
      <w:r w:rsidR="001117BC" w:rsidRPr="001117BC">
        <w:t>wanita</w:t>
      </w:r>
      <w:proofErr w:type="spellEnd"/>
      <w:r w:rsidR="001117BC" w:rsidRPr="00B6095C">
        <w:rPr>
          <w:b/>
          <w:bCs/>
        </w:rPr>
        <w:t xml:space="preserve"> </w:t>
      </w:r>
      <w:r>
        <w:t xml:space="preserve">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(blouses, dresses, knits, skirts, sweaters)</w:t>
      </w:r>
      <w:r w:rsidR="00827746">
        <w:t xml:space="preserve"> dan </w:t>
      </w:r>
      <w:proofErr w:type="spellStart"/>
      <w:r w:rsidR="00827746">
        <w:t>kesimpulan</w:t>
      </w:r>
      <w:proofErr w:type="spellEnd"/>
      <w:r w:rsidR="00827746">
        <w:t xml:space="preserve"> </w:t>
      </w:r>
      <w:proofErr w:type="spellStart"/>
      <w:r w:rsidR="00827746">
        <w:t>hasil</w:t>
      </w:r>
      <w:proofErr w:type="spellEnd"/>
      <w:r w:rsidR="00827746">
        <w:t xml:space="preserve"> </w:t>
      </w:r>
      <w:proofErr w:type="spellStart"/>
      <w:r w:rsidR="00827746">
        <w:t>analisis</w:t>
      </w:r>
      <w:proofErr w:type="spellEnd"/>
      <w:r w:rsidR="00827746">
        <w:t xml:space="preserve"> </w:t>
      </w:r>
      <w:proofErr w:type="spellStart"/>
      <w:r w:rsidR="00827746">
        <w:t>sesuai</w:t>
      </w:r>
      <w:proofErr w:type="spellEnd"/>
      <w:r w:rsidR="00827746">
        <w:t xml:space="preserve"> </w:t>
      </w:r>
      <w:proofErr w:type="spellStart"/>
      <w:r w:rsidR="00827746">
        <w:t>dengan</w:t>
      </w:r>
      <w:proofErr w:type="spellEnd"/>
      <w:r w:rsidR="00827746">
        <w:t xml:space="preserve"> </w:t>
      </w:r>
      <w:proofErr w:type="spellStart"/>
      <w:r w:rsidR="00827746">
        <w:t>varian</w:t>
      </w:r>
      <w:proofErr w:type="spellEnd"/>
      <w:r w:rsidR="00827746">
        <w:t xml:space="preserve"> yang </w:t>
      </w:r>
      <w:proofErr w:type="spellStart"/>
      <w:r w:rsidR="00827746">
        <w:t>dipilih</w:t>
      </w:r>
      <w:proofErr w:type="spellEnd"/>
      <w:r w:rsidR="00827746">
        <w:t>,</w:t>
      </w:r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 w:rsidR="00AC6D7E">
        <w:t xml:space="preserve"> </w:t>
      </w:r>
      <w:proofErr w:type="spellStart"/>
      <w:proofErr w:type="gramStart"/>
      <w:r w:rsidR="00AC6D7E">
        <w:t>dibawah</w:t>
      </w:r>
      <w:proofErr w:type="spellEnd"/>
      <w:r w:rsidR="00A96AB7">
        <w:t xml:space="preserve"> :</w:t>
      </w:r>
      <w:proofErr w:type="gramEnd"/>
    </w:p>
    <w:p w14:paraId="64CC85AC" w14:textId="69759219" w:rsidR="00A96AB7" w:rsidRDefault="00A96AB7" w:rsidP="00B34254">
      <w:pPr>
        <w:ind w:firstLine="426"/>
        <w:jc w:val="both"/>
      </w:pPr>
    </w:p>
    <w:p w14:paraId="582201F9" w14:textId="7FECCF4D" w:rsidR="00326799" w:rsidRPr="004E602E" w:rsidRDefault="00326799" w:rsidP="004E602E"/>
    <w:p w14:paraId="2D188E48" w14:textId="2217282A" w:rsidR="008755A9" w:rsidRDefault="008755A9" w:rsidP="004E602E">
      <w:pPr>
        <w:jc w:val="both"/>
      </w:pPr>
    </w:p>
    <w:p w14:paraId="6D6C9C16" w14:textId="77777777" w:rsidR="008755A9" w:rsidRPr="008755A9" w:rsidRDefault="008755A9" w:rsidP="004E602E">
      <w:pPr>
        <w:jc w:val="both"/>
      </w:pPr>
    </w:p>
    <w:p w14:paraId="474AB45E" w14:textId="6FD25714" w:rsidR="00B6095C" w:rsidRDefault="00BA73D0" w:rsidP="001117BC">
      <w:pPr>
        <w:ind w:firstLine="426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500D28" wp14:editId="272FCCD9">
                <wp:simplePos x="0" y="0"/>
                <wp:positionH relativeFrom="column">
                  <wp:posOffset>-571500</wp:posOffset>
                </wp:positionH>
                <wp:positionV relativeFrom="paragraph">
                  <wp:posOffset>2522220</wp:posOffset>
                </wp:positionV>
                <wp:extent cx="6734810" cy="635"/>
                <wp:effectExtent l="0" t="0" r="8890" b="825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DB0F40" w14:textId="1D2AB8FF" w:rsidR="00BA73D0" w:rsidRPr="00BA2CAC" w:rsidRDefault="00BA73D0" w:rsidP="00BA73D0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412C9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Pr="00BA73D0">
                              <w:t xml:space="preserve"> Word Frequency Graphic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8500D2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45pt;margin-top:198.6pt;width:530.3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" stroked="f">
                <v:textbox style="mso-fit-shape-to-text:t" inset="0,0,0,0">
                  <w:txbxContent>
                    <w:p w14:paraId="3EDB0F40" w14:textId="1D2AB8FF" w:rsidR="00BA73D0" w:rsidRPr="00BA2CAC" w:rsidRDefault="00BA73D0" w:rsidP="00BA73D0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412C9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Pr="00BA73D0">
                        <w:t xml:space="preserve"> Word Frequency Graphic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27746" w:rsidRPr="0026144E">
        <w:rPr>
          <w:noProof/>
        </w:rPr>
        <w:drawing>
          <wp:anchor distT="0" distB="0" distL="114300" distR="114300" simplePos="0" relativeHeight="251657728" behindDoc="0" locked="0" layoutInCell="1" allowOverlap="1" wp14:anchorId="5C582898" wp14:editId="0B24B70B">
            <wp:simplePos x="0" y="0"/>
            <wp:positionH relativeFrom="column">
              <wp:posOffset>-579120</wp:posOffset>
            </wp:positionH>
            <wp:positionV relativeFrom="paragraph">
              <wp:posOffset>-393065</wp:posOffset>
            </wp:positionV>
            <wp:extent cx="6742430" cy="2857500"/>
            <wp:effectExtent l="0" t="0" r="127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095C">
        <w:t xml:space="preserve">Hasil </w:t>
      </w:r>
      <w:proofErr w:type="spellStart"/>
      <w:r w:rsidR="00B6095C">
        <w:t>dari</w:t>
      </w:r>
      <w:proofErr w:type="spellEnd"/>
      <w:r w:rsidR="00B6095C">
        <w:t xml:space="preserve"> </w:t>
      </w:r>
      <w:proofErr w:type="spellStart"/>
      <w:r w:rsidR="00B6095C">
        <w:t>polaritas</w:t>
      </w:r>
      <w:proofErr w:type="spellEnd"/>
      <w:r w:rsidR="00B6095C">
        <w:t xml:space="preserve"> yang </w:t>
      </w:r>
      <w:proofErr w:type="spellStart"/>
      <w:r w:rsidR="00B6095C">
        <w:t>diambil</w:t>
      </w:r>
      <w:proofErr w:type="spellEnd"/>
      <w:r w:rsidR="00B6095C">
        <w:t xml:space="preserve"> </w:t>
      </w:r>
      <w:proofErr w:type="spellStart"/>
      <w:r w:rsidR="00B6095C">
        <w:t>berdasarkan</w:t>
      </w:r>
      <w:proofErr w:type="spellEnd"/>
      <w:r w:rsidR="00B6095C">
        <w:t xml:space="preserve"> </w:t>
      </w:r>
      <w:proofErr w:type="spellStart"/>
      <w:r w:rsidR="00B6095C">
        <w:t>ulasan</w:t>
      </w:r>
      <w:proofErr w:type="spellEnd"/>
      <w:r w:rsidR="00B6095C">
        <w:t xml:space="preserve"> review </w:t>
      </w:r>
      <w:proofErr w:type="spellStart"/>
      <w:r w:rsidR="00B6095C">
        <w:t>dikategorikan</w:t>
      </w:r>
      <w:proofErr w:type="spellEnd"/>
      <w:r w:rsidR="00B6095C">
        <w:t xml:space="preserve"> </w:t>
      </w:r>
      <w:proofErr w:type="spellStart"/>
      <w:r w:rsidR="00B6095C">
        <w:t>menjadi</w:t>
      </w:r>
      <w:proofErr w:type="spellEnd"/>
      <w:r w:rsidR="00B6095C">
        <w:t xml:space="preserve"> </w:t>
      </w:r>
      <w:proofErr w:type="spellStart"/>
      <w:r w:rsidR="00B6095C">
        <w:t>dua</w:t>
      </w:r>
      <w:proofErr w:type="spellEnd"/>
      <w:r w:rsidR="00B6095C">
        <w:t xml:space="preserve"> </w:t>
      </w:r>
      <w:proofErr w:type="spellStart"/>
      <w:r w:rsidR="00B6095C">
        <w:t>bentuk</w:t>
      </w:r>
      <w:proofErr w:type="spellEnd"/>
      <w:r w:rsidR="00B6095C">
        <w:t xml:space="preserve"> </w:t>
      </w:r>
      <w:proofErr w:type="spellStart"/>
      <w:r w:rsidR="00B6095C">
        <w:t>analisis</w:t>
      </w:r>
      <w:proofErr w:type="spellEnd"/>
      <w:r w:rsidR="00B6095C">
        <w:t xml:space="preserve"> </w:t>
      </w:r>
      <w:proofErr w:type="spellStart"/>
      <w:r w:rsidR="00B6095C">
        <w:t>polaritas</w:t>
      </w:r>
      <w:proofErr w:type="spellEnd"/>
      <w:r w:rsidR="00B6095C">
        <w:t xml:space="preserve"> </w:t>
      </w:r>
      <w:proofErr w:type="spellStart"/>
      <w:r w:rsidR="00B6095C">
        <w:t>seperti</w:t>
      </w:r>
      <w:proofErr w:type="spellEnd"/>
      <w:r w:rsidR="00B6095C">
        <w:t xml:space="preserve">: </w:t>
      </w:r>
      <w:proofErr w:type="spellStart"/>
      <w:r w:rsidR="00B6095C">
        <w:t>Positif</w:t>
      </w:r>
      <w:proofErr w:type="spellEnd"/>
      <w:r w:rsidR="00B6095C">
        <w:t xml:space="preserve"> dan </w:t>
      </w:r>
      <w:proofErr w:type="spellStart"/>
      <w:r w:rsidR="00B6095C">
        <w:t>Negatif</w:t>
      </w:r>
      <w:proofErr w:type="spellEnd"/>
      <w:r w:rsidR="00B6095C">
        <w:t xml:space="preserve">. </w:t>
      </w:r>
      <w:proofErr w:type="spellStart"/>
      <w:r w:rsidR="00B6095C">
        <w:t>Sehingga</w:t>
      </w:r>
      <w:proofErr w:type="spellEnd"/>
      <w:r w:rsidR="00B6095C">
        <w:t xml:space="preserve"> </w:t>
      </w:r>
      <w:proofErr w:type="spellStart"/>
      <w:r w:rsidR="00B6095C">
        <w:t>dapat</w:t>
      </w:r>
      <w:proofErr w:type="spellEnd"/>
      <w:r w:rsidR="00B6095C">
        <w:t xml:space="preserve"> </w:t>
      </w:r>
      <w:proofErr w:type="spellStart"/>
      <w:r w:rsidR="00B6095C">
        <w:t>dilihat</w:t>
      </w:r>
      <w:proofErr w:type="spellEnd"/>
      <w:r w:rsidR="00B6095C">
        <w:t xml:space="preserve"> pada </w:t>
      </w:r>
      <w:proofErr w:type="spellStart"/>
      <w:r w:rsidR="00B6095C">
        <w:t>hasil</w:t>
      </w:r>
      <w:proofErr w:type="spellEnd"/>
      <w:r w:rsidR="00B6095C">
        <w:t xml:space="preserve"> </w:t>
      </w:r>
      <w:proofErr w:type="spellStart"/>
      <w:r w:rsidR="00B6095C">
        <w:t>tabel</w:t>
      </w:r>
      <w:proofErr w:type="spellEnd"/>
      <w:r w:rsidR="00B6095C">
        <w:t xml:space="preserve"> 1. </w:t>
      </w:r>
      <w:proofErr w:type="spellStart"/>
      <w:r w:rsidR="00B6095C">
        <w:t>Menunjukkan</w:t>
      </w:r>
      <w:proofErr w:type="spellEnd"/>
      <w:r w:rsidR="00B6095C">
        <w:t xml:space="preserve"> </w:t>
      </w:r>
      <w:proofErr w:type="spellStart"/>
      <w:r w:rsidR="00B6095C">
        <w:t>jumlah</w:t>
      </w:r>
      <w:proofErr w:type="spellEnd"/>
      <w:r w:rsidR="00B6095C">
        <w:t xml:space="preserve"> masing-masing </w:t>
      </w:r>
      <w:proofErr w:type="spellStart"/>
      <w:r w:rsidR="00B6095C">
        <w:t>kategori</w:t>
      </w:r>
      <w:proofErr w:type="spellEnd"/>
      <w:r w:rsidR="00B6095C">
        <w:t xml:space="preserve"> </w:t>
      </w:r>
      <w:proofErr w:type="spellStart"/>
      <w:r w:rsidR="00B6095C">
        <w:t>polaritas</w:t>
      </w:r>
      <w:proofErr w:type="spellEnd"/>
      <w:r w:rsidR="00B6095C">
        <w:t xml:space="preserve">. Dari </w:t>
      </w:r>
      <w:proofErr w:type="spellStart"/>
      <w:r w:rsidR="00B6095C">
        <w:t>hasil</w:t>
      </w:r>
      <w:proofErr w:type="spellEnd"/>
      <w:r w:rsidR="00B6095C">
        <w:t xml:space="preserve"> yang </w:t>
      </w:r>
      <w:proofErr w:type="spellStart"/>
      <w:r w:rsidR="00B6095C">
        <w:t>didapatkan</w:t>
      </w:r>
      <w:proofErr w:type="spellEnd"/>
      <w:r w:rsidR="00B6095C">
        <w:t xml:space="preserve"> </w:t>
      </w:r>
      <w:proofErr w:type="spellStart"/>
      <w:r w:rsidR="00B6095C">
        <w:t>sebelumnya</w:t>
      </w:r>
      <w:proofErr w:type="spellEnd"/>
      <w:r w:rsidR="00B6095C">
        <w:t xml:space="preserve"> </w:t>
      </w:r>
      <w:proofErr w:type="spellStart"/>
      <w:r w:rsidR="00B6095C">
        <w:t>disajikan</w:t>
      </w:r>
      <w:proofErr w:type="spellEnd"/>
      <w:r w:rsidR="00B6095C">
        <w:t xml:space="preserve"> </w:t>
      </w:r>
      <w:proofErr w:type="spellStart"/>
      <w:r w:rsidR="00B6095C">
        <w:t>ke</w:t>
      </w:r>
      <w:proofErr w:type="spellEnd"/>
      <w:r w:rsidR="00B6095C">
        <w:t xml:space="preserve"> </w:t>
      </w:r>
      <w:proofErr w:type="spellStart"/>
      <w:r w:rsidR="00B6095C">
        <w:t>dalam</w:t>
      </w:r>
      <w:proofErr w:type="spellEnd"/>
      <w:r w:rsidR="00B6095C">
        <w:t xml:space="preserve"> </w:t>
      </w:r>
      <w:proofErr w:type="spellStart"/>
      <w:r w:rsidR="00B6095C">
        <w:t>bentuk</w:t>
      </w:r>
      <w:proofErr w:type="spellEnd"/>
      <w:r w:rsidR="00B6095C">
        <w:t xml:space="preserve"> </w:t>
      </w:r>
      <w:proofErr w:type="spellStart"/>
      <w:r w:rsidR="00B6095C">
        <w:t>grafik</w:t>
      </w:r>
      <w:proofErr w:type="spellEnd"/>
      <w:r w:rsidR="00B6095C">
        <w:t xml:space="preserve"> interface yang </w:t>
      </w:r>
      <w:proofErr w:type="spellStart"/>
      <w:r w:rsidR="00B6095C">
        <w:t>terlihat</w:t>
      </w:r>
      <w:proofErr w:type="spellEnd"/>
      <w:r w:rsidR="00B6095C">
        <w:t xml:space="preserve"> pada Gambar 2 </w:t>
      </w:r>
      <w:proofErr w:type="spellStart"/>
      <w:r w:rsidR="00B6095C">
        <w:t>untuk</w:t>
      </w:r>
      <w:proofErr w:type="spellEnd"/>
      <w:r w:rsidR="00B6095C">
        <w:t xml:space="preserve"> </w:t>
      </w:r>
      <w:proofErr w:type="spellStart"/>
      <w:r w:rsidR="00B6095C">
        <w:t>mempermudah</w:t>
      </w:r>
      <w:proofErr w:type="spellEnd"/>
      <w:r w:rsidR="00B6095C">
        <w:t xml:space="preserve"> proses </w:t>
      </w:r>
      <w:proofErr w:type="spellStart"/>
      <w:r w:rsidR="00B6095C">
        <w:t>pembacaan</w:t>
      </w:r>
      <w:proofErr w:type="spellEnd"/>
      <w:r w:rsidR="00B6095C">
        <w:t xml:space="preserve"> </w:t>
      </w:r>
      <w:proofErr w:type="spellStart"/>
      <w:r w:rsidR="00B6095C">
        <w:t>hasil</w:t>
      </w:r>
      <w:proofErr w:type="spellEnd"/>
      <w:r w:rsidR="00B6095C">
        <w:t xml:space="preserve"> </w:t>
      </w:r>
      <w:proofErr w:type="spellStart"/>
      <w:r w:rsidR="00B6095C">
        <w:t>akhir</w:t>
      </w:r>
      <w:proofErr w:type="spellEnd"/>
      <w:r w:rsidR="00B6095C">
        <w:t>.</w:t>
      </w:r>
    </w:p>
    <w:p w14:paraId="5D911EA5" w14:textId="70E9E71A" w:rsidR="00B6095C" w:rsidRDefault="00B6095C" w:rsidP="00B6095C">
      <w:pPr>
        <w:jc w:val="center"/>
        <w:rPr>
          <w:b/>
          <w:bCs/>
        </w:rPr>
      </w:pPr>
      <w:r w:rsidRPr="00B6095C">
        <w:rPr>
          <w:b/>
          <w:bCs/>
        </w:rPr>
        <w:t xml:space="preserve">Tabel 1. </w:t>
      </w:r>
      <w:proofErr w:type="spellStart"/>
      <w:r w:rsidRPr="00B6095C">
        <w:rPr>
          <w:b/>
          <w:bCs/>
        </w:rPr>
        <w:t>Jumlah</w:t>
      </w:r>
      <w:proofErr w:type="spellEnd"/>
      <w:r w:rsidRPr="00B6095C">
        <w:rPr>
          <w:b/>
          <w:bCs/>
        </w:rPr>
        <w:t xml:space="preserve"> kata pada </w:t>
      </w:r>
      <w:proofErr w:type="spellStart"/>
      <w:r w:rsidRPr="00B6095C">
        <w:rPr>
          <w:b/>
          <w:bCs/>
        </w:rPr>
        <w:t>pakaian</w:t>
      </w:r>
      <w:proofErr w:type="spellEnd"/>
      <w:r w:rsidRPr="00B6095C">
        <w:rPr>
          <w:b/>
          <w:bCs/>
        </w:rPr>
        <w:t xml:space="preserve"> </w:t>
      </w:r>
      <w:proofErr w:type="spellStart"/>
      <w:r w:rsidRPr="00B6095C">
        <w:rPr>
          <w:b/>
          <w:bCs/>
        </w:rPr>
        <w:t>wanita</w:t>
      </w:r>
      <w:proofErr w:type="spellEnd"/>
      <w:r w:rsidRPr="00B6095C">
        <w:rPr>
          <w:b/>
          <w:bCs/>
        </w:rPr>
        <w:t xml:space="preserve"> </w:t>
      </w:r>
      <w:proofErr w:type="spellStart"/>
      <w:r w:rsidRPr="00B6095C">
        <w:rPr>
          <w:b/>
          <w:bCs/>
        </w:rPr>
        <w:t>berdasarkan</w:t>
      </w:r>
      <w:proofErr w:type="spellEnd"/>
      <w:r w:rsidRPr="00B6095C">
        <w:rPr>
          <w:b/>
          <w:bCs/>
        </w:rPr>
        <w:t xml:space="preserve"> sentiment </w:t>
      </w:r>
      <w:proofErr w:type="spellStart"/>
      <w:r w:rsidRPr="00B6095C">
        <w:rPr>
          <w:b/>
          <w:bCs/>
        </w:rPr>
        <w:t>untuk</w:t>
      </w:r>
      <w:proofErr w:type="spellEnd"/>
      <w:r w:rsidRPr="00B6095C">
        <w:rPr>
          <w:b/>
          <w:bCs/>
        </w:rPr>
        <w:t xml:space="preserve"> </w:t>
      </w:r>
      <w:proofErr w:type="spellStart"/>
      <w:r w:rsidRPr="00B6095C">
        <w:rPr>
          <w:b/>
          <w:bCs/>
        </w:rPr>
        <w:t>kategori</w:t>
      </w:r>
      <w:proofErr w:type="spellEnd"/>
      <w:r w:rsidRPr="00B6095C">
        <w:rPr>
          <w:b/>
          <w:bCs/>
        </w:rPr>
        <w:t xml:space="preserve"> dresses dan skirts</w:t>
      </w:r>
    </w:p>
    <w:tbl>
      <w:tblPr>
        <w:tblStyle w:val="TableGrid"/>
        <w:tblW w:w="0" w:type="auto"/>
        <w:tblInd w:w="2376" w:type="dxa"/>
        <w:tblLook w:val="04A0" w:firstRow="1" w:lastRow="0" w:firstColumn="1" w:lastColumn="0" w:noHBand="0" w:noVBand="1"/>
      </w:tblPr>
      <w:tblGrid>
        <w:gridCol w:w="1885"/>
        <w:gridCol w:w="1801"/>
      </w:tblGrid>
      <w:tr w:rsidR="00B6095C" w14:paraId="49917A4F" w14:textId="77777777" w:rsidTr="00B6095C">
        <w:tc>
          <w:tcPr>
            <w:tcW w:w="1885" w:type="dxa"/>
          </w:tcPr>
          <w:p w14:paraId="3B575479" w14:textId="74BC810F" w:rsidR="00B6095C" w:rsidRDefault="00B6095C" w:rsidP="00B6095C">
            <w:pPr>
              <w:jc w:val="center"/>
            </w:pPr>
            <w:proofErr w:type="spellStart"/>
            <w:r>
              <w:t>Sentimen</w:t>
            </w:r>
            <w:proofErr w:type="spellEnd"/>
          </w:p>
        </w:tc>
        <w:tc>
          <w:tcPr>
            <w:tcW w:w="1801" w:type="dxa"/>
          </w:tcPr>
          <w:p w14:paraId="2050747C" w14:textId="7DC1C4B3" w:rsidR="00B6095C" w:rsidRDefault="00B6095C" w:rsidP="00B6095C">
            <w:pPr>
              <w:jc w:val="center"/>
            </w:pPr>
            <w:proofErr w:type="spellStart"/>
            <w:r>
              <w:t>Jumlah</w:t>
            </w:r>
            <w:proofErr w:type="spellEnd"/>
          </w:p>
        </w:tc>
      </w:tr>
      <w:tr w:rsidR="00B6095C" w14:paraId="7C18AF99" w14:textId="77777777" w:rsidTr="00B6095C">
        <w:tc>
          <w:tcPr>
            <w:tcW w:w="1885" w:type="dxa"/>
          </w:tcPr>
          <w:p w14:paraId="6D0E0A8E" w14:textId="188F4598" w:rsidR="00B6095C" w:rsidRDefault="00B6095C" w:rsidP="00B6095C">
            <w:pPr>
              <w:jc w:val="center"/>
            </w:pPr>
            <w:proofErr w:type="spellStart"/>
            <w:r>
              <w:t>Positif</w:t>
            </w:r>
            <w:proofErr w:type="spellEnd"/>
          </w:p>
        </w:tc>
        <w:tc>
          <w:tcPr>
            <w:tcW w:w="1801" w:type="dxa"/>
          </w:tcPr>
          <w:p w14:paraId="4EB7CBF7" w14:textId="100699B5" w:rsidR="00B6095C" w:rsidRDefault="00B6095C" w:rsidP="00B6095C">
            <w:pPr>
              <w:jc w:val="center"/>
            </w:pPr>
            <w:r>
              <w:t>22089</w:t>
            </w:r>
          </w:p>
        </w:tc>
      </w:tr>
      <w:tr w:rsidR="00B6095C" w14:paraId="2707EDF5" w14:textId="77777777" w:rsidTr="00B6095C">
        <w:tc>
          <w:tcPr>
            <w:tcW w:w="1885" w:type="dxa"/>
          </w:tcPr>
          <w:p w14:paraId="5A157DDC" w14:textId="5A6281C3" w:rsidR="00B6095C" w:rsidRDefault="00B6095C" w:rsidP="00B6095C">
            <w:pPr>
              <w:jc w:val="center"/>
            </w:pPr>
            <w:proofErr w:type="spellStart"/>
            <w:r>
              <w:t>Negatif</w:t>
            </w:r>
            <w:proofErr w:type="spellEnd"/>
          </w:p>
        </w:tc>
        <w:tc>
          <w:tcPr>
            <w:tcW w:w="1801" w:type="dxa"/>
          </w:tcPr>
          <w:p w14:paraId="058A55BD" w14:textId="24DB26F6" w:rsidR="00B6095C" w:rsidRDefault="00B6095C" w:rsidP="00B6095C">
            <w:pPr>
              <w:jc w:val="center"/>
            </w:pPr>
            <w:r>
              <w:t>7901</w:t>
            </w:r>
          </w:p>
        </w:tc>
      </w:tr>
    </w:tbl>
    <w:p w14:paraId="5853B646" w14:textId="77777777" w:rsidR="00B6095C" w:rsidRPr="00B6095C" w:rsidRDefault="00B6095C" w:rsidP="00B6095C">
      <w:pPr>
        <w:jc w:val="center"/>
      </w:pPr>
    </w:p>
    <w:p w14:paraId="554D89C5" w14:textId="4B9E8F60" w:rsidR="00827746" w:rsidRDefault="001117BC" w:rsidP="004E602E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EF32B7" wp14:editId="7F4E8ADB">
                <wp:simplePos x="0" y="0"/>
                <wp:positionH relativeFrom="column">
                  <wp:posOffset>0</wp:posOffset>
                </wp:positionH>
                <wp:positionV relativeFrom="paragraph">
                  <wp:posOffset>3348990</wp:posOffset>
                </wp:positionV>
                <wp:extent cx="5274310" cy="63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FC3C35" w14:textId="76E1AE2A" w:rsidR="001117BC" w:rsidRPr="0071127C" w:rsidRDefault="001117BC" w:rsidP="001117BC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412C98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1117BC">
                              <w:t xml:space="preserve">Word Usage </w:t>
                            </w:r>
                            <w:proofErr w:type="spellStart"/>
                            <w:r w:rsidRPr="001117BC">
                              <w:t>Graohic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EF32B7" id="Text Box 8" o:spid="_x0000_s1027" type="#_x0000_t202" style="position:absolute;left:0;text-align:left;margin-left:0;margin-top:263.7pt;width:415.3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" stroked="f">
                <v:textbox style="mso-fit-shape-to-text:t" inset="0,0,0,0">
                  <w:txbxContent>
                    <w:p w14:paraId="34FC3C35" w14:textId="76E1AE2A" w:rsidR="001117BC" w:rsidRPr="0071127C" w:rsidRDefault="001117BC" w:rsidP="001117BC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412C9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1117BC">
                        <w:t xml:space="preserve">Word Usage </w:t>
                      </w:r>
                      <w:proofErr w:type="spellStart"/>
                      <w:r w:rsidRPr="001117BC">
                        <w:t>Graohic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6095C" w:rsidRPr="00B6095C">
        <w:rPr>
          <w:noProof/>
        </w:rPr>
        <w:drawing>
          <wp:anchor distT="0" distB="0" distL="114300" distR="114300" simplePos="0" relativeHeight="251662336" behindDoc="0" locked="0" layoutInCell="1" allowOverlap="1" wp14:anchorId="06ED0150" wp14:editId="4D581DB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3292475"/>
            <wp:effectExtent l="0" t="0" r="2540" b="317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5F200B" w14:textId="7EB9EE5E" w:rsidR="008755A9" w:rsidRPr="008755A9" w:rsidRDefault="008755A9" w:rsidP="004E602E">
      <w:pPr>
        <w:jc w:val="both"/>
      </w:pPr>
    </w:p>
    <w:p w14:paraId="1AC73D58" w14:textId="4D2E494D" w:rsidR="00B46A73" w:rsidRPr="00B46A73" w:rsidRDefault="00B46A73" w:rsidP="004E602E">
      <w:pPr>
        <w:jc w:val="both"/>
      </w:pPr>
    </w:p>
    <w:p w14:paraId="1C2B614B" w14:textId="77777777" w:rsidR="00BA73D0" w:rsidRDefault="00BA73D0" w:rsidP="004E602E">
      <w:pPr>
        <w:jc w:val="both"/>
      </w:pPr>
    </w:p>
    <w:p w14:paraId="074E9F8B" w14:textId="77777777" w:rsidR="00BA73D0" w:rsidRDefault="00BA73D0" w:rsidP="004E602E">
      <w:pPr>
        <w:jc w:val="both"/>
      </w:pPr>
    </w:p>
    <w:p w14:paraId="294CB8EE" w14:textId="474042C7" w:rsidR="00827746" w:rsidRDefault="004122E9" w:rsidP="004E602E">
      <w:pPr>
        <w:jc w:val="both"/>
      </w:pPr>
      <w:r>
        <w:br w:type="page"/>
      </w:r>
    </w:p>
    <w:p w14:paraId="3CE4259A" w14:textId="77777777" w:rsidR="00BA73D0" w:rsidRDefault="00BA73D0" w:rsidP="00BA73D0">
      <w:pPr>
        <w:ind w:firstLine="720"/>
        <w:jc w:val="both"/>
      </w:pPr>
    </w:p>
    <w:p w14:paraId="55B9671F" w14:textId="1D9DA242" w:rsidR="00BA73D0" w:rsidRDefault="001117BC" w:rsidP="00BA73D0">
      <w:pPr>
        <w:ind w:firstLine="72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3204E85D" wp14:editId="340BDB2C">
                <wp:simplePos x="0" y="0"/>
                <wp:positionH relativeFrom="column">
                  <wp:posOffset>2232660</wp:posOffset>
                </wp:positionH>
                <wp:positionV relativeFrom="paragraph">
                  <wp:posOffset>4989830</wp:posOffset>
                </wp:positionV>
                <wp:extent cx="8763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CA5DA" w14:textId="4FA4CA43" w:rsidR="001117BC" w:rsidRDefault="001117BC">
                            <w:r>
                              <w:t>POSITIF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4E85D" id="Text Box 2" o:spid="_x0000_s1028" type="#_x0000_t202" style="position:absolute;left:0;text-align:left;margin-left:175.8pt;margin-top:392.9pt;width:69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" filled="f" stroked="f">
                <v:textbox style="mso-fit-shape-to-text:t">
                  <w:txbxContent>
                    <w:p w14:paraId="0FFCA5DA" w14:textId="4FA4CA43" w:rsidR="001117BC" w:rsidRDefault="001117BC">
                      <w:r>
                        <w:t>POSITIF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1216C7C" wp14:editId="7C2C81C0">
                <wp:simplePos x="0" y="0"/>
                <wp:positionH relativeFrom="column">
                  <wp:posOffset>2278380</wp:posOffset>
                </wp:positionH>
                <wp:positionV relativeFrom="paragraph">
                  <wp:posOffset>1050290</wp:posOffset>
                </wp:positionV>
                <wp:extent cx="876300" cy="140462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16804B" w14:textId="14FAF253" w:rsidR="001117BC" w:rsidRDefault="001117BC">
                            <w:r>
                              <w:t>NEGATIF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216C7C" id="_x0000_s1029" type="#_x0000_t202" style="position:absolute;left:0;text-align:left;margin-left:179.4pt;margin-top:82.7pt;width:69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" filled="f" stroked="f">
                <v:textbox style="mso-fit-shape-to-text:t">
                  <w:txbxContent>
                    <w:p w14:paraId="0C16804B" w14:textId="14FAF253" w:rsidR="001117BC" w:rsidRDefault="001117BC">
                      <w:r>
                        <w:t>NEGATIF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53A691" wp14:editId="20DEFC04">
                <wp:simplePos x="0" y="0"/>
                <wp:positionH relativeFrom="column">
                  <wp:posOffset>38100</wp:posOffset>
                </wp:positionH>
                <wp:positionV relativeFrom="paragraph">
                  <wp:posOffset>5474970</wp:posOffset>
                </wp:positionV>
                <wp:extent cx="527431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4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FB81C2" w14:textId="484076AD" w:rsidR="001117BC" w:rsidRPr="002805F1" w:rsidRDefault="001117BC" w:rsidP="001117BC">
                            <w:pPr>
                              <w:pStyle w:val="Caption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t xml:space="preserve">Gambar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 \* ARABIC </w:instrText>
                            </w:r>
                            <w:r>
                              <w:fldChar w:fldCharType="separate"/>
                            </w:r>
                            <w:r w:rsidR="00412C98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1117BC">
                              <w:t>Word Cloud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3A691" id="Text Box 9" o:spid="_x0000_s1030" type="#_x0000_t202" style="position:absolute;left:0;text-align:left;margin-left:3pt;margin-top:431.1pt;width:415.3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" stroked="f">
                <v:textbox style="mso-fit-shape-to-text:t" inset="0,0,0,0">
                  <w:txbxContent>
                    <w:p w14:paraId="6EFB81C2" w14:textId="484076AD" w:rsidR="001117BC" w:rsidRPr="002805F1" w:rsidRDefault="001117BC" w:rsidP="001117BC">
                      <w:pPr>
                        <w:pStyle w:val="Caption"/>
                        <w:jc w:val="center"/>
                        <w:rPr>
                          <w:sz w:val="24"/>
                        </w:rPr>
                      </w:pPr>
                      <w:r>
                        <w:t xml:space="preserve">Gambar </w:t>
                      </w:r>
                      <w:r>
                        <w:fldChar w:fldCharType="begin"/>
                      </w:r>
                      <w:r>
                        <w:instrText xml:space="preserve"> SEQ Gambar \* ARABIC </w:instrText>
                      </w:r>
                      <w:r>
                        <w:fldChar w:fldCharType="separate"/>
                      </w:r>
                      <w:r w:rsidR="00412C98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1117BC">
                        <w:t>Word Cloud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73D0" w:rsidRPr="00BA73D0">
        <w:rPr>
          <w:noProof/>
        </w:rPr>
        <w:drawing>
          <wp:anchor distT="0" distB="0" distL="114300" distR="114300" simplePos="0" relativeHeight="251660800" behindDoc="0" locked="0" layoutInCell="1" allowOverlap="1" wp14:anchorId="61C3C2AA" wp14:editId="04CF328C">
            <wp:simplePos x="0" y="0"/>
            <wp:positionH relativeFrom="column">
              <wp:posOffset>38100</wp:posOffset>
            </wp:positionH>
            <wp:positionV relativeFrom="paragraph">
              <wp:posOffset>929640</wp:posOffset>
            </wp:positionV>
            <wp:extent cx="5274310" cy="4488180"/>
            <wp:effectExtent l="0" t="0" r="2540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464" b="23686"/>
                    <a:stretch/>
                  </pic:blipFill>
                  <pic:spPr bwMode="auto">
                    <a:xfrm>
                      <a:off x="0" y="0"/>
                      <a:ext cx="5274310" cy="448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A73D0" w:rsidRPr="00BA73D0">
        <w:t xml:space="preserve">Hasil </w:t>
      </w:r>
      <w:proofErr w:type="spellStart"/>
      <w:r w:rsidR="00BA73D0" w:rsidRPr="00BA73D0">
        <w:t>dari</w:t>
      </w:r>
      <w:proofErr w:type="spellEnd"/>
      <w:r w:rsidR="00BA73D0" w:rsidRPr="00BA73D0">
        <w:t xml:space="preserve"> word cloud </w:t>
      </w:r>
      <w:proofErr w:type="spellStart"/>
      <w:r w:rsidR="00BA73D0" w:rsidRPr="00BA73D0">
        <w:t>diambil</w:t>
      </w:r>
      <w:proofErr w:type="spellEnd"/>
      <w:r w:rsidR="00BA73D0" w:rsidRPr="00BA73D0">
        <w:t xml:space="preserve"> </w:t>
      </w:r>
      <w:proofErr w:type="spellStart"/>
      <w:r w:rsidR="00BA73D0" w:rsidRPr="00BA73D0">
        <w:t>berdasarkan</w:t>
      </w:r>
      <w:proofErr w:type="spellEnd"/>
      <w:r w:rsidR="00BA73D0" w:rsidRPr="00BA73D0">
        <w:t xml:space="preserve"> </w:t>
      </w:r>
      <w:proofErr w:type="spellStart"/>
      <w:r w:rsidR="00BA73D0" w:rsidRPr="00BA73D0">
        <w:t>ulasan</w:t>
      </w:r>
      <w:proofErr w:type="spellEnd"/>
      <w:r w:rsidR="00BA73D0" w:rsidRPr="00BA73D0">
        <w:t xml:space="preserve"> review yang </w:t>
      </w:r>
      <w:proofErr w:type="spellStart"/>
      <w:r w:rsidR="00BA73D0" w:rsidRPr="00BA73D0">
        <w:t>dikategorikan</w:t>
      </w:r>
      <w:proofErr w:type="spellEnd"/>
      <w:r w:rsidR="00BA73D0" w:rsidRPr="00BA73D0">
        <w:t xml:space="preserve"> </w:t>
      </w:r>
      <w:proofErr w:type="spellStart"/>
      <w:r w:rsidR="00BA73D0" w:rsidRPr="00BA73D0">
        <w:t>menjadi</w:t>
      </w:r>
      <w:proofErr w:type="spellEnd"/>
      <w:r w:rsidR="00BA73D0" w:rsidRPr="00BA73D0">
        <w:t xml:space="preserve"> </w:t>
      </w:r>
      <w:proofErr w:type="spellStart"/>
      <w:r w:rsidR="00BA73D0" w:rsidRPr="00BA73D0">
        <w:t>dua</w:t>
      </w:r>
      <w:proofErr w:type="spellEnd"/>
      <w:r w:rsidR="00BA73D0" w:rsidRPr="00BA73D0">
        <w:t xml:space="preserve"> </w:t>
      </w:r>
      <w:proofErr w:type="spellStart"/>
      <w:r w:rsidR="00BA73D0" w:rsidRPr="00BA73D0">
        <w:t>bentuk</w:t>
      </w:r>
      <w:proofErr w:type="spellEnd"/>
      <w:r w:rsidR="00BA73D0" w:rsidRPr="00BA73D0">
        <w:t xml:space="preserve"> </w:t>
      </w:r>
      <w:proofErr w:type="spellStart"/>
      <w:r w:rsidR="00BA73D0" w:rsidRPr="00BA73D0">
        <w:t>analisis</w:t>
      </w:r>
      <w:proofErr w:type="spellEnd"/>
      <w:r w:rsidR="00BA73D0" w:rsidRPr="00BA73D0">
        <w:t xml:space="preserve"> </w:t>
      </w:r>
      <w:proofErr w:type="spellStart"/>
      <w:r w:rsidR="00BA73D0" w:rsidRPr="00BA73D0">
        <w:t>yaitu</w:t>
      </w:r>
      <w:proofErr w:type="spellEnd"/>
      <w:r w:rsidR="00BA73D0" w:rsidRPr="00BA73D0">
        <w:t xml:space="preserve"> kata </w:t>
      </w:r>
      <w:proofErr w:type="spellStart"/>
      <w:r w:rsidR="00BA73D0" w:rsidRPr="00BA73D0">
        <w:t>negatif</w:t>
      </w:r>
      <w:proofErr w:type="spellEnd"/>
      <w:r w:rsidR="00BA73D0" w:rsidRPr="00BA73D0">
        <w:t xml:space="preserve"> dan </w:t>
      </w:r>
      <w:proofErr w:type="spellStart"/>
      <w:r w:rsidR="00BA73D0" w:rsidRPr="00BA73D0">
        <w:t>positif</w:t>
      </w:r>
      <w:proofErr w:type="spellEnd"/>
      <w:r w:rsidR="00BA73D0" w:rsidRPr="00BA73D0">
        <w:t xml:space="preserve"> </w:t>
      </w:r>
      <w:proofErr w:type="spellStart"/>
      <w:r w:rsidR="00BA73D0" w:rsidRPr="00BA73D0">
        <w:t>seperti</w:t>
      </w:r>
      <w:proofErr w:type="spellEnd"/>
      <w:r w:rsidR="00BA73D0" w:rsidRPr="00BA73D0">
        <w:t xml:space="preserve"> </w:t>
      </w:r>
      <w:proofErr w:type="spellStart"/>
      <w:r w:rsidR="00BA73D0" w:rsidRPr="00BA73D0">
        <w:t>gambar</w:t>
      </w:r>
      <w:proofErr w:type="spellEnd"/>
      <w:r w:rsidR="00BA73D0" w:rsidRPr="00BA73D0">
        <w:t xml:space="preserve"> 3. </w:t>
      </w:r>
      <w:proofErr w:type="spellStart"/>
      <w:r w:rsidR="00BA73D0" w:rsidRPr="00BA73D0">
        <w:t>Semakin</w:t>
      </w:r>
      <w:proofErr w:type="spellEnd"/>
      <w:r w:rsidR="00BA73D0" w:rsidRPr="00BA73D0">
        <w:t xml:space="preserve"> </w:t>
      </w:r>
      <w:proofErr w:type="spellStart"/>
      <w:r w:rsidR="00BA73D0" w:rsidRPr="00BA73D0">
        <w:t>besar</w:t>
      </w:r>
      <w:proofErr w:type="spellEnd"/>
      <w:r w:rsidR="00BA73D0" w:rsidRPr="00BA73D0">
        <w:t xml:space="preserve"> kata </w:t>
      </w:r>
      <w:proofErr w:type="spellStart"/>
      <w:r w:rsidR="00BA73D0" w:rsidRPr="00BA73D0">
        <w:t>dalam</w:t>
      </w:r>
      <w:proofErr w:type="spellEnd"/>
      <w:r w:rsidR="00BA73D0" w:rsidRPr="00BA73D0">
        <w:t xml:space="preserve"> word could yang </w:t>
      </w:r>
      <w:proofErr w:type="spellStart"/>
      <w:r w:rsidR="00BA73D0" w:rsidRPr="00BA73D0">
        <w:t>ditampilkan</w:t>
      </w:r>
      <w:proofErr w:type="spellEnd"/>
      <w:r w:rsidR="00BA73D0" w:rsidRPr="00BA73D0">
        <w:t xml:space="preserve"> </w:t>
      </w:r>
      <w:proofErr w:type="spellStart"/>
      <w:r w:rsidR="00BA73D0" w:rsidRPr="00BA73D0">
        <w:t>maka</w:t>
      </w:r>
      <w:proofErr w:type="spellEnd"/>
      <w:r w:rsidR="00BA73D0" w:rsidRPr="00BA73D0">
        <w:t xml:space="preserve"> kata </w:t>
      </w:r>
      <w:proofErr w:type="spellStart"/>
      <w:r w:rsidR="00BA73D0" w:rsidRPr="00BA73D0">
        <w:t>tersebut</w:t>
      </w:r>
      <w:proofErr w:type="spellEnd"/>
      <w:r w:rsidR="00BA73D0" w:rsidRPr="00BA73D0">
        <w:t xml:space="preserve"> </w:t>
      </w:r>
      <w:proofErr w:type="spellStart"/>
      <w:r w:rsidR="00BA73D0" w:rsidRPr="00BA73D0">
        <w:t>adalah</w:t>
      </w:r>
      <w:proofErr w:type="spellEnd"/>
      <w:r w:rsidR="00BA73D0" w:rsidRPr="00BA73D0">
        <w:t xml:space="preserve"> kata yang paling </w:t>
      </w:r>
      <w:proofErr w:type="spellStart"/>
      <w:r w:rsidR="00BA73D0" w:rsidRPr="00BA73D0">
        <w:t>banyak</w:t>
      </w:r>
      <w:proofErr w:type="spellEnd"/>
      <w:r w:rsidR="00BA73D0" w:rsidRPr="00BA73D0">
        <w:t xml:space="preserve"> </w:t>
      </w:r>
      <w:proofErr w:type="spellStart"/>
      <w:r w:rsidR="00BA73D0" w:rsidRPr="00BA73D0">
        <w:t>atau</w:t>
      </w:r>
      <w:proofErr w:type="spellEnd"/>
      <w:r w:rsidR="00BA73D0" w:rsidRPr="00BA73D0">
        <w:t xml:space="preserve"> </w:t>
      </w:r>
      <w:proofErr w:type="spellStart"/>
      <w:r w:rsidR="00BA73D0" w:rsidRPr="00BA73D0">
        <w:t>sering</w:t>
      </w:r>
      <w:proofErr w:type="spellEnd"/>
      <w:r w:rsidR="00BA73D0" w:rsidRPr="00BA73D0">
        <w:t xml:space="preserve"> </w:t>
      </w:r>
      <w:proofErr w:type="spellStart"/>
      <w:r w:rsidR="00BA73D0" w:rsidRPr="00BA73D0">
        <w:t>digunakan</w:t>
      </w:r>
      <w:proofErr w:type="spellEnd"/>
      <w:r w:rsidR="00BA73D0" w:rsidRPr="00BA73D0">
        <w:t xml:space="preserve"> </w:t>
      </w:r>
      <w:proofErr w:type="spellStart"/>
      <w:r w:rsidR="00BA73D0" w:rsidRPr="00BA73D0">
        <w:t>dalam</w:t>
      </w:r>
      <w:proofErr w:type="spellEnd"/>
      <w:r w:rsidR="00BA73D0" w:rsidRPr="00BA73D0">
        <w:t xml:space="preserve"> </w:t>
      </w:r>
      <w:proofErr w:type="spellStart"/>
      <w:r w:rsidR="00BA73D0" w:rsidRPr="00BA73D0">
        <w:t>ulasan</w:t>
      </w:r>
      <w:proofErr w:type="spellEnd"/>
      <w:r w:rsidR="00BA73D0" w:rsidRPr="00BA73D0">
        <w:t xml:space="preserve"> review.</w:t>
      </w:r>
    </w:p>
    <w:p w14:paraId="765BAC23" w14:textId="703016B6" w:rsidR="00BA73D0" w:rsidRDefault="00BA73D0" w:rsidP="00BA73D0">
      <w:pPr>
        <w:ind w:firstLine="720"/>
        <w:jc w:val="both"/>
      </w:pPr>
    </w:p>
    <w:p w14:paraId="11BD5ACD" w14:textId="0835B010" w:rsidR="00BA73D0" w:rsidRDefault="00BA73D0" w:rsidP="004E602E">
      <w:pPr>
        <w:jc w:val="both"/>
      </w:pPr>
    </w:p>
    <w:p w14:paraId="0EB00159" w14:textId="11307B44" w:rsidR="00A806E3" w:rsidRDefault="00A806E3" w:rsidP="004E602E">
      <w:pPr>
        <w:jc w:val="both"/>
      </w:pPr>
    </w:p>
    <w:p w14:paraId="0BF5A192" w14:textId="6944048D" w:rsidR="00A806E3" w:rsidRDefault="00A806E3" w:rsidP="004E602E">
      <w:pPr>
        <w:jc w:val="both"/>
      </w:pPr>
    </w:p>
    <w:p w14:paraId="716F7CFF" w14:textId="5D1B326E" w:rsidR="00A806E3" w:rsidRDefault="00A806E3" w:rsidP="004E602E">
      <w:pPr>
        <w:jc w:val="both"/>
      </w:pPr>
    </w:p>
    <w:p w14:paraId="776A8019" w14:textId="4BC12CA0" w:rsidR="00A806E3" w:rsidRDefault="00A806E3" w:rsidP="004E602E">
      <w:pPr>
        <w:jc w:val="both"/>
      </w:pPr>
    </w:p>
    <w:p w14:paraId="4CD9E58B" w14:textId="5E47E328" w:rsidR="00A806E3" w:rsidRDefault="00A806E3" w:rsidP="004E602E">
      <w:pPr>
        <w:jc w:val="both"/>
      </w:pPr>
    </w:p>
    <w:p w14:paraId="06E25152" w14:textId="77777777" w:rsidR="00A806E3" w:rsidRDefault="00A806E3" w:rsidP="004E602E">
      <w:pPr>
        <w:jc w:val="both"/>
      </w:pPr>
    </w:p>
    <w:p w14:paraId="4D2D0B79" w14:textId="77777777" w:rsidR="00BA73D0" w:rsidRDefault="00BA73D0" w:rsidP="004E602E">
      <w:pPr>
        <w:jc w:val="both"/>
      </w:pPr>
    </w:p>
    <w:p w14:paraId="198AB80D" w14:textId="3D215670" w:rsidR="001E36EA" w:rsidRDefault="004122E9" w:rsidP="004E602E">
      <w:pPr>
        <w:pStyle w:val="Heading1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KESIMPULAN</w:t>
      </w:r>
    </w:p>
    <w:p w14:paraId="3A9EEE71" w14:textId="77777777" w:rsidR="00B46A73" w:rsidRDefault="00B46A73" w:rsidP="004E602E">
      <w:pPr>
        <w:ind w:firstLine="720"/>
        <w:jc w:val="both"/>
      </w:pPr>
      <w:r>
        <w:t xml:space="preserve">Metode Latent Dirichlet Allocation (LDA)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pengklasifikasian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text-mining. </w:t>
      </w:r>
      <w:proofErr w:type="spellStart"/>
      <w:r>
        <w:t>Penggunaan</w:t>
      </w:r>
      <w:proofErr w:type="spellEnd"/>
      <w:r>
        <w:t xml:space="preserve"> LDA </w:t>
      </w:r>
      <w:proofErr w:type="spellStart"/>
      <w:r>
        <w:t>seringkali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mengklasifikasi</w:t>
      </w:r>
      <w:proofErr w:type="spellEnd"/>
      <w:r>
        <w:t xml:space="preserve"> data-data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modeling.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</w:p>
    <w:p w14:paraId="79C38743" w14:textId="43667C04" w:rsidR="001E36EA" w:rsidRDefault="00B46A73" w:rsidP="004E602E">
      <w:pPr>
        <w:ind w:firstLine="720"/>
        <w:jc w:val="both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sentimen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ditarik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respon</w:t>
      </w:r>
      <w:proofErr w:type="spellEnd"/>
      <w:r>
        <w:t xml:space="preserve"> yang </w:t>
      </w:r>
      <w:proofErr w:type="spellStart"/>
      <w:r>
        <w:t>bersentimen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yang </w:t>
      </w:r>
      <w:proofErr w:type="spellStart"/>
      <w:r>
        <w:t>bersentimen</w:t>
      </w:r>
      <w:proofErr w:type="spellEnd"/>
      <w:r>
        <w:t xml:space="preserve"> </w:t>
      </w:r>
      <w:proofErr w:type="spellStart"/>
      <w:r>
        <w:t>negatif</w:t>
      </w:r>
      <w:proofErr w:type="spellEnd"/>
      <w:r>
        <w:t xml:space="preserve">.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word cloud </w:t>
      </w:r>
      <w:proofErr w:type="spellStart"/>
      <w:r>
        <w:t>semakain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kata yang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word cloud </w:t>
      </w:r>
      <w:proofErr w:type="spellStart"/>
      <w:r>
        <w:t>maka</w:t>
      </w:r>
      <w:proofErr w:type="spellEnd"/>
      <w:r>
        <w:t xml:space="preserve"> kata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kata yang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review.</w:t>
      </w:r>
    </w:p>
    <w:sectPr w:rsidR="001E36E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500FC" w14:textId="77777777" w:rsidR="00487F11" w:rsidRDefault="00487F11">
      <w:pPr>
        <w:spacing w:line="240" w:lineRule="auto"/>
      </w:pPr>
      <w:r>
        <w:separator/>
      </w:r>
    </w:p>
  </w:endnote>
  <w:endnote w:type="continuationSeparator" w:id="0">
    <w:p w14:paraId="6489599D" w14:textId="77777777" w:rsidR="00487F11" w:rsidRDefault="00487F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3A071" w14:textId="77777777" w:rsidR="00487F11" w:rsidRDefault="00487F11">
      <w:pPr>
        <w:spacing w:after="0"/>
      </w:pPr>
      <w:r>
        <w:separator/>
      </w:r>
    </w:p>
  </w:footnote>
  <w:footnote w:type="continuationSeparator" w:id="0">
    <w:p w14:paraId="60B42692" w14:textId="77777777" w:rsidR="00487F11" w:rsidRDefault="00487F1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7A0C47"/>
    <w:multiLevelType w:val="singleLevel"/>
    <w:tmpl w:val="817A0C4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C0A2E0E"/>
    <w:multiLevelType w:val="hybridMultilevel"/>
    <w:tmpl w:val="7A768E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CF2B48"/>
    <w:multiLevelType w:val="hybridMultilevel"/>
    <w:tmpl w:val="A776D6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11BE1"/>
    <w:multiLevelType w:val="hybridMultilevel"/>
    <w:tmpl w:val="27BCBAD2"/>
    <w:lvl w:ilvl="0" w:tplc="63C277F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3240" w:hanging="360"/>
      </w:pPr>
    </w:lvl>
    <w:lvl w:ilvl="2" w:tplc="3809001B" w:tentative="1">
      <w:start w:val="1"/>
      <w:numFmt w:val="lowerRoman"/>
      <w:lvlText w:val="%3."/>
      <w:lvlJc w:val="right"/>
      <w:pPr>
        <w:ind w:left="3960" w:hanging="180"/>
      </w:pPr>
    </w:lvl>
    <w:lvl w:ilvl="3" w:tplc="3809000F" w:tentative="1">
      <w:start w:val="1"/>
      <w:numFmt w:val="decimal"/>
      <w:lvlText w:val="%4."/>
      <w:lvlJc w:val="left"/>
      <w:pPr>
        <w:ind w:left="4680" w:hanging="360"/>
      </w:pPr>
    </w:lvl>
    <w:lvl w:ilvl="4" w:tplc="38090019" w:tentative="1">
      <w:start w:val="1"/>
      <w:numFmt w:val="lowerLetter"/>
      <w:lvlText w:val="%5."/>
      <w:lvlJc w:val="left"/>
      <w:pPr>
        <w:ind w:left="5400" w:hanging="360"/>
      </w:pPr>
    </w:lvl>
    <w:lvl w:ilvl="5" w:tplc="3809001B" w:tentative="1">
      <w:start w:val="1"/>
      <w:numFmt w:val="lowerRoman"/>
      <w:lvlText w:val="%6."/>
      <w:lvlJc w:val="right"/>
      <w:pPr>
        <w:ind w:left="6120" w:hanging="180"/>
      </w:pPr>
    </w:lvl>
    <w:lvl w:ilvl="6" w:tplc="3809000F" w:tentative="1">
      <w:start w:val="1"/>
      <w:numFmt w:val="decimal"/>
      <w:lvlText w:val="%7."/>
      <w:lvlJc w:val="left"/>
      <w:pPr>
        <w:ind w:left="6840" w:hanging="360"/>
      </w:pPr>
    </w:lvl>
    <w:lvl w:ilvl="7" w:tplc="38090019" w:tentative="1">
      <w:start w:val="1"/>
      <w:numFmt w:val="lowerLetter"/>
      <w:lvlText w:val="%8."/>
      <w:lvlJc w:val="left"/>
      <w:pPr>
        <w:ind w:left="7560" w:hanging="360"/>
      </w:pPr>
    </w:lvl>
    <w:lvl w:ilvl="8" w:tplc="3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2DD5A54"/>
    <w:multiLevelType w:val="hybridMultilevel"/>
    <w:tmpl w:val="52526D4A"/>
    <w:lvl w:ilvl="0" w:tplc="6670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7DE2B6FC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B547F07"/>
    <w:rsid w:val="001117BC"/>
    <w:rsid w:val="00114862"/>
    <w:rsid w:val="00114A60"/>
    <w:rsid w:val="001D486C"/>
    <w:rsid w:val="001E36EA"/>
    <w:rsid w:val="0026144E"/>
    <w:rsid w:val="002E6FC5"/>
    <w:rsid w:val="00326799"/>
    <w:rsid w:val="00410F8C"/>
    <w:rsid w:val="004122E9"/>
    <w:rsid w:val="00412C98"/>
    <w:rsid w:val="00487F11"/>
    <w:rsid w:val="004E602E"/>
    <w:rsid w:val="00537634"/>
    <w:rsid w:val="00581ECC"/>
    <w:rsid w:val="0058300C"/>
    <w:rsid w:val="006579A8"/>
    <w:rsid w:val="006E14B4"/>
    <w:rsid w:val="00703D6B"/>
    <w:rsid w:val="00786AB0"/>
    <w:rsid w:val="007A7926"/>
    <w:rsid w:val="00827746"/>
    <w:rsid w:val="008755A9"/>
    <w:rsid w:val="008C7BDA"/>
    <w:rsid w:val="00A677BD"/>
    <w:rsid w:val="00A806E3"/>
    <w:rsid w:val="00A96AB7"/>
    <w:rsid w:val="00AC6D7E"/>
    <w:rsid w:val="00B32F26"/>
    <w:rsid w:val="00B34254"/>
    <w:rsid w:val="00B46A73"/>
    <w:rsid w:val="00B6095C"/>
    <w:rsid w:val="00BA73D0"/>
    <w:rsid w:val="00BE0C74"/>
    <w:rsid w:val="00DE0FF5"/>
    <w:rsid w:val="00E50CD8"/>
    <w:rsid w:val="00EA7649"/>
    <w:rsid w:val="00F17221"/>
    <w:rsid w:val="6B54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84BE7A"/>
  <w15:docId w15:val="{CED168F6-C834-4D70-A98F-7680AC43E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EastAsia" w:cstheme="minorBidi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leEmphasis1">
    <w:name w:val="Subtle Emphasis1"/>
    <w:uiPriority w:val="19"/>
    <w:qFormat/>
    <w:rPr>
      <w:rFonts w:ascii="Trebuchet MS" w:hAnsi="Trebuchet MS"/>
      <w:b/>
      <w:sz w:val="28"/>
      <w:szCs w:val="28"/>
    </w:rPr>
  </w:style>
  <w:style w:type="paragraph" w:styleId="ListParagraph">
    <w:name w:val="List Paragraph"/>
    <w:basedOn w:val="Normal"/>
    <w:uiPriority w:val="99"/>
    <w:rsid w:val="00B32F26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BA73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1666</Words>
  <Characters>9502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Achmad Syahrul Hanafi</dc:creator>
  <cp:lastModifiedBy>Aswira Yuniar</cp:lastModifiedBy>
  <cp:revision>20</cp:revision>
  <cp:lastPrinted>2021-12-07T14:27:00Z</cp:lastPrinted>
  <dcterms:created xsi:type="dcterms:W3CDTF">2021-11-02T05:09:00Z</dcterms:created>
  <dcterms:modified xsi:type="dcterms:W3CDTF">2021-12-07T14:27:00Z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12D26E354B78419AB913E391B6347DB9</vt:lpwstr>
  </property>
</Properties>
</file>