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D61" w:rsidRPr="004E2F11" w:rsidRDefault="004E2F11">
      <w:pPr>
        <w:rPr>
          <w:rFonts w:ascii="Georgia" w:hAnsi="Georgia"/>
          <w:i/>
          <w:color w:val="E36C0A" w:themeColor="accent6" w:themeShade="BF"/>
          <w:sz w:val="32"/>
          <w:szCs w:val="32"/>
        </w:rPr>
      </w:pPr>
      <w:r w:rsidRPr="004E2F11">
        <w:rPr>
          <w:rFonts w:ascii="Georgia" w:hAnsi="Georgia"/>
          <w:i/>
          <w:color w:val="E36C0A" w:themeColor="accent6" w:themeShade="BF"/>
          <w:sz w:val="32"/>
          <w:szCs w:val="32"/>
        </w:rPr>
        <w:t>PX Line Laser Marking – New Barcode System Application</w:t>
      </w:r>
    </w:p>
    <w:p w:rsidR="004E2F11" w:rsidRPr="00AD599D" w:rsidRDefault="004E2F11" w:rsidP="0084146E">
      <w:pPr>
        <w:ind w:firstLine="567"/>
        <w:rPr>
          <w:b/>
        </w:rPr>
      </w:pPr>
      <w:r w:rsidRPr="00AD599D">
        <w:rPr>
          <w:b/>
          <w:noProof/>
        </w:rPr>
        <w:drawing>
          <wp:anchor distT="0" distB="0" distL="114300" distR="114300" simplePos="0" relativeHeight="251659264" behindDoc="1" locked="0" layoutInCell="1" allowOverlap="1">
            <wp:simplePos x="0" y="0"/>
            <wp:positionH relativeFrom="column">
              <wp:posOffset>9525</wp:posOffset>
            </wp:positionH>
            <wp:positionV relativeFrom="paragraph">
              <wp:posOffset>26670</wp:posOffset>
            </wp:positionV>
            <wp:extent cx="5943600" cy="3622040"/>
            <wp:effectExtent l="171450" t="133350" r="361950" b="302260"/>
            <wp:wrapTight wrapText="bothSides">
              <wp:wrapPolygon edited="0">
                <wp:start x="762" y="-795"/>
                <wp:lineTo x="208" y="-682"/>
                <wp:lineTo x="-623" y="341"/>
                <wp:lineTo x="-623" y="21017"/>
                <wp:lineTo x="-346" y="22835"/>
                <wp:lineTo x="277" y="23403"/>
                <wp:lineTo x="415" y="23403"/>
                <wp:lineTo x="21877" y="23403"/>
                <wp:lineTo x="22015" y="23403"/>
                <wp:lineTo x="22500" y="22948"/>
                <wp:lineTo x="22500" y="22835"/>
                <wp:lineTo x="22569" y="22835"/>
                <wp:lineTo x="22846" y="21358"/>
                <wp:lineTo x="22846" y="1022"/>
                <wp:lineTo x="22915" y="454"/>
                <wp:lineTo x="22085" y="-682"/>
                <wp:lineTo x="21531" y="-795"/>
                <wp:lineTo x="762" y="-79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622040"/>
                    </a:xfrm>
                    <a:prstGeom prst="rect">
                      <a:avLst/>
                    </a:prstGeom>
                    <a:ln>
                      <a:noFill/>
                    </a:ln>
                    <a:effectLst>
                      <a:outerShdw blurRad="292100" dist="139700" dir="2700000" algn="tl" rotWithShape="0">
                        <a:srgbClr val="333333">
                          <a:alpha val="65000"/>
                        </a:srgbClr>
                      </a:outerShdw>
                    </a:effectLst>
                  </pic:spPr>
                </pic:pic>
              </a:graphicData>
            </a:graphic>
          </wp:anchor>
        </w:drawing>
      </w:r>
      <w:r w:rsidR="0084146E" w:rsidRPr="00AD599D">
        <w:rPr>
          <w:b/>
        </w:rPr>
        <w:t>The packages includes the following files,</w:t>
      </w:r>
    </w:p>
    <w:p w:rsidR="0084146E" w:rsidRDefault="0084146E" w:rsidP="0084146E">
      <w:pPr>
        <w:pStyle w:val="ListParagraph"/>
        <w:numPr>
          <w:ilvl w:val="0"/>
          <w:numId w:val="1"/>
        </w:numPr>
      </w:pPr>
      <w:r>
        <w:t>Marking.mdb</w:t>
      </w:r>
    </w:p>
    <w:p w:rsidR="0084146E" w:rsidRDefault="0084146E" w:rsidP="0084146E">
      <w:pPr>
        <w:pStyle w:val="ListParagraph"/>
        <w:numPr>
          <w:ilvl w:val="0"/>
          <w:numId w:val="1"/>
        </w:numPr>
      </w:pPr>
      <w:r>
        <w:t>ActiveProc.exe</w:t>
      </w:r>
    </w:p>
    <w:p w:rsidR="0084146E" w:rsidRDefault="0084146E" w:rsidP="0084146E">
      <w:pPr>
        <w:pStyle w:val="ListParagraph"/>
        <w:numPr>
          <w:ilvl w:val="0"/>
          <w:numId w:val="1"/>
        </w:numPr>
      </w:pPr>
      <w:r>
        <w:t>D0159999.dat</w:t>
      </w:r>
    </w:p>
    <w:p w:rsidR="0084146E" w:rsidRPr="00AD599D" w:rsidRDefault="0084146E" w:rsidP="0084146E">
      <w:pPr>
        <w:ind w:firstLine="567"/>
        <w:rPr>
          <w:b/>
        </w:rPr>
      </w:pPr>
      <w:r w:rsidRPr="00AD599D">
        <w:rPr>
          <w:b/>
        </w:rPr>
        <w:t>The package also comes with a folder (Marking File) which contains,</w:t>
      </w:r>
    </w:p>
    <w:p w:rsidR="0084146E" w:rsidRDefault="0004749D" w:rsidP="0084146E">
      <w:pPr>
        <w:pStyle w:val="ListParagraph"/>
        <w:numPr>
          <w:ilvl w:val="0"/>
          <w:numId w:val="2"/>
        </w:numPr>
      </w:pPr>
      <w:r>
        <w:t>Layout011</w:t>
      </w:r>
      <w:r w:rsidR="0084146E">
        <w:t>.inf</w:t>
      </w:r>
    </w:p>
    <w:p w:rsidR="0084146E" w:rsidRDefault="0004749D" w:rsidP="0084146E">
      <w:pPr>
        <w:pStyle w:val="ListParagraph"/>
        <w:numPr>
          <w:ilvl w:val="0"/>
          <w:numId w:val="2"/>
        </w:numPr>
      </w:pPr>
      <w:r>
        <w:t>Layout011</w:t>
      </w:r>
      <w:r w:rsidR="0084146E">
        <w:t>.lfd</w:t>
      </w:r>
    </w:p>
    <w:p w:rsidR="0084146E" w:rsidRDefault="0004749D" w:rsidP="0084146E">
      <w:pPr>
        <w:pStyle w:val="ListParagraph"/>
        <w:numPr>
          <w:ilvl w:val="0"/>
          <w:numId w:val="2"/>
        </w:numPr>
      </w:pPr>
      <w:r>
        <w:t>Layout011</w:t>
      </w:r>
      <w:r w:rsidR="0084146E">
        <w:t>.lmb</w:t>
      </w:r>
    </w:p>
    <w:p w:rsidR="0084146E" w:rsidRDefault="0004749D" w:rsidP="0084146E">
      <w:pPr>
        <w:pStyle w:val="ListParagraph"/>
        <w:numPr>
          <w:ilvl w:val="0"/>
          <w:numId w:val="2"/>
        </w:numPr>
      </w:pPr>
      <w:r>
        <w:t>Layout011</w:t>
      </w:r>
      <w:r w:rsidR="0084146E">
        <w:t>.los</w:t>
      </w:r>
    </w:p>
    <w:p w:rsidR="0084146E" w:rsidRDefault="0004749D" w:rsidP="0084146E">
      <w:pPr>
        <w:pStyle w:val="ListParagraph"/>
        <w:numPr>
          <w:ilvl w:val="0"/>
          <w:numId w:val="2"/>
        </w:numPr>
      </w:pPr>
      <w:r>
        <w:t>Layout011</w:t>
      </w:r>
      <w:r w:rsidR="0084146E">
        <w:t>.txt</w:t>
      </w:r>
    </w:p>
    <w:p w:rsidR="0084146E" w:rsidRDefault="00ED1941" w:rsidP="0084146E">
      <w:r>
        <w:rPr>
          <w:noProof/>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026" type="#_x0000_t187" style="position:absolute;margin-left:22.5pt;margin-top:23.15pt;width:15.75pt;height:16.5pt;z-index:251660288" fillcolor="#fabf8f [1945]" strokecolor="#fabf8f [1945]" strokeweight="1pt">
            <v:fill color2="#fde9d9 [665]" angle="-45" focus="-50%" type="gradient"/>
            <v:shadow on="t" type="perspective" color="#974706 [1609]" opacity=".5" offset="1pt" offset2="-3pt"/>
          </v:shape>
        </w:pict>
      </w:r>
      <w:r>
        <w:tab/>
      </w:r>
    </w:p>
    <w:p w:rsidR="00ED1941" w:rsidRDefault="00ED1941" w:rsidP="00ED1941">
      <w:pPr>
        <w:ind w:firstLine="567"/>
      </w:pPr>
      <w:r>
        <w:tab/>
        <w:t xml:space="preserve">    Prior to the installation, please be confirmed that your system meet the following requirement.</w:t>
      </w:r>
    </w:p>
    <w:p w:rsidR="00ED1941" w:rsidRDefault="00ED1941" w:rsidP="00ED1941">
      <w:pPr>
        <w:pStyle w:val="ListParagraph"/>
        <w:numPr>
          <w:ilvl w:val="0"/>
          <w:numId w:val="4"/>
        </w:numPr>
      </w:pPr>
      <w:r>
        <w:t>Minimum 128 Mbytes RAM</w:t>
      </w:r>
    </w:p>
    <w:p w:rsidR="00ED1941" w:rsidRDefault="00ED1941" w:rsidP="00ED1941">
      <w:pPr>
        <w:pStyle w:val="ListParagraph"/>
        <w:numPr>
          <w:ilvl w:val="0"/>
          <w:numId w:val="4"/>
        </w:numPr>
      </w:pPr>
      <w:r>
        <w:t>Under Windows 2000, Dot Net Framework 2.0 is required.</w:t>
      </w:r>
    </w:p>
    <w:p w:rsidR="00A6542A" w:rsidRDefault="00ED1941" w:rsidP="00A6542A">
      <w:pPr>
        <w:pStyle w:val="ListParagraph"/>
        <w:numPr>
          <w:ilvl w:val="0"/>
          <w:numId w:val="4"/>
        </w:numPr>
      </w:pPr>
      <w:r>
        <w:t>Under Windows XP and Windows 7, Do Net Framework 3.5 is required.</w:t>
      </w:r>
    </w:p>
    <w:p w:rsidR="00A6542A" w:rsidRDefault="00A6542A" w:rsidP="00A6542A">
      <w:pPr>
        <w:ind w:firstLine="567"/>
      </w:pPr>
      <w:r>
        <w:lastRenderedPageBreak/>
        <w:tab/>
        <w:t>Due to the setup program for Dot Net Framework is extremely huge in size. Please consult I.T. department for the installation.</w:t>
      </w:r>
    </w:p>
    <w:p w:rsidR="00ED1941" w:rsidRDefault="00ED1941" w:rsidP="0084146E"/>
    <w:p w:rsidR="0084146E" w:rsidRDefault="0084146E" w:rsidP="0084146E">
      <w:pPr>
        <w:ind w:firstLine="567"/>
      </w:pPr>
      <w:r>
        <w:t>Please follow the instruction below carefully to complete the setup successfully.</w:t>
      </w:r>
    </w:p>
    <w:p w:rsidR="00AD599D" w:rsidRDefault="00AD599D" w:rsidP="0055018C">
      <w:pPr>
        <w:pStyle w:val="ListParagraph"/>
        <w:numPr>
          <w:ilvl w:val="0"/>
          <w:numId w:val="3"/>
        </w:numPr>
        <w:jc w:val="both"/>
      </w:pPr>
      <w:r>
        <w:t xml:space="preserve">Copy the files ‘Marking.mdb’ and ‘ActiveProc.exe’ </w:t>
      </w:r>
      <w:r w:rsidR="00E83DEC">
        <w:t xml:space="preserve">and paste </w:t>
      </w:r>
      <w:r>
        <w:t>into any folder you wish, example ‘C:\ActiveProc’</w:t>
      </w:r>
    </w:p>
    <w:p w:rsidR="00AD599D" w:rsidRDefault="00AD599D" w:rsidP="0055018C">
      <w:pPr>
        <w:pStyle w:val="ListParagraph"/>
        <w:numPr>
          <w:ilvl w:val="0"/>
          <w:numId w:val="3"/>
        </w:numPr>
        <w:jc w:val="both"/>
      </w:pPr>
      <w:r>
        <w:t>Copy all the files in the ‘Marking File’ folder into the ‘C:\Program Files\EXEC\Data’ Folder.</w:t>
      </w:r>
      <w:r w:rsidR="00E83DEC">
        <w:t xml:space="preserve"> This is the folder </w:t>
      </w:r>
      <w:proofErr w:type="spellStart"/>
      <w:proofErr w:type="gramStart"/>
      <w:r w:rsidR="00E83DEC">
        <w:t>Miyachi</w:t>
      </w:r>
      <w:proofErr w:type="spellEnd"/>
      <w:r w:rsidR="00E83DEC">
        <w:t xml:space="preserve"> ‘s</w:t>
      </w:r>
      <w:proofErr w:type="gramEnd"/>
      <w:r w:rsidR="00E83DEC">
        <w:t xml:space="preserve"> LMDRAW application located.</w:t>
      </w:r>
    </w:p>
    <w:p w:rsidR="00AD599D" w:rsidRDefault="00AD599D" w:rsidP="0055018C">
      <w:pPr>
        <w:pStyle w:val="ListParagraph"/>
        <w:numPr>
          <w:ilvl w:val="0"/>
          <w:numId w:val="3"/>
        </w:numPr>
        <w:jc w:val="both"/>
      </w:pPr>
      <w:r>
        <w:t>You must register the new layout into the Laser Maker ML-7111A using LMDRAW application. Please refer back to my previous note for doing this.</w:t>
      </w:r>
    </w:p>
    <w:p w:rsidR="00AD599D" w:rsidRDefault="005C0B67" w:rsidP="0055018C">
      <w:pPr>
        <w:pStyle w:val="ListParagraph"/>
        <w:numPr>
          <w:ilvl w:val="0"/>
          <w:numId w:val="3"/>
        </w:numPr>
        <w:jc w:val="both"/>
      </w:pPr>
      <w:r>
        <w:t xml:space="preserve">Please remember to which Layout No you registered the </w:t>
      </w:r>
      <w:r w:rsidRPr="005C0B67">
        <w:rPr>
          <w:b/>
          <w:i/>
        </w:rPr>
        <w:t>Layout011</w:t>
      </w:r>
      <w:r>
        <w:t xml:space="preserve"> layout.</w:t>
      </w:r>
    </w:p>
    <w:p w:rsidR="005C0B67" w:rsidRDefault="00E83DEC" w:rsidP="0055018C">
      <w:pPr>
        <w:pStyle w:val="ListParagraph"/>
        <w:numPr>
          <w:ilvl w:val="0"/>
          <w:numId w:val="3"/>
        </w:numPr>
        <w:jc w:val="both"/>
      </w:pPr>
      <w:r>
        <w:t>Under Windows Explorer, browse to the location where ‘ActiveProc.exe’ was copied.</w:t>
      </w:r>
    </w:p>
    <w:p w:rsidR="00FE5586" w:rsidRDefault="00FE5586" w:rsidP="0055018C">
      <w:pPr>
        <w:pStyle w:val="ListParagraph"/>
        <w:numPr>
          <w:ilvl w:val="0"/>
          <w:numId w:val="3"/>
        </w:numPr>
        <w:jc w:val="both"/>
      </w:pPr>
      <w:r>
        <w:rPr>
          <w:noProof/>
        </w:rPr>
        <w:drawing>
          <wp:anchor distT="0" distB="0" distL="114300" distR="114300" simplePos="0" relativeHeight="251661312" behindDoc="1" locked="0" layoutInCell="1" allowOverlap="1">
            <wp:simplePos x="0" y="0"/>
            <wp:positionH relativeFrom="column">
              <wp:posOffset>828675</wp:posOffset>
            </wp:positionH>
            <wp:positionV relativeFrom="paragraph">
              <wp:posOffset>828040</wp:posOffset>
            </wp:positionV>
            <wp:extent cx="4600575" cy="1628775"/>
            <wp:effectExtent l="171450" t="133350" r="371475" b="314325"/>
            <wp:wrapTight wrapText="bothSides">
              <wp:wrapPolygon edited="0">
                <wp:start x="984" y="-1768"/>
                <wp:lineTo x="268" y="-1516"/>
                <wp:lineTo x="-805" y="758"/>
                <wp:lineTo x="-716" y="23495"/>
                <wp:lineTo x="179" y="25768"/>
                <wp:lineTo x="537" y="25768"/>
                <wp:lineTo x="22002" y="25768"/>
                <wp:lineTo x="22271" y="25768"/>
                <wp:lineTo x="23165" y="23242"/>
                <wp:lineTo x="23165" y="22484"/>
                <wp:lineTo x="23255" y="18695"/>
                <wp:lineTo x="23255" y="2274"/>
                <wp:lineTo x="23344" y="1011"/>
                <wp:lineTo x="22271" y="-1516"/>
                <wp:lineTo x="21555" y="-1768"/>
                <wp:lineTo x="984" y="-1768"/>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00575" cy="1628775"/>
                    </a:xfrm>
                    <a:prstGeom prst="rect">
                      <a:avLst/>
                    </a:prstGeom>
                    <a:ln>
                      <a:noFill/>
                    </a:ln>
                    <a:effectLst>
                      <a:outerShdw blurRad="292100" dist="139700" dir="2700000" algn="tl" rotWithShape="0">
                        <a:srgbClr val="333333">
                          <a:alpha val="65000"/>
                        </a:srgbClr>
                      </a:outerShdw>
                    </a:effectLst>
                  </pic:spPr>
                </pic:pic>
              </a:graphicData>
            </a:graphic>
          </wp:anchor>
        </w:drawing>
      </w:r>
      <w:r w:rsidR="00E83DEC">
        <w:t>Double clicking the file. The application will start loading. You may notice a message box pop-up as below.</w:t>
      </w:r>
      <w:r>
        <w:t xml:space="preserve"> This is because the program is first run on the machine and it is look for preset database.</w:t>
      </w:r>
    </w:p>
    <w:p w:rsidR="00FE5586" w:rsidRDefault="00FE5586" w:rsidP="00FE5586"/>
    <w:p w:rsidR="00FE5586" w:rsidRDefault="00FE5586" w:rsidP="00FE5586"/>
    <w:p w:rsidR="00FE5586" w:rsidRDefault="00FE5586" w:rsidP="00FE5586"/>
    <w:p w:rsidR="00FE5586" w:rsidRDefault="00FE5586" w:rsidP="00FE5586"/>
    <w:p w:rsidR="00FE5586" w:rsidRDefault="00FE5586" w:rsidP="00FE5586"/>
    <w:p w:rsidR="00FE5586" w:rsidRDefault="00FE5586" w:rsidP="00FE5586"/>
    <w:p w:rsidR="00D40BB0" w:rsidRDefault="00D40BB0" w:rsidP="0055018C">
      <w:pPr>
        <w:pStyle w:val="ListParagraph"/>
        <w:numPr>
          <w:ilvl w:val="0"/>
          <w:numId w:val="3"/>
        </w:numPr>
        <w:jc w:val="both"/>
      </w:pPr>
      <w:r>
        <w:t>Click the ‘OK’ button.  The application prompts you to key in the Machine Control No. In ETMY, the machine control number start with a character ‘M’ follow by 5 digits number (M00001). Perhaps, for ETTH, please follow the similar concept which the Control Number could not be more than 12 characters. Press ‘Enter’ to continue after the control number has been key-in.</w:t>
      </w:r>
      <w:r>
        <w:tab/>
      </w:r>
      <w:r>
        <w:tab/>
      </w:r>
    </w:p>
    <w:p w:rsidR="00D40BB0" w:rsidRDefault="00623567" w:rsidP="00D40BB0">
      <w:pPr>
        <w:pStyle w:val="ListParagraph"/>
        <w:ind w:left="1287"/>
      </w:pPr>
      <w:r>
        <w:rPr>
          <w:noProof/>
        </w:rPr>
        <w:drawing>
          <wp:anchor distT="0" distB="0" distL="114300" distR="114300" simplePos="0" relativeHeight="251662336" behindDoc="1" locked="0" layoutInCell="1" allowOverlap="1">
            <wp:simplePos x="0" y="0"/>
            <wp:positionH relativeFrom="column">
              <wp:posOffset>1714500</wp:posOffset>
            </wp:positionH>
            <wp:positionV relativeFrom="paragraph">
              <wp:posOffset>166370</wp:posOffset>
            </wp:positionV>
            <wp:extent cx="3152775" cy="869950"/>
            <wp:effectExtent l="171450" t="133350" r="371475" b="311150"/>
            <wp:wrapTight wrapText="bothSides">
              <wp:wrapPolygon edited="0">
                <wp:start x="1436" y="-3311"/>
                <wp:lineTo x="392" y="-2838"/>
                <wp:lineTo x="-1175" y="1419"/>
                <wp:lineTo x="-1175" y="19393"/>
                <wp:lineTo x="-653" y="26961"/>
                <wp:lineTo x="522" y="29326"/>
                <wp:lineTo x="783" y="29326"/>
                <wp:lineTo x="22187" y="29326"/>
                <wp:lineTo x="22448" y="29326"/>
                <wp:lineTo x="23362" y="27434"/>
                <wp:lineTo x="23362" y="26961"/>
                <wp:lineTo x="23492" y="26961"/>
                <wp:lineTo x="24015" y="20812"/>
                <wp:lineTo x="24015" y="4257"/>
                <wp:lineTo x="24145" y="1892"/>
                <wp:lineTo x="22579" y="-2838"/>
                <wp:lineTo x="21535" y="-3311"/>
                <wp:lineTo x="1436" y="-331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152775" cy="869950"/>
                    </a:xfrm>
                    <a:prstGeom prst="rect">
                      <a:avLst/>
                    </a:prstGeom>
                    <a:ln>
                      <a:noFill/>
                    </a:ln>
                    <a:effectLst>
                      <a:outerShdw blurRad="292100" dist="139700" dir="2700000" algn="tl" rotWithShape="0">
                        <a:srgbClr val="333333">
                          <a:alpha val="65000"/>
                        </a:srgbClr>
                      </a:outerShdw>
                    </a:effectLst>
                  </pic:spPr>
                </pic:pic>
              </a:graphicData>
            </a:graphic>
          </wp:anchor>
        </w:drawing>
      </w:r>
    </w:p>
    <w:p w:rsidR="00D40BB0" w:rsidRDefault="00D40BB0" w:rsidP="00D40BB0">
      <w:pPr>
        <w:pStyle w:val="ListParagraph"/>
        <w:ind w:left="1287"/>
      </w:pPr>
    </w:p>
    <w:p w:rsidR="00D40BB0" w:rsidRDefault="00D40BB0" w:rsidP="00D40BB0">
      <w:pPr>
        <w:pStyle w:val="ListParagraph"/>
        <w:ind w:left="1287"/>
      </w:pPr>
    </w:p>
    <w:p w:rsidR="00D40BB0" w:rsidRDefault="00D40BB0" w:rsidP="00D40BB0">
      <w:pPr>
        <w:pStyle w:val="ListParagraph"/>
        <w:ind w:left="1287"/>
      </w:pPr>
    </w:p>
    <w:p w:rsidR="00D40BB0" w:rsidRDefault="00D40BB0" w:rsidP="00D40BB0">
      <w:pPr>
        <w:pStyle w:val="ListParagraph"/>
        <w:ind w:left="1287"/>
      </w:pPr>
    </w:p>
    <w:p w:rsidR="00D40BB0" w:rsidRDefault="00D40BB0" w:rsidP="00D40BB0">
      <w:pPr>
        <w:pStyle w:val="ListParagraph"/>
        <w:ind w:left="1287"/>
      </w:pPr>
    </w:p>
    <w:p w:rsidR="00D40BB0" w:rsidRDefault="00D40BB0" w:rsidP="00D40BB0">
      <w:pPr>
        <w:pStyle w:val="ListParagraph"/>
        <w:ind w:left="1287"/>
      </w:pPr>
    </w:p>
    <w:p w:rsidR="00FE5586" w:rsidRDefault="00E22076" w:rsidP="0055018C">
      <w:pPr>
        <w:pStyle w:val="ListParagraph"/>
        <w:numPr>
          <w:ilvl w:val="0"/>
          <w:numId w:val="3"/>
        </w:numPr>
        <w:jc w:val="both"/>
      </w:pPr>
      <w:r>
        <w:t xml:space="preserve">The Application will start backing up all the parameter setting and IMI file into the application database. </w:t>
      </w:r>
      <w:r w:rsidR="0055018C">
        <w:t xml:space="preserve">In ETMY, the database is at the server. However, </w:t>
      </w:r>
      <w:r w:rsidR="00EC6345">
        <w:t>this Application running as a standalone application for ETTH. As such, the ‘</w:t>
      </w:r>
      <w:r w:rsidR="00EC6345" w:rsidRPr="00446C16">
        <w:rPr>
          <w:i/>
        </w:rPr>
        <w:t>Marking.mdb</w:t>
      </w:r>
      <w:r w:rsidR="00EC6345">
        <w:t>’ was used and it must be located at the application folder.</w:t>
      </w:r>
    </w:p>
    <w:p w:rsidR="002C1471" w:rsidRDefault="002C1471" w:rsidP="0055018C">
      <w:pPr>
        <w:pStyle w:val="ListParagraph"/>
        <w:numPr>
          <w:ilvl w:val="0"/>
          <w:numId w:val="3"/>
        </w:numPr>
        <w:jc w:val="both"/>
      </w:pPr>
      <w:r>
        <w:rPr>
          <w:noProof/>
        </w:rPr>
        <w:lastRenderedPageBreak/>
        <w:drawing>
          <wp:anchor distT="0" distB="0" distL="114300" distR="114300" simplePos="0" relativeHeight="251663360" behindDoc="1" locked="0" layoutInCell="1" allowOverlap="1">
            <wp:simplePos x="0" y="0"/>
            <wp:positionH relativeFrom="column">
              <wp:posOffset>1524000</wp:posOffset>
            </wp:positionH>
            <wp:positionV relativeFrom="paragraph">
              <wp:posOffset>409575</wp:posOffset>
            </wp:positionV>
            <wp:extent cx="2647950" cy="1704975"/>
            <wp:effectExtent l="19050" t="0" r="0" b="0"/>
            <wp:wrapTight wrapText="bothSides">
              <wp:wrapPolygon edited="0">
                <wp:start x="-155" y="0"/>
                <wp:lineTo x="-155" y="21479"/>
                <wp:lineTo x="21600" y="21479"/>
                <wp:lineTo x="21600" y="0"/>
                <wp:lineTo x="-15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47950" cy="1704975"/>
                    </a:xfrm>
                    <a:prstGeom prst="rect">
                      <a:avLst/>
                    </a:prstGeom>
                    <a:noFill/>
                    <a:ln w="9525">
                      <a:noFill/>
                      <a:miter lim="800000"/>
                      <a:headEnd/>
                      <a:tailEnd/>
                    </a:ln>
                  </pic:spPr>
                </pic:pic>
              </a:graphicData>
            </a:graphic>
          </wp:anchor>
        </w:drawing>
      </w:r>
      <w:r>
        <w:t>To make a new marking pattern such as the following. A profile parameter need</w:t>
      </w:r>
      <w:r w:rsidR="00C1550E">
        <w:t>ed</w:t>
      </w:r>
      <w:r>
        <w:t xml:space="preserve"> to be set. </w:t>
      </w:r>
    </w:p>
    <w:p w:rsidR="0055018C" w:rsidRDefault="0055018C" w:rsidP="0055018C">
      <w:pPr>
        <w:jc w:val="both"/>
      </w:pPr>
    </w:p>
    <w:p w:rsidR="0055018C" w:rsidRDefault="0055018C" w:rsidP="0055018C"/>
    <w:p w:rsidR="0055018C" w:rsidRDefault="0055018C" w:rsidP="0055018C"/>
    <w:p w:rsidR="0055018C" w:rsidRDefault="0055018C" w:rsidP="0055018C"/>
    <w:p w:rsidR="003922DE" w:rsidRDefault="003922DE" w:rsidP="0055018C"/>
    <w:p w:rsidR="003922DE" w:rsidRDefault="00C1550E" w:rsidP="009915FE">
      <w:pPr>
        <w:pStyle w:val="ListParagraph"/>
        <w:numPr>
          <w:ilvl w:val="0"/>
          <w:numId w:val="3"/>
        </w:numPr>
        <w:jc w:val="both"/>
      </w:pPr>
      <w:r>
        <w:t xml:space="preserve">We are making the Barcode system more flexible and user friendly. The previous version support limited Marking Block. Figure below shown the main interface of the application. </w:t>
      </w:r>
    </w:p>
    <w:p w:rsidR="00C1550E" w:rsidRDefault="00190B61" w:rsidP="00C1550E">
      <w:r>
        <w:rPr>
          <w:noProof/>
        </w:rPr>
        <w:pict>
          <v:oval id="_x0000_s1027" style="position:absolute;margin-left:165pt;margin-top:8.85pt;width:39pt;height:24pt;z-index:251666432" filled="f" fillcolor="white [3201]" strokecolor="red" strokeweight="1pt">
            <v:stroke dashstyle="dash"/>
            <v:shadow color="#868686"/>
          </v:oval>
        </w:pict>
      </w:r>
      <w:r w:rsidR="00C1550E">
        <w:rPr>
          <w:noProof/>
        </w:rPr>
        <w:drawing>
          <wp:anchor distT="0" distB="0" distL="114300" distR="114300" simplePos="0" relativeHeight="251664384" behindDoc="1" locked="0" layoutInCell="1" allowOverlap="1">
            <wp:simplePos x="0" y="0"/>
            <wp:positionH relativeFrom="column">
              <wp:posOffset>1870075</wp:posOffset>
            </wp:positionH>
            <wp:positionV relativeFrom="paragraph">
              <wp:posOffset>179070</wp:posOffset>
            </wp:positionV>
            <wp:extent cx="3549015" cy="2362200"/>
            <wp:effectExtent l="171450" t="133350" r="356235" b="304800"/>
            <wp:wrapTight wrapText="bothSides">
              <wp:wrapPolygon edited="0">
                <wp:start x="1275" y="-1219"/>
                <wp:lineTo x="348" y="-1045"/>
                <wp:lineTo x="-1043" y="523"/>
                <wp:lineTo x="-1043" y="21077"/>
                <wp:lineTo x="-348" y="23865"/>
                <wp:lineTo x="696" y="24387"/>
                <wp:lineTo x="22029" y="24387"/>
                <wp:lineTo x="22261" y="24387"/>
                <wp:lineTo x="22841" y="24039"/>
                <wp:lineTo x="22841" y="23865"/>
                <wp:lineTo x="23072" y="23865"/>
                <wp:lineTo x="23652" y="21600"/>
                <wp:lineTo x="23652" y="1568"/>
                <wp:lineTo x="23768" y="697"/>
                <wp:lineTo x="22377" y="-1045"/>
                <wp:lineTo x="21449" y="-1219"/>
                <wp:lineTo x="1275" y="-121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549015" cy="2362200"/>
                    </a:xfrm>
                    <a:prstGeom prst="rect">
                      <a:avLst/>
                    </a:prstGeom>
                    <a:ln>
                      <a:noFill/>
                    </a:ln>
                    <a:effectLst>
                      <a:outerShdw blurRad="292100" dist="139700" dir="2700000" algn="tl" rotWithShape="0">
                        <a:srgbClr val="333333">
                          <a:alpha val="65000"/>
                        </a:srgbClr>
                      </a:outerShdw>
                    </a:effectLst>
                  </pic:spPr>
                </pic:pic>
              </a:graphicData>
            </a:graphic>
          </wp:anchor>
        </w:drawing>
      </w:r>
    </w:p>
    <w:p w:rsidR="00C1550E" w:rsidRDefault="00C1550E" w:rsidP="00C1550E"/>
    <w:p w:rsidR="00C1550E" w:rsidRDefault="00C1550E" w:rsidP="00C1550E"/>
    <w:p w:rsidR="00C1550E" w:rsidRDefault="00C1550E" w:rsidP="00C1550E"/>
    <w:p w:rsidR="00C1550E" w:rsidRDefault="00C1550E" w:rsidP="00C1550E"/>
    <w:p w:rsidR="00C1550E" w:rsidRDefault="00C1550E" w:rsidP="00C1550E"/>
    <w:p w:rsidR="00C1550E" w:rsidRDefault="00C1550E" w:rsidP="00C1550E"/>
    <w:p w:rsidR="00C1550E" w:rsidRDefault="00C1550E" w:rsidP="00C1550E"/>
    <w:p w:rsidR="00C1550E" w:rsidRDefault="00C1550E" w:rsidP="00C1550E"/>
    <w:p w:rsidR="00C1550E" w:rsidRDefault="00190B61" w:rsidP="009915FE">
      <w:pPr>
        <w:pStyle w:val="ListParagraph"/>
        <w:numPr>
          <w:ilvl w:val="0"/>
          <w:numId w:val="3"/>
        </w:numPr>
        <w:jc w:val="both"/>
      </w:pPr>
      <w:r>
        <w:rPr>
          <w:noProof/>
        </w:rPr>
        <w:drawing>
          <wp:anchor distT="0" distB="0" distL="114300" distR="114300" simplePos="0" relativeHeight="251665408" behindDoc="1" locked="0" layoutInCell="1" allowOverlap="1">
            <wp:simplePos x="0" y="0"/>
            <wp:positionH relativeFrom="column">
              <wp:posOffset>1866265</wp:posOffset>
            </wp:positionH>
            <wp:positionV relativeFrom="paragraph">
              <wp:posOffset>699770</wp:posOffset>
            </wp:positionV>
            <wp:extent cx="3552825" cy="2357120"/>
            <wp:effectExtent l="171450" t="133350" r="371475" b="309880"/>
            <wp:wrapTight wrapText="bothSides">
              <wp:wrapPolygon edited="0">
                <wp:start x="1274" y="-1222"/>
                <wp:lineTo x="347" y="-1047"/>
                <wp:lineTo x="-1042" y="524"/>
                <wp:lineTo x="-1042" y="21123"/>
                <wp:lineTo x="-347" y="23916"/>
                <wp:lineTo x="695" y="24440"/>
                <wp:lineTo x="22121" y="24440"/>
                <wp:lineTo x="22353" y="24440"/>
                <wp:lineTo x="22932" y="24091"/>
                <wp:lineTo x="22932" y="23916"/>
                <wp:lineTo x="23164" y="23916"/>
                <wp:lineTo x="23743" y="21647"/>
                <wp:lineTo x="23743" y="1571"/>
                <wp:lineTo x="23858" y="698"/>
                <wp:lineTo x="22469" y="-1047"/>
                <wp:lineTo x="21542" y="-1222"/>
                <wp:lineTo x="1274" y="-122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552825" cy="2357120"/>
                    </a:xfrm>
                    <a:prstGeom prst="rect">
                      <a:avLst/>
                    </a:prstGeom>
                    <a:ln>
                      <a:noFill/>
                    </a:ln>
                    <a:effectLst>
                      <a:outerShdw blurRad="292100" dist="139700" dir="2700000" algn="tl" rotWithShape="0">
                        <a:srgbClr val="333333">
                          <a:alpha val="65000"/>
                        </a:srgbClr>
                      </a:outerShdw>
                    </a:effectLst>
                  </pic:spPr>
                </pic:pic>
              </a:graphicData>
            </a:graphic>
          </wp:anchor>
        </w:drawing>
      </w:r>
      <w:r w:rsidR="00C1550E">
        <w:t>Select the ‘Setting’ tab. The application will prompt you an access password. Enter the password ‘</w:t>
      </w:r>
      <w:proofErr w:type="spellStart"/>
      <w:r w:rsidR="00C1550E" w:rsidRPr="00C1550E">
        <w:rPr>
          <w:i/>
        </w:rPr>
        <w:t>azActive</w:t>
      </w:r>
      <w:proofErr w:type="spellEnd"/>
      <w:r w:rsidR="00C1550E">
        <w:t>’ (follow exactly upper case and lower case as it is cas</w:t>
      </w:r>
      <w:r w:rsidR="008A1B32">
        <w:t xml:space="preserve">e-sensitive). The Editor </w:t>
      </w:r>
      <w:proofErr w:type="gramStart"/>
      <w:r w:rsidR="008A1B32">
        <w:t>screen</w:t>
      </w:r>
      <w:r w:rsidR="00C1550E">
        <w:t>shot</w:t>
      </w:r>
      <w:proofErr w:type="gramEnd"/>
      <w:r w:rsidR="00C1550E">
        <w:t xml:space="preserve"> is as shown below. </w:t>
      </w:r>
    </w:p>
    <w:p w:rsidR="00C1550E" w:rsidRDefault="008A1B32" w:rsidP="0055018C">
      <w:r>
        <w:rPr>
          <w:noProof/>
        </w:rPr>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32" type="#_x0000_t58" style="position:absolute;margin-left:324pt;margin-top:1.05pt;width:25.5pt;height:25.5pt;z-index:251671552" fillcolor="#fabf8f [1945]" strokecolor="#fabf8f [1945]" strokeweight="1pt">
            <v:fill color2="#fde9d9 [665]" angle="-45" focus="-50%" type="gradient"/>
            <v:shadow on="t" type="perspective" color="#974706 [1609]" opacity=".5" offset="1pt" offset2="-3pt"/>
            <v:textbox inset=",0">
              <w:txbxContent>
                <w:p w:rsidR="008A1B32" w:rsidRPr="008A1B32" w:rsidRDefault="008A1B32">
                  <w:pPr>
                    <w:rPr>
                      <w:rFonts w:ascii="Georgia" w:hAnsi="Georgia"/>
                    </w:rPr>
                  </w:pPr>
                  <w:r w:rsidRPr="008A1B32">
                    <w:rPr>
                      <w:rFonts w:ascii="Georgia" w:hAnsi="Georgia"/>
                    </w:rPr>
                    <w:t>1</w:t>
                  </w:r>
                </w:p>
              </w:txbxContent>
            </v:textbox>
          </v:shape>
        </w:pict>
      </w:r>
      <w:r>
        <w:rPr>
          <w:noProof/>
        </w:rPr>
        <w:pict>
          <v:oval id="_x0000_s1031" style="position:absolute;margin-left:289.5pt;margin-top:18.3pt;width:60pt;height:24pt;z-index:251670528" filled="f" fillcolor="white [3201]" strokecolor="red" strokeweight="1pt">
            <v:stroke dashstyle="dash"/>
            <v:shadow color="#868686"/>
          </v:oval>
        </w:pict>
      </w:r>
      <w:r w:rsidR="00BF1C82">
        <w:rPr>
          <w:noProof/>
        </w:rPr>
        <w:pict>
          <v:oval id="_x0000_s1028" style="position:absolute;margin-left:188.25pt;margin-top:18.3pt;width:60pt;height:24pt;z-index:251667456" filled="f" fillcolor="white [3201]" strokecolor="red" strokeweight="1pt">
            <v:stroke dashstyle="dash"/>
            <v:shadow color="#868686"/>
          </v:oval>
        </w:pict>
      </w:r>
    </w:p>
    <w:p w:rsidR="00C1550E" w:rsidRDefault="00924535" w:rsidP="0055018C">
      <w:r>
        <w:rPr>
          <w:noProof/>
        </w:rPr>
        <w:pict>
          <v:shapetype id="_x0000_t32" coordsize="21600,21600" o:spt="32" o:oned="t" path="m,l21600,21600e" filled="f">
            <v:path arrowok="t" fillok="f" o:connecttype="none"/>
            <o:lock v:ext="edit" shapetype="t"/>
          </v:shapetype>
          <v:shape id="_x0000_s1030" type="#_x0000_t32" style="position:absolute;margin-left:239.25pt;margin-top:7.85pt;width:110.25pt;height:89.25pt;z-index:251669504" o:connectortype="straight" strokecolor="#f79646 [3209]" strokeweight="2.5pt">
            <v:stroke endarrow="block"/>
            <v:shadow color="#868686"/>
          </v:shape>
        </w:pict>
      </w:r>
    </w:p>
    <w:p w:rsidR="00C1550E" w:rsidRDefault="00C1550E" w:rsidP="0055018C"/>
    <w:p w:rsidR="00C1550E" w:rsidRDefault="00C1550E" w:rsidP="0055018C"/>
    <w:p w:rsidR="00C1550E" w:rsidRDefault="00924535" w:rsidP="0055018C">
      <w:r>
        <w:rPr>
          <w:noProof/>
        </w:rPr>
        <w:pict>
          <v:oval id="_x0000_s1029" style="position:absolute;margin-left:337.5pt;margin-top:20.75pt;width:86.25pt;height:36pt;z-index:251668480" filled="f" fillcolor="white [3201]" strokecolor="red" strokeweight="1pt">
            <v:stroke dashstyle="dash"/>
            <v:shadow color="#868686"/>
          </v:oval>
        </w:pict>
      </w:r>
    </w:p>
    <w:p w:rsidR="00C1550E" w:rsidRDefault="00C1550E" w:rsidP="0055018C"/>
    <w:p w:rsidR="00C1550E" w:rsidRDefault="00C1550E" w:rsidP="0055018C"/>
    <w:p w:rsidR="00623567" w:rsidRDefault="008A1B32" w:rsidP="009915FE">
      <w:pPr>
        <w:pStyle w:val="ListParagraph"/>
        <w:numPr>
          <w:ilvl w:val="0"/>
          <w:numId w:val="3"/>
        </w:numPr>
        <w:jc w:val="both"/>
      </w:pPr>
      <w:r>
        <w:lastRenderedPageBreak/>
        <w:t>To make your job easier, it is recommended that you choose the ‘</w:t>
      </w:r>
      <w:proofErr w:type="spellStart"/>
      <w:r w:rsidRPr="008A1B32">
        <w:rPr>
          <w:i/>
        </w:rPr>
        <w:t>Rakon</w:t>
      </w:r>
      <w:proofErr w:type="spellEnd"/>
      <w:r>
        <w:t>’ profile as shown in figure above.</w:t>
      </w:r>
      <w:r w:rsidR="009915FE">
        <w:t xml:space="preserve"> By scrolling through the Block (refer figure above), the diagram illustrated the current selected block.</w:t>
      </w:r>
    </w:p>
    <w:p w:rsidR="009915FE" w:rsidRDefault="009915FE" w:rsidP="009915FE">
      <w:pPr>
        <w:pStyle w:val="ListParagraph"/>
        <w:numPr>
          <w:ilvl w:val="0"/>
          <w:numId w:val="3"/>
        </w:numPr>
        <w:jc w:val="both"/>
      </w:pPr>
      <w:r>
        <w:t>Since the ‘</w:t>
      </w:r>
      <w:proofErr w:type="spellStart"/>
      <w:r w:rsidRPr="009915FE">
        <w:rPr>
          <w:i/>
        </w:rPr>
        <w:t>Rakon</w:t>
      </w:r>
      <w:proofErr w:type="spellEnd"/>
      <w:r>
        <w:t>’ profile is near to the newer product marking pattern. So, let copy the entire profile to make a new one.</w:t>
      </w:r>
    </w:p>
    <w:p w:rsidR="009915FE" w:rsidRDefault="00E1450C" w:rsidP="009915FE">
      <w:pPr>
        <w:pStyle w:val="ListParagraph"/>
        <w:numPr>
          <w:ilvl w:val="0"/>
          <w:numId w:val="3"/>
        </w:numPr>
        <w:jc w:val="both"/>
      </w:pPr>
      <w:r>
        <w:t>Upon select the ‘</w:t>
      </w:r>
      <w:proofErr w:type="spellStart"/>
      <w:r w:rsidRPr="00E1450C">
        <w:rPr>
          <w:i/>
        </w:rPr>
        <w:t>Rakon</w:t>
      </w:r>
      <w:proofErr w:type="spellEnd"/>
      <w:r>
        <w:t>’ profile, press the ‘Copy’ button to make a copy of the selected profile.</w:t>
      </w:r>
      <w:r w:rsidR="0002629E">
        <w:t xml:space="preserve"> </w:t>
      </w:r>
      <w:r w:rsidR="0071183B">
        <w:t xml:space="preserve"> Follow the instruction prompt by the wizard to complete the copy process.</w:t>
      </w:r>
    </w:p>
    <w:p w:rsidR="0002629E" w:rsidRDefault="0071183B" w:rsidP="0002629E">
      <w:pPr>
        <w:pStyle w:val="ListParagraph"/>
        <w:ind w:left="1287"/>
        <w:jc w:val="both"/>
      </w:pPr>
      <w:r>
        <w:rPr>
          <w:noProof/>
        </w:rPr>
        <w:drawing>
          <wp:anchor distT="0" distB="0" distL="114300" distR="114300" simplePos="0" relativeHeight="251672576" behindDoc="1" locked="0" layoutInCell="1" allowOverlap="1">
            <wp:simplePos x="0" y="0"/>
            <wp:positionH relativeFrom="column">
              <wp:posOffset>2124075</wp:posOffset>
            </wp:positionH>
            <wp:positionV relativeFrom="paragraph">
              <wp:posOffset>151130</wp:posOffset>
            </wp:positionV>
            <wp:extent cx="3276600" cy="1019175"/>
            <wp:effectExtent l="171450" t="133350" r="361950" b="314325"/>
            <wp:wrapTight wrapText="bothSides">
              <wp:wrapPolygon edited="0">
                <wp:start x="1381" y="-2826"/>
                <wp:lineTo x="377" y="-2422"/>
                <wp:lineTo x="-1130" y="1211"/>
                <wp:lineTo x="-1005" y="24628"/>
                <wp:lineTo x="251" y="28262"/>
                <wp:lineTo x="753" y="28262"/>
                <wp:lineTo x="22102" y="28262"/>
                <wp:lineTo x="22479" y="28262"/>
                <wp:lineTo x="23735" y="24224"/>
                <wp:lineTo x="23735" y="23013"/>
                <wp:lineTo x="23860" y="16957"/>
                <wp:lineTo x="23860" y="3634"/>
                <wp:lineTo x="23986" y="1615"/>
                <wp:lineTo x="22479" y="-2422"/>
                <wp:lineTo x="21474" y="-2826"/>
                <wp:lineTo x="1381" y="-282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276600" cy="1019175"/>
                    </a:xfrm>
                    <a:prstGeom prst="rect">
                      <a:avLst/>
                    </a:prstGeom>
                    <a:ln>
                      <a:noFill/>
                    </a:ln>
                    <a:effectLst>
                      <a:outerShdw blurRad="292100" dist="139700" dir="2700000" algn="tl" rotWithShape="0">
                        <a:srgbClr val="333333">
                          <a:alpha val="65000"/>
                        </a:srgbClr>
                      </a:outerShdw>
                    </a:effectLst>
                  </pic:spPr>
                </pic:pic>
              </a:graphicData>
            </a:graphic>
          </wp:anchor>
        </w:drawing>
      </w:r>
    </w:p>
    <w:p w:rsidR="0002629E" w:rsidRDefault="0002629E" w:rsidP="0002629E">
      <w:pPr>
        <w:pStyle w:val="ListParagraph"/>
        <w:ind w:left="1287"/>
        <w:jc w:val="both"/>
      </w:pPr>
    </w:p>
    <w:p w:rsidR="0002629E" w:rsidRDefault="0002629E" w:rsidP="0002629E">
      <w:pPr>
        <w:pStyle w:val="ListParagraph"/>
        <w:ind w:left="1287"/>
        <w:jc w:val="both"/>
      </w:pPr>
    </w:p>
    <w:p w:rsidR="0002629E" w:rsidRDefault="0002629E" w:rsidP="0002629E">
      <w:pPr>
        <w:pStyle w:val="ListParagraph"/>
        <w:ind w:left="1287"/>
        <w:jc w:val="both"/>
      </w:pPr>
    </w:p>
    <w:p w:rsidR="0002629E" w:rsidRDefault="0002629E" w:rsidP="0002629E">
      <w:pPr>
        <w:pStyle w:val="ListParagraph"/>
        <w:ind w:left="1287"/>
        <w:jc w:val="both"/>
      </w:pPr>
    </w:p>
    <w:p w:rsidR="0002629E" w:rsidRDefault="0002629E" w:rsidP="0002629E">
      <w:pPr>
        <w:pStyle w:val="ListParagraph"/>
        <w:ind w:left="1287"/>
        <w:jc w:val="both"/>
      </w:pPr>
    </w:p>
    <w:p w:rsidR="0002629E" w:rsidRDefault="0002629E" w:rsidP="0002629E">
      <w:pPr>
        <w:pStyle w:val="ListParagraph"/>
        <w:ind w:left="1287"/>
        <w:jc w:val="both"/>
      </w:pPr>
    </w:p>
    <w:p w:rsidR="0002629E" w:rsidRDefault="0002629E" w:rsidP="0002629E">
      <w:pPr>
        <w:pStyle w:val="ListParagraph"/>
        <w:ind w:left="1287"/>
        <w:jc w:val="both"/>
      </w:pPr>
    </w:p>
    <w:p w:rsidR="0002629E" w:rsidRDefault="004D7DDB" w:rsidP="009915FE">
      <w:pPr>
        <w:pStyle w:val="ListParagraph"/>
        <w:numPr>
          <w:ilvl w:val="0"/>
          <w:numId w:val="3"/>
        </w:numPr>
        <w:jc w:val="both"/>
      </w:pPr>
      <w:r>
        <w:t>Please note that, the Layout No. is the number you registered the new layout using the LMDRAW application.</w:t>
      </w:r>
    </w:p>
    <w:p w:rsidR="004D7DDB" w:rsidRDefault="0079574C" w:rsidP="009915FE">
      <w:pPr>
        <w:pStyle w:val="ListParagraph"/>
        <w:numPr>
          <w:ilvl w:val="0"/>
          <w:numId w:val="3"/>
        </w:numPr>
        <w:jc w:val="both"/>
      </w:pPr>
      <w:r>
        <w:rPr>
          <w:noProof/>
        </w:rPr>
        <w:drawing>
          <wp:anchor distT="0" distB="0" distL="114300" distR="114300" simplePos="0" relativeHeight="251673600" behindDoc="1" locked="0" layoutInCell="1" allowOverlap="1">
            <wp:simplePos x="0" y="0"/>
            <wp:positionH relativeFrom="column">
              <wp:posOffset>3790950</wp:posOffset>
            </wp:positionH>
            <wp:positionV relativeFrom="paragraph">
              <wp:posOffset>461010</wp:posOffset>
            </wp:positionV>
            <wp:extent cx="1676400" cy="1181100"/>
            <wp:effectExtent l="19050" t="0" r="0" b="0"/>
            <wp:wrapTight wrapText="bothSides">
              <wp:wrapPolygon edited="0">
                <wp:start x="-245" y="0"/>
                <wp:lineTo x="-245" y="21252"/>
                <wp:lineTo x="21600" y="21252"/>
                <wp:lineTo x="21600" y="0"/>
                <wp:lineTo x="-245"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676400" cy="1181100"/>
                    </a:xfrm>
                    <a:prstGeom prst="rect">
                      <a:avLst/>
                    </a:prstGeom>
                    <a:noFill/>
                    <a:ln w="9525">
                      <a:noFill/>
                      <a:miter lim="800000"/>
                      <a:headEnd/>
                      <a:tailEnd/>
                    </a:ln>
                  </pic:spPr>
                </pic:pic>
              </a:graphicData>
            </a:graphic>
          </wp:anchor>
        </w:drawing>
      </w:r>
      <w:r>
        <w:t xml:space="preserve">The new profile will be selected automatically. Now, select Block No. 4. You may notice a blinking mark as shown in the figure below. </w:t>
      </w:r>
    </w:p>
    <w:p w:rsidR="0079574C" w:rsidRDefault="0079574C" w:rsidP="0079574C">
      <w:pPr>
        <w:jc w:val="both"/>
      </w:pPr>
    </w:p>
    <w:p w:rsidR="0079574C" w:rsidRDefault="0079574C" w:rsidP="0079574C">
      <w:pPr>
        <w:jc w:val="both"/>
      </w:pPr>
    </w:p>
    <w:p w:rsidR="0079574C" w:rsidRDefault="0079574C" w:rsidP="0079574C">
      <w:pPr>
        <w:jc w:val="both"/>
      </w:pPr>
      <w:r>
        <w:rPr>
          <w:noProof/>
        </w:rPr>
        <w:pict>
          <v:oval id="_x0000_s1033" style="position:absolute;left:0;text-align:left;margin-left:339.75pt;margin-top:3.05pt;width:57pt;height:32.25pt;z-index:251674624" filled="f" strokecolor="red" strokeweight="1.25pt">
            <v:stroke dashstyle="dash"/>
          </v:oval>
        </w:pict>
      </w:r>
    </w:p>
    <w:p w:rsidR="0079574C" w:rsidRDefault="0079574C" w:rsidP="0079574C">
      <w:pPr>
        <w:jc w:val="both"/>
      </w:pPr>
    </w:p>
    <w:p w:rsidR="0079574C" w:rsidRDefault="001A150C" w:rsidP="009915FE">
      <w:pPr>
        <w:pStyle w:val="ListParagraph"/>
        <w:numPr>
          <w:ilvl w:val="0"/>
          <w:numId w:val="3"/>
        </w:numPr>
        <w:jc w:val="both"/>
      </w:pPr>
      <w:r>
        <w:rPr>
          <w:noProof/>
        </w:rPr>
        <w:drawing>
          <wp:anchor distT="0" distB="0" distL="114300" distR="114300" simplePos="0" relativeHeight="251675648" behindDoc="1" locked="0" layoutInCell="1" allowOverlap="1">
            <wp:simplePos x="0" y="0"/>
            <wp:positionH relativeFrom="column">
              <wp:posOffset>3848100</wp:posOffset>
            </wp:positionH>
            <wp:positionV relativeFrom="paragraph">
              <wp:posOffset>497205</wp:posOffset>
            </wp:positionV>
            <wp:extent cx="1619250" cy="1152525"/>
            <wp:effectExtent l="19050" t="0" r="0" b="0"/>
            <wp:wrapTight wrapText="bothSides">
              <wp:wrapPolygon edited="0">
                <wp:start x="-254" y="0"/>
                <wp:lineTo x="-254" y="21421"/>
                <wp:lineTo x="21600" y="21421"/>
                <wp:lineTo x="21600" y="0"/>
                <wp:lineTo x="-254"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1619250" cy="1152525"/>
                    </a:xfrm>
                    <a:prstGeom prst="rect">
                      <a:avLst/>
                    </a:prstGeom>
                    <a:noFill/>
                    <a:ln w="9525">
                      <a:noFill/>
                      <a:miter lim="800000"/>
                      <a:headEnd/>
                      <a:tailEnd/>
                    </a:ln>
                  </pic:spPr>
                </pic:pic>
              </a:graphicData>
            </a:graphic>
          </wp:anchor>
        </w:drawing>
      </w:r>
      <w:r>
        <w:t xml:space="preserve">Now, move the computer mouse near to the blinking area and then double clicking on it. A line mark will immediate appear. </w:t>
      </w:r>
    </w:p>
    <w:p w:rsidR="001A150C" w:rsidRDefault="001A150C" w:rsidP="001A150C">
      <w:pPr>
        <w:jc w:val="both"/>
      </w:pPr>
    </w:p>
    <w:p w:rsidR="001A150C" w:rsidRDefault="001A150C" w:rsidP="001A150C">
      <w:pPr>
        <w:jc w:val="both"/>
      </w:pPr>
    </w:p>
    <w:p w:rsidR="001A150C" w:rsidRDefault="001A150C" w:rsidP="001A150C">
      <w:pPr>
        <w:jc w:val="both"/>
      </w:pPr>
      <w:r>
        <w:rPr>
          <w:noProof/>
        </w:rPr>
        <w:pict>
          <v:oval id="_x0000_s1034" style="position:absolute;left:0;text-align:left;margin-left:339.75pt;margin-top:3.4pt;width:57pt;height:32.25pt;z-index:251676672" filled="f" strokecolor="red" strokeweight="1.25pt">
            <v:stroke dashstyle="dash"/>
          </v:oval>
        </w:pict>
      </w:r>
    </w:p>
    <w:p w:rsidR="001A150C" w:rsidRDefault="001A150C" w:rsidP="001A150C">
      <w:pPr>
        <w:jc w:val="both"/>
      </w:pPr>
    </w:p>
    <w:p w:rsidR="00944720" w:rsidRDefault="001A150C" w:rsidP="00944720">
      <w:pPr>
        <w:pStyle w:val="ListParagraph"/>
        <w:numPr>
          <w:ilvl w:val="0"/>
          <w:numId w:val="3"/>
        </w:numPr>
        <w:jc w:val="both"/>
      </w:pPr>
      <w:r>
        <w:t>Click the ‘Save’ button to save the changes. Now, the barcode system is ready for the new marking pattern.</w:t>
      </w:r>
    </w:p>
    <w:p w:rsidR="00944720" w:rsidRDefault="00944720" w:rsidP="00944720">
      <w:pPr>
        <w:pStyle w:val="ListParagraph"/>
        <w:numPr>
          <w:ilvl w:val="0"/>
          <w:numId w:val="3"/>
        </w:numPr>
        <w:jc w:val="both"/>
      </w:pPr>
      <w:r>
        <w:t>Last but not least, copy the ‘</w:t>
      </w:r>
      <w:r w:rsidRPr="007902F9">
        <w:rPr>
          <w:b/>
          <w:i/>
        </w:rPr>
        <w:t>D0159999.dat</w:t>
      </w:r>
      <w:r>
        <w:t>’ into the application folder under ‘</w:t>
      </w:r>
      <w:r w:rsidRPr="00944720">
        <w:rPr>
          <w:i/>
        </w:rPr>
        <w:t>\Data\IMI</w:t>
      </w:r>
      <w:r>
        <w:t>’</w:t>
      </w:r>
      <w:r w:rsidR="007902F9">
        <w:t>. Rename the filename according to the IMI No.</w:t>
      </w:r>
    </w:p>
    <w:p w:rsidR="007902F9" w:rsidRDefault="007902F9" w:rsidP="00944720">
      <w:pPr>
        <w:pStyle w:val="ListParagraph"/>
        <w:numPr>
          <w:ilvl w:val="0"/>
          <w:numId w:val="3"/>
        </w:numPr>
        <w:jc w:val="both"/>
      </w:pPr>
      <w:r>
        <w:t>You will need to edit the text file as descript as the following.</w:t>
      </w:r>
    </w:p>
    <w:p w:rsidR="007902F9" w:rsidRDefault="007902F9" w:rsidP="007902F9">
      <w:pPr>
        <w:jc w:val="both"/>
      </w:pPr>
    </w:p>
    <w:p w:rsidR="007902F9" w:rsidRDefault="007902F9" w:rsidP="007902F9">
      <w:pPr>
        <w:jc w:val="both"/>
      </w:pPr>
    </w:p>
    <w:p w:rsidR="007902F9" w:rsidRDefault="007902F9" w:rsidP="007902F9">
      <w:pPr>
        <w:jc w:val="both"/>
      </w:pPr>
      <w:r>
        <w:rPr>
          <w:noProof/>
        </w:rPr>
        <w:lastRenderedPageBreak/>
        <w:drawing>
          <wp:anchor distT="0" distB="0" distL="114300" distR="114300" simplePos="0" relativeHeight="251677696" behindDoc="1" locked="0" layoutInCell="1" allowOverlap="1">
            <wp:simplePos x="0" y="0"/>
            <wp:positionH relativeFrom="column">
              <wp:posOffset>504825</wp:posOffset>
            </wp:positionH>
            <wp:positionV relativeFrom="paragraph">
              <wp:posOffset>0</wp:posOffset>
            </wp:positionV>
            <wp:extent cx="5143500" cy="3857625"/>
            <wp:effectExtent l="19050" t="0" r="0" b="0"/>
            <wp:wrapTight wrapText="bothSides">
              <wp:wrapPolygon edited="0">
                <wp:start x="-80" y="0"/>
                <wp:lineTo x="-80" y="21547"/>
                <wp:lineTo x="21600" y="21547"/>
                <wp:lineTo x="21600" y="0"/>
                <wp:lineTo x="-8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143500" cy="3857625"/>
                    </a:xfrm>
                    <a:prstGeom prst="rect">
                      <a:avLst/>
                    </a:prstGeom>
                    <a:noFill/>
                    <a:ln w="9525">
                      <a:noFill/>
                      <a:miter lim="800000"/>
                      <a:headEnd/>
                      <a:tailEnd/>
                    </a:ln>
                  </pic:spPr>
                </pic:pic>
              </a:graphicData>
            </a:graphic>
          </wp:anchor>
        </w:drawing>
      </w:r>
    </w:p>
    <w:p w:rsidR="001A150C" w:rsidRDefault="001A150C" w:rsidP="00944720">
      <w:pPr>
        <w:pStyle w:val="ListParagraph"/>
        <w:ind w:left="1287"/>
        <w:jc w:val="both"/>
      </w:pPr>
    </w:p>
    <w:p w:rsidR="00C1550E" w:rsidRDefault="00C1550E" w:rsidP="0055018C"/>
    <w:p w:rsidR="00C1550E" w:rsidRDefault="00C1550E" w:rsidP="0055018C"/>
    <w:p w:rsidR="00C1550E" w:rsidRDefault="00C1550E" w:rsidP="0055018C"/>
    <w:p w:rsidR="00C1550E" w:rsidRDefault="007902F9" w:rsidP="0055018C">
      <w:r>
        <w:rPr>
          <w:noProof/>
        </w:rPr>
        <w:pict>
          <v:shape id="_x0000_s1036" type="#_x0000_t58" style="position:absolute;margin-left:27.75pt;margin-top:21.3pt;width:24pt;height:24pt;z-index:251679744" fillcolor="#fabf8f [1945]" strokecolor="#fabf8f [1945]" strokeweight="1pt">
            <v:fill color2="#fde9d9 [665]" angle="-45" focus="-50%" type="gradient"/>
            <v:shadow on="t" type="perspective" color="#974706 [1609]" opacity=".5" offset="1pt" offset2="-3pt"/>
            <v:textbox inset=",0">
              <w:txbxContent>
                <w:p w:rsidR="007902F9" w:rsidRPr="007902F9" w:rsidRDefault="007902F9" w:rsidP="007902F9">
                  <w:pPr>
                    <w:rPr>
                      <w:rFonts w:ascii="Georgia" w:hAnsi="Georgia"/>
                      <w:sz w:val="18"/>
                      <w:szCs w:val="18"/>
                    </w:rPr>
                  </w:pPr>
                  <w:r w:rsidRPr="007902F9">
                    <w:rPr>
                      <w:rFonts w:ascii="Georgia" w:hAnsi="Georgia"/>
                      <w:sz w:val="18"/>
                      <w:szCs w:val="18"/>
                    </w:rPr>
                    <w:t>2</w:t>
                  </w:r>
                </w:p>
              </w:txbxContent>
            </v:textbox>
          </v:shape>
        </w:pict>
      </w:r>
      <w:r>
        <w:rPr>
          <w:noProof/>
        </w:rPr>
        <w:pict>
          <v:shape id="_x0000_s1035" type="#_x0000_t58" style="position:absolute;margin-left:231.75pt;margin-top:9.3pt;width:25.5pt;height:25.5pt;z-index:251678720" fillcolor="#fabf8f [1945]" strokecolor="#fabf8f [1945]" strokeweight="1pt">
            <v:fill color2="#fde9d9 [665]" angle="-45" focus="-50%" type="gradient"/>
            <v:shadow on="t" type="perspective" color="#974706 [1609]" opacity=".5" offset="1pt" offset2="-3pt"/>
            <v:textbox inset=",0">
              <w:txbxContent>
                <w:p w:rsidR="007902F9" w:rsidRPr="007902F9" w:rsidRDefault="007902F9" w:rsidP="007902F9">
                  <w:pPr>
                    <w:rPr>
                      <w:rFonts w:ascii="Georgia" w:hAnsi="Georgia"/>
                      <w:sz w:val="18"/>
                      <w:szCs w:val="18"/>
                    </w:rPr>
                  </w:pPr>
                  <w:r w:rsidRPr="007902F9">
                    <w:rPr>
                      <w:rFonts w:ascii="Georgia" w:hAnsi="Georgia"/>
                      <w:sz w:val="18"/>
                      <w:szCs w:val="18"/>
                    </w:rPr>
                    <w:t>1</w:t>
                  </w:r>
                </w:p>
              </w:txbxContent>
            </v:textbox>
          </v:shape>
        </w:pict>
      </w:r>
    </w:p>
    <w:p w:rsidR="00C1550E" w:rsidRDefault="007902F9" w:rsidP="0055018C">
      <w:r>
        <w:rPr>
          <w:noProof/>
        </w:rPr>
        <w:pict>
          <v:shape id="_x0000_s1037" type="#_x0000_t58" style="position:absolute;margin-left:189.75pt;margin-top:7.1pt;width:26.25pt;height:24.95pt;z-index:251680768" fillcolor="#fabf8f [1945]" strokecolor="#fabf8f [1945]" strokeweight="1pt">
            <v:fill color2="#fde9d9 [665]" angle="-45" focus="-50%" type="gradient"/>
            <v:shadow on="t" type="perspective" color="#974706 [1609]" opacity=".5" offset="1pt" offset2="-3pt"/>
            <v:textbox inset=",0">
              <w:txbxContent>
                <w:p w:rsidR="007902F9" w:rsidRPr="007902F9" w:rsidRDefault="007902F9" w:rsidP="007902F9">
                  <w:pPr>
                    <w:rPr>
                      <w:rFonts w:ascii="Georgia" w:hAnsi="Georgia"/>
                      <w:sz w:val="18"/>
                      <w:szCs w:val="18"/>
                    </w:rPr>
                  </w:pPr>
                  <w:r w:rsidRPr="007902F9">
                    <w:rPr>
                      <w:rFonts w:ascii="Georgia" w:hAnsi="Georgia"/>
                      <w:sz w:val="18"/>
                      <w:szCs w:val="18"/>
                    </w:rPr>
                    <w:t>3</w:t>
                  </w:r>
                </w:p>
              </w:txbxContent>
            </v:textbox>
          </v:shape>
        </w:pict>
      </w:r>
      <w:r>
        <w:rPr>
          <w:noProof/>
        </w:rPr>
        <w:pict>
          <v:shape id="_x0000_s1038" type="#_x0000_t58" style="position:absolute;margin-left:26.25pt;margin-top:21.35pt;width:24pt;height:23.4pt;z-index:251681792" fillcolor="#fabf8f [1945]" strokecolor="#fabf8f [1945]" strokeweight="1pt">
            <v:fill color2="#fde9d9 [665]" angle="-45" focus="-50%" type="gradient"/>
            <v:shadow on="t" type="perspective" color="#974706 [1609]" opacity=".5" offset="1pt" offset2="-3pt"/>
            <v:textbox inset=",0">
              <w:txbxContent>
                <w:p w:rsidR="007902F9" w:rsidRPr="007902F9" w:rsidRDefault="007902F9" w:rsidP="007902F9">
                  <w:pPr>
                    <w:rPr>
                      <w:rFonts w:ascii="Georgia" w:hAnsi="Georgia"/>
                      <w:sz w:val="18"/>
                      <w:szCs w:val="18"/>
                    </w:rPr>
                  </w:pPr>
                  <w:r w:rsidRPr="007902F9">
                    <w:rPr>
                      <w:rFonts w:ascii="Georgia" w:hAnsi="Georgia"/>
                      <w:sz w:val="18"/>
                      <w:szCs w:val="18"/>
                    </w:rPr>
                    <w:t>4</w:t>
                  </w:r>
                </w:p>
              </w:txbxContent>
            </v:textbox>
          </v:shape>
        </w:pict>
      </w:r>
    </w:p>
    <w:p w:rsidR="007902F9" w:rsidRDefault="007902F9" w:rsidP="0055018C">
      <w:r>
        <w:rPr>
          <w:noProof/>
        </w:rPr>
        <w:pict>
          <v:shape id="_x0000_s1040" type="#_x0000_t58" style="position:absolute;margin-left:243.75pt;margin-top:19.3pt;width:25.5pt;height:25.5pt;z-index:251683840" fillcolor="#fabf8f [1945]" strokecolor="#fabf8f [1945]" strokeweight="1pt">
            <v:fill color2="#fde9d9 [665]" angle="-45" focus="-50%" type="gradient"/>
            <v:shadow on="t" type="perspective" color="#974706 [1609]" opacity=".5" offset="1pt" offset2="-3pt"/>
            <v:textbox inset=",0">
              <w:txbxContent>
                <w:p w:rsidR="007902F9" w:rsidRPr="007902F9" w:rsidRDefault="007902F9" w:rsidP="007902F9">
                  <w:pPr>
                    <w:rPr>
                      <w:rFonts w:ascii="Georgia" w:hAnsi="Georgia"/>
                      <w:sz w:val="18"/>
                      <w:szCs w:val="18"/>
                    </w:rPr>
                  </w:pPr>
                  <w:r>
                    <w:rPr>
                      <w:rFonts w:ascii="Georgia" w:hAnsi="Georgia"/>
                      <w:sz w:val="18"/>
                      <w:szCs w:val="18"/>
                    </w:rPr>
                    <w:t>6</w:t>
                  </w:r>
                </w:p>
              </w:txbxContent>
            </v:textbox>
          </v:shape>
        </w:pict>
      </w:r>
      <w:r>
        <w:rPr>
          <w:noProof/>
        </w:rPr>
        <w:pict>
          <v:shape id="_x0000_s1039" type="#_x0000_t58" style="position:absolute;margin-left:204pt;margin-top:7.9pt;width:25.5pt;height:25.5pt;z-index:251682816" fillcolor="#fabf8f [1945]" strokecolor="#fabf8f [1945]" strokeweight="1pt">
            <v:fill color2="#fde9d9 [665]" angle="-45" focus="-50%" type="gradient"/>
            <v:shadow on="t" type="perspective" color="#974706 [1609]" opacity=".5" offset="1pt" offset2="-3pt"/>
            <v:textbox inset=",0">
              <w:txbxContent>
                <w:p w:rsidR="007902F9" w:rsidRPr="007902F9" w:rsidRDefault="007902F9" w:rsidP="007902F9">
                  <w:pPr>
                    <w:rPr>
                      <w:rFonts w:ascii="Georgia" w:hAnsi="Georgia"/>
                      <w:sz w:val="18"/>
                      <w:szCs w:val="18"/>
                    </w:rPr>
                  </w:pPr>
                  <w:r w:rsidRPr="007902F9">
                    <w:rPr>
                      <w:rFonts w:ascii="Georgia" w:hAnsi="Georgia"/>
                      <w:sz w:val="18"/>
                      <w:szCs w:val="18"/>
                    </w:rPr>
                    <w:t>5</w:t>
                  </w:r>
                </w:p>
              </w:txbxContent>
            </v:textbox>
          </v:shape>
        </w:pict>
      </w:r>
    </w:p>
    <w:p w:rsidR="007902F9" w:rsidRDefault="007902F9" w:rsidP="0055018C">
      <w:r>
        <w:rPr>
          <w:noProof/>
        </w:rPr>
        <w:pict>
          <v:shape id="_x0000_s1041" type="#_x0000_t58" style="position:absolute;margin-left:26.25pt;margin-top:7.95pt;width:25.5pt;height:25.5pt;z-index:251684864" fillcolor="#fabf8f [1945]" strokecolor="#fabf8f [1945]" strokeweight="1pt">
            <v:fill color2="#fde9d9 [665]" angle="-45" focus="-50%" type="gradient"/>
            <v:shadow on="t" type="perspective" color="#974706 [1609]" opacity=".5" offset="1pt" offset2="-3pt"/>
            <v:textbox inset=",0">
              <w:txbxContent>
                <w:p w:rsidR="007902F9" w:rsidRPr="007902F9" w:rsidRDefault="007902F9" w:rsidP="007902F9">
                  <w:pPr>
                    <w:rPr>
                      <w:rFonts w:ascii="Georgia" w:hAnsi="Georgia"/>
                      <w:sz w:val="18"/>
                      <w:szCs w:val="18"/>
                    </w:rPr>
                  </w:pPr>
                  <w:r>
                    <w:rPr>
                      <w:rFonts w:ascii="Georgia" w:hAnsi="Georgia"/>
                      <w:sz w:val="18"/>
                      <w:szCs w:val="18"/>
                    </w:rPr>
                    <w:t>7</w:t>
                  </w:r>
                </w:p>
              </w:txbxContent>
            </v:textbox>
          </v:shape>
        </w:pict>
      </w:r>
    </w:p>
    <w:p w:rsidR="007902F9" w:rsidRDefault="007902F9" w:rsidP="0055018C"/>
    <w:p w:rsidR="007902F9" w:rsidRDefault="007902F9" w:rsidP="0055018C"/>
    <w:p w:rsidR="007902F9" w:rsidRDefault="007902F9" w:rsidP="0055018C"/>
    <w:p w:rsidR="007902F9" w:rsidRDefault="007902F9" w:rsidP="0055018C"/>
    <w:p w:rsidR="007902F9" w:rsidRDefault="007902F9" w:rsidP="007902F9">
      <w:pPr>
        <w:pStyle w:val="ListParagraph"/>
        <w:numPr>
          <w:ilvl w:val="0"/>
          <w:numId w:val="7"/>
        </w:numPr>
      </w:pPr>
      <w:r>
        <w:t>Set the frequency value</w:t>
      </w:r>
      <w:r w:rsidR="00662D86">
        <w:t>. To avoid marking frequency value, set it to ‘0’.</w:t>
      </w:r>
    </w:p>
    <w:p w:rsidR="00662D86" w:rsidRDefault="00662D86" w:rsidP="007902F9">
      <w:pPr>
        <w:pStyle w:val="ListParagraph"/>
        <w:numPr>
          <w:ilvl w:val="0"/>
          <w:numId w:val="7"/>
        </w:numPr>
      </w:pPr>
      <w:r>
        <w:t>Set the Plant code, Product Code and Version according to the IMI.</w:t>
      </w:r>
    </w:p>
    <w:p w:rsidR="00662D86" w:rsidRDefault="00662D86" w:rsidP="007902F9">
      <w:pPr>
        <w:pStyle w:val="ListParagraph"/>
        <w:numPr>
          <w:ilvl w:val="0"/>
          <w:numId w:val="7"/>
        </w:numPr>
      </w:pPr>
      <w:r>
        <w:t>Set the date format to ‘</w:t>
      </w:r>
      <w:proofErr w:type="spellStart"/>
      <w:r w:rsidRPr="00662D86">
        <w:rPr>
          <w:i/>
        </w:rPr>
        <w:t>ww</w:t>
      </w:r>
      <w:proofErr w:type="spellEnd"/>
      <w:r>
        <w:t>’ for week number marking.</w:t>
      </w:r>
    </w:p>
    <w:p w:rsidR="00662D86" w:rsidRDefault="00662D86" w:rsidP="007902F9">
      <w:pPr>
        <w:pStyle w:val="ListParagraph"/>
        <w:numPr>
          <w:ilvl w:val="0"/>
          <w:numId w:val="7"/>
        </w:numPr>
      </w:pPr>
      <w:r>
        <w:t>Set the Parameter and Format as according to the profile name set in the Barcode system. This is where the system communicates with IMI files.</w:t>
      </w:r>
    </w:p>
    <w:p w:rsidR="00662D86" w:rsidRDefault="0097255C" w:rsidP="007902F9">
      <w:pPr>
        <w:pStyle w:val="ListParagraph"/>
        <w:numPr>
          <w:ilvl w:val="0"/>
          <w:numId w:val="7"/>
        </w:numPr>
      </w:pPr>
      <w:r>
        <w:rPr>
          <w:noProof/>
        </w:rPr>
        <w:drawing>
          <wp:anchor distT="0" distB="0" distL="114300" distR="114300" simplePos="0" relativeHeight="251691008" behindDoc="1" locked="0" layoutInCell="1" allowOverlap="1">
            <wp:simplePos x="0" y="0"/>
            <wp:positionH relativeFrom="column">
              <wp:posOffset>4362450</wp:posOffset>
            </wp:positionH>
            <wp:positionV relativeFrom="paragraph">
              <wp:posOffset>248285</wp:posOffset>
            </wp:positionV>
            <wp:extent cx="1403350" cy="885825"/>
            <wp:effectExtent l="19050" t="0" r="6350" b="0"/>
            <wp:wrapTight wrapText="bothSides">
              <wp:wrapPolygon edited="0">
                <wp:start x="-293" y="0"/>
                <wp:lineTo x="-293" y="21368"/>
                <wp:lineTo x="21698" y="21368"/>
                <wp:lineTo x="21698" y="0"/>
                <wp:lineTo x="-293"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1403350" cy="885825"/>
                    </a:xfrm>
                    <a:prstGeom prst="rect">
                      <a:avLst/>
                    </a:prstGeom>
                    <a:noFill/>
                    <a:ln w="9525">
                      <a:noFill/>
                      <a:miter lim="800000"/>
                      <a:headEnd/>
                      <a:tailEnd/>
                    </a:ln>
                  </pic:spPr>
                </pic:pic>
              </a:graphicData>
            </a:graphic>
          </wp:anchor>
        </w:drawing>
      </w:r>
      <w:r w:rsidR="00662D86">
        <w:t>Save all the changes you have done.</w:t>
      </w:r>
    </w:p>
    <w:p w:rsidR="000B35A2" w:rsidRDefault="000B35A2" w:rsidP="00FE0923"/>
    <w:p w:rsidR="000B35A2" w:rsidRDefault="0097255C" w:rsidP="00FE0923">
      <w:r>
        <w:rPr>
          <w:noProof/>
        </w:rPr>
        <w:drawing>
          <wp:anchor distT="0" distB="0" distL="114300" distR="114300" simplePos="0" relativeHeight="251692032" behindDoc="1" locked="0" layoutInCell="1" allowOverlap="1">
            <wp:simplePos x="0" y="0"/>
            <wp:positionH relativeFrom="column">
              <wp:posOffset>866775</wp:posOffset>
            </wp:positionH>
            <wp:positionV relativeFrom="paragraph">
              <wp:posOffset>30480</wp:posOffset>
            </wp:positionV>
            <wp:extent cx="3648075" cy="2733675"/>
            <wp:effectExtent l="171450" t="133350" r="371475" b="314325"/>
            <wp:wrapTight wrapText="bothSides">
              <wp:wrapPolygon edited="0">
                <wp:start x="1241" y="-1054"/>
                <wp:lineTo x="338" y="-903"/>
                <wp:lineTo x="-1015" y="452"/>
                <wp:lineTo x="-677" y="23030"/>
                <wp:lineTo x="338" y="24084"/>
                <wp:lineTo x="677" y="24084"/>
                <wp:lineTo x="22108" y="24084"/>
                <wp:lineTo x="22333" y="24084"/>
                <wp:lineTo x="23348" y="23180"/>
                <wp:lineTo x="23348" y="23030"/>
                <wp:lineTo x="23687" y="20772"/>
                <wp:lineTo x="23687" y="1355"/>
                <wp:lineTo x="23799" y="602"/>
                <wp:lineTo x="22446" y="-903"/>
                <wp:lineTo x="21544" y="-1054"/>
                <wp:lineTo x="1241" y="-105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648075" cy="2733675"/>
                    </a:xfrm>
                    <a:prstGeom prst="rect">
                      <a:avLst/>
                    </a:prstGeom>
                    <a:ln>
                      <a:noFill/>
                    </a:ln>
                    <a:effectLst>
                      <a:outerShdw blurRad="292100" dist="139700" dir="2700000" algn="tl" rotWithShape="0">
                        <a:srgbClr val="333333">
                          <a:alpha val="65000"/>
                        </a:srgbClr>
                      </a:outerShdw>
                    </a:effectLst>
                  </pic:spPr>
                </pic:pic>
              </a:graphicData>
            </a:graphic>
          </wp:anchor>
        </w:drawing>
      </w:r>
    </w:p>
    <w:p w:rsidR="000B35A2" w:rsidRDefault="000B35A2" w:rsidP="00FE0923"/>
    <w:p w:rsidR="00FE0923" w:rsidRDefault="0097255C" w:rsidP="00FE0923">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42" type="#_x0000_t103" style="position:absolute;margin-left:392.25pt;margin-top:4.55pt;width:44.3pt;height:101.95pt;rotation:1751500fd;z-index:251689984" fillcolor="#b2a1c7 [1943]" strokecolor="#b2a1c7 [1943]" strokeweight="1pt">
            <v:fill color2="#e5dfec [663]" angle="-45" focus="-50%" type="gradient"/>
            <v:shadow on="t" type="perspective" color="#3f3151 [1607]" opacity=".5" offset="1pt" offset2="-3pt"/>
          </v:shape>
        </w:pict>
      </w:r>
    </w:p>
    <w:p w:rsidR="000B35A2" w:rsidRDefault="000B35A2" w:rsidP="00FE0923"/>
    <w:p w:rsidR="000B35A2" w:rsidRDefault="000B35A2" w:rsidP="00FE0923"/>
    <w:p w:rsidR="000B35A2" w:rsidRDefault="000B35A2" w:rsidP="00FE0923"/>
    <w:p w:rsidR="000B35A2" w:rsidRDefault="000B35A2" w:rsidP="00FE0923"/>
    <w:p w:rsidR="000B35A2" w:rsidRDefault="000B35A2" w:rsidP="00FE0923"/>
    <w:p w:rsidR="000B35A2" w:rsidRDefault="000B35A2" w:rsidP="00FE0923"/>
    <w:p w:rsidR="000E5172" w:rsidRDefault="000E5172" w:rsidP="002C1370">
      <w:pPr>
        <w:ind w:firstLine="567"/>
      </w:pPr>
      <w:r>
        <w:lastRenderedPageBreak/>
        <w:t>In order to make the marking as shown in the above, set the IMI files just as shown in the figure.</w:t>
      </w:r>
    </w:p>
    <w:p w:rsidR="00FE0923" w:rsidRDefault="00FE0923" w:rsidP="000E5172">
      <w:pPr>
        <w:ind w:firstLine="567"/>
        <w:jc w:val="both"/>
      </w:pPr>
      <w:r>
        <w:t>You have almost done! The very last thing to do is the final adjustment. You need to adjust X and Y position by using the barcode system’s editor. You will have to do a lot of marking test in order to achieve the target pattern.</w:t>
      </w:r>
      <w:r w:rsidR="00A80B01">
        <w:t xml:space="preserve"> To do the adjust</w:t>
      </w:r>
      <w:r w:rsidR="00CC2A9B">
        <w:t>ment</w:t>
      </w:r>
      <w:r w:rsidR="00A80B01">
        <w:t>, figure below shown all the area that need to be tune.</w:t>
      </w:r>
    </w:p>
    <w:p w:rsidR="00A80B01" w:rsidRDefault="00CC2A9B" w:rsidP="002C1370">
      <w:pPr>
        <w:ind w:firstLine="567"/>
      </w:pPr>
      <w:r>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46" type="#_x0000_t73" style="position:absolute;left:0;text-align:left;margin-left:319.25pt;margin-top:79.95pt;width:15.85pt;height:15.55pt;rotation:5286945fd;z-index:251696128" fillcolor="#c0504d [3205]" stroked="f" strokeweight="0">
            <v:fill color2="#923633 [2373]" focusposition=".5,.5" focussize="" focus="100%" type="gradientRadial"/>
            <v:shadow on="t" type="perspective" color="#622423 [1605]" offset="1pt" offset2="-3pt"/>
          </v:shape>
        </w:pict>
      </w:r>
      <w:r>
        <w:rPr>
          <w:noProof/>
        </w:rPr>
        <w:pict>
          <v:shape id="_x0000_s1045" type="#_x0000_t73" style="position:absolute;left:0;text-align:left;margin-left:318.5pt;margin-top:64.1pt;width:15.85pt;height:15.55pt;rotation:5286945fd;z-index:251695104" fillcolor="#c0504d [3205]" stroked="f" strokeweight="0">
            <v:fill color2="#923633 [2373]" focusposition=".5,.5" focussize="" focus="100%" type="gradientRadial"/>
            <v:shadow on="t" type="perspective" color="#622423 [1605]" offset="1pt" offset2="-3pt"/>
          </v:shape>
        </w:pict>
      </w:r>
      <w:r w:rsidR="00A80B01">
        <w:rPr>
          <w:noProof/>
        </w:rPr>
        <w:pict>
          <v:shape id="_x0000_s1044" type="#_x0000_t73" style="position:absolute;left:0;text-align:left;margin-left:166.25pt;margin-top:95.35pt;width:15.85pt;height:15.55pt;rotation:5286945fd;z-index:251694080" fillcolor="#c0504d [3205]" stroked="f" strokeweight="0">
            <v:fill color2="#923633 [2373]" focusposition=".5,.5" focussize="" focus="100%" type="gradientRadial"/>
            <v:shadow on="t" type="perspective" color="#622423 [1605]" offset="1pt" offset2="-3pt"/>
          </v:shape>
        </w:pict>
      </w:r>
      <w:r w:rsidR="00A80B01">
        <w:rPr>
          <w:noProof/>
        </w:rPr>
        <w:pict>
          <v:shape id="_x0000_s1043" type="#_x0000_t73" style="position:absolute;left:0;text-align:left;margin-left:166.25pt;margin-top:79.5pt;width:15.85pt;height:15.55pt;rotation:5286945fd;z-index:251693056" fillcolor="#c0504d [3205]" stroked="f" strokeweight="0">
            <v:fill color2="#923633 [2373]" focusposition=".5,.5" focussize="" focus="100%" type="gradientRadial"/>
            <v:shadow on="t" type="perspective" color="#622423 [1605]" offset="1pt" offset2="-3pt"/>
          </v:shape>
        </w:pict>
      </w:r>
      <w:r w:rsidR="00A80B01">
        <w:rPr>
          <w:noProof/>
        </w:rPr>
        <w:drawing>
          <wp:anchor distT="0" distB="0" distL="114300" distR="114300" simplePos="0" relativeHeight="251686912" behindDoc="1" locked="0" layoutInCell="1" allowOverlap="1">
            <wp:simplePos x="0" y="0"/>
            <wp:positionH relativeFrom="column">
              <wp:posOffset>381000</wp:posOffset>
            </wp:positionH>
            <wp:positionV relativeFrom="paragraph">
              <wp:posOffset>137160</wp:posOffset>
            </wp:positionV>
            <wp:extent cx="5419725" cy="3594735"/>
            <wp:effectExtent l="171450" t="133350" r="371475" b="310515"/>
            <wp:wrapTight wrapText="bothSides">
              <wp:wrapPolygon edited="0">
                <wp:start x="835" y="-801"/>
                <wp:lineTo x="228" y="-687"/>
                <wp:lineTo x="-683" y="343"/>
                <wp:lineTo x="-683" y="21176"/>
                <wp:lineTo x="-304" y="23008"/>
                <wp:lineTo x="304" y="23466"/>
                <wp:lineTo x="456" y="23466"/>
                <wp:lineTo x="21942" y="23466"/>
                <wp:lineTo x="22093" y="23466"/>
                <wp:lineTo x="22549" y="23122"/>
                <wp:lineTo x="22549" y="23008"/>
                <wp:lineTo x="22701" y="23008"/>
                <wp:lineTo x="23005" y="21634"/>
                <wp:lineTo x="23005" y="1030"/>
                <wp:lineTo x="23080" y="458"/>
                <wp:lineTo x="22169" y="-687"/>
                <wp:lineTo x="21562" y="-801"/>
                <wp:lineTo x="835" y="-801"/>
              </wp:wrapPolygon>
            </wp:wrapTight>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19725" cy="3594735"/>
                    </a:xfrm>
                    <a:prstGeom prst="rect">
                      <a:avLst/>
                    </a:prstGeom>
                    <a:ln>
                      <a:noFill/>
                    </a:ln>
                    <a:effectLst>
                      <a:outerShdw blurRad="292100" dist="139700" dir="2700000" algn="tl" rotWithShape="0">
                        <a:srgbClr val="333333">
                          <a:alpha val="65000"/>
                        </a:srgbClr>
                      </a:outerShdw>
                    </a:effectLst>
                  </pic:spPr>
                </pic:pic>
              </a:graphicData>
            </a:graphic>
          </wp:anchor>
        </w:drawing>
      </w:r>
    </w:p>
    <w:p w:rsidR="00A80B01" w:rsidRDefault="00A80B01" w:rsidP="002C1370">
      <w:pPr>
        <w:ind w:firstLine="567"/>
      </w:pPr>
    </w:p>
    <w:p w:rsidR="00A80B01" w:rsidRDefault="00A80B01" w:rsidP="002C1370">
      <w:pPr>
        <w:ind w:firstLine="567"/>
      </w:pPr>
    </w:p>
    <w:p w:rsidR="002C1370" w:rsidRDefault="002C1370" w:rsidP="002C1370">
      <w:pPr>
        <w:ind w:firstLine="567"/>
      </w:pPr>
      <w:r>
        <w:t xml:space="preserve">That’s all for the setup. All the best! </w:t>
      </w:r>
      <w:r w:rsidR="00553010">
        <w:t xml:space="preserve"> </w:t>
      </w:r>
      <w:r>
        <w:t>And thanks for your full support!</w:t>
      </w:r>
    </w:p>
    <w:p w:rsidR="00FE0923" w:rsidRDefault="00FE0923" w:rsidP="00FE0923"/>
    <w:p w:rsidR="002C1370" w:rsidRDefault="002C1370" w:rsidP="00FE0923"/>
    <w:p w:rsidR="00553010" w:rsidRDefault="00553010" w:rsidP="00FE0923"/>
    <w:p w:rsidR="000B35A2" w:rsidRDefault="000B35A2" w:rsidP="00FE0923"/>
    <w:p w:rsidR="000B35A2" w:rsidRDefault="000B35A2" w:rsidP="00FE0923"/>
    <w:p w:rsidR="000B35A2" w:rsidRDefault="000B35A2" w:rsidP="00FE0923"/>
    <w:p w:rsidR="000B35A2" w:rsidRDefault="000B35A2" w:rsidP="00FE0923"/>
    <w:p w:rsidR="002C1370" w:rsidRDefault="002C1370" w:rsidP="000B35A2">
      <w:pPr>
        <w:jc w:val="right"/>
      </w:pPr>
      <w:proofErr w:type="gramStart"/>
      <w:r>
        <w:t>By :</w:t>
      </w:r>
      <w:proofErr w:type="gramEnd"/>
      <w:r>
        <w:t xml:space="preserve"> </w:t>
      </w:r>
      <w:proofErr w:type="spellStart"/>
      <w:r>
        <w:t>Zulhisham</w:t>
      </w:r>
      <w:proofErr w:type="spellEnd"/>
      <w:r>
        <w:t xml:space="preserve"> Tan</w:t>
      </w:r>
    </w:p>
    <w:sectPr w:rsidR="002C1370" w:rsidSect="00425895">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7124"/>
    <w:multiLevelType w:val="hybridMultilevel"/>
    <w:tmpl w:val="55C6E4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07E3C"/>
    <w:multiLevelType w:val="hybridMultilevel"/>
    <w:tmpl w:val="0DC0FB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D200B68"/>
    <w:multiLevelType w:val="hybridMultilevel"/>
    <w:tmpl w:val="7DDCC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206B9F"/>
    <w:multiLevelType w:val="hybridMultilevel"/>
    <w:tmpl w:val="43A0CF62"/>
    <w:lvl w:ilvl="0" w:tplc="964A3CEA">
      <w:start w:val="1"/>
      <w:numFmt w:val="upperRoman"/>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43A667B5"/>
    <w:multiLevelType w:val="hybridMultilevel"/>
    <w:tmpl w:val="AC1AEF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66051EDA"/>
    <w:multiLevelType w:val="hybridMultilevel"/>
    <w:tmpl w:val="7F3EEF40"/>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nsid w:val="76E162F8"/>
    <w:multiLevelType w:val="hybridMultilevel"/>
    <w:tmpl w:val="2668DD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E2F11"/>
    <w:rsid w:val="0002629E"/>
    <w:rsid w:val="0004749D"/>
    <w:rsid w:val="000B35A2"/>
    <w:rsid w:val="000E5172"/>
    <w:rsid w:val="00190B61"/>
    <w:rsid w:val="001A150C"/>
    <w:rsid w:val="002C1370"/>
    <w:rsid w:val="002C1471"/>
    <w:rsid w:val="003922DE"/>
    <w:rsid w:val="00425895"/>
    <w:rsid w:val="00446C16"/>
    <w:rsid w:val="004D7DDB"/>
    <w:rsid w:val="004E2F11"/>
    <w:rsid w:val="0055018C"/>
    <w:rsid w:val="00553010"/>
    <w:rsid w:val="005C0B67"/>
    <w:rsid w:val="00623567"/>
    <w:rsid w:val="00646D61"/>
    <w:rsid w:val="00662D86"/>
    <w:rsid w:val="0071183B"/>
    <w:rsid w:val="007902F9"/>
    <w:rsid w:val="0079574C"/>
    <w:rsid w:val="0084146E"/>
    <w:rsid w:val="008A1B32"/>
    <w:rsid w:val="008A7845"/>
    <w:rsid w:val="00924535"/>
    <w:rsid w:val="00944720"/>
    <w:rsid w:val="0097255C"/>
    <w:rsid w:val="009915FE"/>
    <w:rsid w:val="00A6542A"/>
    <w:rsid w:val="00A80B01"/>
    <w:rsid w:val="00AD599D"/>
    <w:rsid w:val="00BF1C82"/>
    <w:rsid w:val="00C1550E"/>
    <w:rsid w:val="00CC2A9B"/>
    <w:rsid w:val="00D40BB0"/>
    <w:rsid w:val="00E1450C"/>
    <w:rsid w:val="00E22076"/>
    <w:rsid w:val="00E83DEC"/>
    <w:rsid w:val="00EB7167"/>
    <w:rsid w:val="00EC6345"/>
    <w:rsid w:val="00ED1941"/>
    <w:rsid w:val="00FE0923"/>
    <w:rsid w:val="00FE558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6E"/>
    <w:pPr>
      <w:ind w:left="720"/>
      <w:contextualSpacing/>
    </w:pPr>
  </w:style>
  <w:style w:type="paragraph" w:styleId="BalloonText">
    <w:name w:val="Balloon Text"/>
    <w:basedOn w:val="Normal"/>
    <w:link w:val="BalloonTextChar"/>
    <w:uiPriority w:val="99"/>
    <w:semiHidden/>
    <w:unhideWhenUsed/>
    <w:rsid w:val="00FE5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5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Zulhisham</dc:creator>
  <cp:lastModifiedBy>Zulhisham</cp:lastModifiedBy>
  <cp:revision>34</cp:revision>
  <cp:lastPrinted>2010-06-30T06:41:00Z</cp:lastPrinted>
  <dcterms:created xsi:type="dcterms:W3CDTF">2010-06-30T02:41:00Z</dcterms:created>
  <dcterms:modified xsi:type="dcterms:W3CDTF">2010-06-30T07:32:00Z</dcterms:modified>
</cp:coreProperties>
</file>