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303" w:rsidRDefault="000E7303" w:rsidP="00865F43">
      <w:pPr>
        <w:ind w:left="-709"/>
        <w:rPr>
          <w:rFonts w:ascii="Times New Roman" w:hAnsi="Times New Roman" w:cs="Times New Roman"/>
          <w:sz w:val="20"/>
          <w:szCs w:val="20"/>
        </w:rPr>
      </w:pPr>
      <w:r>
        <w:rPr>
          <w:rFonts w:ascii="Times New Roman" w:hAnsi="Times New Roman" w:cs="Times New Roman"/>
          <w:sz w:val="20"/>
          <w:szCs w:val="20"/>
        </w:rPr>
        <w:t>Big Picture:</w:t>
      </w:r>
    </w:p>
    <w:p w:rsidR="000E7303" w:rsidRDefault="000E7303" w:rsidP="00865F43">
      <w:pPr>
        <w:ind w:left="-993" w:firstLine="284"/>
        <w:rPr>
          <w:rFonts w:ascii="Times" w:eastAsia="Times New Roman" w:hAnsi="Times" w:cs="Times New Roman"/>
          <w:sz w:val="20"/>
          <w:szCs w:val="20"/>
        </w:rPr>
      </w:pPr>
      <w:r>
        <w:rPr>
          <w:rFonts w:ascii="Times" w:eastAsia="Times New Roman" w:hAnsi="Times" w:cs="Times New Roman"/>
          <w:sz w:val="20"/>
          <w:szCs w:val="20"/>
        </w:rPr>
        <w:t>Smallest to largest</w:t>
      </w:r>
    </w:p>
    <w:p w:rsidR="000E7303" w:rsidRPr="000E7303" w:rsidRDefault="000E7303" w:rsidP="00865F43">
      <w:pPr>
        <w:rPr>
          <w:rFonts w:ascii="Times" w:eastAsia="Times New Roman" w:hAnsi="Times" w:cs="Times New Roman"/>
          <w:sz w:val="20"/>
          <w:szCs w:val="20"/>
        </w:rPr>
      </w:pPr>
      <w:proofErr w:type="spellStart"/>
      <w:r w:rsidRPr="000E7303">
        <w:rPr>
          <w:rFonts w:ascii="Times" w:eastAsia="Times New Roman" w:hAnsi="Times" w:cs="Times New Roman"/>
          <w:sz w:val="20"/>
          <w:szCs w:val="20"/>
        </w:rPr>
        <w:t>SFinite</w:t>
      </w:r>
      <w:proofErr w:type="spellEnd"/>
      <w:r w:rsidRPr="000E7303">
        <w:rPr>
          <w:rFonts w:ascii="Times" w:eastAsia="Times New Roman" w:hAnsi="Times" w:cs="Times New Roman"/>
          <w:sz w:val="20"/>
          <w:szCs w:val="20"/>
        </w:rPr>
        <w:t xml:space="preserve"> = {L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Σ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 L is finite}</w:t>
      </w:r>
    </w:p>
    <w:p w:rsidR="000E7303" w:rsidRPr="000E7303" w:rsidRDefault="000E7303" w:rsidP="00865F43">
      <w:pPr>
        <w:rPr>
          <w:rFonts w:ascii="Times" w:eastAsia="Times New Roman" w:hAnsi="Times" w:cs="Times New Roman"/>
          <w:sz w:val="20"/>
          <w:szCs w:val="20"/>
        </w:rPr>
      </w:pPr>
      <w:r w:rsidRPr="000E7303">
        <w:rPr>
          <w:rFonts w:ascii="Times" w:eastAsia="Times New Roman" w:hAnsi="Times" w:cs="Times New Roman"/>
          <w:sz w:val="20"/>
          <w:szCs w:val="20"/>
        </w:rPr>
        <w:t xml:space="preserve">SDFA = {L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Σ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 L = </w:t>
      </w:r>
      <w:proofErr w:type="gramStart"/>
      <w:r w:rsidRPr="000E7303">
        <w:rPr>
          <w:rFonts w:ascii="Times" w:eastAsia="Times New Roman" w:hAnsi="Times" w:cs="Times New Roman"/>
          <w:sz w:val="20"/>
          <w:szCs w:val="20"/>
        </w:rPr>
        <w:t>L(</w:t>
      </w:r>
      <w:proofErr w:type="gramEnd"/>
      <w:r w:rsidRPr="000E7303">
        <w:rPr>
          <w:rFonts w:ascii="Times" w:eastAsia="Times New Roman" w:hAnsi="Times" w:cs="Times New Roman"/>
          <w:sz w:val="20"/>
          <w:szCs w:val="20"/>
        </w:rPr>
        <w:t>D) for some DFA D}</w:t>
      </w:r>
    </w:p>
    <w:p w:rsidR="000E7303" w:rsidRPr="000E7303" w:rsidRDefault="000E7303" w:rsidP="00865F43">
      <w:pPr>
        <w:rPr>
          <w:rFonts w:ascii="Times" w:eastAsia="Times New Roman" w:hAnsi="Times" w:cs="Times New Roman"/>
          <w:sz w:val="20"/>
          <w:szCs w:val="20"/>
        </w:rPr>
      </w:pPr>
      <w:r w:rsidRPr="000E7303">
        <w:rPr>
          <w:rFonts w:ascii="Times" w:eastAsia="Times New Roman" w:hAnsi="Times" w:cs="Times New Roman"/>
          <w:sz w:val="20"/>
          <w:szCs w:val="20"/>
        </w:rPr>
        <w:t xml:space="preserve">SCFG = {L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Σ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 L = </w:t>
      </w:r>
      <w:proofErr w:type="gramStart"/>
      <w:r w:rsidRPr="000E7303">
        <w:rPr>
          <w:rFonts w:ascii="Times" w:eastAsia="Times New Roman" w:hAnsi="Times" w:cs="Times New Roman"/>
          <w:sz w:val="20"/>
          <w:szCs w:val="20"/>
        </w:rPr>
        <w:t>L(</w:t>
      </w:r>
      <w:proofErr w:type="gramEnd"/>
      <w:r w:rsidRPr="000E7303">
        <w:rPr>
          <w:rFonts w:ascii="Times" w:eastAsia="Times New Roman" w:hAnsi="Times" w:cs="Times New Roman"/>
          <w:sz w:val="20"/>
          <w:szCs w:val="20"/>
        </w:rPr>
        <w:t>G) for a CFG G}</w:t>
      </w:r>
    </w:p>
    <w:p w:rsidR="000E7303" w:rsidRPr="000E7303" w:rsidRDefault="000E7303" w:rsidP="00865F43">
      <w:pPr>
        <w:rPr>
          <w:rFonts w:ascii="Times" w:eastAsia="Times New Roman" w:hAnsi="Times" w:cs="Times New Roman"/>
          <w:sz w:val="20"/>
          <w:szCs w:val="20"/>
        </w:rPr>
      </w:pPr>
      <w:r w:rsidRPr="000E7303">
        <w:rPr>
          <w:rFonts w:ascii="Times" w:eastAsia="Times New Roman" w:hAnsi="Times" w:cs="Times New Roman"/>
          <w:sz w:val="20"/>
          <w:szCs w:val="20"/>
        </w:rPr>
        <w:t xml:space="preserve">STM-Dec = {L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Σ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 L is decided by a deterministic TM M}</w:t>
      </w:r>
    </w:p>
    <w:p w:rsidR="000E7303" w:rsidRPr="000E7303" w:rsidRDefault="000E7303" w:rsidP="00865F43">
      <w:pPr>
        <w:rPr>
          <w:rFonts w:ascii="Times" w:eastAsia="Times New Roman" w:hAnsi="Times" w:cs="Times New Roman"/>
          <w:sz w:val="20"/>
          <w:szCs w:val="20"/>
        </w:rPr>
      </w:pPr>
      <w:r w:rsidRPr="000E7303">
        <w:rPr>
          <w:rFonts w:ascii="Times" w:eastAsia="Times New Roman" w:hAnsi="Times" w:cs="Times New Roman"/>
          <w:sz w:val="20"/>
          <w:szCs w:val="20"/>
        </w:rPr>
        <w:t xml:space="preserve">S2Tape-TM-Rec = {L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Σ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 L = </w:t>
      </w:r>
      <w:proofErr w:type="gramStart"/>
      <w:r w:rsidRPr="000E7303">
        <w:rPr>
          <w:rFonts w:ascii="Times" w:eastAsia="Times New Roman" w:hAnsi="Times" w:cs="Times New Roman"/>
          <w:sz w:val="20"/>
          <w:szCs w:val="20"/>
        </w:rPr>
        <w:t>L(</w:t>
      </w:r>
      <w:proofErr w:type="gramEnd"/>
      <w:r w:rsidRPr="000E7303">
        <w:rPr>
          <w:rFonts w:ascii="Times" w:eastAsia="Times New Roman" w:hAnsi="Times" w:cs="Times New Roman"/>
          <w:sz w:val="20"/>
          <w:szCs w:val="20"/>
        </w:rPr>
        <w:t>M) for a deterministic TM M with 2 tapes}</w:t>
      </w:r>
    </w:p>
    <w:p w:rsidR="000E7303" w:rsidRPr="000E7303" w:rsidRDefault="000E7303" w:rsidP="00865F43">
      <w:pPr>
        <w:rPr>
          <w:rFonts w:ascii="Times" w:eastAsia="Times New Roman" w:hAnsi="Times" w:cs="Times New Roman"/>
          <w:sz w:val="20"/>
          <w:szCs w:val="20"/>
        </w:rPr>
      </w:pPr>
      <w:proofErr w:type="spellStart"/>
      <w:r w:rsidRPr="000E7303">
        <w:rPr>
          <w:rFonts w:ascii="Times" w:eastAsia="Times New Roman" w:hAnsi="Times" w:cs="Times New Roman"/>
          <w:sz w:val="20"/>
          <w:szCs w:val="20"/>
        </w:rPr>
        <w:t>SAll</w:t>
      </w:r>
      <w:proofErr w:type="spellEnd"/>
      <w:r w:rsidRPr="000E7303">
        <w:rPr>
          <w:rFonts w:ascii="Times" w:eastAsia="Times New Roman" w:hAnsi="Times" w:cs="Times New Roman"/>
          <w:sz w:val="20"/>
          <w:szCs w:val="20"/>
        </w:rPr>
        <w:t xml:space="preserve"> = {L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Σ </w:t>
      </w:r>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the set of all languages over Σ </w:t>
      </w:r>
      <w:proofErr w:type="gramStart"/>
      <w:r w:rsidRPr="000E7303">
        <w:rPr>
          <w:rFonts w:ascii="Menlo Regular" w:eastAsia="Times New Roman" w:hAnsi="Menlo Regular" w:cs="Menlo Regular"/>
          <w:sz w:val="20"/>
          <w:szCs w:val="20"/>
        </w:rPr>
        <w:t>∗</w:t>
      </w:r>
      <w:r w:rsidRPr="000E7303">
        <w:rPr>
          <w:rFonts w:ascii="Times" w:eastAsia="Times New Roman" w:hAnsi="Times" w:cs="Times New Roman"/>
          <w:sz w:val="20"/>
          <w:szCs w:val="20"/>
        </w:rPr>
        <w:t xml:space="preserve"> .</w:t>
      </w:r>
      <w:proofErr w:type="gramEnd"/>
    </w:p>
    <w:p w:rsidR="000E7303" w:rsidRDefault="000E7303" w:rsidP="00865F43">
      <w:pPr>
        <w:ind w:left="-993" w:firstLine="284"/>
        <w:rPr>
          <w:rFonts w:ascii="Times" w:eastAsia="Times New Roman" w:hAnsi="Times" w:cs="Times New Roman"/>
          <w:sz w:val="20"/>
          <w:szCs w:val="20"/>
        </w:rPr>
      </w:pPr>
      <w:proofErr w:type="gramStart"/>
      <w:r w:rsidRPr="00EA7F39">
        <w:rPr>
          <w:rFonts w:ascii="Times" w:eastAsia="Times New Roman" w:hAnsi="Times" w:cs="Times New Roman"/>
          <w:sz w:val="20"/>
          <w:szCs w:val="20"/>
        </w:rPr>
        <w:t>describe</w:t>
      </w:r>
      <w:proofErr w:type="gramEnd"/>
      <w:r w:rsidRPr="00EA7F39">
        <w:rPr>
          <w:rFonts w:ascii="Times" w:eastAsia="Times New Roman" w:hAnsi="Times" w:cs="Times New Roman"/>
          <w:sz w:val="20"/>
          <w:szCs w:val="20"/>
        </w:rPr>
        <w:t xml:space="preserve"> a process used to </w:t>
      </w:r>
      <w:r w:rsidRPr="00EA7F39">
        <w:rPr>
          <w:rFonts w:ascii="Times" w:eastAsia="Times New Roman" w:hAnsi="Times" w:cs="Times New Roman"/>
          <w:b/>
          <w:sz w:val="20"/>
          <w:szCs w:val="20"/>
        </w:rPr>
        <w:t xml:space="preserve">decide whether the empty string is in the language </w:t>
      </w:r>
      <w:r w:rsidRPr="00EA7F39">
        <w:rPr>
          <w:rFonts w:ascii="Times" w:eastAsia="Times New Roman" w:hAnsi="Times" w:cs="Times New Roman"/>
          <w:sz w:val="20"/>
          <w:szCs w:val="20"/>
        </w:rPr>
        <w:t xml:space="preserve">L(G) of G. </w:t>
      </w:r>
      <w:r w:rsidRPr="00EA7F39">
        <w:rPr>
          <w:rFonts w:ascii="Times" w:eastAsia="Times New Roman" w:hAnsi="Times" w:cs="Times New Roman"/>
          <w:b/>
          <w:sz w:val="20"/>
          <w:szCs w:val="20"/>
        </w:rPr>
        <w:t>Solution</w:t>
      </w:r>
      <w:r w:rsidRPr="00EA7F39">
        <w:rPr>
          <w:rFonts w:ascii="Times" w:eastAsia="Times New Roman" w:hAnsi="Times" w:cs="Times New Roman"/>
          <w:sz w:val="20"/>
          <w:szCs w:val="20"/>
        </w:rPr>
        <w:t xml:space="preserve">: Use the iterative algorithm that has been described in class to compute the set of </w:t>
      </w:r>
      <w:proofErr w:type="spellStart"/>
      <w:r w:rsidRPr="00EA7F39">
        <w:rPr>
          <w:rFonts w:ascii="Times" w:eastAsia="Times New Roman" w:hAnsi="Times" w:cs="Times New Roman"/>
          <w:sz w:val="20"/>
          <w:szCs w:val="20"/>
        </w:rPr>
        <w:t>nullable</w:t>
      </w:r>
      <w:proofErr w:type="spellEnd"/>
      <w:r w:rsidRPr="00EA7F39">
        <w:rPr>
          <w:rFonts w:ascii="Times" w:eastAsia="Times New Roman" w:hAnsi="Times" w:cs="Times New Roman"/>
          <w:sz w:val="20"/>
          <w:szCs w:val="20"/>
        </w:rPr>
        <w:t xml:space="preserve"> variables of the given grammar G. The empty string is in the language of this grammar </w:t>
      </w:r>
      <w:proofErr w:type="spellStart"/>
      <w:r w:rsidRPr="00EA7F39">
        <w:rPr>
          <w:rFonts w:ascii="Times" w:eastAsia="Times New Roman" w:hAnsi="Times" w:cs="Times New Roman"/>
          <w:sz w:val="20"/>
          <w:szCs w:val="20"/>
        </w:rPr>
        <w:t>iff</w:t>
      </w:r>
      <w:proofErr w:type="spellEnd"/>
      <w:r w:rsidRPr="00EA7F39">
        <w:rPr>
          <w:rFonts w:ascii="Times" w:eastAsia="Times New Roman" w:hAnsi="Times" w:cs="Times New Roman"/>
          <w:sz w:val="20"/>
          <w:szCs w:val="20"/>
        </w:rPr>
        <w:t xml:space="preserve"> the start variable is found to be a </w:t>
      </w:r>
      <w:proofErr w:type="spellStart"/>
      <w:r w:rsidRPr="00EA7F39">
        <w:rPr>
          <w:rFonts w:ascii="Times" w:eastAsia="Times New Roman" w:hAnsi="Times" w:cs="Times New Roman"/>
          <w:sz w:val="20"/>
          <w:szCs w:val="20"/>
        </w:rPr>
        <w:t>nullable</w:t>
      </w:r>
      <w:proofErr w:type="spellEnd"/>
      <w:r w:rsidRPr="00EA7F39">
        <w:rPr>
          <w:rFonts w:ascii="Times" w:eastAsia="Times New Roman" w:hAnsi="Times" w:cs="Times New Roman"/>
          <w:sz w:val="20"/>
          <w:szCs w:val="20"/>
        </w:rPr>
        <w:t xml:space="preserve"> variable during this computation. </w:t>
      </w:r>
    </w:p>
    <w:p w:rsidR="000E7303" w:rsidRDefault="000E7303" w:rsidP="00865F43">
      <w:pPr>
        <w:ind w:left="-993" w:firstLine="284"/>
        <w:rPr>
          <w:rFonts w:ascii="Times" w:eastAsia="Times New Roman" w:hAnsi="Times" w:cs="Times New Roman"/>
          <w:sz w:val="20"/>
          <w:szCs w:val="20"/>
        </w:rPr>
      </w:pPr>
      <w:r>
        <w:rPr>
          <w:rFonts w:ascii="Times" w:eastAsia="Times New Roman" w:hAnsi="Times" w:cs="Times New Roman"/>
          <w:sz w:val="20"/>
          <w:szCs w:val="20"/>
        </w:rPr>
        <w:t xml:space="preserve">Describe a </w:t>
      </w:r>
      <w:r w:rsidRPr="00EA7F39">
        <w:rPr>
          <w:rFonts w:ascii="Times" w:eastAsia="Times New Roman" w:hAnsi="Times" w:cs="Times New Roman"/>
          <w:sz w:val="20"/>
          <w:szCs w:val="20"/>
        </w:rPr>
        <w:t xml:space="preserve">process that can be used to </w:t>
      </w:r>
      <w:r w:rsidRPr="00EA7F39">
        <w:rPr>
          <w:rFonts w:ascii="Times" w:eastAsia="Times New Roman" w:hAnsi="Times" w:cs="Times New Roman"/>
          <w:b/>
          <w:sz w:val="20"/>
          <w:szCs w:val="20"/>
        </w:rPr>
        <w:t xml:space="preserve">decide whether the language </w:t>
      </w:r>
      <w:proofErr w:type="gramStart"/>
      <w:r w:rsidRPr="00EA7F39">
        <w:rPr>
          <w:rFonts w:ascii="Times" w:eastAsia="Times New Roman" w:hAnsi="Times" w:cs="Times New Roman"/>
          <w:b/>
          <w:sz w:val="20"/>
          <w:szCs w:val="20"/>
        </w:rPr>
        <w:t>L(</w:t>
      </w:r>
      <w:proofErr w:type="gramEnd"/>
      <w:r w:rsidRPr="00EA7F39">
        <w:rPr>
          <w:rFonts w:ascii="Times" w:eastAsia="Times New Roman" w:hAnsi="Times" w:cs="Times New Roman"/>
          <w:b/>
          <w:sz w:val="20"/>
          <w:szCs w:val="20"/>
        </w:rPr>
        <w:t>G) of G is empty</w:t>
      </w:r>
      <w:r w:rsidRPr="00EA7F39">
        <w:rPr>
          <w:rFonts w:ascii="Times" w:eastAsia="Times New Roman" w:hAnsi="Times" w:cs="Times New Roman"/>
          <w:sz w:val="20"/>
          <w:szCs w:val="20"/>
        </w:rPr>
        <w:t xml:space="preserve">, that is, whether L(G) = </w:t>
      </w:r>
      <w:r w:rsidRPr="00EA7F39">
        <w:rPr>
          <w:rFonts w:ascii="Menlo Regular" w:eastAsia="Times New Roman" w:hAnsi="Menlo Regular" w:cs="Menlo Regular"/>
          <w:sz w:val="20"/>
          <w:szCs w:val="20"/>
        </w:rPr>
        <w:t>∅</w:t>
      </w:r>
      <w:r w:rsidRPr="00EA7F39">
        <w:rPr>
          <w:rFonts w:ascii="Times" w:eastAsia="Times New Roman" w:hAnsi="Times" w:cs="Times New Roman"/>
          <w:sz w:val="20"/>
          <w:szCs w:val="20"/>
        </w:rPr>
        <w:t xml:space="preserve">. </w:t>
      </w:r>
      <w:r w:rsidRPr="00AB129B">
        <w:rPr>
          <w:rFonts w:ascii="Times" w:eastAsia="Times New Roman" w:hAnsi="Times" w:cs="Times New Roman"/>
          <w:b/>
          <w:sz w:val="20"/>
          <w:szCs w:val="20"/>
        </w:rPr>
        <w:t>Solution</w:t>
      </w:r>
      <w:r w:rsidRPr="00EA7F39">
        <w:rPr>
          <w:rFonts w:ascii="Times" w:eastAsia="Times New Roman" w:hAnsi="Times" w:cs="Times New Roman"/>
          <w:sz w:val="20"/>
          <w:szCs w:val="20"/>
        </w:rPr>
        <w:t>: Apply the iterative process that has been described in class to compute the set of generating symbols in the given grammar; the language of the grammar is nonempty if and only if the start variable has been found to be generating when this process is applied.</w:t>
      </w:r>
    </w:p>
    <w:p w:rsidR="000E7303" w:rsidRPr="00AB129B" w:rsidRDefault="000E7303" w:rsidP="00865F43">
      <w:pPr>
        <w:ind w:left="-993"/>
        <w:rPr>
          <w:rFonts w:ascii="Times" w:eastAsia="Times New Roman" w:hAnsi="Times" w:cs="Times New Roman"/>
          <w:sz w:val="20"/>
          <w:szCs w:val="20"/>
        </w:rPr>
      </w:pPr>
      <w:r w:rsidRPr="00AB129B">
        <w:rPr>
          <w:rFonts w:ascii="Times" w:eastAsia="Times New Roman" w:hAnsi="Times" w:cs="Times New Roman"/>
          <w:b/>
          <w:sz w:val="20"/>
          <w:szCs w:val="20"/>
        </w:rPr>
        <w:t>Every regular language is context-free.</w:t>
      </w:r>
      <w:r>
        <w:rPr>
          <w:rFonts w:ascii="Times" w:eastAsia="Times New Roman" w:hAnsi="Times" w:cs="Times New Roman"/>
          <w:b/>
          <w:sz w:val="20"/>
          <w:szCs w:val="20"/>
        </w:rPr>
        <w:t xml:space="preserve"> </w:t>
      </w:r>
      <w:proofErr w:type="gramStart"/>
      <w:r w:rsidRPr="00AB129B">
        <w:rPr>
          <w:rFonts w:ascii="Times" w:eastAsia="Times New Roman" w:hAnsi="Times" w:cs="Times New Roman"/>
          <w:sz w:val="20"/>
          <w:szCs w:val="20"/>
        </w:rPr>
        <w:t>the</w:t>
      </w:r>
      <w:proofErr w:type="gramEnd"/>
      <w:r w:rsidRPr="00AB129B">
        <w:rPr>
          <w:rFonts w:ascii="Times" w:eastAsia="Times New Roman" w:hAnsi="Times" w:cs="Times New Roman"/>
          <w:sz w:val="20"/>
          <w:szCs w:val="20"/>
        </w:rPr>
        <w:t xml:space="preserve"> empty set, the set including the only the empty string, and the set including σ for every symbol σ in any given alphabet Σ, are all context-free languages — it is easy to generate context-free grammars for each. The set of context-free languages is also closed under each of the regular operations, union, concatenation, and closure. These can be used to prove that the language of every regular expre</w:t>
      </w:r>
      <w:r>
        <w:rPr>
          <w:rFonts w:ascii="Times" w:eastAsia="Times New Roman" w:hAnsi="Times" w:cs="Times New Roman"/>
          <w:sz w:val="20"/>
          <w:szCs w:val="20"/>
        </w:rPr>
        <w:t xml:space="preserve">ssion is context-free, and </w:t>
      </w:r>
      <w:r w:rsidRPr="00AB129B">
        <w:rPr>
          <w:rFonts w:ascii="Times" w:eastAsia="Times New Roman" w:hAnsi="Times" w:cs="Times New Roman"/>
          <w:sz w:val="20"/>
          <w:szCs w:val="20"/>
        </w:rPr>
        <w:t>implies that ever</w:t>
      </w:r>
      <w:bookmarkStart w:id="0" w:name="_GoBack"/>
      <w:bookmarkEnd w:id="0"/>
      <w:r w:rsidRPr="00AB129B">
        <w:rPr>
          <w:rFonts w:ascii="Times" w:eastAsia="Times New Roman" w:hAnsi="Times" w:cs="Times New Roman"/>
          <w:sz w:val="20"/>
          <w:szCs w:val="20"/>
        </w:rPr>
        <w:t>y regular la</w:t>
      </w:r>
      <w:r>
        <w:rPr>
          <w:rFonts w:ascii="Times" w:eastAsia="Times New Roman" w:hAnsi="Times" w:cs="Times New Roman"/>
          <w:sz w:val="20"/>
          <w:szCs w:val="20"/>
        </w:rPr>
        <w:t>nguage is context-free, as well.</w:t>
      </w:r>
    </w:p>
    <w:p w:rsidR="000E7303" w:rsidRDefault="000E7303" w:rsidP="00865F43">
      <w:pPr>
        <w:ind w:left="-993"/>
        <w:rPr>
          <w:rFonts w:ascii="Times" w:eastAsia="Times New Roman" w:hAnsi="Times" w:cs="Times New Roman"/>
          <w:sz w:val="20"/>
          <w:szCs w:val="20"/>
        </w:rPr>
      </w:pPr>
      <w:r w:rsidRPr="00AB129B">
        <w:rPr>
          <w:rFonts w:ascii="Times" w:eastAsia="Times New Roman" w:hAnsi="Times" w:cs="Times New Roman"/>
          <w:b/>
          <w:sz w:val="20"/>
          <w:szCs w:val="20"/>
        </w:rPr>
        <w:t>Every context-free language is regular.</w:t>
      </w:r>
      <w:r w:rsidRPr="00AB129B">
        <w:rPr>
          <w:rFonts w:ascii="Times" w:eastAsia="Times New Roman" w:hAnsi="Times" w:cs="Times New Roman"/>
          <w:sz w:val="20"/>
          <w:szCs w:val="20"/>
        </w:rPr>
        <w:t xml:space="preserve"> Solution: No, this claim is not true. Justification: Several different languages, including the language {a </w:t>
      </w:r>
      <w:r>
        <w:rPr>
          <w:rFonts w:ascii="Times" w:eastAsia="Times New Roman" w:hAnsi="Times" w:cs="Times New Roman"/>
          <w:sz w:val="20"/>
          <w:szCs w:val="20"/>
        </w:rPr>
        <w:t>^</w:t>
      </w:r>
      <w:r w:rsidRPr="00AB129B">
        <w:rPr>
          <w:rFonts w:ascii="Times" w:eastAsia="Times New Roman" w:hAnsi="Times" w:cs="Times New Roman"/>
          <w:sz w:val="20"/>
          <w:szCs w:val="20"/>
        </w:rPr>
        <w:t xml:space="preserve">n b </w:t>
      </w:r>
      <w:r>
        <w:rPr>
          <w:rFonts w:ascii="Times" w:eastAsia="Times New Roman" w:hAnsi="Times" w:cs="Times New Roman"/>
          <w:sz w:val="20"/>
          <w:szCs w:val="20"/>
        </w:rPr>
        <w:t>^</w:t>
      </w:r>
      <w:r w:rsidRPr="00AB129B">
        <w:rPr>
          <w:rFonts w:ascii="Times" w:eastAsia="Times New Roman" w:hAnsi="Times" w:cs="Times New Roman"/>
          <w:sz w:val="20"/>
          <w:szCs w:val="20"/>
        </w:rPr>
        <w:t>n | n ≥ 0} were proved not to be regular (using the pumping lemma for regular languages) in class, but are clearly context-free.</w:t>
      </w:r>
    </w:p>
    <w:p w:rsidR="000E7303" w:rsidRPr="0038102D" w:rsidRDefault="000E7303" w:rsidP="00865F43">
      <w:pPr>
        <w:ind w:left="-993"/>
        <w:rPr>
          <w:rFonts w:ascii="Times New Roman" w:eastAsia="Times New Roman" w:hAnsi="Times New Roman" w:cs="Times New Roman"/>
          <w:sz w:val="20"/>
          <w:szCs w:val="20"/>
        </w:rPr>
      </w:pPr>
      <w:r w:rsidRPr="00DE4410">
        <w:rPr>
          <w:rFonts w:ascii="Times New Roman" w:eastAsia="Times New Roman" w:hAnsi="Times New Roman" w:cs="Times New Roman"/>
          <w:sz w:val="20"/>
          <w:szCs w:val="20"/>
        </w:rPr>
        <w:t xml:space="preserve">A </w:t>
      </w:r>
      <w:r w:rsidRPr="00DE4410">
        <w:rPr>
          <w:rFonts w:ascii="Times New Roman" w:eastAsia="Times New Roman" w:hAnsi="Times New Roman" w:cs="Times New Roman"/>
          <w:b/>
          <w:sz w:val="20"/>
          <w:szCs w:val="20"/>
        </w:rPr>
        <w:t>closure property</w:t>
      </w:r>
      <w:r w:rsidRPr="00DE4410">
        <w:rPr>
          <w:rFonts w:ascii="Times New Roman" w:eastAsia="Times New Roman" w:hAnsi="Times New Roman" w:cs="Times New Roman"/>
          <w:sz w:val="20"/>
          <w:szCs w:val="20"/>
        </w:rPr>
        <w:t xml:space="preserve"> is a theorem about a set of languages, such as the set of regular languages, the set of context-free languages</w:t>
      </w:r>
      <w:r>
        <w:rPr>
          <w:rFonts w:ascii="Times New Roman" w:eastAsia="Times New Roman" w:hAnsi="Times New Roman" w:cs="Times New Roman"/>
          <w:sz w:val="20"/>
          <w:szCs w:val="20"/>
        </w:rPr>
        <w:t>.</w:t>
      </w:r>
      <w:r w:rsidRPr="00DE4410">
        <w:rPr>
          <w:rFonts w:ascii="Times New Roman" w:eastAsia="Times New Roman" w:hAnsi="Times New Roman" w:cs="Times New Roman"/>
          <w:sz w:val="20"/>
          <w:szCs w:val="20"/>
        </w:rPr>
        <w:t xml:space="preserve"> </w:t>
      </w:r>
      <w:proofErr w:type="gramStart"/>
      <w:r w:rsidRPr="00DE4410">
        <w:rPr>
          <w:rFonts w:ascii="Times New Roman" w:eastAsia="Times New Roman" w:hAnsi="Times New Roman" w:cs="Times New Roman"/>
          <w:sz w:val="20"/>
          <w:szCs w:val="20"/>
        </w:rPr>
        <w:t>it</w:t>
      </w:r>
      <w:proofErr w:type="gramEnd"/>
      <w:r w:rsidRPr="00DE4410">
        <w:rPr>
          <w:rFonts w:ascii="Times New Roman" w:eastAsia="Times New Roman" w:hAnsi="Times New Roman" w:cs="Times New Roman"/>
          <w:sz w:val="20"/>
          <w:szCs w:val="20"/>
        </w:rPr>
        <w:t xml:space="preserve"> is a theorem stating that if certain languages belong to the given set, and another language is formed from these languages using a certain operation, then the resulting language belongs to the given set, as well. This result indicates that the given set of languages is closed under the given operation. </w:t>
      </w:r>
      <w:proofErr w:type="gramStart"/>
      <w:r w:rsidRPr="00DE4410">
        <w:rPr>
          <w:rFonts w:ascii="Times New Roman" w:eastAsia="Times New Roman" w:hAnsi="Times New Roman" w:cs="Times New Roman"/>
          <w:sz w:val="20"/>
          <w:szCs w:val="20"/>
        </w:rPr>
        <w:t>if</w:t>
      </w:r>
      <w:proofErr w:type="gramEnd"/>
      <w:r w:rsidRPr="00DE4410">
        <w:rPr>
          <w:rFonts w:ascii="Times New Roman" w:eastAsia="Times New Roman" w:hAnsi="Times New Roman" w:cs="Times New Roman"/>
          <w:sz w:val="20"/>
          <w:szCs w:val="20"/>
        </w:rPr>
        <w:t xml:space="preserve"> L1 and L2 are two regular languages, then the union L1 </w:t>
      </w:r>
      <w:r>
        <w:rPr>
          <w:rFonts w:ascii="Times New Roman" w:eastAsia="Times New Roman" w:hAnsi="Times New Roman" w:cs="Times New Roman"/>
          <w:sz w:val="20"/>
          <w:szCs w:val="20"/>
        </w:rPr>
        <w:t>U</w:t>
      </w:r>
      <w:r w:rsidRPr="00DE4410">
        <w:rPr>
          <w:rFonts w:ascii="Times New Roman" w:eastAsia="Times New Roman" w:hAnsi="Times New Roman" w:cs="Times New Roman"/>
          <w:sz w:val="20"/>
          <w:szCs w:val="20"/>
        </w:rPr>
        <w:t xml:space="preserve"> L2 is a regular language as well. That is, the set of regular languages is closed under the union operation.</w:t>
      </w:r>
    </w:p>
    <w:p w:rsidR="000E7303" w:rsidRPr="00DE4410" w:rsidRDefault="000E7303" w:rsidP="00865F43">
      <w:pPr>
        <w:widowControl w:val="0"/>
        <w:autoSpaceDE w:val="0"/>
        <w:autoSpaceDN w:val="0"/>
        <w:adjustRightInd w:val="0"/>
        <w:ind w:left="-993"/>
        <w:rPr>
          <w:rFonts w:ascii="Times New Roman" w:hAnsi="Times New Roman" w:cs="Times New Roman"/>
          <w:sz w:val="20"/>
          <w:szCs w:val="20"/>
          <w:lang w:val="en-US"/>
        </w:rPr>
      </w:pPr>
      <w:r w:rsidRPr="00DE4410">
        <w:rPr>
          <w:rFonts w:ascii="Times New Roman" w:hAnsi="Times New Roman" w:cs="Times New Roman"/>
          <w:sz w:val="20"/>
          <w:szCs w:val="20"/>
          <w:lang w:val="en-US"/>
        </w:rPr>
        <w:t xml:space="preserve">An </w:t>
      </w:r>
      <w:r w:rsidRPr="00DE4410">
        <w:rPr>
          <w:rFonts w:ascii="Times New Roman" w:hAnsi="Times New Roman" w:cs="Times New Roman"/>
          <w:b/>
          <w:bCs/>
          <w:i/>
          <w:iCs/>
          <w:sz w:val="20"/>
          <w:szCs w:val="20"/>
          <w:lang w:val="en-US"/>
        </w:rPr>
        <w:t xml:space="preserve">alphabet </w:t>
      </w:r>
      <w:r w:rsidRPr="00DE4410">
        <w:rPr>
          <w:rFonts w:ascii="Times New Roman" w:hAnsi="Times New Roman" w:cs="Times New Roman"/>
          <w:sz w:val="20"/>
          <w:szCs w:val="20"/>
          <w:lang w:val="en-US"/>
        </w:rPr>
        <w:t xml:space="preserve">is a finite nonempty set. </w:t>
      </w:r>
    </w:p>
    <w:p w:rsidR="000E7303" w:rsidRPr="00DE4410" w:rsidRDefault="000E7303" w:rsidP="00865F43">
      <w:pPr>
        <w:widowControl w:val="0"/>
        <w:autoSpaceDE w:val="0"/>
        <w:autoSpaceDN w:val="0"/>
        <w:adjustRightInd w:val="0"/>
        <w:ind w:left="-993"/>
        <w:rPr>
          <w:rFonts w:ascii="Times New Roman" w:hAnsi="Times New Roman" w:cs="Times New Roman"/>
          <w:sz w:val="20"/>
          <w:szCs w:val="20"/>
          <w:lang w:val="en-US"/>
        </w:rPr>
      </w:pPr>
      <w:r w:rsidRPr="00DE4410">
        <w:rPr>
          <w:rFonts w:ascii="Times New Roman" w:hAnsi="Times New Roman" w:cs="Times New Roman"/>
          <w:sz w:val="20"/>
          <w:szCs w:val="20"/>
          <w:lang w:val="en-US"/>
        </w:rPr>
        <w:t xml:space="preserve">A </w:t>
      </w:r>
      <w:r w:rsidRPr="00DE4410">
        <w:rPr>
          <w:rFonts w:ascii="Times New Roman" w:hAnsi="Times New Roman" w:cs="Times New Roman"/>
          <w:b/>
          <w:bCs/>
          <w:i/>
          <w:iCs/>
          <w:sz w:val="20"/>
          <w:szCs w:val="20"/>
          <w:lang w:val="en-US"/>
        </w:rPr>
        <w:t xml:space="preserve">string over an alphabet </w:t>
      </w:r>
      <w:r w:rsidRPr="00DE4410">
        <w:rPr>
          <w:rFonts w:ascii="Times New Roman" w:hAnsi="Times New Roman" w:cs="Times New Roman"/>
          <w:sz w:val="20"/>
          <w:szCs w:val="20"/>
          <w:lang w:val="en-US"/>
        </w:rPr>
        <w:t xml:space="preserve">is a finite </w:t>
      </w:r>
      <w:r w:rsidRPr="00DE4410">
        <w:rPr>
          <w:rFonts w:ascii="Times New Roman" w:hAnsi="Times New Roman" w:cs="Times New Roman"/>
          <w:i/>
          <w:iCs/>
          <w:sz w:val="20"/>
          <w:szCs w:val="20"/>
          <w:lang w:val="en-US"/>
        </w:rPr>
        <w:t xml:space="preserve">sequence </w:t>
      </w:r>
      <w:r w:rsidRPr="00DE4410">
        <w:rPr>
          <w:rFonts w:ascii="Times New Roman" w:hAnsi="Times New Roman" w:cs="Times New Roman"/>
          <w:sz w:val="20"/>
          <w:szCs w:val="20"/>
          <w:lang w:val="en-US"/>
        </w:rPr>
        <w:t xml:space="preserve">of symbols from that alphabet, usually written next to each other and </w:t>
      </w:r>
      <w:r w:rsidRPr="00DE4410">
        <w:rPr>
          <w:rFonts w:ascii="Times New Roman" w:hAnsi="Times New Roman" w:cs="Times New Roman"/>
          <w:i/>
          <w:iCs/>
          <w:sz w:val="20"/>
          <w:szCs w:val="20"/>
          <w:lang w:val="en-US"/>
        </w:rPr>
        <w:t xml:space="preserve">not </w:t>
      </w:r>
      <w:r w:rsidRPr="00DE4410">
        <w:rPr>
          <w:rFonts w:ascii="Times New Roman" w:hAnsi="Times New Roman" w:cs="Times New Roman"/>
          <w:sz w:val="20"/>
          <w:szCs w:val="20"/>
          <w:lang w:val="en-US"/>
        </w:rPr>
        <w:t xml:space="preserve">separated by commas. </w:t>
      </w:r>
      <w:r w:rsidRPr="00DE4410">
        <w:rPr>
          <w:rFonts w:ascii="Times New Roman" w:hAnsi="Times New Roman" w:cs="Times New Roman"/>
          <w:color w:val="261CA4"/>
          <w:sz w:val="20"/>
          <w:szCs w:val="20"/>
          <w:lang w:val="en-US"/>
        </w:rPr>
        <w:t xml:space="preserve">• </w:t>
      </w:r>
      <w:r w:rsidRPr="00DE4410">
        <w:rPr>
          <w:rFonts w:ascii="Times New Roman" w:hAnsi="Times New Roman" w:cs="Times New Roman"/>
          <w:sz w:val="20"/>
          <w:szCs w:val="20"/>
          <w:lang w:val="en-US"/>
        </w:rPr>
        <w:t>000011010100  </w:t>
      </w:r>
    </w:p>
    <w:p w:rsidR="000E7303" w:rsidRPr="00DE4410" w:rsidRDefault="000E7303" w:rsidP="00865F43">
      <w:pPr>
        <w:widowControl w:val="0"/>
        <w:autoSpaceDE w:val="0"/>
        <w:autoSpaceDN w:val="0"/>
        <w:adjustRightInd w:val="0"/>
        <w:ind w:left="-993"/>
        <w:rPr>
          <w:rFonts w:ascii="Times New Roman" w:hAnsi="Times New Roman" w:cs="Times New Roman"/>
          <w:sz w:val="20"/>
          <w:szCs w:val="20"/>
          <w:lang w:val="en-US"/>
        </w:rPr>
      </w:pPr>
      <w:r w:rsidRPr="00DE4410">
        <w:rPr>
          <w:rFonts w:ascii="Times New Roman" w:hAnsi="Times New Roman" w:cs="Times New Roman"/>
          <w:sz w:val="20"/>
          <w:szCs w:val="20"/>
          <w:lang w:val="en-US"/>
        </w:rPr>
        <w:t xml:space="preserve">A </w:t>
      </w:r>
      <w:r w:rsidRPr="00DE4410">
        <w:rPr>
          <w:rFonts w:ascii="Times New Roman" w:hAnsi="Times New Roman" w:cs="Times New Roman"/>
          <w:b/>
          <w:bCs/>
          <w:i/>
          <w:iCs/>
          <w:sz w:val="20"/>
          <w:szCs w:val="20"/>
          <w:lang w:val="en-US"/>
        </w:rPr>
        <w:t xml:space="preserve">deterministic finite automaton (DFA) </w:t>
      </w:r>
      <w:r w:rsidRPr="00DE4410">
        <w:rPr>
          <w:rFonts w:ascii="Times New Roman" w:hAnsi="Times New Roman" w:cs="Times New Roman"/>
          <w:sz w:val="20"/>
          <w:szCs w:val="20"/>
          <w:lang w:val="en-US"/>
        </w:rPr>
        <w:t xml:space="preserve">is (formally </w:t>
      </w:r>
      <w:proofErr w:type="spellStart"/>
      <w:r w:rsidRPr="00DE4410">
        <w:rPr>
          <w:rFonts w:ascii="Times New Roman" w:hAnsi="Times New Roman" w:cs="Times New Roman"/>
          <w:sz w:val="20"/>
          <w:szCs w:val="20"/>
          <w:lang w:val="en-US"/>
        </w:rPr>
        <w:t>modelled</w:t>
      </w:r>
      <w:proofErr w:type="spellEnd"/>
      <w:r w:rsidRPr="00DE4410">
        <w:rPr>
          <w:rFonts w:ascii="Times New Roman" w:hAnsi="Times New Roman" w:cs="Times New Roman"/>
          <w:sz w:val="20"/>
          <w:szCs w:val="20"/>
          <w:lang w:val="en-US"/>
        </w:rPr>
        <w:t xml:space="preserve"> as) a 5-tuple (</w:t>
      </w:r>
      <w:proofErr w:type="spellStart"/>
      <w:r w:rsidRPr="00DE4410">
        <w:rPr>
          <w:rFonts w:ascii="Times New Roman" w:hAnsi="Times New Roman" w:cs="Times New Roman"/>
          <w:i/>
          <w:iCs/>
          <w:sz w:val="20"/>
          <w:szCs w:val="20"/>
          <w:lang w:val="en-US"/>
        </w:rPr>
        <w:t>Q</w:t>
      </w:r>
      <w:proofErr w:type="gramStart"/>
      <w:r w:rsidRPr="00DE4410">
        <w:rPr>
          <w:rFonts w:ascii="Times New Roman" w:hAnsi="Times New Roman" w:cs="Times New Roman"/>
          <w:sz w:val="20"/>
          <w:szCs w:val="20"/>
          <w:lang w:val="en-US"/>
        </w:rPr>
        <w:t>,Σ,δ,</w:t>
      </w:r>
      <w:r w:rsidRPr="00DE4410">
        <w:rPr>
          <w:rFonts w:ascii="Times New Roman" w:hAnsi="Times New Roman" w:cs="Times New Roman"/>
          <w:i/>
          <w:iCs/>
          <w:sz w:val="20"/>
          <w:szCs w:val="20"/>
          <w:lang w:val="en-US"/>
        </w:rPr>
        <w:t>q</w:t>
      </w:r>
      <w:proofErr w:type="spellEnd"/>
      <w:proofErr w:type="gramEnd"/>
      <w:r w:rsidRPr="00DE4410">
        <w:rPr>
          <w:rFonts w:ascii="Times New Roman" w:hAnsi="Times New Roman" w:cs="Times New Roman"/>
          <w:position w:val="-6"/>
          <w:sz w:val="20"/>
          <w:szCs w:val="20"/>
          <w:lang w:val="en-US"/>
        </w:rPr>
        <w:t>0</w:t>
      </w:r>
      <w:r w:rsidRPr="00DE4410">
        <w:rPr>
          <w:rFonts w:ascii="Times New Roman" w:hAnsi="Times New Roman" w:cs="Times New Roman"/>
          <w:sz w:val="20"/>
          <w:szCs w:val="20"/>
          <w:lang w:val="en-US"/>
        </w:rPr>
        <w:t>,</w:t>
      </w:r>
      <w:r w:rsidRPr="00DE4410">
        <w:rPr>
          <w:rFonts w:ascii="Times New Roman" w:hAnsi="Times New Roman" w:cs="Times New Roman"/>
          <w:i/>
          <w:iCs/>
          <w:sz w:val="20"/>
          <w:szCs w:val="20"/>
          <w:lang w:val="en-US"/>
        </w:rPr>
        <w:t>F</w:t>
      </w:r>
      <w:r w:rsidRPr="00DE4410">
        <w:rPr>
          <w:rFonts w:ascii="Times New Roman" w:hAnsi="Times New Roman" w:cs="Times New Roman"/>
          <w:sz w:val="20"/>
          <w:szCs w:val="20"/>
          <w:lang w:val="en-US"/>
        </w:rPr>
        <w:t xml:space="preserve">), where </w:t>
      </w:r>
    </w:p>
    <w:p w:rsidR="000E7303" w:rsidRPr="00DE4410" w:rsidRDefault="000E7303" w:rsidP="00865F43">
      <w:pPr>
        <w:widowControl w:val="0"/>
        <w:tabs>
          <w:tab w:val="left" w:pos="220"/>
          <w:tab w:val="left" w:pos="720"/>
        </w:tabs>
        <w:autoSpaceDE w:val="0"/>
        <w:autoSpaceDN w:val="0"/>
        <w:adjustRightInd w:val="0"/>
        <w:ind w:left="-993"/>
        <w:rPr>
          <w:rFonts w:ascii="Times New Roman" w:hAnsi="Times New Roman" w:cs="Times New Roman"/>
          <w:color w:val="261CA4"/>
          <w:sz w:val="20"/>
          <w:szCs w:val="20"/>
          <w:lang w:val="en-US"/>
        </w:rPr>
      </w:pPr>
      <w:r>
        <w:rPr>
          <w:rFonts w:ascii="Times New Roman" w:hAnsi="Times New Roman" w:cs="Times New Roman"/>
          <w:i/>
          <w:iCs/>
          <w:color w:val="261CA4"/>
          <w:sz w:val="20"/>
          <w:szCs w:val="20"/>
          <w:lang w:val="en-US"/>
        </w:rPr>
        <w:t>1</w:t>
      </w:r>
      <w:r w:rsidRPr="00DE4410">
        <w:rPr>
          <w:rFonts w:ascii="Times New Roman" w:hAnsi="Times New Roman" w:cs="Times New Roman"/>
          <w:i/>
          <w:iCs/>
          <w:color w:val="261CA4"/>
          <w:sz w:val="20"/>
          <w:szCs w:val="20"/>
          <w:lang w:val="en-US"/>
        </w:rPr>
        <w:t xml:space="preserve">Q </w:t>
      </w:r>
      <w:r w:rsidRPr="00DE4410">
        <w:rPr>
          <w:rFonts w:ascii="Times New Roman" w:hAnsi="Times New Roman" w:cs="Times New Roman"/>
          <w:color w:val="261CA4"/>
          <w:sz w:val="20"/>
          <w:szCs w:val="20"/>
          <w:lang w:val="en-US"/>
        </w:rPr>
        <w:t xml:space="preserve">is a finite, nonempty, set of </w:t>
      </w:r>
      <w:r w:rsidRPr="00DE4410">
        <w:rPr>
          <w:rFonts w:ascii="Times New Roman" w:hAnsi="Times New Roman" w:cs="Times New Roman"/>
          <w:b/>
          <w:bCs/>
          <w:i/>
          <w:iCs/>
          <w:color w:val="261CA4"/>
          <w:sz w:val="20"/>
          <w:szCs w:val="20"/>
          <w:lang w:val="en-US"/>
        </w:rPr>
        <w:t>states</w:t>
      </w:r>
      <w:r w:rsidRPr="00DE4410">
        <w:rPr>
          <w:rFonts w:ascii="Times New Roman" w:hAnsi="Times New Roman" w:cs="Times New Roman"/>
          <w:color w:val="261CA4"/>
          <w:sz w:val="20"/>
          <w:szCs w:val="20"/>
          <w:lang w:val="en-US"/>
        </w:rPr>
        <w:t>;  </w:t>
      </w:r>
      <w:r>
        <w:rPr>
          <w:rFonts w:ascii="Times New Roman" w:hAnsi="Times New Roman" w:cs="Times New Roman"/>
          <w:color w:val="261CA4"/>
          <w:sz w:val="20"/>
          <w:szCs w:val="20"/>
          <w:lang w:val="en-US"/>
        </w:rPr>
        <w:tab/>
        <w:t xml:space="preserve">  </w:t>
      </w:r>
      <w:proofErr w:type="gramStart"/>
      <w:r>
        <w:rPr>
          <w:rFonts w:ascii="Times New Roman" w:hAnsi="Times New Roman" w:cs="Times New Roman"/>
          <w:color w:val="261CA4"/>
          <w:sz w:val="20"/>
          <w:szCs w:val="20"/>
          <w:lang w:val="en-US"/>
        </w:rPr>
        <w:t xml:space="preserve">2  </w:t>
      </w:r>
      <w:r w:rsidRPr="00DE4410">
        <w:rPr>
          <w:rFonts w:ascii="Times New Roman" w:hAnsi="Times New Roman" w:cs="Times New Roman"/>
          <w:color w:val="261CA4"/>
          <w:sz w:val="20"/>
          <w:szCs w:val="20"/>
          <w:lang w:val="en-US"/>
        </w:rPr>
        <w:t>Σ</w:t>
      </w:r>
      <w:proofErr w:type="gramEnd"/>
      <w:r w:rsidRPr="00DE4410">
        <w:rPr>
          <w:rFonts w:ascii="Times New Roman" w:hAnsi="Times New Roman" w:cs="Times New Roman"/>
          <w:color w:val="261CA4"/>
          <w:sz w:val="20"/>
          <w:szCs w:val="20"/>
          <w:lang w:val="en-US"/>
        </w:rPr>
        <w:t xml:space="preserve"> is an </w:t>
      </w:r>
      <w:r w:rsidRPr="00DE4410">
        <w:rPr>
          <w:rFonts w:ascii="Times New Roman" w:hAnsi="Times New Roman" w:cs="Times New Roman"/>
          <w:b/>
          <w:bCs/>
          <w:i/>
          <w:iCs/>
          <w:color w:val="261CA4"/>
          <w:sz w:val="20"/>
          <w:szCs w:val="20"/>
          <w:lang w:val="en-US"/>
        </w:rPr>
        <w:t xml:space="preserve">alphabet </w:t>
      </w:r>
      <w:r w:rsidRPr="00DE4410">
        <w:rPr>
          <w:rFonts w:ascii="Times New Roman" w:hAnsi="Times New Roman" w:cs="Times New Roman"/>
          <w:color w:val="261CA4"/>
          <w:sz w:val="20"/>
          <w:szCs w:val="20"/>
          <w:lang w:val="en-US"/>
        </w:rPr>
        <w:t xml:space="preserve">(as previously defined) — we normally  require that </w:t>
      </w:r>
      <w:r w:rsidRPr="00DE4410">
        <w:rPr>
          <w:rFonts w:ascii="Times New Roman" w:hAnsi="Times New Roman" w:cs="Times New Roman"/>
          <w:i/>
          <w:iCs/>
          <w:color w:val="261CA4"/>
          <w:sz w:val="20"/>
          <w:szCs w:val="20"/>
          <w:lang w:val="en-US"/>
        </w:rPr>
        <w:t xml:space="preserve">Q </w:t>
      </w:r>
      <w:r w:rsidRPr="00DE4410">
        <w:rPr>
          <w:rFonts w:ascii="Times New Roman" w:hAnsi="Times New Roman" w:cs="Times New Roman"/>
          <w:color w:val="261CA4"/>
          <w:sz w:val="20"/>
          <w:szCs w:val="20"/>
          <w:lang w:val="en-US"/>
        </w:rPr>
        <w:t xml:space="preserve">∩ Σ = </w:t>
      </w:r>
      <w:r w:rsidRPr="00DE4410">
        <w:rPr>
          <w:rFonts w:ascii="Menlo Regular" w:hAnsi="Menlo Regular" w:cs="Menlo Regular"/>
          <w:color w:val="261CA4"/>
          <w:sz w:val="20"/>
          <w:szCs w:val="20"/>
          <w:lang w:val="en-US"/>
        </w:rPr>
        <w:t>∅</w:t>
      </w:r>
      <w:r w:rsidRPr="00DE4410">
        <w:rPr>
          <w:rFonts w:ascii="Times New Roman" w:hAnsi="Times New Roman" w:cs="Times New Roman"/>
          <w:color w:val="261CA4"/>
          <w:sz w:val="20"/>
          <w:szCs w:val="20"/>
          <w:lang w:val="en-US"/>
        </w:rPr>
        <w:t>;  </w:t>
      </w:r>
    </w:p>
    <w:p w:rsidR="000E7303" w:rsidRPr="00AB129B" w:rsidRDefault="000E7303" w:rsidP="00865F43">
      <w:pPr>
        <w:pStyle w:val="ListParagraph"/>
        <w:widowControl w:val="0"/>
        <w:numPr>
          <w:ilvl w:val="0"/>
          <w:numId w:val="9"/>
        </w:numPr>
        <w:tabs>
          <w:tab w:val="left" w:pos="220"/>
          <w:tab w:val="left" w:pos="720"/>
        </w:tabs>
        <w:autoSpaceDE w:val="0"/>
        <w:autoSpaceDN w:val="0"/>
        <w:adjustRightInd w:val="0"/>
        <w:rPr>
          <w:rFonts w:ascii="Times New Roman" w:hAnsi="Times New Roman" w:cs="Times New Roman"/>
          <w:color w:val="261CA4"/>
          <w:sz w:val="20"/>
          <w:szCs w:val="20"/>
          <w:lang w:val="en-US"/>
        </w:rPr>
      </w:pPr>
      <w:r w:rsidRPr="00AB129B">
        <w:rPr>
          <w:rFonts w:ascii="Times New Roman" w:hAnsi="Times New Roman" w:cs="Times New Roman"/>
          <w:color w:val="261CA4"/>
          <w:sz w:val="20"/>
          <w:szCs w:val="20"/>
          <w:lang w:val="en-US"/>
        </w:rPr>
        <w:t xml:space="preserve"> </w:t>
      </w:r>
      <w:proofErr w:type="spellStart"/>
      <w:r w:rsidRPr="00AB129B">
        <w:rPr>
          <w:rFonts w:ascii="Times New Roman" w:hAnsi="Times New Roman" w:cs="Times New Roman"/>
          <w:color w:val="261CA4"/>
          <w:sz w:val="20"/>
          <w:szCs w:val="20"/>
          <w:lang w:val="en-US"/>
        </w:rPr>
        <w:t>δ</w:t>
      </w:r>
      <w:proofErr w:type="gramStart"/>
      <w:r w:rsidRPr="00AB129B">
        <w:rPr>
          <w:rFonts w:ascii="Times New Roman" w:hAnsi="Times New Roman" w:cs="Times New Roman"/>
          <w:color w:val="261CA4"/>
          <w:sz w:val="20"/>
          <w:szCs w:val="20"/>
          <w:lang w:val="en-US"/>
        </w:rPr>
        <w:t>:</w:t>
      </w:r>
      <w:r w:rsidRPr="00AB129B">
        <w:rPr>
          <w:rFonts w:ascii="Times New Roman" w:hAnsi="Times New Roman" w:cs="Times New Roman"/>
          <w:i/>
          <w:iCs/>
          <w:color w:val="261CA4"/>
          <w:sz w:val="20"/>
          <w:szCs w:val="20"/>
          <w:lang w:val="en-US"/>
        </w:rPr>
        <w:t>Q</w:t>
      </w:r>
      <w:proofErr w:type="gramEnd"/>
      <w:r w:rsidRPr="00AB129B">
        <w:rPr>
          <w:rFonts w:ascii="Times New Roman" w:hAnsi="Times New Roman" w:cs="Times New Roman"/>
          <w:color w:val="261CA4"/>
          <w:sz w:val="20"/>
          <w:szCs w:val="20"/>
          <w:lang w:val="en-US"/>
        </w:rPr>
        <w:t>×Σ→</w:t>
      </w:r>
      <w:r w:rsidRPr="00AB129B">
        <w:rPr>
          <w:rFonts w:ascii="Times New Roman" w:hAnsi="Times New Roman" w:cs="Times New Roman"/>
          <w:i/>
          <w:iCs/>
          <w:color w:val="261CA4"/>
          <w:sz w:val="20"/>
          <w:szCs w:val="20"/>
          <w:lang w:val="en-US"/>
        </w:rPr>
        <w:t>Q</w:t>
      </w:r>
      <w:proofErr w:type="spellEnd"/>
      <w:r w:rsidRPr="00AB129B">
        <w:rPr>
          <w:rFonts w:ascii="Times New Roman" w:hAnsi="Times New Roman" w:cs="Times New Roman"/>
          <w:i/>
          <w:iCs/>
          <w:color w:val="261CA4"/>
          <w:sz w:val="20"/>
          <w:szCs w:val="20"/>
          <w:lang w:val="en-US"/>
        </w:rPr>
        <w:t xml:space="preserve"> </w:t>
      </w:r>
      <w:r w:rsidRPr="00AB129B">
        <w:rPr>
          <w:rFonts w:ascii="Times New Roman" w:hAnsi="Times New Roman" w:cs="Times New Roman"/>
          <w:color w:val="261CA4"/>
          <w:sz w:val="20"/>
          <w:szCs w:val="20"/>
          <w:lang w:val="en-US"/>
        </w:rPr>
        <w:t xml:space="preserve">is a </w:t>
      </w:r>
      <w:r w:rsidRPr="00AB129B">
        <w:rPr>
          <w:rFonts w:ascii="Times New Roman" w:hAnsi="Times New Roman" w:cs="Times New Roman"/>
          <w:b/>
          <w:bCs/>
          <w:i/>
          <w:iCs/>
          <w:color w:val="261CA4"/>
          <w:sz w:val="20"/>
          <w:szCs w:val="20"/>
          <w:lang w:val="en-US"/>
        </w:rPr>
        <w:t>transition function</w:t>
      </w:r>
      <w:r w:rsidRPr="00AB129B">
        <w:rPr>
          <w:rFonts w:ascii="Times New Roman" w:hAnsi="Times New Roman" w:cs="Times New Roman"/>
          <w:color w:val="261CA4"/>
          <w:sz w:val="20"/>
          <w:szCs w:val="20"/>
          <w:lang w:val="en-US"/>
        </w:rPr>
        <w:t>;  4</w:t>
      </w:r>
      <w:r>
        <w:rPr>
          <w:rFonts w:ascii="Times New Roman" w:hAnsi="Times New Roman" w:cs="Times New Roman"/>
          <w:color w:val="261CA4"/>
          <w:sz w:val="20"/>
          <w:szCs w:val="20"/>
          <w:lang w:val="en-US"/>
        </w:rPr>
        <w:t xml:space="preserve">       </w:t>
      </w:r>
      <w:r w:rsidRPr="00AB129B">
        <w:rPr>
          <w:rFonts w:ascii="Times New Roman" w:hAnsi="Times New Roman" w:cs="Times New Roman"/>
          <w:i/>
          <w:iCs/>
          <w:color w:val="261CA4"/>
          <w:sz w:val="20"/>
          <w:szCs w:val="20"/>
          <w:lang w:val="en-US"/>
        </w:rPr>
        <w:t>q</w:t>
      </w:r>
      <w:r w:rsidRPr="00AB129B">
        <w:rPr>
          <w:rFonts w:ascii="Times New Roman" w:hAnsi="Times New Roman" w:cs="Times New Roman"/>
          <w:color w:val="261CA4"/>
          <w:position w:val="-6"/>
          <w:sz w:val="20"/>
          <w:szCs w:val="20"/>
          <w:lang w:val="en-US"/>
        </w:rPr>
        <w:t xml:space="preserve">0 </w:t>
      </w:r>
      <w:r w:rsidRPr="00AB129B">
        <w:rPr>
          <w:rFonts w:ascii="Libian SC Regular" w:hAnsi="Libian SC Regular" w:cs="Libian SC Regular"/>
          <w:color w:val="261CA4"/>
          <w:sz w:val="20"/>
          <w:szCs w:val="20"/>
          <w:lang w:val="en-US"/>
        </w:rPr>
        <w:t>∈</w:t>
      </w:r>
      <w:r w:rsidRPr="00AB129B">
        <w:rPr>
          <w:rFonts w:ascii="Times New Roman" w:hAnsi="Times New Roman" w:cs="Times New Roman"/>
          <w:color w:val="261CA4"/>
          <w:sz w:val="20"/>
          <w:szCs w:val="20"/>
          <w:lang w:val="en-US"/>
        </w:rPr>
        <w:t xml:space="preserve"> </w:t>
      </w:r>
      <w:r w:rsidRPr="00AB129B">
        <w:rPr>
          <w:rFonts w:ascii="Times New Roman" w:hAnsi="Times New Roman" w:cs="Times New Roman"/>
          <w:i/>
          <w:iCs/>
          <w:color w:val="261CA4"/>
          <w:sz w:val="20"/>
          <w:szCs w:val="20"/>
          <w:lang w:val="en-US"/>
        </w:rPr>
        <w:t xml:space="preserve">Q </w:t>
      </w:r>
      <w:r w:rsidRPr="00AB129B">
        <w:rPr>
          <w:rFonts w:ascii="Times New Roman" w:hAnsi="Times New Roman" w:cs="Times New Roman"/>
          <w:color w:val="261CA4"/>
          <w:sz w:val="20"/>
          <w:szCs w:val="20"/>
          <w:lang w:val="en-US"/>
        </w:rPr>
        <w:t xml:space="preserve">is the </w:t>
      </w:r>
      <w:r w:rsidRPr="00AB129B">
        <w:rPr>
          <w:rFonts w:ascii="Times New Roman" w:hAnsi="Times New Roman" w:cs="Times New Roman"/>
          <w:b/>
          <w:bCs/>
          <w:i/>
          <w:iCs/>
          <w:color w:val="261CA4"/>
          <w:sz w:val="20"/>
          <w:szCs w:val="20"/>
          <w:lang w:val="en-US"/>
        </w:rPr>
        <w:t>start state</w:t>
      </w:r>
      <w:r w:rsidRPr="00AB129B">
        <w:rPr>
          <w:rFonts w:ascii="Times New Roman" w:hAnsi="Times New Roman" w:cs="Times New Roman"/>
          <w:color w:val="261CA4"/>
          <w:sz w:val="20"/>
          <w:szCs w:val="20"/>
          <w:lang w:val="en-US"/>
        </w:rPr>
        <w:t>; and  </w:t>
      </w:r>
      <w:r>
        <w:rPr>
          <w:rFonts w:ascii="Times New Roman" w:hAnsi="Times New Roman" w:cs="Times New Roman"/>
          <w:color w:val="261CA4"/>
          <w:sz w:val="20"/>
          <w:szCs w:val="20"/>
          <w:lang w:val="en-US"/>
        </w:rPr>
        <w:t xml:space="preserve">5 </w:t>
      </w:r>
      <w:r w:rsidRPr="00AB129B">
        <w:rPr>
          <w:rFonts w:ascii="Times New Roman" w:hAnsi="Times New Roman" w:cs="Times New Roman"/>
          <w:i/>
          <w:iCs/>
          <w:color w:val="261CA4"/>
          <w:sz w:val="20"/>
          <w:szCs w:val="20"/>
          <w:lang w:val="en-US"/>
        </w:rPr>
        <w:t xml:space="preserve">F </w:t>
      </w:r>
      <w:r w:rsidRPr="00AB129B">
        <w:rPr>
          <w:rFonts w:ascii="Menlo Regular" w:hAnsi="Menlo Regular" w:cs="Menlo Regular"/>
          <w:color w:val="261CA4"/>
          <w:sz w:val="20"/>
          <w:szCs w:val="20"/>
          <w:lang w:val="en-US"/>
        </w:rPr>
        <w:t>⊆</w:t>
      </w:r>
      <w:r w:rsidRPr="00AB129B">
        <w:rPr>
          <w:rFonts w:ascii="Times New Roman" w:hAnsi="Times New Roman" w:cs="Times New Roman"/>
          <w:color w:val="261CA4"/>
          <w:sz w:val="20"/>
          <w:szCs w:val="20"/>
          <w:lang w:val="en-US"/>
        </w:rPr>
        <w:t xml:space="preserve"> </w:t>
      </w:r>
      <w:r w:rsidRPr="00AB129B">
        <w:rPr>
          <w:rFonts w:ascii="Times New Roman" w:hAnsi="Times New Roman" w:cs="Times New Roman"/>
          <w:i/>
          <w:iCs/>
          <w:color w:val="261CA4"/>
          <w:sz w:val="20"/>
          <w:szCs w:val="20"/>
          <w:lang w:val="en-US"/>
        </w:rPr>
        <w:t xml:space="preserve">Q </w:t>
      </w:r>
      <w:r w:rsidRPr="00AB129B">
        <w:rPr>
          <w:rFonts w:ascii="Times New Roman" w:hAnsi="Times New Roman" w:cs="Times New Roman"/>
          <w:color w:val="261CA4"/>
          <w:sz w:val="20"/>
          <w:szCs w:val="20"/>
          <w:lang w:val="en-US"/>
        </w:rPr>
        <w:t xml:space="preserve">is the set of </w:t>
      </w:r>
      <w:r w:rsidRPr="00AB129B">
        <w:rPr>
          <w:rFonts w:ascii="Times New Roman" w:hAnsi="Times New Roman" w:cs="Times New Roman"/>
          <w:b/>
          <w:bCs/>
          <w:i/>
          <w:iCs/>
          <w:color w:val="261CA4"/>
          <w:sz w:val="20"/>
          <w:szCs w:val="20"/>
          <w:lang w:val="en-US"/>
        </w:rPr>
        <w:t>accept states</w:t>
      </w:r>
      <w:r w:rsidRPr="00AB129B">
        <w:rPr>
          <w:rFonts w:ascii="Times New Roman" w:hAnsi="Times New Roman" w:cs="Times New Roman"/>
          <w:color w:val="261CA4"/>
          <w:sz w:val="20"/>
          <w:szCs w:val="20"/>
          <w:lang w:val="en-US"/>
        </w:rPr>
        <w:t>.  </w:t>
      </w:r>
    </w:p>
    <w:p w:rsidR="000E7303" w:rsidRPr="00DE4410" w:rsidRDefault="000E7303" w:rsidP="00865F43">
      <w:pPr>
        <w:widowControl w:val="0"/>
        <w:autoSpaceDE w:val="0"/>
        <w:autoSpaceDN w:val="0"/>
        <w:adjustRightInd w:val="0"/>
        <w:ind w:left="-993"/>
        <w:rPr>
          <w:rFonts w:ascii="Times New Roman" w:hAnsi="Times New Roman" w:cs="Times New Roman"/>
          <w:sz w:val="20"/>
          <w:szCs w:val="20"/>
          <w:lang w:val="en-US"/>
        </w:rPr>
      </w:pPr>
      <w:r w:rsidRPr="00DE4410">
        <w:rPr>
          <w:rFonts w:ascii="Times New Roman" w:hAnsi="Times New Roman" w:cs="Times New Roman"/>
          <w:sz w:val="20"/>
          <w:szCs w:val="20"/>
          <w:lang w:val="en-US"/>
        </w:rPr>
        <w:t xml:space="preserve">A </w:t>
      </w:r>
      <w:r>
        <w:rPr>
          <w:rFonts w:ascii="Times New Roman" w:hAnsi="Times New Roman" w:cs="Times New Roman"/>
          <w:b/>
          <w:bCs/>
          <w:i/>
          <w:iCs/>
          <w:sz w:val="20"/>
          <w:szCs w:val="20"/>
          <w:lang w:val="en-US"/>
        </w:rPr>
        <w:t>NFA</w:t>
      </w:r>
      <w:r w:rsidRPr="00DE4410">
        <w:rPr>
          <w:rFonts w:ascii="Times New Roman" w:hAnsi="Times New Roman" w:cs="Times New Roman"/>
          <w:b/>
          <w:bCs/>
          <w:i/>
          <w:iCs/>
          <w:sz w:val="20"/>
          <w:szCs w:val="20"/>
          <w:lang w:val="en-US"/>
        </w:rPr>
        <w:t xml:space="preserve"> </w:t>
      </w:r>
      <w:r w:rsidRPr="00DE4410">
        <w:rPr>
          <w:rFonts w:ascii="Times New Roman" w:hAnsi="Times New Roman" w:cs="Times New Roman"/>
          <w:sz w:val="20"/>
          <w:szCs w:val="20"/>
          <w:lang w:val="en-US"/>
        </w:rPr>
        <w:t>is 5-tuple (</w:t>
      </w:r>
      <w:proofErr w:type="spellStart"/>
      <w:r w:rsidRPr="00DE4410">
        <w:rPr>
          <w:rFonts w:ascii="Times New Roman" w:hAnsi="Times New Roman" w:cs="Times New Roman"/>
          <w:i/>
          <w:iCs/>
          <w:sz w:val="20"/>
          <w:szCs w:val="20"/>
          <w:lang w:val="en-US"/>
        </w:rPr>
        <w:t>Q</w:t>
      </w:r>
      <w:proofErr w:type="gramStart"/>
      <w:r w:rsidRPr="00DE4410">
        <w:rPr>
          <w:rFonts w:ascii="Times New Roman" w:hAnsi="Times New Roman" w:cs="Times New Roman"/>
          <w:sz w:val="20"/>
          <w:szCs w:val="20"/>
          <w:lang w:val="en-US"/>
        </w:rPr>
        <w:t>,Σ,δ,</w:t>
      </w:r>
      <w:r w:rsidRPr="00DE4410">
        <w:rPr>
          <w:rFonts w:ascii="Times New Roman" w:hAnsi="Times New Roman" w:cs="Times New Roman"/>
          <w:i/>
          <w:iCs/>
          <w:sz w:val="20"/>
          <w:szCs w:val="20"/>
          <w:lang w:val="en-US"/>
        </w:rPr>
        <w:t>q</w:t>
      </w:r>
      <w:proofErr w:type="spellEnd"/>
      <w:proofErr w:type="gramEnd"/>
      <w:r w:rsidRPr="00DE4410">
        <w:rPr>
          <w:rFonts w:ascii="Times New Roman" w:hAnsi="Times New Roman" w:cs="Times New Roman"/>
          <w:position w:val="-6"/>
          <w:sz w:val="20"/>
          <w:szCs w:val="20"/>
          <w:lang w:val="en-US"/>
        </w:rPr>
        <w:t>0</w:t>
      </w:r>
      <w:r w:rsidRPr="00DE4410">
        <w:rPr>
          <w:rFonts w:ascii="Times New Roman" w:hAnsi="Times New Roman" w:cs="Times New Roman"/>
          <w:sz w:val="20"/>
          <w:szCs w:val="20"/>
          <w:lang w:val="en-US"/>
        </w:rPr>
        <w:t>,</w:t>
      </w:r>
      <w:r w:rsidRPr="00DE4410">
        <w:rPr>
          <w:rFonts w:ascii="Times New Roman" w:hAnsi="Times New Roman" w:cs="Times New Roman"/>
          <w:i/>
          <w:iCs/>
          <w:sz w:val="20"/>
          <w:szCs w:val="20"/>
          <w:lang w:val="en-US"/>
        </w:rPr>
        <w:t>F</w:t>
      </w:r>
      <w:r w:rsidRPr="00DE4410">
        <w:rPr>
          <w:rFonts w:ascii="Times New Roman" w:hAnsi="Times New Roman" w:cs="Times New Roman"/>
          <w:sz w:val="20"/>
          <w:szCs w:val="20"/>
          <w:lang w:val="en-US"/>
        </w:rPr>
        <w:t xml:space="preserve">), </w:t>
      </w:r>
    </w:p>
    <w:p w:rsidR="000E7303" w:rsidRPr="000E7303" w:rsidRDefault="000E7303" w:rsidP="00865F43">
      <w:pPr>
        <w:widowControl w:val="0"/>
        <w:autoSpaceDE w:val="0"/>
        <w:autoSpaceDN w:val="0"/>
        <w:adjustRightInd w:val="0"/>
        <w:ind w:left="-993"/>
        <w:rPr>
          <w:rFonts w:ascii="Times New Roman" w:hAnsi="Times New Roman" w:cs="Times New Roman"/>
          <w:sz w:val="20"/>
          <w:szCs w:val="20"/>
          <w:lang w:val="en-US"/>
        </w:rPr>
      </w:pPr>
      <w:proofErr w:type="gramStart"/>
      <w:r w:rsidRPr="00DE4410">
        <w:rPr>
          <w:rFonts w:ascii="Times New Roman" w:hAnsi="Times New Roman" w:cs="Times New Roman"/>
          <w:sz w:val="20"/>
          <w:szCs w:val="20"/>
          <w:lang w:val="en-US"/>
        </w:rPr>
        <w:t>where</w:t>
      </w:r>
      <w:proofErr w:type="gramEnd"/>
      <w:r w:rsidRPr="00DE4410">
        <w:rPr>
          <w:rFonts w:ascii="Times New Roman" w:hAnsi="Times New Roman" w:cs="Times New Roman"/>
          <w:sz w:val="20"/>
          <w:szCs w:val="20"/>
          <w:lang w:val="en-US"/>
        </w:rPr>
        <w:t> </w:t>
      </w:r>
      <w:r w:rsidRPr="00DE4410">
        <w:rPr>
          <w:rFonts w:ascii="Times New Roman" w:hAnsi="Times New Roman" w:cs="Times New Roman"/>
          <w:color w:val="261CA4"/>
          <w:sz w:val="20"/>
          <w:szCs w:val="20"/>
          <w:lang w:val="en-US"/>
        </w:rPr>
        <w:t xml:space="preserve">1. </w:t>
      </w:r>
      <w:r w:rsidRPr="00DE4410">
        <w:rPr>
          <w:rFonts w:ascii="Times New Roman" w:hAnsi="Times New Roman" w:cs="Times New Roman"/>
          <w:i/>
          <w:iCs/>
          <w:sz w:val="20"/>
          <w:szCs w:val="20"/>
          <w:lang w:val="en-US"/>
        </w:rPr>
        <w:t xml:space="preserve">Q </w:t>
      </w:r>
      <w:r w:rsidRPr="00DE4410">
        <w:rPr>
          <w:rFonts w:ascii="Times New Roman" w:hAnsi="Times New Roman" w:cs="Times New Roman"/>
          <w:sz w:val="20"/>
          <w:szCs w:val="20"/>
          <w:lang w:val="en-US"/>
        </w:rPr>
        <w:t xml:space="preserve">is a finite (and nonempty) set of </w:t>
      </w:r>
      <w:r w:rsidRPr="00DE4410">
        <w:rPr>
          <w:rFonts w:ascii="Times New Roman" w:hAnsi="Times New Roman" w:cs="Times New Roman"/>
          <w:b/>
          <w:bCs/>
          <w:i/>
          <w:iCs/>
          <w:sz w:val="20"/>
          <w:szCs w:val="20"/>
          <w:lang w:val="en-US"/>
        </w:rPr>
        <w:t>states</w:t>
      </w:r>
      <w:proofErr w:type="gramStart"/>
      <w:r w:rsidRPr="00DE4410">
        <w:rPr>
          <w:rFonts w:ascii="Times New Roman" w:hAnsi="Times New Roman" w:cs="Times New Roman"/>
          <w:sz w:val="20"/>
          <w:szCs w:val="20"/>
          <w:lang w:val="en-US"/>
        </w:rPr>
        <w:t>, </w:t>
      </w:r>
      <w:proofErr w:type="gramEnd"/>
      <w:r w:rsidRPr="00DE4410">
        <w:rPr>
          <w:rFonts w:ascii="Times New Roman" w:hAnsi="Times New Roman" w:cs="Times New Roman"/>
          <w:color w:val="261CA4"/>
          <w:sz w:val="20"/>
          <w:szCs w:val="20"/>
          <w:lang w:val="en-US"/>
        </w:rPr>
        <w:t xml:space="preserve">2. </w:t>
      </w:r>
      <w:r w:rsidRPr="00DE4410">
        <w:rPr>
          <w:rFonts w:ascii="Times New Roman" w:hAnsi="Times New Roman" w:cs="Times New Roman"/>
          <w:sz w:val="20"/>
          <w:szCs w:val="20"/>
          <w:lang w:val="en-US"/>
        </w:rPr>
        <w:t xml:space="preserve">Σ is a finite (and nonempty) </w:t>
      </w:r>
      <w:r w:rsidRPr="00DE4410">
        <w:rPr>
          <w:rFonts w:ascii="Times New Roman" w:hAnsi="Times New Roman" w:cs="Times New Roman"/>
          <w:b/>
          <w:bCs/>
          <w:i/>
          <w:iCs/>
          <w:sz w:val="20"/>
          <w:szCs w:val="20"/>
          <w:lang w:val="en-US"/>
        </w:rPr>
        <w:t>alphabet</w:t>
      </w:r>
      <w:proofErr w:type="gramStart"/>
      <w:r w:rsidRPr="00DE4410">
        <w:rPr>
          <w:rFonts w:ascii="Times New Roman" w:hAnsi="Times New Roman" w:cs="Times New Roman"/>
          <w:sz w:val="20"/>
          <w:szCs w:val="20"/>
          <w:lang w:val="en-US"/>
        </w:rPr>
        <w:t>, </w:t>
      </w:r>
      <w:proofErr w:type="gramEnd"/>
      <w:r w:rsidRPr="00DE4410">
        <w:rPr>
          <w:rFonts w:ascii="Times New Roman" w:hAnsi="Times New Roman" w:cs="Times New Roman"/>
          <w:color w:val="261CA4"/>
          <w:sz w:val="20"/>
          <w:szCs w:val="20"/>
          <w:lang w:val="en-US"/>
        </w:rPr>
        <w:t xml:space="preserve">3. </w:t>
      </w:r>
      <w:proofErr w:type="gramStart"/>
      <w:r w:rsidRPr="00DE4410">
        <w:rPr>
          <w:rFonts w:ascii="Times New Roman" w:hAnsi="Times New Roman" w:cs="Times New Roman"/>
          <w:sz w:val="20"/>
          <w:szCs w:val="20"/>
          <w:lang w:val="en-US"/>
        </w:rPr>
        <w:t>δ :</w:t>
      </w:r>
      <w:proofErr w:type="gramEnd"/>
      <w:r w:rsidRPr="00DE4410">
        <w:rPr>
          <w:rFonts w:ascii="Times New Roman" w:hAnsi="Times New Roman" w:cs="Times New Roman"/>
          <w:sz w:val="20"/>
          <w:szCs w:val="20"/>
          <w:lang w:val="en-US"/>
        </w:rPr>
        <w:t xml:space="preserve"> </w:t>
      </w:r>
      <w:r w:rsidRPr="00DE4410">
        <w:rPr>
          <w:rFonts w:ascii="Times New Roman" w:hAnsi="Times New Roman" w:cs="Times New Roman"/>
          <w:i/>
          <w:iCs/>
          <w:sz w:val="20"/>
          <w:szCs w:val="20"/>
          <w:lang w:val="en-US"/>
        </w:rPr>
        <w:t xml:space="preserve">Q </w:t>
      </w:r>
      <w:r w:rsidRPr="00DE4410">
        <w:rPr>
          <w:rFonts w:ascii="Times New Roman" w:hAnsi="Times New Roman" w:cs="Times New Roman"/>
          <w:sz w:val="20"/>
          <w:szCs w:val="20"/>
          <w:lang w:val="en-US"/>
        </w:rPr>
        <w:t>× Σ</w:t>
      </w:r>
      <w:r w:rsidRPr="00DE4410">
        <w:rPr>
          <w:rFonts w:ascii="Times New Roman" w:hAnsi="Times New Roman" w:cs="Times New Roman"/>
          <w:position w:val="-6"/>
          <w:sz w:val="20"/>
          <w:szCs w:val="20"/>
          <w:lang w:val="en-US"/>
        </w:rPr>
        <w:t xml:space="preserve">λ </w:t>
      </w:r>
      <w:r w:rsidRPr="00DE4410">
        <w:rPr>
          <w:rFonts w:ascii="Times New Roman" w:hAnsi="Times New Roman" w:cs="Times New Roman"/>
          <w:sz w:val="20"/>
          <w:szCs w:val="20"/>
          <w:lang w:val="en-US"/>
        </w:rPr>
        <w:t>→ P(</w:t>
      </w:r>
      <w:r w:rsidRPr="00DE4410">
        <w:rPr>
          <w:rFonts w:ascii="Times New Roman" w:hAnsi="Times New Roman" w:cs="Times New Roman"/>
          <w:i/>
          <w:iCs/>
          <w:sz w:val="20"/>
          <w:szCs w:val="20"/>
          <w:lang w:val="en-US"/>
        </w:rPr>
        <w:t>Q</w:t>
      </w:r>
      <w:r w:rsidRPr="00DE4410">
        <w:rPr>
          <w:rFonts w:ascii="Times New Roman" w:hAnsi="Times New Roman" w:cs="Times New Roman"/>
          <w:sz w:val="20"/>
          <w:szCs w:val="20"/>
          <w:lang w:val="en-US"/>
        </w:rPr>
        <w:t xml:space="preserve">) is the </w:t>
      </w:r>
      <w:r w:rsidRPr="00DE4410">
        <w:rPr>
          <w:rFonts w:ascii="Times New Roman" w:hAnsi="Times New Roman" w:cs="Times New Roman"/>
          <w:b/>
          <w:bCs/>
          <w:i/>
          <w:iCs/>
          <w:sz w:val="20"/>
          <w:szCs w:val="20"/>
          <w:lang w:val="en-US"/>
        </w:rPr>
        <w:t>transition function</w:t>
      </w:r>
      <w:r w:rsidRPr="00DE4410">
        <w:rPr>
          <w:rFonts w:ascii="Times New Roman" w:hAnsi="Times New Roman" w:cs="Times New Roman"/>
          <w:sz w:val="20"/>
          <w:szCs w:val="20"/>
          <w:lang w:val="en-US"/>
        </w:rPr>
        <w:t xml:space="preserve">, </w:t>
      </w:r>
      <w:r w:rsidRPr="00DE4410">
        <w:rPr>
          <w:rFonts w:ascii="Times New Roman" w:hAnsi="Times New Roman" w:cs="Times New Roman"/>
          <w:color w:val="261CA4"/>
          <w:sz w:val="20"/>
          <w:szCs w:val="20"/>
          <w:lang w:val="en-US"/>
        </w:rPr>
        <w:t xml:space="preserve">4. </w:t>
      </w:r>
      <w:proofErr w:type="gramStart"/>
      <w:r w:rsidRPr="00DE4410">
        <w:rPr>
          <w:rFonts w:ascii="Times New Roman" w:hAnsi="Times New Roman" w:cs="Times New Roman"/>
          <w:i/>
          <w:iCs/>
          <w:sz w:val="20"/>
          <w:szCs w:val="20"/>
          <w:lang w:val="en-US"/>
        </w:rPr>
        <w:t>q</w:t>
      </w:r>
      <w:proofErr w:type="gramEnd"/>
      <w:r w:rsidRPr="00DE4410">
        <w:rPr>
          <w:rFonts w:ascii="Times New Roman" w:hAnsi="Times New Roman" w:cs="Times New Roman"/>
          <w:position w:val="-6"/>
          <w:sz w:val="20"/>
          <w:szCs w:val="20"/>
          <w:lang w:val="en-US"/>
        </w:rPr>
        <w:t xml:space="preserve">0 </w:t>
      </w:r>
      <w:r w:rsidRPr="00DE4410">
        <w:rPr>
          <w:rFonts w:ascii="Libian SC Regular" w:hAnsi="Libian SC Regular" w:cs="Libian SC Regular"/>
          <w:sz w:val="20"/>
          <w:szCs w:val="20"/>
          <w:lang w:val="en-US"/>
        </w:rPr>
        <w:t>∈</w:t>
      </w:r>
      <w:r w:rsidRPr="00DE4410">
        <w:rPr>
          <w:rFonts w:ascii="Times New Roman" w:hAnsi="Times New Roman" w:cs="Times New Roman"/>
          <w:sz w:val="20"/>
          <w:szCs w:val="20"/>
          <w:lang w:val="en-US"/>
        </w:rPr>
        <w:t xml:space="preserve"> </w:t>
      </w:r>
      <w:r w:rsidRPr="00DE4410">
        <w:rPr>
          <w:rFonts w:ascii="Times New Roman" w:hAnsi="Times New Roman" w:cs="Times New Roman"/>
          <w:i/>
          <w:iCs/>
          <w:sz w:val="20"/>
          <w:szCs w:val="20"/>
          <w:lang w:val="en-US"/>
        </w:rPr>
        <w:t xml:space="preserve">Q </w:t>
      </w:r>
      <w:r w:rsidRPr="00DE4410">
        <w:rPr>
          <w:rFonts w:ascii="Times New Roman" w:hAnsi="Times New Roman" w:cs="Times New Roman"/>
          <w:sz w:val="20"/>
          <w:szCs w:val="20"/>
          <w:lang w:val="en-US"/>
        </w:rPr>
        <w:t xml:space="preserve">is the </w:t>
      </w:r>
      <w:r w:rsidRPr="00DE4410">
        <w:rPr>
          <w:rFonts w:ascii="Times New Roman" w:hAnsi="Times New Roman" w:cs="Times New Roman"/>
          <w:b/>
          <w:bCs/>
          <w:i/>
          <w:iCs/>
          <w:sz w:val="20"/>
          <w:szCs w:val="20"/>
          <w:lang w:val="en-US"/>
        </w:rPr>
        <w:t>start state</w:t>
      </w:r>
      <w:r w:rsidRPr="00DE4410">
        <w:rPr>
          <w:rFonts w:ascii="Times New Roman" w:hAnsi="Times New Roman" w:cs="Times New Roman"/>
          <w:sz w:val="20"/>
          <w:szCs w:val="20"/>
          <w:lang w:val="en-US"/>
        </w:rPr>
        <w:t>, and </w:t>
      </w:r>
      <w:r w:rsidRPr="00DE4410">
        <w:rPr>
          <w:rFonts w:ascii="Times New Roman" w:hAnsi="Times New Roman" w:cs="Times New Roman"/>
          <w:color w:val="261CA4"/>
          <w:sz w:val="20"/>
          <w:szCs w:val="20"/>
          <w:lang w:val="en-US"/>
        </w:rPr>
        <w:t xml:space="preserve">5. </w:t>
      </w:r>
      <w:r w:rsidRPr="00DE4410">
        <w:rPr>
          <w:rFonts w:ascii="Times New Roman" w:hAnsi="Times New Roman" w:cs="Times New Roman"/>
          <w:i/>
          <w:iCs/>
          <w:sz w:val="20"/>
          <w:szCs w:val="20"/>
          <w:lang w:val="en-US"/>
        </w:rPr>
        <w:t xml:space="preserve">F </w:t>
      </w:r>
      <w:r w:rsidRPr="00DE4410">
        <w:rPr>
          <w:rFonts w:ascii="Menlo Regular" w:hAnsi="Menlo Regular" w:cs="Menlo Regular"/>
          <w:sz w:val="20"/>
          <w:szCs w:val="20"/>
          <w:lang w:val="en-US"/>
        </w:rPr>
        <w:t>⊆</w:t>
      </w:r>
      <w:r w:rsidRPr="00DE4410">
        <w:rPr>
          <w:rFonts w:ascii="Times New Roman" w:hAnsi="Times New Roman" w:cs="Times New Roman"/>
          <w:sz w:val="20"/>
          <w:szCs w:val="20"/>
          <w:lang w:val="en-US"/>
        </w:rPr>
        <w:t xml:space="preserve"> </w:t>
      </w:r>
      <w:r w:rsidRPr="00DE4410">
        <w:rPr>
          <w:rFonts w:ascii="Times New Roman" w:hAnsi="Times New Roman" w:cs="Times New Roman"/>
          <w:i/>
          <w:iCs/>
          <w:sz w:val="20"/>
          <w:szCs w:val="20"/>
          <w:lang w:val="en-US"/>
        </w:rPr>
        <w:t xml:space="preserve">Q </w:t>
      </w:r>
      <w:r w:rsidRPr="00DE4410">
        <w:rPr>
          <w:rFonts w:ascii="Times New Roman" w:hAnsi="Times New Roman" w:cs="Times New Roman"/>
          <w:sz w:val="20"/>
          <w:szCs w:val="20"/>
          <w:lang w:val="en-US"/>
        </w:rPr>
        <w:t xml:space="preserve">is the set of </w:t>
      </w:r>
      <w:r w:rsidRPr="00DE4410">
        <w:rPr>
          <w:rFonts w:ascii="Times New Roman" w:hAnsi="Times New Roman" w:cs="Times New Roman"/>
          <w:b/>
          <w:bCs/>
          <w:i/>
          <w:iCs/>
          <w:sz w:val="20"/>
          <w:szCs w:val="20"/>
          <w:lang w:val="en-US"/>
        </w:rPr>
        <w:t>accept states</w:t>
      </w:r>
      <w:r w:rsidRPr="00DE4410">
        <w:rPr>
          <w:rFonts w:ascii="Times New Roman" w:hAnsi="Times New Roman" w:cs="Times New Roman"/>
          <w:sz w:val="20"/>
          <w:szCs w:val="20"/>
          <w:lang w:val="en-US"/>
        </w:rPr>
        <w:t xml:space="preserve">. For </w:t>
      </w:r>
      <w:r w:rsidRPr="00DE4410">
        <w:rPr>
          <w:rFonts w:ascii="Times New Roman" w:hAnsi="Times New Roman" w:cs="Times New Roman"/>
          <w:i/>
          <w:iCs/>
          <w:sz w:val="20"/>
          <w:szCs w:val="20"/>
          <w:lang w:val="en-US"/>
        </w:rPr>
        <w:t xml:space="preserve">q </w:t>
      </w:r>
      <w:r w:rsidRPr="00DE4410">
        <w:rPr>
          <w:rFonts w:ascii="Libian SC Regular" w:hAnsi="Libian SC Regular" w:cs="Libian SC Regular"/>
          <w:sz w:val="20"/>
          <w:szCs w:val="20"/>
          <w:lang w:val="en-US"/>
        </w:rPr>
        <w:t>∈</w:t>
      </w:r>
      <w:r w:rsidRPr="00DE4410">
        <w:rPr>
          <w:rFonts w:ascii="Times New Roman" w:hAnsi="Times New Roman" w:cs="Times New Roman"/>
          <w:sz w:val="20"/>
          <w:szCs w:val="20"/>
          <w:lang w:val="en-US"/>
        </w:rPr>
        <w:t xml:space="preserve"> </w:t>
      </w:r>
      <w:r w:rsidRPr="00DE4410">
        <w:rPr>
          <w:rFonts w:ascii="Times New Roman" w:hAnsi="Times New Roman" w:cs="Times New Roman"/>
          <w:i/>
          <w:iCs/>
          <w:sz w:val="20"/>
          <w:szCs w:val="20"/>
          <w:lang w:val="en-US"/>
        </w:rPr>
        <w:t xml:space="preserve">Q </w:t>
      </w:r>
      <w:r w:rsidRPr="00DE4410">
        <w:rPr>
          <w:rFonts w:ascii="Times New Roman" w:hAnsi="Times New Roman" w:cs="Times New Roman"/>
          <w:sz w:val="20"/>
          <w:szCs w:val="20"/>
          <w:lang w:val="en-US"/>
        </w:rPr>
        <w:t xml:space="preserve">and σ </w:t>
      </w:r>
      <w:r w:rsidRPr="00DE4410">
        <w:rPr>
          <w:rFonts w:ascii="Libian SC Regular" w:hAnsi="Libian SC Regular" w:cs="Libian SC Regular"/>
          <w:sz w:val="20"/>
          <w:szCs w:val="20"/>
          <w:lang w:val="en-US"/>
        </w:rPr>
        <w:t>∈</w:t>
      </w:r>
      <w:r w:rsidRPr="00DE4410">
        <w:rPr>
          <w:rFonts w:ascii="Times New Roman" w:hAnsi="Times New Roman" w:cs="Times New Roman"/>
          <w:sz w:val="20"/>
          <w:szCs w:val="20"/>
          <w:lang w:val="en-US"/>
        </w:rPr>
        <w:t xml:space="preserve"> Σ</w:t>
      </w:r>
      <w:r w:rsidRPr="00DE4410">
        <w:rPr>
          <w:rFonts w:ascii="Times New Roman" w:hAnsi="Times New Roman" w:cs="Times New Roman"/>
          <w:position w:val="-6"/>
          <w:sz w:val="20"/>
          <w:szCs w:val="20"/>
          <w:lang w:val="en-US"/>
        </w:rPr>
        <w:t>λ</w:t>
      </w:r>
      <w:r w:rsidRPr="00DE4410">
        <w:rPr>
          <w:rFonts w:ascii="Times New Roman" w:hAnsi="Times New Roman" w:cs="Times New Roman"/>
          <w:sz w:val="20"/>
          <w:szCs w:val="20"/>
          <w:lang w:val="en-US"/>
        </w:rPr>
        <w:t xml:space="preserve">, </w:t>
      </w:r>
      <w:proofErr w:type="gramStart"/>
      <w:r w:rsidRPr="00DE4410">
        <w:rPr>
          <w:rFonts w:ascii="Times New Roman" w:hAnsi="Times New Roman" w:cs="Times New Roman"/>
          <w:sz w:val="20"/>
          <w:szCs w:val="20"/>
          <w:lang w:val="en-US"/>
        </w:rPr>
        <w:t>δ(</w:t>
      </w:r>
      <w:proofErr w:type="spellStart"/>
      <w:proofErr w:type="gramEnd"/>
      <w:r w:rsidRPr="00DE4410">
        <w:rPr>
          <w:rFonts w:ascii="Times New Roman" w:hAnsi="Times New Roman" w:cs="Times New Roman"/>
          <w:i/>
          <w:iCs/>
          <w:sz w:val="20"/>
          <w:szCs w:val="20"/>
          <w:lang w:val="en-US"/>
        </w:rPr>
        <w:t>q</w:t>
      </w:r>
      <w:r w:rsidRPr="00DE4410">
        <w:rPr>
          <w:rFonts w:ascii="Times New Roman" w:hAnsi="Times New Roman" w:cs="Times New Roman"/>
          <w:sz w:val="20"/>
          <w:szCs w:val="20"/>
          <w:lang w:val="en-US"/>
        </w:rPr>
        <w:t>,σ</w:t>
      </w:r>
      <w:proofErr w:type="spellEnd"/>
      <w:r w:rsidRPr="00DE4410">
        <w:rPr>
          <w:rFonts w:ascii="Times New Roman" w:hAnsi="Times New Roman" w:cs="Times New Roman"/>
          <w:sz w:val="20"/>
          <w:szCs w:val="20"/>
          <w:lang w:val="en-US"/>
        </w:rPr>
        <w:t xml:space="preserve">) is the </w:t>
      </w:r>
      <w:r w:rsidRPr="00DE4410">
        <w:rPr>
          <w:rFonts w:ascii="Times New Roman" w:hAnsi="Times New Roman" w:cs="Times New Roman"/>
          <w:i/>
          <w:iCs/>
          <w:sz w:val="20"/>
          <w:szCs w:val="20"/>
          <w:lang w:val="en-US"/>
        </w:rPr>
        <w:t xml:space="preserve">set </w:t>
      </w:r>
      <w:r w:rsidRPr="00DE4410">
        <w:rPr>
          <w:rFonts w:ascii="Times New Roman" w:hAnsi="Times New Roman" w:cs="Times New Roman"/>
          <w:sz w:val="20"/>
          <w:szCs w:val="20"/>
          <w:lang w:val="en-US"/>
        </w:rPr>
        <w:t xml:space="preserve">of states that can be reached by following a </w:t>
      </w:r>
      <w:r w:rsidRPr="00DE4410">
        <w:rPr>
          <w:rFonts w:ascii="Times New Roman" w:hAnsi="Times New Roman" w:cs="Times New Roman"/>
          <w:b/>
          <w:bCs/>
          <w:i/>
          <w:iCs/>
          <w:sz w:val="20"/>
          <w:szCs w:val="20"/>
          <w:lang w:val="en-US"/>
        </w:rPr>
        <w:t xml:space="preserve">single </w:t>
      </w:r>
      <w:r w:rsidRPr="00DE4410">
        <w:rPr>
          <w:rFonts w:ascii="Times New Roman" w:hAnsi="Times New Roman" w:cs="Times New Roman"/>
          <w:sz w:val="20"/>
          <w:szCs w:val="20"/>
          <w:lang w:val="en-US"/>
        </w:rPr>
        <w:t xml:space="preserve">transition for σ out of </w:t>
      </w:r>
      <w:r w:rsidRPr="00DE4410">
        <w:rPr>
          <w:rFonts w:ascii="Times New Roman" w:hAnsi="Times New Roman" w:cs="Times New Roman"/>
          <w:i/>
          <w:iCs/>
          <w:sz w:val="20"/>
          <w:szCs w:val="20"/>
          <w:lang w:val="en-US"/>
        </w:rPr>
        <w:t>q</w:t>
      </w:r>
      <w:r w:rsidRPr="00DE4410">
        <w:rPr>
          <w:rFonts w:ascii="Times New Roman" w:hAnsi="Times New Roman" w:cs="Times New Roman"/>
          <w:sz w:val="20"/>
          <w:szCs w:val="20"/>
          <w:lang w:val="en-US"/>
        </w:rPr>
        <w:t xml:space="preserve">. </w:t>
      </w:r>
    </w:p>
    <w:p w:rsidR="000E7303" w:rsidRPr="000E7303" w:rsidRDefault="000E7303" w:rsidP="00865F43">
      <w:pPr>
        <w:ind w:left="-709"/>
        <w:rPr>
          <w:rFonts w:ascii="Times New Roman" w:hAnsi="Times New Roman" w:cs="Times New Roman"/>
          <w:b/>
          <w:sz w:val="20"/>
          <w:szCs w:val="20"/>
        </w:rPr>
      </w:pPr>
    </w:p>
    <w:p w:rsidR="00097684" w:rsidRPr="000E7303" w:rsidRDefault="00D778AB" w:rsidP="00865F43">
      <w:pPr>
        <w:ind w:left="-709"/>
        <w:rPr>
          <w:rFonts w:ascii="Times New Roman" w:hAnsi="Times New Roman" w:cs="Times New Roman"/>
          <w:b/>
          <w:sz w:val="20"/>
          <w:szCs w:val="20"/>
          <w:u w:val="single"/>
        </w:rPr>
      </w:pPr>
      <w:r w:rsidRPr="000E7303">
        <w:rPr>
          <w:rFonts w:ascii="Times New Roman" w:hAnsi="Times New Roman" w:cs="Times New Roman"/>
          <w:b/>
          <w:sz w:val="20"/>
          <w:szCs w:val="20"/>
          <w:u w:val="single"/>
        </w:rPr>
        <w:t>Context Free Grammar Sample</w:t>
      </w:r>
    </w:p>
    <w:p w:rsidR="00D778AB" w:rsidRPr="007B6017" w:rsidRDefault="00D778AB" w:rsidP="00865F43">
      <w:pPr>
        <w:widowControl w:val="0"/>
        <w:autoSpaceDE w:val="0"/>
        <w:autoSpaceDN w:val="0"/>
        <w:adjustRightInd w:val="0"/>
        <w:ind w:left="-709"/>
        <w:rPr>
          <w:rFonts w:ascii="Times New Roman" w:hAnsi="Times New Roman" w:cs="Times New Roman"/>
          <w:sz w:val="20"/>
          <w:szCs w:val="20"/>
          <w:lang w:val="en-US"/>
        </w:rPr>
      </w:pPr>
      <w:r w:rsidRPr="007B6017">
        <w:rPr>
          <w:rFonts w:ascii="Times New Roman" w:hAnsi="Times New Roman" w:cs="Times New Roman"/>
          <w:sz w:val="20"/>
          <w:szCs w:val="20"/>
          <w:lang w:val="en-US"/>
        </w:rPr>
        <w:t>This context-free grammar is G = (V, Σ, R, q</w:t>
      </w:r>
      <w:r w:rsidRPr="007B6017">
        <w:rPr>
          <w:rFonts w:ascii="Times New Roman" w:hAnsi="Times New Roman" w:cs="Times New Roman"/>
          <w:position w:val="-6"/>
          <w:sz w:val="20"/>
          <w:szCs w:val="20"/>
          <w:lang w:val="en-US"/>
        </w:rPr>
        <w:t>0</w:t>
      </w:r>
      <w:r w:rsidRPr="007B6017">
        <w:rPr>
          <w:rFonts w:ascii="Times New Roman" w:hAnsi="Times New Roman" w:cs="Times New Roman"/>
          <w:sz w:val="20"/>
          <w:szCs w:val="20"/>
          <w:lang w:val="en-US"/>
        </w:rPr>
        <w:t xml:space="preserve">), where </w:t>
      </w:r>
    </w:p>
    <w:p w:rsidR="00865F43" w:rsidRDefault="00D778AB" w:rsidP="00865F43">
      <w:pPr>
        <w:widowControl w:val="0"/>
        <w:autoSpaceDE w:val="0"/>
        <w:autoSpaceDN w:val="0"/>
        <w:adjustRightInd w:val="0"/>
        <w:ind w:left="-709" w:firstLine="709"/>
        <w:rPr>
          <w:rFonts w:ascii="Times New Roman" w:hAnsi="Times New Roman" w:cs="Times New Roman"/>
          <w:position w:val="-6"/>
          <w:sz w:val="20"/>
          <w:szCs w:val="20"/>
          <w:lang w:val="en-US"/>
        </w:rPr>
      </w:pPr>
      <w:r w:rsidRPr="007B6017">
        <w:rPr>
          <w:rFonts w:ascii="Times New Roman" w:hAnsi="Times New Roman" w:cs="Times New Roman"/>
          <w:sz w:val="20"/>
          <w:szCs w:val="20"/>
          <w:lang w:val="en-US"/>
        </w:rPr>
        <w:t>• V ={q</w:t>
      </w:r>
      <w:r w:rsidRPr="007B6017">
        <w:rPr>
          <w:rFonts w:ascii="Times New Roman" w:hAnsi="Times New Roman" w:cs="Times New Roman"/>
          <w:position w:val="-6"/>
          <w:sz w:val="20"/>
          <w:szCs w:val="20"/>
          <w:lang w:val="en-US"/>
        </w:rPr>
        <w:t>0</w:t>
      </w:r>
      <w:proofErr w:type="gramStart"/>
      <w:r w:rsidRPr="007B6017">
        <w:rPr>
          <w:rFonts w:ascii="Times New Roman" w:hAnsi="Times New Roman" w:cs="Times New Roman"/>
          <w:sz w:val="20"/>
          <w:szCs w:val="20"/>
          <w:lang w:val="en-US"/>
        </w:rPr>
        <w:t>,q</w:t>
      </w:r>
      <w:proofErr w:type="gramEnd"/>
      <w:r w:rsidRPr="007B6017">
        <w:rPr>
          <w:rFonts w:ascii="Times New Roman" w:hAnsi="Times New Roman" w:cs="Times New Roman"/>
          <w:position w:val="-6"/>
          <w:sz w:val="20"/>
          <w:szCs w:val="20"/>
          <w:lang w:val="en-US"/>
        </w:rPr>
        <w:t>1</w:t>
      </w:r>
      <w:r w:rsidRPr="007B6017">
        <w:rPr>
          <w:rFonts w:ascii="Times New Roman" w:hAnsi="Times New Roman" w:cs="Times New Roman"/>
          <w:sz w:val="20"/>
          <w:szCs w:val="20"/>
          <w:lang w:val="en-US"/>
        </w:rPr>
        <w:t>,q</w:t>
      </w:r>
      <w:r w:rsidRPr="007B6017">
        <w:rPr>
          <w:rFonts w:ascii="Times New Roman" w:hAnsi="Times New Roman" w:cs="Times New Roman"/>
          <w:position w:val="-6"/>
          <w:sz w:val="20"/>
          <w:szCs w:val="20"/>
          <w:lang w:val="en-US"/>
        </w:rPr>
        <w:t>2</w:t>
      </w:r>
      <w:r w:rsidRPr="007B6017">
        <w:rPr>
          <w:rFonts w:ascii="Times New Roman" w:hAnsi="Times New Roman" w:cs="Times New Roman"/>
          <w:sz w:val="20"/>
          <w:szCs w:val="20"/>
          <w:lang w:val="en-US"/>
        </w:rPr>
        <w:t>}; • Σ = {</w:t>
      </w:r>
      <w:proofErr w:type="spellStart"/>
      <w:r w:rsidRPr="007B6017">
        <w:rPr>
          <w:rFonts w:ascii="Times New Roman" w:hAnsi="Times New Roman" w:cs="Times New Roman"/>
          <w:sz w:val="20"/>
          <w:szCs w:val="20"/>
          <w:lang w:val="en-US"/>
        </w:rPr>
        <w:t>a,b,c</w:t>
      </w:r>
      <w:proofErr w:type="spellEnd"/>
      <w:r w:rsidRPr="007B6017">
        <w:rPr>
          <w:rFonts w:ascii="Times New Roman" w:hAnsi="Times New Roman" w:cs="Times New Roman"/>
          <w:sz w:val="20"/>
          <w:szCs w:val="20"/>
          <w:lang w:val="en-US"/>
        </w:rPr>
        <w:t>}; • q</w:t>
      </w:r>
      <w:r w:rsidRPr="007B6017">
        <w:rPr>
          <w:rFonts w:ascii="Times New Roman" w:hAnsi="Times New Roman" w:cs="Times New Roman"/>
          <w:position w:val="-6"/>
          <w:sz w:val="20"/>
          <w:szCs w:val="20"/>
          <w:lang w:val="en-US"/>
        </w:rPr>
        <w:t xml:space="preserve">0 </w:t>
      </w:r>
      <w:r w:rsidRPr="007B6017">
        <w:rPr>
          <w:rFonts w:ascii="Times New Roman" w:hAnsi="Times New Roman" w:cs="Times New Roman"/>
          <w:sz w:val="20"/>
          <w:szCs w:val="20"/>
          <w:lang w:val="en-US"/>
        </w:rPr>
        <w:t>is the start variable; and • R includes the following rules: q</w:t>
      </w:r>
      <w:r w:rsidRPr="007B6017">
        <w:rPr>
          <w:rFonts w:ascii="Times New Roman" w:hAnsi="Times New Roman" w:cs="Times New Roman"/>
          <w:position w:val="-6"/>
          <w:sz w:val="20"/>
          <w:szCs w:val="20"/>
          <w:lang w:val="en-US"/>
        </w:rPr>
        <w:t xml:space="preserve">0 </w:t>
      </w:r>
      <w:r w:rsidRPr="007B6017">
        <w:rPr>
          <w:rFonts w:ascii="Times New Roman" w:hAnsi="Times New Roman" w:cs="Times New Roman"/>
          <w:sz w:val="20"/>
          <w:szCs w:val="20"/>
          <w:lang w:val="en-US"/>
        </w:rPr>
        <w:t>→</w:t>
      </w:r>
      <w:proofErr w:type="spellStart"/>
      <w:r w:rsidRPr="007B6017">
        <w:rPr>
          <w:rFonts w:ascii="Times New Roman" w:hAnsi="Times New Roman" w:cs="Times New Roman"/>
          <w:sz w:val="20"/>
          <w:szCs w:val="20"/>
          <w:lang w:val="en-US"/>
        </w:rPr>
        <w:t>aq</w:t>
      </w:r>
      <w:proofErr w:type="spellEnd"/>
      <w:r w:rsidRPr="007B6017">
        <w:rPr>
          <w:rFonts w:ascii="Times New Roman" w:hAnsi="Times New Roman" w:cs="Times New Roman"/>
          <w:position w:val="-6"/>
          <w:sz w:val="20"/>
          <w:szCs w:val="20"/>
          <w:lang w:val="en-US"/>
        </w:rPr>
        <w:t xml:space="preserve">1 </w:t>
      </w:r>
    </w:p>
    <w:p w:rsidR="00865F43" w:rsidRPr="00865F43" w:rsidRDefault="00865F43" w:rsidP="00865F43">
      <w:pPr>
        <w:widowControl w:val="0"/>
        <w:autoSpaceDE w:val="0"/>
        <w:autoSpaceDN w:val="0"/>
        <w:adjustRightInd w:val="0"/>
        <w:ind w:left="-709" w:firstLine="709"/>
        <w:rPr>
          <w:rFonts w:ascii="Times New Roman" w:hAnsi="Times New Roman" w:cs="Times New Roman"/>
          <w:b/>
          <w:position w:val="-6"/>
          <w:sz w:val="20"/>
          <w:szCs w:val="20"/>
          <w:lang w:val="en-US"/>
        </w:rPr>
      </w:pPr>
      <w:r w:rsidRPr="00865F43">
        <w:rPr>
          <w:rFonts w:ascii="Times" w:eastAsia="Times New Roman" w:hAnsi="Times" w:cs="Times New Roman"/>
          <w:b/>
          <w:sz w:val="20"/>
          <w:szCs w:val="20"/>
        </w:rPr>
        <w:t xml:space="preserve">What is the set of strings in T </w:t>
      </w:r>
      <w:r w:rsidRPr="00865F43">
        <w:rPr>
          <w:rFonts w:ascii="Menlo Regular" w:eastAsia="Times New Roman" w:hAnsi="Menlo Regular" w:cs="Menlo Regular"/>
          <w:b/>
          <w:sz w:val="20"/>
          <w:szCs w:val="20"/>
        </w:rPr>
        <w:t>∗</w:t>
      </w:r>
      <w:r w:rsidRPr="00865F43">
        <w:rPr>
          <w:rFonts w:ascii="Times" w:eastAsia="Times New Roman" w:hAnsi="Times" w:cs="Times New Roman"/>
          <w:b/>
          <w:sz w:val="20"/>
          <w:szCs w:val="20"/>
        </w:rPr>
        <w:t xml:space="preserve"> that can derived from the variable A?</w:t>
      </w:r>
    </w:p>
    <w:p w:rsidR="00865F43" w:rsidRDefault="00865F43" w:rsidP="00865F43">
      <w:pPr>
        <w:widowControl w:val="0"/>
        <w:autoSpaceDE w:val="0"/>
        <w:autoSpaceDN w:val="0"/>
        <w:adjustRightInd w:val="0"/>
        <w:ind w:left="-993"/>
        <w:rPr>
          <w:rFonts w:ascii="Times New Roman" w:hAnsi="Times New Roman" w:cs="Times New Roman"/>
          <w:sz w:val="20"/>
          <w:szCs w:val="20"/>
          <w:lang w:val="en-US"/>
        </w:rPr>
      </w:pPr>
      <w:r>
        <w:rPr>
          <w:rFonts w:ascii="Times New Roman" w:hAnsi="Times New Roman" w:cs="Times New Roman"/>
          <w:sz w:val="20"/>
          <w:szCs w:val="20"/>
          <w:lang w:val="en-US"/>
        </w:rPr>
        <w:t>T</w:t>
      </w:r>
      <w:r w:rsidRPr="00865F43">
        <w:rPr>
          <w:rFonts w:ascii="Times" w:eastAsia="Times New Roman" w:hAnsi="Times" w:cs="Times New Roman"/>
          <w:sz w:val="20"/>
          <w:szCs w:val="20"/>
        </w:rPr>
        <w:t>he language of the variable A is the set {</w:t>
      </w:r>
      <w:proofErr w:type="gramStart"/>
      <w:r w:rsidRPr="00865F43">
        <w:rPr>
          <w:rFonts w:ascii="Times" w:eastAsia="Times New Roman" w:hAnsi="Times" w:cs="Times New Roman"/>
          <w:sz w:val="20"/>
          <w:szCs w:val="20"/>
        </w:rPr>
        <w:t>a</w:t>
      </w:r>
      <w:proofErr w:type="gramEnd"/>
      <w:r w:rsidRPr="00865F43">
        <w:rPr>
          <w:rFonts w:ascii="Times" w:eastAsia="Times New Roman" w:hAnsi="Times" w:cs="Times New Roman"/>
          <w:sz w:val="20"/>
          <w:szCs w:val="20"/>
        </w:rPr>
        <w:t xml:space="preserve">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b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 0}. 4 (d) </w:t>
      </w:r>
      <w:proofErr w:type="gramStart"/>
      <w:r w:rsidRPr="00865F43">
        <w:rPr>
          <w:rFonts w:ascii="Times" w:eastAsia="Times New Roman" w:hAnsi="Times" w:cs="Times New Roman"/>
          <w:sz w:val="20"/>
          <w:szCs w:val="20"/>
        </w:rPr>
        <w:t>Briefly</w:t>
      </w:r>
      <w:proofErr w:type="gramEnd"/>
      <w:r w:rsidRPr="00865F43">
        <w:rPr>
          <w:rFonts w:ascii="Times" w:eastAsia="Times New Roman" w:hAnsi="Times" w:cs="Times New Roman"/>
          <w:sz w:val="20"/>
          <w:szCs w:val="20"/>
        </w:rPr>
        <w:t xml:space="preserve"> explain how you could prove that your answer for part (c) is correct.</w:t>
      </w:r>
      <w:r>
        <w:rPr>
          <w:rFonts w:ascii="Times" w:eastAsia="Times New Roman" w:hAnsi="Times" w:cs="Times New Roman"/>
          <w:sz w:val="20"/>
          <w:szCs w:val="20"/>
        </w:rPr>
        <w:t xml:space="preserve"> </w:t>
      </w:r>
      <w:proofErr w:type="gramStart"/>
      <w:r w:rsidRPr="00865F43">
        <w:rPr>
          <w:rFonts w:ascii="Times" w:eastAsia="Times New Roman" w:hAnsi="Times" w:cs="Times New Roman"/>
          <w:sz w:val="20"/>
          <w:szCs w:val="20"/>
        </w:rPr>
        <w:t>could</w:t>
      </w:r>
      <w:proofErr w:type="gramEnd"/>
      <w:r w:rsidRPr="00865F43">
        <w:rPr>
          <w:rFonts w:ascii="Times" w:eastAsia="Times New Roman" w:hAnsi="Times" w:cs="Times New Roman"/>
          <w:sz w:val="20"/>
          <w:szCs w:val="20"/>
        </w:rPr>
        <w:t xml:space="preserve"> be proved by showing that each of the following claims is correct. • A </w:t>
      </w:r>
      <w:r w:rsidRPr="00865F43">
        <w:rPr>
          <w:rFonts w:ascii="Menlo Regular" w:eastAsia="Times New Roman" w:hAnsi="Menlo Regular" w:cs="Menlo Regular"/>
          <w:sz w:val="20"/>
          <w:szCs w:val="20"/>
        </w:rPr>
        <w:t>⇒∗</w:t>
      </w:r>
      <w:r w:rsidRPr="00865F43">
        <w:rPr>
          <w:rFonts w:ascii="Times" w:eastAsia="Times New Roman" w:hAnsi="Times" w:cs="Times New Roman"/>
          <w:sz w:val="20"/>
          <w:szCs w:val="20"/>
        </w:rPr>
        <w:t xml:space="preserve"> G </w:t>
      </w:r>
      <w:proofErr w:type="gramStart"/>
      <w:r w:rsidRPr="00865F43">
        <w:rPr>
          <w:rFonts w:ascii="Times" w:eastAsia="Times New Roman" w:hAnsi="Times" w:cs="Times New Roman"/>
          <w:sz w:val="20"/>
          <w:szCs w:val="20"/>
        </w:rPr>
        <w:t>a</w:t>
      </w:r>
      <w:proofErr w:type="gramEnd"/>
      <w:r w:rsidRPr="00865F43">
        <w:rPr>
          <w:rFonts w:ascii="Times" w:eastAsia="Times New Roman" w:hAnsi="Times" w:cs="Times New Roman"/>
          <w:sz w:val="20"/>
          <w:szCs w:val="20"/>
        </w:rPr>
        <w:t xml:space="preserve">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b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for every integer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 0. • If w </w:t>
      </w:r>
      <w:r w:rsidRPr="00865F43">
        <w:rPr>
          <w:rFonts w:ascii="Libian SC Regular" w:eastAsia="Times New Roman" w:hAnsi="Libian SC Regular" w:cs="Libian SC Regular"/>
          <w:sz w:val="20"/>
          <w:szCs w:val="20"/>
        </w:rPr>
        <w:t>∈</w:t>
      </w:r>
      <w:r w:rsidRPr="00865F43">
        <w:rPr>
          <w:rFonts w:ascii="Times" w:eastAsia="Times New Roman" w:hAnsi="Times" w:cs="Times New Roman"/>
          <w:sz w:val="20"/>
          <w:szCs w:val="20"/>
        </w:rPr>
        <w:t xml:space="preserve"> T </w:t>
      </w:r>
      <w:r w:rsidRPr="00865F43">
        <w:rPr>
          <w:rFonts w:ascii="Menlo Regular" w:eastAsia="Times New Roman" w:hAnsi="Menlo Regular" w:cs="Menlo Regular"/>
          <w:sz w:val="20"/>
          <w:szCs w:val="20"/>
        </w:rPr>
        <w:t>∗</w:t>
      </w:r>
      <w:r w:rsidRPr="00865F43">
        <w:rPr>
          <w:rFonts w:ascii="Times" w:eastAsia="Times New Roman" w:hAnsi="Times" w:cs="Times New Roman"/>
          <w:sz w:val="20"/>
          <w:szCs w:val="20"/>
        </w:rPr>
        <w:t xml:space="preserve"> and A </w:t>
      </w:r>
      <w:r w:rsidRPr="00865F43">
        <w:rPr>
          <w:rFonts w:ascii="Menlo Regular" w:eastAsia="Times New Roman" w:hAnsi="Menlo Regular" w:cs="Menlo Regular"/>
          <w:sz w:val="20"/>
          <w:szCs w:val="20"/>
        </w:rPr>
        <w:t>⇒∗</w:t>
      </w:r>
      <w:r w:rsidRPr="00865F43">
        <w:rPr>
          <w:rFonts w:ascii="Times" w:eastAsia="Times New Roman" w:hAnsi="Times" w:cs="Times New Roman"/>
          <w:sz w:val="20"/>
          <w:szCs w:val="20"/>
        </w:rPr>
        <w:t xml:space="preserve"> G w then w = </w:t>
      </w:r>
      <w:proofErr w:type="gramStart"/>
      <w:r w:rsidRPr="00865F43">
        <w:rPr>
          <w:rFonts w:ascii="Times" w:eastAsia="Times New Roman" w:hAnsi="Times" w:cs="Times New Roman"/>
          <w:sz w:val="20"/>
          <w:szCs w:val="20"/>
        </w:rPr>
        <w:t>a</w:t>
      </w:r>
      <w:proofErr w:type="gramEnd"/>
      <w:r w:rsidRPr="00865F43">
        <w:rPr>
          <w:rFonts w:ascii="Times" w:eastAsia="Times New Roman" w:hAnsi="Times" w:cs="Times New Roman"/>
          <w:sz w:val="20"/>
          <w:szCs w:val="20"/>
        </w:rPr>
        <w:t xml:space="preserve">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b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for some integer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 0. The first of these claims can be established by induction </w:t>
      </w:r>
      <w:proofErr w:type="gramStart"/>
      <w:r w:rsidRPr="00865F43">
        <w:rPr>
          <w:rFonts w:ascii="Times" w:eastAsia="Times New Roman" w:hAnsi="Times" w:cs="Times New Roman"/>
          <w:sz w:val="20"/>
          <w:szCs w:val="20"/>
        </w:rPr>
        <w:t xml:space="preserve">on either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or the length of the string</w:t>
      </w:r>
      <w:proofErr w:type="gramEnd"/>
      <w:r w:rsidRPr="00865F43">
        <w:rPr>
          <w:rFonts w:ascii="Times" w:eastAsia="Times New Roman" w:hAnsi="Times" w:cs="Times New Roman"/>
          <w:sz w:val="20"/>
          <w:szCs w:val="20"/>
        </w:rPr>
        <w:t>. The second can be established using induction on either the length of the given string or the length of its derivation from A.</w:t>
      </w:r>
    </w:p>
    <w:p w:rsidR="00865F43" w:rsidRDefault="00865F43" w:rsidP="00865F43">
      <w:pPr>
        <w:widowControl w:val="0"/>
        <w:autoSpaceDE w:val="0"/>
        <w:autoSpaceDN w:val="0"/>
        <w:adjustRightInd w:val="0"/>
        <w:ind w:left="-993"/>
        <w:rPr>
          <w:rFonts w:ascii="Times New Roman" w:hAnsi="Times New Roman" w:cs="Times New Roman"/>
          <w:sz w:val="20"/>
          <w:szCs w:val="20"/>
          <w:lang w:val="en-US"/>
        </w:rPr>
      </w:pPr>
      <w:r w:rsidRPr="00865F43">
        <w:rPr>
          <w:rFonts w:ascii="Times New Roman" w:eastAsia="Times New Roman" w:hAnsi="Times New Roman" w:cs="Times New Roman"/>
          <w:b/>
          <w:sz w:val="20"/>
          <w:szCs w:val="20"/>
        </w:rPr>
        <w:t>{</w:t>
      </w:r>
      <w:proofErr w:type="gramStart"/>
      <w:r w:rsidRPr="00865F43">
        <w:rPr>
          <w:rFonts w:ascii="Times New Roman" w:eastAsia="Times New Roman" w:hAnsi="Times New Roman" w:cs="Times New Roman"/>
          <w:b/>
          <w:sz w:val="20"/>
          <w:szCs w:val="20"/>
        </w:rPr>
        <w:t>a</w:t>
      </w:r>
      <w:proofErr w:type="gramEnd"/>
      <w:r w:rsidRPr="00865F43">
        <w:rPr>
          <w:rFonts w:ascii="Times New Roman" w:eastAsia="Times New Roman" w:hAnsi="Times New Roman" w:cs="Times New Roman"/>
          <w:b/>
          <w:sz w:val="20"/>
          <w:szCs w:val="20"/>
        </w:rPr>
        <w:t xml:space="preserve"> </w:t>
      </w:r>
      <w:proofErr w:type="spellStart"/>
      <w:r w:rsidRPr="00865F43">
        <w:rPr>
          <w:rFonts w:ascii="Times New Roman" w:eastAsia="Times New Roman" w:hAnsi="Times New Roman" w:cs="Times New Roman"/>
          <w:b/>
          <w:sz w:val="20"/>
          <w:szCs w:val="20"/>
        </w:rPr>
        <w:t>i</w:t>
      </w:r>
      <w:proofErr w:type="spellEnd"/>
      <w:r w:rsidRPr="00865F43">
        <w:rPr>
          <w:rFonts w:ascii="Times New Roman" w:eastAsia="Times New Roman" w:hAnsi="Times New Roman" w:cs="Times New Roman"/>
          <w:b/>
          <w:sz w:val="20"/>
          <w:szCs w:val="20"/>
        </w:rPr>
        <w:t xml:space="preserve"> b </w:t>
      </w:r>
      <w:proofErr w:type="spellStart"/>
      <w:r w:rsidRPr="00865F43">
        <w:rPr>
          <w:rFonts w:ascii="Times New Roman" w:eastAsia="Times New Roman" w:hAnsi="Times New Roman" w:cs="Times New Roman"/>
          <w:b/>
          <w:sz w:val="20"/>
          <w:szCs w:val="20"/>
        </w:rPr>
        <w:t>i</w:t>
      </w:r>
      <w:proofErr w:type="spellEnd"/>
      <w:r w:rsidRPr="00865F43">
        <w:rPr>
          <w:rFonts w:ascii="Times New Roman" w:eastAsia="Times New Roman" w:hAnsi="Times New Roman" w:cs="Times New Roman"/>
          <w:b/>
          <w:sz w:val="20"/>
          <w:szCs w:val="20"/>
        </w:rPr>
        <w:t xml:space="preserve"> | </w:t>
      </w:r>
      <w:proofErr w:type="spellStart"/>
      <w:r w:rsidRPr="00865F43">
        <w:rPr>
          <w:rFonts w:ascii="Times New Roman" w:eastAsia="Times New Roman" w:hAnsi="Times New Roman" w:cs="Times New Roman"/>
          <w:b/>
          <w:sz w:val="20"/>
          <w:szCs w:val="20"/>
        </w:rPr>
        <w:t>i</w:t>
      </w:r>
      <w:proofErr w:type="spellEnd"/>
      <w:r w:rsidRPr="00865F43">
        <w:rPr>
          <w:rFonts w:ascii="Times New Roman" w:eastAsia="Times New Roman" w:hAnsi="Times New Roman" w:cs="Times New Roman"/>
          <w:b/>
          <w:sz w:val="20"/>
          <w:szCs w:val="20"/>
        </w:rPr>
        <w:t xml:space="preserve"> ≥ 0}.</w:t>
      </w:r>
      <w:r w:rsidRPr="00865F43">
        <w:rPr>
          <w:rFonts w:ascii="Times" w:eastAsia="Times New Roman" w:hAnsi="Times" w:cs="Times New Roman"/>
          <w:sz w:val="20"/>
          <w:szCs w:val="20"/>
        </w:rPr>
        <w:t xml:space="preserve">explain how you could prove that your answer for part (c) is correct. Explanation: </w:t>
      </w:r>
      <w:proofErr w:type="gramStart"/>
      <w:r w:rsidRPr="00865F43">
        <w:rPr>
          <w:rFonts w:ascii="Times" w:eastAsia="Times New Roman" w:hAnsi="Times" w:cs="Times New Roman"/>
          <w:sz w:val="20"/>
          <w:szCs w:val="20"/>
        </w:rPr>
        <w:t>This could be proved by showing</w:t>
      </w:r>
      <w:proofErr w:type="gramEnd"/>
      <w:r w:rsidRPr="00865F43">
        <w:rPr>
          <w:rFonts w:ascii="Times" w:eastAsia="Times New Roman" w:hAnsi="Times" w:cs="Times New Roman"/>
          <w:sz w:val="20"/>
          <w:szCs w:val="20"/>
        </w:rPr>
        <w:t xml:space="preserve"> that each of the following claims is correct. • A </w:t>
      </w:r>
      <w:r w:rsidRPr="00865F43">
        <w:rPr>
          <w:rFonts w:ascii="Menlo Regular" w:eastAsia="Times New Roman" w:hAnsi="Menlo Regular" w:cs="Menlo Regular"/>
          <w:sz w:val="20"/>
          <w:szCs w:val="20"/>
        </w:rPr>
        <w:t>⇒∗</w:t>
      </w:r>
      <w:r w:rsidRPr="00865F43">
        <w:rPr>
          <w:rFonts w:ascii="Times" w:eastAsia="Times New Roman" w:hAnsi="Times" w:cs="Times New Roman"/>
          <w:sz w:val="20"/>
          <w:szCs w:val="20"/>
        </w:rPr>
        <w:t xml:space="preserve"> G </w:t>
      </w:r>
      <w:proofErr w:type="gramStart"/>
      <w:r w:rsidRPr="00865F43">
        <w:rPr>
          <w:rFonts w:ascii="Times" w:eastAsia="Times New Roman" w:hAnsi="Times" w:cs="Times New Roman"/>
          <w:sz w:val="20"/>
          <w:szCs w:val="20"/>
        </w:rPr>
        <w:t>a</w:t>
      </w:r>
      <w:proofErr w:type="gramEnd"/>
      <w:r w:rsidRPr="00865F43">
        <w:rPr>
          <w:rFonts w:ascii="Times" w:eastAsia="Times New Roman" w:hAnsi="Times" w:cs="Times New Roman"/>
          <w:sz w:val="20"/>
          <w:szCs w:val="20"/>
        </w:rPr>
        <w:t xml:space="preserve">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b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for every integer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 0. • If w </w:t>
      </w:r>
      <w:r w:rsidRPr="00865F43">
        <w:rPr>
          <w:rFonts w:ascii="Libian SC Regular" w:eastAsia="Times New Roman" w:hAnsi="Libian SC Regular" w:cs="Libian SC Regular"/>
          <w:sz w:val="20"/>
          <w:szCs w:val="20"/>
        </w:rPr>
        <w:t>∈</w:t>
      </w:r>
      <w:r w:rsidRPr="00865F43">
        <w:rPr>
          <w:rFonts w:ascii="Times" w:eastAsia="Times New Roman" w:hAnsi="Times" w:cs="Times New Roman"/>
          <w:sz w:val="20"/>
          <w:szCs w:val="20"/>
        </w:rPr>
        <w:t xml:space="preserve"> T </w:t>
      </w:r>
      <w:r w:rsidRPr="00865F43">
        <w:rPr>
          <w:rFonts w:ascii="Menlo Regular" w:eastAsia="Times New Roman" w:hAnsi="Menlo Regular" w:cs="Menlo Regular"/>
          <w:sz w:val="20"/>
          <w:szCs w:val="20"/>
        </w:rPr>
        <w:t>∗</w:t>
      </w:r>
      <w:r w:rsidRPr="00865F43">
        <w:rPr>
          <w:rFonts w:ascii="Times" w:eastAsia="Times New Roman" w:hAnsi="Times" w:cs="Times New Roman"/>
          <w:sz w:val="20"/>
          <w:szCs w:val="20"/>
        </w:rPr>
        <w:t xml:space="preserve"> and A </w:t>
      </w:r>
      <w:r w:rsidRPr="00865F43">
        <w:rPr>
          <w:rFonts w:ascii="Menlo Regular" w:eastAsia="Times New Roman" w:hAnsi="Menlo Regular" w:cs="Menlo Regular"/>
          <w:sz w:val="20"/>
          <w:szCs w:val="20"/>
        </w:rPr>
        <w:t>⇒∗</w:t>
      </w:r>
      <w:r w:rsidRPr="00865F43">
        <w:rPr>
          <w:rFonts w:ascii="Times" w:eastAsia="Times New Roman" w:hAnsi="Times" w:cs="Times New Roman"/>
          <w:sz w:val="20"/>
          <w:szCs w:val="20"/>
        </w:rPr>
        <w:t xml:space="preserve"> G w then w = </w:t>
      </w:r>
      <w:proofErr w:type="gramStart"/>
      <w:r w:rsidRPr="00865F43">
        <w:rPr>
          <w:rFonts w:ascii="Times" w:eastAsia="Times New Roman" w:hAnsi="Times" w:cs="Times New Roman"/>
          <w:sz w:val="20"/>
          <w:szCs w:val="20"/>
        </w:rPr>
        <w:t>a</w:t>
      </w:r>
      <w:proofErr w:type="gramEnd"/>
      <w:r w:rsidRPr="00865F43">
        <w:rPr>
          <w:rFonts w:ascii="Times" w:eastAsia="Times New Roman" w:hAnsi="Times" w:cs="Times New Roman"/>
          <w:sz w:val="20"/>
          <w:szCs w:val="20"/>
        </w:rPr>
        <w:t xml:space="preserve">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b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for some integer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 0. The first of these claims can be established by induction </w:t>
      </w:r>
      <w:proofErr w:type="gramStart"/>
      <w:r w:rsidRPr="00865F43">
        <w:rPr>
          <w:rFonts w:ascii="Times" w:eastAsia="Times New Roman" w:hAnsi="Times" w:cs="Times New Roman"/>
          <w:sz w:val="20"/>
          <w:szCs w:val="20"/>
        </w:rPr>
        <w:t xml:space="preserve">on either </w:t>
      </w:r>
      <w:proofErr w:type="spellStart"/>
      <w:r w:rsidRPr="00865F43">
        <w:rPr>
          <w:rFonts w:ascii="Times" w:eastAsia="Times New Roman" w:hAnsi="Times" w:cs="Times New Roman"/>
          <w:sz w:val="20"/>
          <w:szCs w:val="20"/>
        </w:rPr>
        <w:t>i</w:t>
      </w:r>
      <w:proofErr w:type="spellEnd"/>
      <w:r w:rsidRPr="00865F43">
        <w:rPr>
          <w:rFonts w:ascii="Times" w:eastAsia="Times New Roman" w:hAnsi="Times" w:cs="Times New Roman"/>
          <w:sz w:val="20"/>
          <w:szCs w:val="20"/>
        </w:rPr>
        <w:t xml:space="preserve"> or the length of the string</w:t>
      </w:r>
      <w:proofErr w:type="gramEnd"/>
      <w:r w:rsidRPr="00865F43">
        <w:rPr>
          <w:rFonts w:ascii="Times" w:eastAsia="Times New Roman" w:hAnsi="Times" w:cs="Times New Roman"/>
          <w:sz w:val="20"/>
          <w:szCs w:val="20"/>
        </w:rPr>
        <w:t>. The second can be established using induction on either the length of the given string or the length of its derivation from A.</w:t>
      </w:r>
    </w:p>
    <w:p w:rsidR="00865F43" w:rsidRDefault="00D778AB" w:rsidP="00865F43">
      <w:pPr>
        <w:widowControl w:val="0"/>
        <w:autoSpaceDE w:val="0"/>
        <w:autoSpaceDN w:val="0"/>
        <w:adjustRightInd w:val="0"/>
        <w:ind w:left="-993"/>
        <w:rPr>
          <w:rFonts w:ascii="Times New Roman" w:hAnsi="Times New Roman" w:cs="Times New Roman"/>
          <w:sz w:val="20"/>
          <w:szCs w:val="20"/>
          <w:lang w:val="en-US"/>
        </w:rPr>
      </w:pPr>
      <w:r w:rsidRPr="00865F43">
        <w:rPr>
          <w:rFonts w:ascii="Times New Roman" w:hAnsi="Times New Roman" w:cs="Times New Roman"/>
          <w:b/>
          <w:sz w:val="20"/>
          <w:szCs w:val="20"/>
          <w:u w:val="single"/>
          <w:lang w:val="en-US"/>
        </w:rPr>
        <w:t>Chomsky Normal Form</w:t>
      </w:r>
      <w:r w:rsidRPr="007B6017">
        <w:rPr>
          <w:rFonts w:ascii="Times New Roman" w:hAnsi="Times New Roman" w:cs="Times New Roman"/>
          <w:sz w:val="20"/>
          <w:szCs w:val="20"/>
          <w:lang w:val="en-US"/>
        </w:rPr>
        <w:t xml:space="preserve"> propertie</w:t>
      </w:r>
      <w:r w:rsidR="007B6017">
        <w:rPr>
          <w:rFonts w:ascii="Times New Roman" w:hAnsi="Times New Roman" w:cs="Times New Roman"/>
          <w:sz w:val="20"/>
          <w:szCs w:val="20"/>
          <w:lang w:val="en-US"/>
        </w:rPr>
        <w:t>s</w:t>
      </w:r>
      <w:r w:rsidRPr="007B6017">
        <w:rPr>
          <w:rFonts w:ascii="Times New Roman" w:hAnsi="Times New Roman" w:cs="Times New Roman"/>
          <w:sz w:val="20"/>
          <w:szCs w:val="20"/>
          <w:lang w:val="en-US"/>
        </w:rPr>
        <w:t xml:space="preserve"> start variable, S, does not appear as part of the right-hand side of any rule. • The only rules in the grammar hav</w:t>
      </w:r>
      <w:r w:rsidR="00865F43">
        <w:rPr>
          <w:rFonts w:ascii="Times New Roman" w:hAnsi="Times New Roman" w:cs="Times New Roman"/>
          <w:sz w:val="20"/>
          <w:szCs w:val="20"/>
          <w:lang w:val="en-US"/>
        </w:rPr>
        <w:t>e one of the following forms:</w:t>
      </w:r>
      <w:r w:rsidRPr="007B6017">
        <w:rPr>
          <w:rFonts w:ascii="Times New Roman" w:hAnsi="Times New Roman" w:cs="Times New Roman"/>
          <w:sz w:val="20"/>
          <w:szCs w:val="20"/>
          <w:lang w:val="en-US"/>
        </w:rPr>
        <w:t xml:space="preserve"> A→BC</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where</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A,</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B</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and</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C</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are</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variables</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(that</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is,</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A</w:t>
      </w:r>
      <w:proofErr w:type="gramStart"/>
      <w:r w:rsidRPr="007B6017">
        <w:rPr>
          <w:rFonts w:ascii="Times New Roman" w:hAnsi="Times New Roman" w:cs="Times New Roman"/>
          <w:sz w:val="20"/>
          <w:szCs w:val="20"/>
          <w:lang w:val="en-US"/>
        </w:rPr>
        <w:t>,B,C</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V</w:t>
      </w:r>
      <w:proofErr w:type="gramEnd"/>
      <w:r w:rsidRPr="007B6017">
        <w:rPr>
          <w:rFonts w:ascii="Times New Roman" w:hAnsi="Times New Roman" w:cs="Times New Roman"/>
          <w:sz w:val="20"/>
          <w:szCs w:val="20"/>
          <w:lang w:val="en-US"/>
        </w:rPr>
        <w:t xml:space="preserve">); – </w:t>
      </w:r>
      <w:proofErr w:type="spellStart"/>
      <w:r w:rsidRPr="007B6017">
        <w:rPr>
          <w:rFonts w:ascii="Times New Roman" w:hAnsi="Times New Roman" w:cs="Times New Roman"/>
          <w:sz w:val="20"/>
          <w:szCs w:val="20"/>
          <w:lang w:val="en-US"/>
        </w:rPr>
        <w:t>A→σ</w:t>
      </w:r>
      <w:proofErr w:type="spellEnd"/>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where</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A</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is</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a</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variable</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and</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σ</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is</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a</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terminal</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that</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is,</w:t>
      </w:r>
      <w:r w:rsidR="007B6017">
        <w:rPr>
          <w:rFonts w:ascii="Times New Roman" w:hAnsi="Times New Roman" w:cs="Times New Roman"/>
          <w:sz w:val="20"/>
          <w:szCs w:val="20"/>
          <w:lang w:val="en-US"/>
        </w:rPr>
        <w:t xml:space="preserve"> </w:t>
      </w:r>
      <w:r w:rsidRPr="007B6017">
        <w:rPr>
          <w:rFonts w:ascii="Times New Roman" w:hAnsi="Times New Roman" w:cs="Times New Roman"/>
          <w:sz w:val="20"/>
          <w:szCs w:val="20"/>
          <w:lang w:val="en-US"/>
        </w:rPr>
        <w:t>A</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V and</w:t>
      </w:r>
      <w:r w:rsidR="007B6017">
        <w:rPr>
          <w:rFonts w:ascii="Times New Roman" w:hAnsi="Times New Roman" w:cs="Times New Roman"/>
          <w:sz w:val="20"/>
          <w:szCs w:val="20"/>
          <w:lang w:val="en-US"/>
        </w:rPr>
        <w:t xml:space="preserve"> </w:t>
      </w:r>
      <w:proofErr w:type="spellStart"/>
      <w:r w:rsidRPr="007B6017">
        <w:rPr>
          <w:rFonts w:ascii="Times New Roman" w:hAnsi="Times New Roman" w:cs="Times New Roman"/>
          <w:sz w:val="20"/>
          <w:szCs w:val="20"/>
          <w:lang w:val="en-US"/>
        </w:rPr>
        <w:t>σ</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Σ</w:t>
      </w:r>
      <w:proofErr w:type="spellEnd"/>
      <w:r w:rsidRPr="007B6017">
        <w:rPr>
          <w:rFonts w:ascii="Times New Roman" w:hAnsi="Times New Roman" w:cs="Times New Roman"/>
          <w:sz w:val="20"/>
          <w:szCs w:val="20"/>
          <w:lang w:val="en-US"/>
        </w:rPr>
        <w:t>);  or  S → λ where S is the start variable.  </w:t>
      </w:r>
    </w:p>
    <w:p w:rsidR="00D778AB" w:rsidRPr="00865F43" w:rsidRDefault="00D778AB" w:rsidP="00865F43">
      <w:pPr>
        <w:widowControl w:val="0"/>
        <w:autoSpaceDE w:val="0"/>
        <w:autoSpaceDN w:val="0"/>
        <w:adjustRightInd w:val="0"/>
        <w:ind w:left="-993"/>
        <w:rPr>
          <w:rFonts w:ascii="Times New Roman" w:hAnsi="Times New Roman" w:cs="Times New Roman"/>
          <w:sz w:val="20"/>
          <w:szCs w:val="20"/>
          <w:lang w:val="en-US"/>
        </w:rPr>
      </w:pPr>
      <w:r w:rsidRPr="007B6017">
        <w:rPr>
          <w:rFonts w:ascii="Times New Roman" w:hAnsi="Times New Roman" w:cs="Times New Roman"/>
          <w:b/>
          <w:sz w:val="20"/>
          <w:szCs w:val="20"/>
          <w:lang w:val="en-US"/>
        </w:rPr>
        <w:t>Chomsky Transformations</w:t>
      </w:r>
    </w:p>
    <w:p w:rsidR="00D778AB" w:rsidRPr="007B6017" w:rsidRDefault="0064515B" w:rsidP="00865F43">
      <w:pPr>
        <w:widowControl w:val="0"/>
        <w:tabs>
          <w:tab w:val="left" w:pos="220"/>
          <w:tab w:val="left" w:pos="720"/>
        </w:tabs>
        <w:autoSpaceDE w:val="0"/>
        <w:autoSpaceDN w:val="0"/>
        <w:adjustRightInd w:val="0"/>
        <w:ind w:left="-720"/>
        <w:rPr>
          <w:rFonts w:ascii="Times New Roman" w:hAnsi="Times New Roman" w:cs="Times New Roman"/>
          <w:sz w:val="20"/>
          <w:szCs w:val="20"/>
          <w:lang w:val="en-US"/>
        </w:rPr>
      </w:pPr>
      <w:proofErr w:type="gramStart"/>
      <w:r>
        <w:rPr>
          <w:rFonts w:ascii="Times New Roman" w:hAnsi="Times New Roman" w:cs="Times New Roman"/>
          <w:sz w:val="20"/>
          <w:szCs w:val="20"/>
          <w:lang w:val="en-US"/>
        </w:rPr>
        <w:t>1</w:t>
      </w:r>
      <w:r w:rsidR="00D778AB" w:rsidRPr="007B6017">
        <w:rPr>
          <w:rFonts w:ascii="Times New Roman" w:hAnsi="Times New Roman" w:cs="Times New Roman"/>
          <w:sz w:val="20"/>
          <w:szCs w:val="20"/>
          <w:lang w:val="en-US"/>
        </w:rPr>
        <w:t xml:space="preserve">Make sure that the start variable is not included in the right-hand side of any rule (by creating a new </w:t>
      </w:r>
      <w:r>
        <w:rPr>
          <w:rFonts w:ascii="Times New Roman" w:hAnsi="Times New Roman" w:cs="Times New Roman"/>
          <w:sz w:val="20"/>
          <w:szCs w:val="20"/>
          <w:lang w:val="en-US"/>
        </w:rPr>
        <w:t>start variable, if necessary).</w:t>
      </w:r>
      <w:proofErr w:type="gramEnd"/>
      <w:r>
        <w:rPr>
          <w:rFonts w:ascii="Times New Roman" w:hAnsi="Times New Roman" w:cs="Times New Roman"/>
          <w:sz w:val="20"/>
          <w:szCs w:val="20"/>
          <w:lang w:val="en-US"/>
        </w:rPr>
        <w:t xml:space="preserve"> </w:t>
      </w:r>
    </w:p>
    <w:p w:rsidR="00D778AB" w:rsidRPr="007B6017" w:rsidRDefault="0064515B" w:rsidP="00865F43">
      <w:pPr>
        <w:widowControl w:val="0"/>
        <w:tabs>
          <w:tab w:val="left" w:pos="220"/>
          <w:tab w:val="left" w:pos="720"/>
        </w:tabs>
        <w:autoSpaceDE w:val="0"/>
        <w:autoSpaceDN w:val="0"/>
        <w:adjustRightInd w:val="0"/>
        <w:ind w:left="-720"/>
        <w:rPr>
          <w:rFonts w:ascii="Times New Roman" w:hAnsi="Times New Roman" w:cs="Times New Roman"/>
          <w:sz w:val="20"/>
          <w:szCs w:val="20"/>
          <w:lang w:val="en-US"/>
        </w:rPr>
      </w:pPr>
      <w:proofErr w:type="gramStart"/>
      <w:r>
        <w:rPr>
          <w:rFonts w:ascii="Times New Roman" w:hAnsi="Times New Roman" w:cs="Times New Roman"/>
          <w:sz w:val="20"/>
          <w:szCs w:val="20"/>
          <w:lang w:val="en-US"/>
        </w:rPr>
        <w:t>2</w:t>
      </w:r>
      <w:r w:rsidR="00D778AB" w:rsidRPr="007B6017">
        <w:rPr>
          <w:rFonts w:ascii="Times New Roman" w:hAnsi="Times New Roman" w:cs="Times New Roman"/>
          <w:sz w:val="20"/>
          <w:szCs w:val="20"/>
          <w:lang w:val="en-US"/>
        </w:rPr>
        <w:t>Make sure that the right-hand side of every rule has length at most two (by adding new variables and replacing rules with long right-hand sides by a bunch of new rules with short right-hand sides).</w:t>
      </w:r>
      <w:proofErr w:type="gramEnd"/>
      <w:r w:rsidR="00D778AB" w:rsidRPr="007B6017">
        <w:rPr>
          <w:rFonts w:ascii="Times New Roman" w:hAnsi="Times New Roman" w:cs="Times New Roman"/>
          <w:sz w:val="20"/>
          <w:szCs w:val="20"/>
          <w:lang w:val="en-US"/>
        </w:rPr>
        <w:t xml:space="preserve">  </w:t>
      </w:r>
    </w:p>
    <w:p w:rsidR="00D778AB" w:rsidRPr="007B6017" w:rsidRDefault="0064515B" w:rsidP="00865F43">
      <w:pPr>
        <w:widowControl w:val="0"/>
        <w:tabs>
          <w:tab w:val="left" w:pos="220"/>
          <w:tab w:val="left" w:pos="720"/>
        </w:tabs>
        <w:autoSpaceDE w:val="0"/>
        <w:autoSpaceDN w:val="0"/>
        <w:adjustRightInd w:val="0"/>
        <w:ind w:left="-720"/>
        <w:rPr>
          <w:rFonts w:ascii="Times New Roman" w:hAnsi="Times New Roman" w:cs="Times New Roman"/>
          <w:sz w:val="20"/>
          <w:szCs w:val="20"/>
          <w:lang w:val="en-US"/>
        </w:rPr>
      </w:pPr>
      <w:r>
        <w:rPr>
          <w:rFonts w:ascii="Times New Roman" w:hAnsi="Times New Roman" w:cs="Times New Roman"/>
          <w:sz w:val="20"/>
          <w:szCs w:val="20"/>
          <w:lang w:val="en-US"/>
        </w:rPr>
        <w:lastRenderedPageBreak/>
        <w:t>3</w:t>
      </w:r>
      <w:r w:rsidR="00D778AB" w:rsidRPr="007B6017">
        <w:rPr>
          <w:rFonts w:ascii="Times New Roman" w:hAnsi="Times New Roman" w:cs="Times New Roman"/>
          <w:sz w:val="20"/>
          <w:szCs w:val="20"/>
          <w:lang w:val="en-US"/>
        </w:rPr>
        <w:t xml:space="preserve">Eliminate λ-rules (except for the rule S → λ if S is the start variable). </w:t>
      </w:r>
      <w:proofErr w:type="gramStart"/>
      <w:r w:rsidR="00D778AB" w:rsidRPr="007B6017">
        <w:rPr>
          <w:rFonts w:ascii="Times New Roman" w:hAnsi="Times New Roman" w:cs="Times New Roman"/>
          <w:sz w:val="20"/>
          <w:szCs w:val="20"/>
          <w:lang w:val="en-US"/>
        </w:rPr>
        <w:t> </w:t>
      </w:r>
      <w:r w:rsidR="00D778AB" w:rsidRPr="007B6017">
        <w:rPr>
          <w:rFonts w:ascii="Times New Roman" w:hAnsi="Times New Roman" w:cs="Times New Roman"/>
          <w:b/>
          <w:sz w:val="20"/>
          <w:szCs w:val="20"/>
          <w:lang w:val="en-US"/>
        </w:rPr>
        <w:t>Eliminate unit rules.</w:t>
      </w:r>
      <w:proofErr w:type="gramEnd"/>
      <w:r w:rsidR="00D778AB" w:rsidRPr="007B6017">
        <w:rPr>
          <w:rFonts w:ascii="Times New Roman" w:hAnsi="Times New Roman" w:cs="Times New Roman"/>
          <w:b/>
          <w:sz w:val="20"/>
          <w:szCs w:val="20"/>
          <w:lang w:val="en-US"/>
        </w:rPr>
        <w:t xml:space="preserve">  </w:t>
      </w:r>
    </w:p>
    <w:p w:rsidR="000E7303" w:rsidRDefault="0064515B" w:rsidP="00865F43">
      <w:pPr>
        <w:widowControl w:val="0"/>
        <w:tabs>
          <w:tab w:val="left" w:pos="220"/>
          <w:tab w:val="left" w:pos="720"/>
        </w:tabs>
        <w:autoSpaceDE w:val="0"/>
        <w:autoSpaceDN w:val="0"/>
        <w:adjustRightInd w:val="0"/>
        <w:ind w:left="-720"/>
        <w:rPr>
          <w:rFonts w:ascii="Times New Roman" w:hAnsi="Times New Roman" w:cs="Times New Roman"/>
          <w:sz w:val="20"/>
          <w:szCs w:val="20"/>
          <w:lang w:val="en-US"/>
        </w:rPr>
      </w:pPr>
      <w:r>
        <w:rPr>
          <w:rFonts w:ascii="Times New Roman" w:hAnsi="Times New Roman" w:cs="Times New Roman"/>
          <w:sz w:val="20"/>
          <w:szCs w:val="20"/>
          <w:lang w:val="en-US"/>
        </w:rPr>
        <w:t>4</w:t>
      </w:r>
      <w:r w:rsidR="00D778AB" w:rsidRPr="007B6017">
        <w:rPr>
          <w:rFonts w:ascii="Times New Roman" w:hAnsi="Times New Roman" w:cs="Times New Roman"/>
          <w:sz w:val="20"/>
          <w:szCs w:val="20"/>
          <w:lang w:val="en-US"/>
        </w:rPr>
        <w:t>Eliminate rules that have right-hand sides wit</w:t>
      </w:r>
      <w:r w:rsidR="007B6017">
        <w:rPr>
          <w:rFonts w:ascii="Times New Roman" w:hAnsi="Times New Roman" w:cs="Times New Roman"/>
          <w:sz w:val="20"/>
          <w:szCs w:val="20"/>
          <w:lang w:val="en-US"/>
        </w:rPr>
        <w:t>h length two and include a ter</w:t>
      </w:r>
      <w:r w:rsidR="00D778AB" w:rsidRPr="007B6017">
        <w:rPr>
          <w:rFonts w:ascii="Times New Roman" w:hAnsi="Times New Roman" w:cs="Times New Roman"/>
          <w:sz w:val="20"/>
          <w:szCs w:val="20"/>
          <w:lang w:val="en-US"/>
        </w:rPr>
        <w:t>minal — by adding new variables that yield these terminals, and replacing the terminals in the right-hand sides of these rules by the corresponding variables.  </w:t>
      </w:r>
    </w:p>
    <w:p w:rsidR="000E7303" w:rsidRPr="00865F43" w:rsidRDefault="00865F43" w:rsidP="00865F43">
      <w:pPr>
        <w:widowControl w:val="0"/>
        <w:tabs>
          <w:tab w:val="left" w:pos="220"/>
          <w:tab w:val="left" w:pos="720"/>
        </w:tabs>
        <w:autoSpaceDE w:val="0"/>
        <w:autoSpaceDN w:val="0"/>
        <w:adjustRightInd w:val="0"/>
        <w:ind w:left="-720"/>
        <w:rPr>
          <w:rFonts w:ascii="Times New Roman" w:hAnsi="Times New Roman" w:cs="Times New Roman"/>
          <w:b/>
          <w:sz w:val="20"/>
          <w:szCs w:val="20"/>
          <w:u w:val="single"/>
          <w:lang w:val="en-US"/>
        </w:rPr>
      </w:pPr>
      <w:r w:rsidRPr="00865F43">
        <w:rPr>
          <w:rFonts w:ascii="Times New Roman" w:hAnsi="Times New Roman" w:cs="Times New Roman"/>
          <w:b/>
          <w:sz w:val="20"/>
          <w:szCs w:val="20"/>
          <w:u w:val="single"/>
          <w:lang w:val="en-US"/>
        </w:rPr>
        <w:t>Turing Machines</w:t>
      </w:r>
    </w:p>
    <w:p w:rsidR="00D778AB" w:rsidRPr="007B6017" w:rsidRDefault="007B6017" w:rsidP="00865F43">
      <w:pPr>
        <w:widowControl w:val="0"/>
        <w:tabs>
          <w:tab w:val="left" w:pos="220"/>
          <w:tab w:val="left" w:pos="720"/>
        </w:tabs>
        <w:autoSpaceDE w:val="0"/>
        <w:autoSpaceDN w:val="0"/>
        <w:adjustRightInd w:val="0"/>
        <w:ind w:left="-720"/>
        <w:rPr>
          <w:rFonts w:ascii="Times New Roman" w:hAnsi="Times New Roman" w:cs="Times New Roman"/>
          <w:sz w:val="20"/>
          <w:szCs w:val="20"/>
          <w:lang w:val="en-US"/>
        </w:rPr>
      </w:pPr>
      <w:r>
        <w:rPr>
          <w:rFonts w:ascii="Times New Roman" w:hAnsi="Times New Roman" w:cs="Times New Roman"/>
          <w:sz w:val="20"/>
          <w:szCs w:val="20"/>
          <w:lang w:val="en-US"/>
        </w:rPr>
        <w:t>S</w:t>
      </w:r>
      <w:r w:rsidR="00D778AB" w:rsidRPr="007B6017">
        <w:rPr>
          <w:rFonts w:ascii="Times New Roman" w:hAnsi="Times New Roman" w:cs="Times New Roman"/>
          <w:sz w:val="20"/>
          <w:szCs w:val="20"/>
          <w:lang w:val="en-US"/>
        </w:rPr>
        <w:t xml:space="preserve">tart configuration for a </w:t>
      </w:r>
      <w:r w:rsidR="00D778AB" w:rsidRPr="007B6017">
        <w:rPr>
          <w:rFonts w:ascii="Times New Roman" w:hAnsi="Times New Roman" w:cs="Times New Roman"/>
          <w:b/>
          <w:sz w:val="20"/>
          <w:szCs w:val="20"/>
          <w:lang w:val="en-US"/>
        </w:rPr>
        <w:t>Turing machine</w:t>
      </w:r>
      <w:r w:rsidR="00D778AB" w:rsidRPr="007B6017">
        <w:rPr>
          <w:rFonts w:ascii="Times New Roman" w:hAnsi="Times New Roman" w:cs="Times New Roman"/>
          <w:sz w:val="20"/>
          <w:szCs w:val="20"/>
          <w:lang w:val="en-US"/>
        </w:rPr>
        <w:t> M = (Q, Σ, Γ, δ, q</w:t>
      </w:r>
      <w:r w:rsidR="00D778AB" w:rsidRPr="007B6017">
        <w:rPr>
          <w:rFonts w:ascii="Times New Roman" w:hAnsi="Times New Roman" w:cs="Times New Roman"/>
          <w:position w:val="-6"/>
          <w:sz w:val="20"/>
          <w:szCs w:val="20"/>
          <w:lang w:val="en-US"/>
        </w:rPr>
        <w:t>0</w:t>
      </w:r>
      <w:r w:rsidR="00D778AB" w:rsidRPr="007B6017">
        <w:rPr>
          <w:rFonts w:ascii="Times New Roman" w:hAnsi="Times New Roman" w:cs="Times New Roman"/>
          <w:sz w:val="20"/>
          <w:szCs w:val="20"/>
          <w:lang w:val="en-US"/>
        </w:rPr>
        <w:t xml:space="preserve">, </w:t>
      </w:r>
      <w:proofErr w:type="spellStart"/>
      <w:r w:rsidR="00D778AB" w:rsidRPr="007B6017">
        <w:rPr>
          <w:rFonts w:ascii="Times New Roman" w:hAnsi="Times New Roman" w:cs="Times New Roman"/>
          <w:sz w:val="20"/>
          <w:szCs w:val="20"/>
          <w:lang w:val="en-US"/>
        </w:rPr>
        <w:t>q</w:t>
      </w:r>
      <w:r w:rsidR="0064515B">
        <w:rPr>
          <w:rFonts w:ascii="Times New Roman" w:hAnsi="Times New Roman" w:cs="Times New Roman"/>
          <w:sz w:val="20"/>
          <w:szCs w:val="20"/>
          <w:lang w:val="en-US"/>
        </w:rPr>
        <w:t>A</w:t>
      </w:r>
      <w:proofErr w:type="spellEnd"/>
      <w:r w:rsidR="00D778AB" w:rsidRPr="007B6017">
        <w:rPr>
          <w:rFonts w:ascii="Times New Roman" w:hAnsi="Times New Roman" w:cs="Times New Roman"/>
          <w:sz w:val="20"/>
          <w:szCs w:val="20"/>
          <w:lang w:val="en-US"/>
        </w:rPr>
        <w:t xml:space="preserve">, </w:t>
      </w:r>
      <w:proofErr w:type="spellStart"/>
      <w:r w:rsidR="00D778AB" w:rsidRPr="007B6017">
        <w:rPr>
          <w:rFonts w:ascii="Times New Roman" w:hAnsi="Times New Roman" w:cs="Times New Roman"/>
          <w:sz w:val="20"/>
          <w:szCs w:val="20"/>
          <w:lang w:val="en-US"/>
        </w:rPr>
        <w:t>q</w:t>
      </w:r>
      <w:r w:rsidR="0064515B">
        <w:rPr>
          <w:rFonts w:ascii="Times New Roman" w:hAnsi="Times New Roman" w:cs="Times New Roman"/>
          <w:sz w:val="20"/>
          <w:szCs w:val="20"/>
          <w:lang w:val="en-US"/>
        </w:rPr>
        <w:t>R</w:t>
      </w:r>
      <w:proofErr w:type="spellEnd"/>
      <w:r w:rsidR="0064515B">
        <w:rPr>
          <w:rFonts w:ascii="Times New Roman" w:hAnsi="Times New Roman" w:cs="Times New Roman"/>
          <w:sz w:val="20"/>
          <w:szCs w:val="20"/>
          <w:lang w:val="en-US"/>
        </w:rPr>
        <w:t xml:space="preserve">) is the configuration in which </w:t>
      </w:r>
      <w:r w:rsidR="00D778AB" w:rsidRPr="007B6017">
        <w:rPr>
          <w:rFonts w:ascii="Times New Roman" w:hAnsi="Times New Roman" w:cs="Times New Roman"/>
          <w:sz w:val="20"/>
          <w:szCs w:val="20"/>
          <w:lang w:val="en-US"/>
        </w:rPr>
        <w:t>M is in its start state q</w:t>
      </w:r>
      <w:r w:rsidR="0064515B">
        <w:rPr>
          <w:rFonts w:ascii="Times New Roman" w:hAnsi="Times New Roman" w:cs="Times New Roman"/>
          <w:sz w:val="20"/>
          <w:szCs w:val="20"/>
          <w:lang w:val="en-US"/>
        </w:rPr>
        <w:t>0</w:t>
      </w:r>
      <w:r w:rsidR="00D778AB" w:rsidRPr="007B6017">
        <w:rPr>
          <w:rFonts w:ascii="Times New Roman" w:hAnsi="Times New Roman" w:cs="Times New Roman"/>
          <w:sz w:val="20"/>
          <w:szCs w:val="20"/>
          <w:lang w:val="en-US"/>
        </w:rPr>
        <w:t>,  </w:t>
      </w:r>
    </w:p>
    <w:p w:rsidR="00D778AB" w:rsidRPr="0064515B" w:rsidRDefault="00D778AB" w:rsidP="00865F43">
      <w:pPr>
        <w:pStyle w:val="ListParagraph"/>
        <w:widowControl w:val="0"/>
        <w:numPr>
          <w:ilvl w:val="0"/>
          <w:numId w:val="6"/>
        </w:numPr>
        <w:tabs>
          <w:tab w:val="left" w:pos="220"/>
          <w:tab w:val="left" w:pos="720"/>
        </w:tabs>
        <w:autoSpaceDE w:val="0"/>
        <w:autoSpaceDN w:val="0"/>
        <w:adjustRightInd w:val="0"/>
        <w:ind w:left="-709"/>
        <w:rPr>
          <w:rFonts w:ascii="Times New Roman" w:hAnsi="Times New Roman" w:cs="Times New Roman"/>
          <w:sz w:val="20"/>
          <w:szCs w:val="20"/>
          <w:lang w:val="en-US"/>
        </w:rPr>
      </w:pPr>
      <w:r w:rsidRPr="0064515B">
        <w:rPr>
          <w:rFonts w:ascii="Times New Roman" w:hAnsi="Times New Roman" w:cs="Times New Roman"/>
          <w:sz w:val="20"/>
          <w:szCs w:val="20"/>
          <w:lang w:val="en-US"/>
        </w:rPr>
        <w:t>M’s tape stores the symbols in the input string ω (in order, at the left end  of the tape) followed by infinitely many blanks, and  </w:t>
      </w:r>
    </w:p>
    <w:p w:rsidR="00D778AB" w:rsidRPr="007B6017" w:rsidRDefault="00D778AB" w:rsidP="00865F43">
      <w:pPr>
        <w:widowControl w:val="0"/>
        <w:tabs>
          <w:tab w:val="left" w:pos="220"/>
          <w:tab w:val="left" w:pos="720"/>
        </w:tabs>
        <w:autoSpaceDE w:val="0"/>
        <w:autoSpaceDN w:val="0"/>
        <w:adjustRightInd w:val="0"/>
        <w:ind w:left="-720"/>
        <w:rPr>
          <w:rFonts w:ascii="Times New Roman" w:hAnsi="Times New Roman" w:cs="Times New Roman"/>
          <w:sz w:val="20"/>
          <w:szCs w:val="20"/>
          <w:lang w:val="en-US"/>
        </w:rPr>
      </w:pPr>
      <w:proofErr w:type="gramStart"/>
      <w:r w:rsidRPr="007B6017">
        <w:rPr>
          <w:rFonts w:ascii="Times New Roman" w:hAnsi="Times New Roman" w:cs="Times New Roman"/>
          <w:sz w:val="20"/>
          <w:szCs w:val="20"/>
          <w:lang w:val="en-US"/>
        </w:rPr>
        <w:t>the</w:t>
      </w:r>
      <w:proofErr w:type="gramEnd"/>
      <w:r w:rsidRPr="007B6017">
        <w:rPr>
          <w:rFonts w:ascii="Times New Roman" w:hAnsi="Times New Roman" w:cs="Times New Roman"/>
          <w:sz w:val="20"/>
          <w:szCs w:val="20"/>
          <w:lang w:val="en-US"/>
        </w:rPr>
        <w:t xml:space="preserve"> tape head points to the leftmost cell on the tape — storing the first  symbol in ω if ω is not the empty string, and storing </w:t>
      </w:r>
      <w:r w:rsidRPr="007B6017">
        <w:rPr>
          <w:rFonts w:ascii="MS Reference Sans Serif" w:hAnsi="MS Reference Sans Serif" w:cs="MS Reference Sans Serif"/>
          <w:sz w:val="20"/>
          <w:szCs w:val="20"/>
          <w:lang w:val="en-US"/>
        </w:rPr>
        <w:t>⊔</w:t>
      </w:r>
      <w:r w:rsidRPr="007B6017">
        <w:rPr>
          <w:rFonts w:ascii="Times New Roman" w:hAnsi="Times New Roman" w:cs="Times New Roman"/>
          <w:sz w:val="20"/>
          <w:szCs w:val="20"/>
          <w:lang w:val="en-US"/>
        </w:rPr>
        <w:t xml:space="preserve"> otherwise.  </w:t>
      </w:r>
    </w:p>
    <w:p w:rsidR="00D778AB" w:rsidRPr="007B6017" w:rsidRDefault="00D778AB" w:rsidP="00865F43">
      <w:pPr>
        <w:pStyle w:val="ListParagraph"/>
        <w:widowControl w:val="0"/>
        <w:numPr>
          <w:ilvl w:val="0"/>
          <w:numId w:val="3"/>
        </w:numPr>
        <w:tabs>
          <w:tab w:val="left" w:pos="142"/>
          <w:tab w:val="left" w:pos="220"/>
        </w:tabs>
        <w:autoSpaceDE w:val="0"/>
        <w:autoSpaceDN w:val="0"/>
        <w:adjustRightInd w:val="0"/>
        <w:ind w:left="-709" w:hanging="284"/>
        <w:rPr>
          <w:rFonts w:ascii="Times New Roman" w:hAnsi="Times New Roman" w:cs="Times New Roman"/>
          <w:sz w:val="20"/>
          <w:szCs w:val="20"/>
          <w:lang w:val="en-US"/>
        </w:rPr>
      </w:pPr>
      <w:r w:rsidRPr="007B6017">
        <w:rPr>
          <w:rFonts w:ascii="Times New Roman" w:hAnsi="Times New Roman" w:cs="Times New Roman"/>
          <w:sz w:val="20"/>
          <w:szCs w:val="20"/>
          <w:lang w:val="en-US"/>
        </w:rPr>
        <w:t xml:space="preserve">M </w:t>
      </w:r>
      <w:r w:rsidRPr="007B6017">
        <w:rPr>
          <w:rFonts w:ascii="Times New Roman" w:hAnsi="Times New Roman" w:cs="Times New Roman"/>
          <w:b/>
          <w:sz w:val="20"/>
          <w:szCs w:val="20"/>
          <w:lang w:val="en-US"/>
        </w:rPr>
        <w:t>loops</w:t>
      </w:r>
      <w:r w:rsidRPr="007B6017">
        <w:rPr>
          <w:rFonts w:ascii="Times New Roman" w:hAnsi="Times New Roman" w:cs="Times New Roman"/>
          <w:sz w:val="20"/>
          <w:szCs w:val="20"/>
          <w:lang w:val="en-US"/>
        </w:rPr>
        <w:t xml:space="preserve"> on an input string ω if M makes an infinite series of moves when executed on input ω (that is, beginning with the start configuration for ω) — without ever halting and either accepting or rejecting ω.  </w:t>
      </w:r>
    </w:p>
    <w:p w:rsidR="00D778AB" w:rsidRPr="007B6017" w:rsidRDefault="00D778AB" w:rsidP="00865F43">
      <w:pPr>
        <w:pStyle w:val="ListParagraph"/>
        <w:widowControl w:val="0"/>
        <w:numPr>
          <w:ilvl w:val="0"/>
          <w:numId w:val="3"/>
        </w:numPr>
        <w:tabs>
          <w:tab w:val="left" w:pos="142"/>
          <w:tab w:val="left" w:pos="220"/>
        </w:tabs>
        <w:autoSpaceDE w:val="0"/>
        <w:autoSpaceDN w:val="0"/>
        <w:adjustRightInd w:val="0"/>
        <w:ind w:left="-709" w:hanging="284"/>
        <w:rPr>
          <w:rFonts w:ascii="Times New Roman" w:hAnsi="Times New Roman" w:cs="Times New Roman"/>
          <w:sz w:val="20"/>
          <w:szCs w:val="20"/>
          <w:lang w:val="en-US"/>
        </w:rPr>
      </w:pPr>
      <w:r w:rsidRPr="007B6017">
        <w:rPr>
          <w:rFonts w:ascii="Times New Roman" w:hAnsi="Times New Roman" w:cs="Times New Roman"/>
          <w:sz w:val="20"/>
          <w:szCs w:val="20"/>
          <w:lang w:val="en-US"/>
        </w:rPr>
        <w:t xml:space="preserve">M </w:t>
      </w:r>
      <w:r w:rsidRPr="007B6017">
        <w:rPr>
          <w:rFonts w:ascii="Times New Roman" w:hAnsi="Times New Roman" w:cs="Times New Roman"/>
          <w:b/>
          <w:sz w:val="20"/>
          <w:szCs w:val="20"/>
          <w:lang w:val="en-US"/>
        </w:rPr>
        <w:t>recognizes</w:t>
      </w:r>
      <w:r w:rsidRPr="007B6017">
        <w:rPr>
          <w:rFonts w:ascii="Times New Roman" w:hAnsi="Times New Roman" w:cs="Times New Roman"/>
          <w:sz w:val="20"/>
          <w:szCs w:val="20"/>
          <w:lang w:val="en-US"/>
        </w:rPr>
        <w:t xml:space="preserve"> a language L </w:t>
      </w:r>
      <w:r w:rsidRPr="007B6017">
        <w:rPr>
          <w:rFonts w:ascii="Menlo Regular" w:hAnsi="Menlo Regular" w:cs="Menlo Regular"/>
          <w:sz w:val="20"/>
          <w:szCs w:val="20"/>
          <w:lang w:val="en-US"/>
        </w:rPr>
        <w:t>⊆</w:t>
      </w:r>
      <w:r w:rsidRPr="007B6017">
        <w:rPr>
          <w:rFonts w:ascii="Times New Roman" w:hAnsi="Times New Roman" w:cs="Times New Roman"/>
          <w:sz w:val="20"/>
          <w:szCs w:val="20"/>
          <w:lang w:val="en-US"/>
        </w:rPr>
        <w:t xml:space="preserve"> Σ</w:t>
      </w:r>
      <w:r w:rsidR="00066D27">
        <w:rPr>
          <w:rFonts w:ascii="Times New Roman" w:hAnsi="Times New Roman" w:cs="Times New Roman"/>
          <w:sz w:val="20"/>
          <w:szCs w:val="20"/>
          <w:lang w:val="en-US"/>
        </w:rPr>
        <w:t>*</w:t>
      </w:r>
      <w:r w:rsidRPr="007B6017">
        <w:rPr>
          <w:rFonts w:ascii="Times New Roman" w:hAnsi="Times New Roman" w:cs="Times New Roman"/>
          <w:position w:val="10"/>
          <w:sz w:val="20"/>
          <w:szCs w:val="20"/>
          <w:lang w:val="en-US"/>
        </w:rPr>
        <w:t xml:space="preserve"> </w:t>
      </w:r>
      <w:r w:rsidRPr="007B6017">
        <w:rPr>
          <w:rFonts w:ascii="Times New Roman" w:hAnsi="Times New Roman" w:cs="Times New Roman"/>
          <w:sz w:val="20"/>
          <w:szCs w:val="20"/>
          <w:lang w:val="en-US"/>
        </w:rPr>
        <w:t xml:space="preserve">if Σ is the input alphabet of M and, for every string x </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 xml:space="preserve"> Σ</w:t>
      </w:r>
      <w:r w:rsidR="00066D27">
        <w:rPr>
          <w:rFonts w:ascii="Times New Roman" w:hAnsi="Times New Roman" w:cs="Times New Roman"/>
          <w:sz w:val="20"/>
          <w:szCs w:val="20"/>
          <w:lang w:val="en-US"/>
        </w:rPr>
        <w:t>*</w:t>
      </w:r>
      <w:r w:rsidRPr="007B6017">
        <w:rPr>
          <w:rFonts w:ascii="Times New Roman" w:hAnsi="Times New Roman" w:cs="Times New Roman"/>
          <w:sz w:val="20"/>
          <w:szCs w:val="20"/>
          <w:lang w:val="en-US"/>
        </w:rPr>
        <w:t xml:space="preserve">,  • if x </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 xml:space="preserve"> L then M accepts x, and • if x</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 L then M either rejects or loops on x  — so that L is the language of M.  </w:t>
      </w:r>
    </w:p>
    <w:p w:rsidR="007B6017" w:rsidRPr="007B6017" w:rsidRDefault="00D778AB" w:rsidP="00865F43">
      <w:pPr>
        <w:pStyle w:val="ListParagraph"/>
        <w:widowControl w:val="0"/>
        <w:numPr>
          <w:ilvl w:val="0"/>
          <w:numId w:val="3"/>
        </w:numPr>
        <w:tabs>
          <w:tab w:val="left" w:pos="142"/>
          <w:tab w:val="left" w:pos="220"/>
        </w:tabs>
        <w:autoSpaceDE w:val="0"/>
        <w:autoSpaceDN w:val="0"/>
        <w:adjustRightInd w:val="0"/>
        <w:ind w:left="-709" w:hanging="284"/>
        <w:rPr>
          <w:rFonts w:ascii="Times New Roman" w:hAnsi="Times New Roman" w:cs="Times New Roman"/>
          <w:sz w:val="20"/>
          <w:szCs w:val="20"/>
          <w:lang w:val="en-US"/>
        </w:rPr>
      </w:pPr>
      <w:r w:rsidRPr="007B6017">
        <w:rPr>
          <w:rFonts w:ascii="Times New Roman" w:hAnsi="Times New Roman" w:cs="Times New Roman"/>
          <w:sz w:val="20"/>
          <w:szCs w:val="20"/>
          <w:lang w:val="en-US"/>
        </w:rPr>
        <w:t xml:space="preserve">M </w:t>
      </w:r>
      <w:r w:rsidRPr="007B6017">
        <w:rPr>
          <w:rFonts w:ascii="Times New Roman" w:hAnsi="Times New Roman" w:cs="Times New Roman"/>
          <w:b/>
          <w:sz w:val="20"/>
          <w:szCs w:val="20"/>
          <w:lang w:val="en-US"/>
        </w:rPr>
        <w:t>decides</w:t>
      </w:r>
      <w:r w:rsidRPr="007B6017">
        <w:rPr>
          <w:rFonts w:ascii="Times New Roman" w:hAnsi="Times New Roman" w:cs="Times New Roman"/>
          <w:sz w:val="20"/>
          <w:szCs w:val="20"/>
          <w:lang w:val="en-US"/>
        </w:rPr>
        <w:t xml:space="preserve"> a language L </w:t>
      </w:r>
      <w:r w:rsidRPr="007B6017">
        <w:rPr>
          <w:rFonts w:ascii="Menlo Regular" w:hAnsi="Menlo Regular" w:cs="Menlo Regular"/>
          <w:sz w:val="20"/>
          <w:szCs w:val="20"/>
          <w:lang w:val="en-US"/>
        </w:rPr>
        <w:t>⊆</w:t>
      </w:r>
      <w:r w:rsidRPr="007B6017">
        <w:rPr>
          <w:rFonts w:ascii="Times New Roman" w:hAnsi="Times New Roman" w:cs="Times New Roman"/>
          <w:sz w:val="20"/>
          <w:szCs w:val="20"/>
          <w:lang w:val="en-US"/>
        </w:rPr>
        <w:t xml:space="preserve"> Σ</w:t>
      </w:r>
      <w:r w:rsidR="00066D27">
        <w:rPr>
          <w:rFonts w:ascii="Times New Roman" w:hAnsi="Times New Roman" w:cs="Times New Roman"/>
          <w:sz w:val="20"/>
          <w:szCs w:val="20"/>
          <w:lang w:val="en-US"/>
        </w:rPr>
        <w:t>*</w:t>
      </w:r>
      <w:r w:rsidRPr="007B6017">
        <w:rPr>
          <w:rFonts w:ascii="Times New Roman" w:hAnsi="Times New Roman" w:cs="Times New Roman"/>
          <w:position w:val="10"/>
          <w:sz w:val="20"/>
          <w:szCs w:val="20"/>
          <w:lang w:val="en-US"/>
        </w:rPr>
        <w:t xml:space="preserve"> </w:t>
      </w:r>
      <w:r w:rsidRPr="007B6017">
        <w:rPr>
          <w:rFonts w:ascii="Times New Roman" w:hAnsi="Times New Roman" w:cs="Times New Roman"/>
          <w:sz w:val="20"/>
          <w:szCs w:val="20"/>
          <w:lang w:val="en-US"/>
        </w:rPr>
        <w:t xml:space="preserve">if Σ is the input alphabet of M and, for every  string x </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 xml:space="preserve"> Σ</w:t>
      </w:r>
      <w:r w:rsidR="00066D27">
        <w:rPr>
          <w:rFonts w:ascii="Times New Roman" w:hAnsi="Times New Roman" w:cs="Times New Roman"/>
          <w:sz w:val="20"/>
          <w:szCs w:val="20"/>
          <w:lang w:val="en-US"/>
        </w:rPr>
        <w:t>*</w:t>
      </w:r>
      <w:proofErr w:type="gramStart"/>
      <w:r w:rsidRPr="007B6017">
        <w:rPr>
          <w:rFonts w:ascii="Times New Roman" w:hAnsi="Times New Roman" w:cs="Times New Roman"/>
          <w:sz w:val="20"/>
          <w:szCs w:val="20"/>
          <w:lang w:val="en-US"/>
        </w:rPr>
        <w:t>, </w:t>
      </w:r>
      <w:proofErr w:type="gramEnd"/>
      <w:r w:rsidRPr="007B6017">
        <w:rPr>
          <w:rFonts w:ascii="Times New Roman" w:hAnsi="Times New Roman" w:cs="Times New Roman"/>
          <w:sz w:val="20"/>
          <w:szCs w:val="20"/>
          <w:lang w:val="en-US"/>
        </w:rPr>
        <w:t xml:space="preserve">• if x </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 xml:space="preserve"> L then M accepts x, and  • if x </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 L then M rejects x, — so that L is the language of M and, furthermore, M halts when executed on  every string in Σ</w:t>
      </w:r>
      <w:r w:rsidR="00066D27">
        <w:rPr>
          <w:rFonts w:ascii="Times New Roman" w:hAnsi="Times New Roman" w:cs="Times New Roman"/>
          <w:sz w:val="20"/>
          <w:szCs w:val="20"/>
          <w:lang w:val="en-US"/>
        </w:rPr>
        <w:t>*</w:t>
      </w:r>
      <w:r w:rsidRPr="007B6017">
        <w:rPr>
          <w:rFonts w:ascii="Times New Roman" w:hAnsi="Times New Roman" w:cs="Times New Roman"/>
          <w:sz w:val="20"/>
          <w:szCs w:val="20"/>
          <w:lang w:val="en-US"/>
        </w:rPr>
        <w:t>.  </w:t>
      </w:r>
    </w:p>
    <w:p w:rsidR="00D778AB" w:rsidRPr="007B6017" w:rsidRDefault="00D778AB" w:rsidP="00865F43">
      <w:pPr>
        <w:pStyle w:val="ListParagraph"/>
        <w:widowControl w:val="0"/>
        <w:numPr>
          <w:ilvl w:val="0"/>
          <w:numId w:val="3"/>
        </w:numPr>
        <w:tabs>
          <w:tab w:val="left" w:pos="142"/>
          <w:tab w:val="left" w:pos="220"/>
        </w:tabs>
        <w:autoSpaceDE w:val="0"/>
        <w:autoSpaceDN w:val="0"/>
        <w:adjustRightInd w:val="0"/>
        <w:ind w:left="-709" w:hanging="284"/>
        <w:rPr>
          <w:rFonts w:ascii="Times New Roman" w:hAnsi="Times New Roman" w:cs="Times New Roman"/>
          <w:sz w:val="20"/>
          <w:szCs w:val="20"/>
          <w:lang w:val="en-US"/>
        </w:rPr>
      </w:pPr>
      <w:r w:rsidRPr="007B6017">
        <w:rPr>
          <w:rFonts w:ascii="Times New Roman" w:hAnsi="Times New Roman" w:cs="Times New Roman"/>
          <w:sz w:val="20"/>
          <w:szCs w:val="20"/>
          <w:lang w:val="en-US"/>
        </w:rPr>
        <w:t xml:space="preserve">A </w:t>
      </w:r>
      <w:r w:rsidRPr="00066D27">
        <w:rPr>
          <w:rFonts w:ascii="Times New Roman" w:hAnsi="Times New Roman" w:cs="Times New Roman"/>
          <w:b/>
          <w:sz w:val="20"/>
          <w:szCs w:val="20"/>
          <w:lang w:val="en-US"/>
        </w:rPr>
        <w:t>many-one reduction</w:t>
      </w:r>
      <w:r w:rsidRPr="007B6017">
        <w:rPr>
          <w:rFonts w:ascii="Times New Roman" w:hAnsi="Times New Roman" w:cs="Times New Roman"/>
          <w:sz w:val="20"/>
          <w:szCs w:val="20"/>
          <w:lang w:val="en-US"/>
        </w:rPr>
        <w:t xml:space="preserve"> from L</w:t>
      </w:r>
      <w:r w:rsidR="0064515B">
        <w:rPr>
          <w:rFonts w:ascii="Times New Roman" w:hAnsi="Times New Roman" w:cs="Times New Roman"/>
          <w:sz w:val="20"/>
          <w:szCs w:val="20"/>
          <w:lang w:val="en-US"/>
        </w:rPr>
        <w:t>1</w:t>
      </w:r>
      <w:r w:rsidRPr="007B6017">
        <w:rPr>
          <w:rFonts w:ascii="Times New Roman" w:hAnsi="Times New Roman" w:cs="Times New Roman"/>
          <w:position w:val="-6"/>
          <w:sz w:val="20"/>
          <w:szCs w:val="20"/>
          <w:lang w:val="en-US"/>
        </w:rPr>
        <w:t xml:space="preserve"> </w:t>
      </w:r>
      <w:r w:rsidRPr="007B6017">
        <w:rPr>
          <w:rFonts w:ascii="Times New Roman" w:hAnsi="Times New Roman" w:cs="Times New Roman"/>
          <w:sz w:val="20"/>
          <w:szCs w:val="20"/>
          <w:lang w:val="en-US"/>
        </w:rPr>
        <w:t>to L</w:t>
      </w:r>
      <w:r w:rsidR="0064515B">
        <w:rPr>
          <w:rFonts w:ascii="Times New Roman" w:hAnsi="Times New Roman" w:cs="Times New Roman"/>
          <w:sz w:val="20"/>
          <w:szCs w:val="20"/>
          <w:lang w:val="en-US"/>
        </w:rPr>
        <w:t>2</w:t>
      </w:r>
      <w:r w:rsidRPr="007B6017">
        <w:rPr>
          <w:rFonts w:ascii="Times New Roman" w:hAnsi="Times New Roman" w:cs="Times New Roman"/>
          <w:position w:val="-6"/>
          <w:sz w:val="20"/>
          <w:szCs w:val="20"/>
          <w:lang w:val="en-US"/>
        </w:rPr>
        <w:t xml:space="preserve"> </w:t>
      </w:r>
      <w:r w:rsidRPr="007B6017">
        <w:rPr>
          <w:rFonts w:ascii="Times New Roman" w:hAnsi="Times New Roman" w:cs="Times New Roman"/>
          <w:sz w:val="20"/>
          <w:szCs w:val="20"/>
          <w:lang w:val="en-US"/>
        </w:rPr>
        <w:t xml:space="preserve">is a total function </w:t>
      </w:r>
      <w:proofErr w:type="gramStart"/>
      <w:r w:rsidRPr="007B6017">
        <w:rPr>
          <w:rFonts w:ascii="Times New Roman" w:hAnsi="Times New Roman" w:cs="Times New Roman"/>
          <w:sz w:val="20"/>
          <w:szCs w:val="20"/>
          <w:lang w:val="en-US"/>
        </w:rPr>
        <w:t>f :</w:t>
      </w:r>
      <w:proofErr w:type="gramEnd"/>
      <w:r w:rsidRPr="007B6017">
        <w:rPr>
          <w:rFonts w:ascii="Times New Roman" w:hAnsi="Times New Roman" w:cs="Times New Roman"/>
          <w:sz w:val="20"/>
          <w:szCs w:val="20"/>
          <w:lang w:val="en-US"/>
        </w:rPr>
        <w:t xml:space="preserve"> Σ</w:t>
      </w:r>
      <w:r w:rsidR="00066D27">
        <w:rPr>
          <w:rFonts w:ascii="Times New Roman" w:hAnsi="Times New Roman" w:cs="Times New Roman"/>
          <w:sz w:val="20"/>
          <w:szCs w:val="20"/>
          <w:lang w:val="en-US"/>
        </w:rPr>
        <w:t>*</w:t>
      </w:r>
      <w:r w:rsidR="0064515B">
        <w:rPr>
          <w:rFonts w:ascii="Times New Roman" w:hAnsi="Times New Roman" w:cs="Times New Roman"/>
          <w:sz w:val="20"/>
          <w:szCs w:val="20"/>
          <w:lang w:val="en-US"/>
        </w:rPr>
        <w:t>1</w:t>
      </w:r>
      <w:r w:rsidRPr="007B6017">
        <w:rPr>
          <w:rFonts w:ascii="Times New Roman" w:hAnsi="Times New Roman" w:cs="Times New Roman"/>
          <w:position w:val="-8"/>
          <w:sz w:val="20"/>
          <w:szCs w:val="20"/>
          <w:lang w:val="en-US"/>
        </w:rPr>
        <w:t xml:space="preserve"> </w:t>
      </w:r>
      <w:r w:rsidRPr="007B6017">
        <w:rPr>
          <w:rFonts w:ascii="Times New Roman" w:hAnsi="Times New Roman" w:cs="Times New Roman"/>
          <w:sz w:val="20"/>
          <w:szCs w:val="20"/>
          <w:lang w:val="en-US"/>
        </w:rPr>
        <w:t>→ Σ</w:t>
      </w:r>
      <w:r w:rsidR="00066D27">
        <w:rPr>
          <w:rFonts w:ascii="Times New Roman" w:hAnsi="Times New Roman" w:cs="Times New Roman"/>
          <w:sz w:val="20"/>
          <w:szCs w:val="20"/>
          <w:lang w:val="en-US"/>
        </w:rPr>
        <w:t>*</w:t>
      </w:r>
      <w:r w:rsidR="0064515B">
        <w:rPr>
          <w:rFonts w:ascii="Times New Roman" w:hAnsi="Times New Roman" w:cs="Times New Roman"/>
          <w:sz w:val="20"/>
          <w:szCs w:val="20"/>
          <w:lang w:val="en-US"/>
        </w:rPr>
        <w:t>2</w:t>
      </w:r>
      <w:r w:rsidRPr="007B6017">
        <w:rPr>
          <w:rFonts w:ascii="Times New Roman" w:hAnsi="Times New Roman" w:cs="Times New Roman"/>
          <w:position w:val="-8"/>
          <w:sz w:val="20"/>
          <w:szCs w:val="20"/>
          <w:lang w:val="en-US"/>
        </w:rPr>
        <w:t xml:space="preserve"> </w:t>
      </w:r>
      <w:r w:rsidRPr="007B6017">
        <w:rPr>
          <w:rFonts w:ascii="Times New Roman" w:hAnsi="Times New Roman" w:cs="Times New Roman"/>
          <w:sz w:val="20"/>
          <w:szCs w:val="20"/>
          <w:lang w:val="en-US"/>
        </w:rPr>
        <w:t xml:space="preserve">satisfying the following properties. </w:t>
      </w:r>
    </w:p>
    <w:p w:rsidR="00D778AB" w:rsidRPr="000E7303" w:rsidRDefault="00D778AB" w:rsidP="00865F43">
      <w:pPr>
        <w:pStyle w:val="ListParagraph"/>
        <w:widowControl w:val="0"/>
        <w:numPr>
          <w:ilvl w:val="0"/>
          <w:numId w:val="3"/>
        </w:numPr>
        <w:tabs>
          <w:tab w:val="left" w:pos="142"/>
        </w:tabs>
        <w:autoSpaceDE w:val="0"/>
        <w:autoSpaceDN w:val="0"/>
        <w:adjustRightInd w:val="0"/>
        <w:ind w:left="-284" w:hanging="284"/>
        <w:rPr>
          <w:rFonts w:ascii="Times New Roman" w:hAnsi="Times New Roman" w:cs="Times New Roman"/>
          <w:sz w:val="20"/>
          <w:szCs w:val="20"/>
          <w:lang w:val="en-US"/>
        </w:rPr>
      </w:pPr>
      <w:r w:rsidRPr="007B6017">
        <w:rPr>
          <w:rFonts w:ascii="Times New Roman" w:hAnsi="Times New Roman" w:cs="Times New Roman"/>
          <w:sz w:val="20"/>
          <w:szCs w:val="20"/>
          <w:lang w:val="en-US"/>
        </w:rPr>
        <w:t xml:space="preserve">For all </w:t>
      </w:r>
      <w:proofErr w:type="spellStart"/>
      <w:r w:rsidRPr="007B6017">
        <w:rPr>
          <w:rFonts w:ascii="Times New Roman" w:hAnsi="Times New Roman" w:cs="Times New Roman"/>
          <w:sz w:val="20"/>
          <w:szCs w:val="20"/>
          <w:lang w:val="en-US"/>
        </w:rPr>
        <w:t>ω</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Σ</w:t>
      </w:r>
      <w:proofErr w:type="spellEnd"/>
      <w:r w:rsidR="00066D27">
        <w:rPr>
          <w:rFonts w:ascii="Times New Roman" w:hAnsi="Times New Roman" w:cs="Times New Roman"/>
          <w:sz w:val="20"/>
          <w:szCs w:val="20"/>
          <w:lang w:val="en-US"/>
        </w:rPr>
        <w:t>*</w:t>
      </w:r>
      <w:r w:rsidR="0064515B">
        <w:rPr>
          <w:rFonts w:ascii="Times New Roman" w:hAnsi="Times New Roman" w:cs="Times New Roman"/>
          <w:sz w:val="20"/>
          <w:szCs w:val="20"/>
          <w:lang w:val="en-US"/>
        </w:rPr>
        <w:t>1</w:t>
      </w:r>
      <w:r w:rsidRPr="007B6017">
        <w:rPr>
          <w:rFonts w:ascii="Times New Roman" w:hAnsi="Times New Roman" w:cs="Times New Roman"/>
          <w:sz w:val="20"/>
          <w:szCs w:val="20"/>
          <w:lang w:val="en-US"/>
        </w:rPr>
        <w:t>,ω</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 xml:space="preserve"> L</w:t>
      </w:r>
      <w:r w:rsidR="0064515B">
        <w:rPr>
          <w:rFonts w:ascii="Times New Roman" w:hAnsi="Times New Roman" w:cs="Times New Roman"/>
          <w:sz w:val="20"/>
          <w:szCs w:val="20"/>
          <w:lang w:val="en-US"/>
        </w:rPr>
        <w:t>1</w:t>
      </w:r>
      <w:r w:rsidRPr="007B6017">
        <w:rPr>
          <w:rFonts w:ascii="Times New Roman" w:hAnsi="Times New Roman" w:cs="Times New Roman"/>
          <w:position w:val="-6"/>
          <w:sz w:val="20"/>
          <w:szCs w:val="20"/>
          <w:lang w:val="en-US"/>
        </w:rPr>
        <w:t xml:space="preserve"> </w:t>
      </w:r>
      <w:r w:rsidRPr="007B6017">
        <w:rPr>
          <w:rFonts w:ascii="Times New Roman" w:hAnsi="Times New Roman" w:cs="Times New Roman"/>
          <w:sz w:val="20"/>
          <w:szCs w:val="20"/>
          <w:lang w:val="en-US"/>
        </w:rPr>
        <w:t xml:space="preserve">if and only if </w:t>
      </w:r>
      <w:proofErr w:type="gramStart"/>
      <w:r w:rsidRPr="007B6017">
        <w:rPr>
          <w:rFonts w:ascii="Times New Roman" w:hAnsi="Times New Roman" w:cs="Times New Roman"/>
          <w:sz w:val="20"/>
          <w:szCs w:val="20"/>
          <w:lang w:val="en-US"/>
        </w:rPr>
        <w:t>f(</w:t>
      </w:r>
      <w:proofErr w:type="gramEnd"/>
      <w:r w:rsidRPr="007B6017">
        <w:rPr>
          <w:rFonts w:ascii="Times New Roman" w:hAnsi="Times New Roman" w:cs="Times New Roman"/>
          <w:sz w:val="20"/>
          <w:szCs w:val="20"/>
          <w:lang w:val="en-US"/>
        </w:rPr>
        <w:t>ω)</w:t>
      </w:r>
      <w:r w:rsidRPr="007B6017">
        <w:rPr>
          <w:rFonts w:ascii="Libian SC Regular" w:hAnsi="Libian SC Regular" w:cs="Libian SC Regular"/>
          <w:sz w:val="20"/>
          <w:szCs w:val="20"/>
          <w:lang w:val="en-US"/>
        </w:rPr>
        <w:t>∈</w:t>
      </w:r>
      <w:r w:rsidRPr="007B6017">
        <w:rPr>
          <w:rFonts w:ascii="Times New Roman" w:hAnsi="Times New Roman" w:cs="Times New Roman"/>
          <w:sz w:val="20"/>
          <w:szCs w:val="20"/>
          <w:lang w:val="en-US"/>
        </w:rPr>
        <w:t>L</w:t>
      </w:r>
      <w:r w:rsidR="0064515B">
        <w:rPr>
          <w:rFonts w:ascii="Times New Roman" w:hAnsi="Times New Roman" w:cs="Times New Roman"/>
          <w:sz w:val="20"/>
          <w:szCs w:val="20"/>
          <w:lang w:val="en-US"/>
        </w:rPr>
        <w:t>2</w:t>
      </w:r>
      <w:r w:rsidRPr="007B6017">
        <w:rPr>
          <w:rFonts w:ascii="Times New Roman" w:hAnsi="Times New Roman" w:cs="Times New Roman"/>
          <w:sz w:val="20"/>
          <w:szCs w:val="20"/>
          <w:lang w:val="en-US"/>
        </w:rPr>
        <w:t xml:space="preserve">. (b) The function f is computable. </w:t>
      </w:r>
      <w:r w:rsidRPr="000E7303">
        <w:rPr>
          <w:rFonts w:ascii="Times New Roman" w:hAnsi="Times New Roman" w:cs="Times New Roman"/>
          <w:sz w:val="20"/>
          <w:szCs w:val="20"/>
          <w:lang w:val="en-US"/>
        </w:rPr>
        <w:t xml:space="preserve">A process, that can be used to prove that L is </w:t>
      </w:r>
      <w:proofErr w:type="spellStart"/>
      <w:r w:rsidRPr="000E7303">
        <w:rPr>
          <w:rFonts w:ascii="Times New Roman" w:hAnsi="Times New Roman" w:cs="Times New Roman"/>
          <w:sz w:val="20"/>
          <w:szCs w:val="20"/>
          <w:lang w:val="en-US"/>
        </w:rPr>
        <w:t>undecidable</w:t>
      </w:r>
      <w:proofErr w:type="spellEnd"/>
      <w:r w:rsidRPr="000E7303">
        <w:rPr>
          <w:rFonts w:ascii="Times New Roman" w:hAnsi="Times New Roman" w:cs="Times New Roman"/>
          <w:sz w:val="20"/>
          <w:szCs w:val="20"/>
          <w:lang w:val="en-US"/>
        </w:rPr>
        <w:t xml:space="preserve">, is as follows. </w:t>
      </w:r>
    </w:p>
    <w:p w:rsidR="00D778AB" w:rsidRPr="00AB129B" w:rsidRDefault="000E7303" w:rsidP="00865F43">
      <w:pPr>
        <w:pStyle w:val="ListParagraph"/>
        <w:widowControl w:val="0"/>
        <w:tabs>
          <w:tab w:val="left" w:pos="142"/>
          <w:tab w:val="left" w:pos="940"/>
          <w:tab w:val="left" w:pos="1440"/>
        </w:tabs>
        <w:autoSpaceDE w:val="0"/>
        <w:autoSpaceDN w:val="0"/>
        <w:adjustRightInd w:val="0"/>
        <w:ind w:left="-709"/>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D778AB" w:rsidRPr="007B6017">
        <w:rPr>
          <w:rFonts w:ascii="Times New Roman" w:hAnsi="Times New Roman" w:cs="Times New Roman"/>
          <w:sz w:val="20"/>
          <w:szCs w:val="20"/>
          <w:lang w:val="en-US"/>
        </w:rPr>
        <w:t>Choose some language L</w:t>
      </w:r>
      <w:r w:rsidR="00D778AB" w:rsidRPr="007B6017">
        <w:rPr>
          <w:rFonts w:ascii="Times New Roman" w:hAnsi="Times New Roman" w:cs="Times New Roman"/>
          <w:position w:val="8"/>
          <w:sz w:val="20"/>
          <w:szCs w:val="20"/>
          <w:lang w:val="en-US"/>
        </w:rPr>
        <w:t xml:space="preserve"> </w:t>
      </w:r>
      <w:r w:rsidR="00D778AB" w:rsidRPr="007B6017">
        <w:rPr>
          <w:rFonts w:ascii="Menlo Regular" w:hAnsi="Menlo Regular" w:cs="Menlo Regular"/>
          <w:sz w:val="20"/>
          <w:szCs w:val="20"/>
          <w:lang w:val="en-US"/>
        </w:rPr>
        <w:t>⊆</w:t>
      </w:r>
      <w:r w:rsidR="00D778AB" w:rsidRPr="007B6017">
        <w:rPr>
          <w:rFonts w:ascii="Times New Roman" w:hAnsi="Times New Roman" w:cs="Times New Roman"/>
          <w:sz w:val="20"/>
          <w:szCs w:val="20"/>
          <w:lang w:val="en-US"/>
        </w:rPr>
        <w:t xml:space="preserve"> Σ</w:t>
      </w:r>
      <w:r w:rsidR="0064515B">
        <w:rPr>
          <w:rFonts w:ascii="Times New Roman" w:hAnsi="Times New Roman" w:cs="Times New Roman"/>
          <w:sz w:val="20"/>
          <w:szCs w:val="20"/>
          <w:lang w:val="en-US"/>
        </w:rPr>
        <w:t>*</w:t>
      </w:r>
      <w:r w:rsidR="00D778AB" w:rsidRPr="007B6017">
        <w:rPr>
          <w:rFonts w:ascii="Times New Roman" w:hAnsi="Times New Roman" w:cs="Times New Roman"/>
          <w:position w:val="10"/>
          <w:sz w:val="20"/>
          <w:szCs w:val="20"/>
          <w:lang w:val="en-US"/>
        </w:rPr>
        <w:t xml:space="preserve"> </w:t>
      </w:r>
      <w:r w:rsidR="00D778AB" w:rsidRPr="007B6017">
        <w:rPr>
          <w:rFonts w:ascii="Times New Roman" w:hAnsi="Times New Roman" w:cs="Times New Roman"/>
          <w:sz w:val="20"/>
          <w:szCs w:val="20"/>
          <w:lang w:val="en-US"/>
        </w:rPr>
        <w:t xml:space="preserve">that is already known to be </w:t>
      </w:r>
      <w:proofErr w:type="spellStart"/>
      <w:r w:rsidR="00D778AB" w:rsidRPr="007B6017">
        <w:rPr>
          <w:rFonts w:ascii="Times New Roman" w:hAnsi="Times New Roman" w:cs="Times New Roman"/>
          <w:sz w:val="20"/>
          <w:szCs w:val="20"/>
          <w:lang w:val="en-US"/>
        </w:rPr>
        <w:t>undecidable</w:t>
      </w:r>
      <w:proofErr w:type="spellEnd"/>
      <w:r w:rsidR="00D778AB" w:rsidRPr="007B6017">
        <w:rPr>
          <w:rFonts w:ascii="Times New Roman" w:hAnsi="Times New Roman" w:cs="Times New Roman"/>
          <w:sz w:val="20"/>
          <w:szCs w:val="20"/>
          <w:lang w:val="en-US"/>
        </w:rPr>
        <w:t>.  </w:t>
      </w:r>
      <w:r w:rsidR="00D778AB" w:rsidRPr="00AB129B">
        <w:rPr>
          <w:rFonts w:ascii="Times New Roman" w:hAnsi="Times New Roman" w:cs="Times New Roman"/>
          <w:b/>
          <w:sz w:val="20"/>
          <w:szCs w:val="20"/>
          <w:lang w:val="en-US"/>
        </w:rPr>
        <w:t>Clearly</w:t>
      </w:r>
      <w:r w:rsidR="00D778AB" w:rsidRPr="00AB129B">
        <w:rPr>
          <w:rFonts w:ascii="Times New Roman" w:hAnsi="Times New Roman" w:cs="Times New Roman"/>
          <w:sz w:val="20"/>
          <w:szCs w:val="20"/>
          <w:lang w:val="en-US"/>
        </w:rPr>
        <w:t xml:space="preserve"> describe a total function </w:t>
      </w:r>
      <w:proofErr w:type="gramStart"/>
      <w:r w:rsidR="00D778AB" w:rsidRPr="00AB129B">
        <w:rPr>
          <w:rFonts w:ascii="Times New Roman" w:hAnsi="Times New Roman" w:cs="Times New Roman"/>
          <w:sz w:val="20"/>
          <w:szCs w:val="20"/>
          <w:lang w:val="en-US"/>
        </w:rPr>
        <w:t>f :</w:t>
      </w:r>
      <w:proofErr w:type="gramEnd"/>
      <w:r w:rsidR="00D778AB" w:rsidRPr="00AB129B">
        <w:rPr>
          <w:rFonts w:ascii="Times New Roman" w:hAnsi="Times New Roman" w:cs="Times New Roman"/>
          <w:sz w:val="20"/>
          <w:szCs w:val="20"/>
          <w:lang w:val="en-US"/>
        </w:rPr>
        <w:t xml:space="preserve"> Σ</w:t>
      </w:r>
      <w:r w:rsidR="0064515B" w:rsidRPr="00AB129B">
        <w:rPr>
          <w:rFonts w:ascii="Times New Roman" w:hAnsi="Times New Roman" w:cs="Times New Roman"/>
          <w:sz w:val="20"/>
          <w:szCs w:val="20"/>
          <w:lang w:val="en-US"/>
        </w:rPr>
        <w:t>*</w:t>
      </w:r>
      <w:r w:rsidR="00D778AB" w:rsidRPr="00AB129B">
        <w:rPr>
          <w:rFonts w:ascii="Times New Roman" w:hAnsi="Times New Roman" w:cs="Times New Roman"/>
          <w:sz w:val="20"/>
          <w:szCs w:val="20"/>
          <w:lang w:val="en-US"/>
        </w:rPr>
        <w:t>→ Σ</w:t>
      </w:r>
      <w:r w:rsidR="0064515B" w:rsidRPr="00AB129B">
        <w:rPr>
          <w:rFonts w:ascii="Times New Roman" w:hAnsi="Times New Roman" w:cs="Times New Roman"/>
          <w:sz w:val="20"/>
          <w:szCs w:val="20"/>
          <w:lang w:val="en-US"/>
        </w:rPr>
        <w:t>*</w:t>
      </w:r>
      <w:r w:rsidR="00D778AB" w:rsidRPr="00AB129B">
        <w:rPr>
          <w:rFonts w:ascii="Times New Roman" w:hAnsi="Times New Roman" w:cs="Times New Roman"/>
          <w:sz w:val="20"/>
          <w:szCs w:val="20"/>
          <w:lang w:val="en-US"/>
        </w:rPr>
        <w:t>.  </w:t>
      </w:r>
    </w:p>
    <w:p w:rsidR="00D778AB" w:rsidRPr="00AB129B" w:rsidRDefault="000E7303" w:rsidP="00865F43">
      <w:pPr>
        <w:pStyle w:val="ListParagraph"/>
        <w:widowControl w:val="0"/>
        <w:tabs>
          <w:tab w:val="left" w:pos="142"/>
          <w:tab w:val="left" w:pos="940"/>
          <w:tab w:val="left" w:pos="1440"/>
        </w:tabs>
        <w:autoSpaceDE w:val="0"/>
        <w:autoSpaceDN w:val="0"/>
        <w:adjustRightInd w:val="0"/>
        <w:ind w:left="-709"/>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865F43">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D778AB" w:rsidRPr="007B6017">
        <w:rPr>
          <w:rFonts w:ascii="Times New Roman" w:hAnsi="Times New Roman" w:cs="Times New Roman"/>
          <w:sz w:val="20"/>
          <w:szCs w:val="20"/>
          <w:lang w:val="en-US"/>
        </w:rPr>
        <w:t>Prove</w:t>
      </w:r>
      <w:r w:rsidR="00066D27">
        <w:rPr>
          <w:rFonts w:ascii="Times New Roman" w:hAnsi="Times New Roman" w:cs="Times New Roman"/>
          <w:sz w:val="20"/>
          <w:szCs w:val="20"/>
          <w:lang w:val="en-US"/>
        </w:rPr>
        <w:t xml:space="preserve"> </w:t>
      </w:r>
      <w:r w:rsidR="00D778AB" w:rsidRPr="007B6017">
        <w:rPr>
          <w:rFonts w:ascii="Times New Roman" w:hAnsi="Times New Roman" w:cs="Times New Roman"/>
          <w:sz w:val="20"/>
          <w:szCs w:val="20"/>
          <w:lang w:val="en-US"/>
        </w:rPr>
        <w:t>that</w:t>
      </w:r>
      <w:r w:rsidR="00066D27">
        <w:rPr>
          <w:rFonts w:ascii="Times New Roman" w:hAnsi="Times New Roman" w:cs="Times New Roman"/>
          <w:sz w:val="20"/>
          <w:szCs w:val="20"/>
          <w:lang w:val="en-US"/>
        </w:rPr>
        <w:t xml:space="preserve"> </w:t>
      </w:r>
      <w:r w:rsidR="00D778AB" w:rsidRPr="007B6017">
        <w:rPr>
          <w:rFonts w:ascii="Times New Roman" w:hAnsi="Times New Roman" w:cs="Times New Roman"/>
          <w:sz w:val="20"/>
          <w:szCs w:val="20"/>
          <w:lang w:val="en-US"/>
        </w:rPr>
        <w:t>if</w:t>
      </w:r>
      <w:r w:rsidR="00066D27">
        <w:rPr>
          <w:rFonts w:ascii="Times New Roman" w:hAnsi="Times New Roman" w:cs="Times New Roman"/>
          <w:sz w:val="20"/>
          <w:szCs w:val="20"/>
          <w:lang w:val="en-US"/>
        </w:rPr>
        <w:t xml:space="preserve"> </w:t>
      </w:r>
      <w:proofErr w:type="spellStart"/>
      <w:r w:rsidR="00D778AB" w:rsidRPr="007B6017">
        <w:rPr>
          <w:rFonts w:ascii="Times New Roman" w:hAnsi="Times New Roman" w:cs="Times New Roman"/>
          <w:sz w:val="20"/>
          <w:szCs w:val="20"/>
          <w:lang w:val="en-US"/>
        </w:rPr>
        <w:t>ω</w:t>
      </w:r>
      <w:r w:rsidR="00D778AB" w:rsidRPr="007B6017">
        <w:rPr>
          <w:rFonts w:ascii="Libian SC Regular" w:hAnsi="Libian SC Regular" w:cs="Libian SC Regular"/>
          <w:sz w:val="20"/>
          <w:szCs w:val="20"/>
          <w:lang w:val="en-US"/>
        </w:rPr>
        <w:t>∈</w:t>
      </w:r>
      <w:r w:rsidR="00D778AB" w:rsidRPr="007B6017">
        <w:rPr>
          <w:rFonts w:ascii="Times New Roman" w:hAnsi="Times New Roman" w:cs="Times New Roman"/>
          <w:sz w:val="20"/>
          <w:szCs w:val="20"/>
          <w:lang w:val="en-US"/>
        </w:rPr>
        <w:t>Lthen</w:t>
      </w:r>
      <w:proofErr w:type="spellEnd"/>
      <w:r w:rsidR="00066D27">
        <w:rPr>
          <w:rFonts w:ascii="Times New Roman" w:hAnsi="Times New Roman" w:cs="Times New Roman"/>
          <w:sz w:val="20"/>
          <w:szCs w:val="20"/>
          <w:lang w:val="en-US"/>
        </w:rPr>
        <w:t xml:space="preserve"> </w:t>
      </w:r>
      <w:proofErr w:type="gramStart"/>
      <w:r w:rsidR="00D778AB" w:rsidRPr="007B6017">
        <w:rPr>
          <w:rFonts w:ascii="Times New Roman" w:hAnsi="Times New Roman" w:cs="Times New Roman"/>
          <w:sz w:val="20"/>
          <w:szCs w:val="20"/>
          <w:lang w:val="en-US"/>
        </w:rPr>
        <w:t>f(</w:t>
      </w:r>
      <w:proofErr w:type="gramEnd"/>
      <w:r w:rsidR="00D778AB" w:rsidRPr="007B6017">
        <w:rPr>
          <w:rFonts w:ascii="Times New Roman" w:hAnsi="Times New Roman" w:cs="Times New Roman"/>
          <w:sz w:val="20"/>
          <w:szCs w:val="20"/>
          <w:lang w:val="en-US"/>
        </w:rPr>
        <w:t>ω)</w:t>
      </w:r>
      <w:r w:rsidR="00D778AB" w:rsidRPr="007B6017">
        <w:rPr>
          <w:rFonts w:ascii="Libian SC Regular" w:hAnsi="Libian SC Regular" w:cs="Libian SC Regular"/>
          <w:sz w:val="20"/>
          <w:szCs w:val="20"/>
          <w:lang w:val="en-US"/>
        </w:rPr>
        <w:t>∈</w:t>
      </w:r>
      <w:r w:rsidR="00D778AB" w:rsidRPr="007B6017">
        <w:rPr>
          <w:rFonts w:ascii="Times New Roman" w:hAnsi="Times New Roman" w:cs="Times New Roman"/>
          <w:sz w:val="20"/>
          <w:szCs w:val="20"/>
          <w:lang w:val="en-US"/>
        </w:rPr>
        <w:t>L,</w:t>
      </w:r>
      <w:r w:rsidR="00066D27">
        <w:rPr>
          <w:rFonts w:ascii="Times New Roman" w:hAnsi="Times New Roman" w:cs="Times New Roman"/>
          <w:sz w:val="20"/>
          <w:szCs w:val="20"/>
          <w:lang w:val="en-US"/>
        </w:rPr>
        <w:t xml:space="preserve"> </w:t>
      </w:r>
      <w:r w:rsidR="00D778AB" w:rsidRPr="007B6017">
        <w:rPr>
          <w:rFonts w:ascii="Times New Roman" w:hAnsi="Times New Roman" w:cs="Times New Roman"/>
          <w:sz w:val="20"/>
          <w:szCs w:val="20"/>
          <w:lang w:val="en-US"/>
        </w:rPr>
        <w:t>for</w:t>
      </w:r>
      <w:r w:rsidR="00066D27">
        <w:rPr>
          <w:rFonts w:ascii="Times New Roman" w:hAnsi="Times New Roman" w:cs="Times New Roman"/>
          <w:sz w:val="20"/>
          <w:szCs w:val="20"/>
          <w:lang w:val="en-US"/>
        </w:rPr>
        <w:t xml:space="preserve"> </w:t>
      </w:r>
      <w:r w:rsidR="00D778AB" w:rsidRPr="007B6017">
        <w:rPr>
          <w:rFonts w:ascii="Times New Roman" w:hAnsi="Times New Roman" w:cs="Times New Roman"/>
          <w:sz w:val="20"/>
          <w:szCs w:val="20"/>
          <w:lang w:val="en-US"/>
        </w:rPr>
        <w:t>all</w:t>
      </w:r>
      <w:r w:rsidR="00066D27">
        <w:rPr>
          <w:rFonts w:ascii="Times New Roman" w:hAnsi="Times New Roman" w:cs="Times New Roman"/>
          <w:sz w:val="20"/>
          <w:szCs w:val="20"/>
          <w:lang w:val="en-US"/>
        </w:rPr>
        <w:t xml:space="preserve"> </w:t>
      </w:r>
      <w:proofErr w:type="spellStart"/>
      <w:r w:rsidR="00D778AB" w:rsidRPr="007B6017">
        <w:rPr>
          <w:rFonts w:ascii="Times New Roman" w:hAnsi="Times New Roman" w:cs="Times New Roman"/>
          <w:sz w:val="20"/>
          <w:szCs w:val="20"/>
          <w:lang w:val="en-US"/>
        </w:rPr>
        <w:t>ω</w:t>
      </w:r>
      <w:r w:rsidR="00D778AB" w:rsidRPr="007B6017">
        <w:rPr>
          <w:rFonts w:ascii="Libian SC Regular" w:hAnsi="Libian SC Regular" w:cs="Libian SC Regular"/>
          <w:sz w:val="20"/>
          <w:szCs w:val="20"/>
          <w:lang w:val="en-US"/>
        </w:rPr>
        <w:t>∈</w:t>
      </w:r>
      <w:r w:rsidR="00D778AB" w:rsidRPr="007B6017">
        <w:rPr>
          <w:rFonts w:ascii="Times New Roman" w:hAnsi="Times New Roman" w:cs="Times New Roman"/>
          <w:sz w:val="20"/>
          <w:szCs w:val="20"/>
          <w:lang w:val="en-US"/>
        </w:rPr>
        <w:t>Σ</w:t>
      </w:r>
      <w:proofErr w:type="spellEnd"/>
      <w:r w:rsidR="0064515B">
        <w:rPr>
          <w:rFonts w:ascii="Times New Roman" w:hAnsi="Times New Roman" w:cs="Times New Roman"/>
          <w:sz w:val="20"/>
          <w:szCs w:val="20"/>
          <w:lang w:val="en-US"/>
        </w:rPr>
        <w:t>*</w:t>
      </w:r>
      <w:r w:rsidR="00D778AB" w:rsidRPr="007B6017">
        <w:rPr>
          <w:rFonts w:ascii="Times New Roman" w:hAnsi="Times New Roman" w:cs="Times New Roman"/>
          <w:sz w:val="20"/>
          <w:szCs w:val="20"/>
          <w:lang w:val="en-US"/>
        </w:rPr>
        <w:t>.  </w:t>
      </w:r>
      <w:r w:rsidR="00D778AB" w:rsidRPr="00AB129B">
        <w:rPr>
          <w:rFonts w:ascii="Times New Roman" w:hAnsi="Times New Roman" w:cs="Times New Roman"/>
          <w:b/>
          <w:sz w:val="20"/>
          <w:szCs w:val="20"/>
          <w:lang w:val="en-US"/>
        </w:rPr>
        <w:t>Prove</w:t>
      </w:r>
      <w:r w:rsidR="00066D27" w:rsidRPr="00AB129B">
        <w:rPr>
          <w:rFonts w:ascii="Times New Roman" w:hAnsi="Times New Roman" w:cs="Times New Roman"/>
          <w:sz w:val="20"/>
          <w:szCs w:val="20"/>
          <w:lang w:val="en-US"/>
        </w:rPr>
        <w:t xml:space="preserve"> </w:t>
      </w:r>
      <w:r w:rsidR="00D778AB" w:rsidRPr="00AB129B">
        <w:rPr>
          <w:rFonts w:ascii="Times New Roman" w:hAnsi="Times New Roman" w:cs="Times New Roman"/>
          <w:sz w:val="20"/>
          <w:szCs w:val="20"/>
          <w:lang w:val="en-US"/>
        </w:rPr>
        <w:t>that</w:t>
      </w:r>
      <w:r w:rsidR="00066D27" w:rsidRPr="00AB129B">
        <w:rPr>
          <w:rFonts w:ascii="Times New Roman" w:hAnsi="Times New Roman" w:cs="Times New Roman"/>
          <w:sz w:val="20"/>
          <w:szCs w:val="20"/>
          <w:lang w:val="en-US"/>
        </w:rPr>
        <w:t xml:space="preserve"> </w:t>
      </w:r>
      <w:r w:rsidR="00D778AB" w:rsidRPr="00AB129B">
        <w:rPr>
          <w:rFonts w:ascii="Times New Roman" w:hAnsi="Times New Roman" w:cs="Times New Roman"/>
          <w:sz w:val="20"/>
          <w:szCs w:val="20"/>
          <w:lang w:val="en-US"/>
        </w:rPr>
        <w:t>if</w:t>
      </w:r>
      <w:r w:rsidR="00066D27" w:rsidRPr="00AB129B">
        <w:rPr>
          <w:rFonts w:ascii="Times New Roman" w:hAnsi="Times New Roman" w:cs="Times New Roman"/>
          <w:sz w:val="20"/>
          <w:szCs w:val="20"/>
          <w:lang w:val="en-US"/>
        </w:rPr>
        <w:t xml:space="preserve"> </w:t>
      </w:r>
      <w:r w:rsidR="00D778AB" w:rsidRPr="00AB129B">
        <w:rPr>
          <w:rFonts w:ascii="Times New Roman" w:hAnsi="Times New Roman" w:cs="Times New Roman"/>
          <w:sz w:val="20"/>
          <w:szCs w:val="20"/>
          <w:lang w:val="en-US"/>
        </w:rPr>
        <w:t>ω</w:t>
      </w:r>
      <w:r w:rsidR="00D778AB" w:rsidRPr="00AB129B">
        <w:rPr>
          <w:rFonts w:ascii="Libian SC Regular" w:hAnsi="Libian SC Regular" w:cs="Libian SC Regular"/>
          <w:sz w:val="20"/>
          <w:szCs w:val="20"/>
          <w:lang w:val="en-US"/>
        </w:rPr>
        <w:t>∈</w:t>
      </w:r>
      <w:r w:rsidR="00D778AB" w:rsidRPr="00AB129B">
        <w:rPr>
          <w:rFonts w:ascii="Times New Roman" w:hAnsi="Times New Roman" w:cs="Times New Roman"/>
          <w:sz w:val="20"/>
          <w:szCs w:val="20"/>
          <w:lang w:val="en-US"/>
        </w:rPr>
        <w:t>/L</w:t>
      </w:r>
      <w:r w:rsidR="0064515B" w:rsidRPr="00AB129B">
        <w:rPr>
          <w:rFonts w:ascii="Times New Roman" w:hAnsi="Times New Roman" w:cs="Times New Roman"/>
          <w:position w:val="8"/>
          <w:sz w:val="20"/>
          <w:szCs w:val="20"/>
          <w:lang w:val="en-US"/>
        </w:rPr>
        <w:t xml:space="preserve"> </w:t>
      </w:r>
      <w:r w:rsidR="00D778AB" w:rsidRPr="00AB129B">
        <w:rPr>
          <w:rFonts w:ascii="Times New Roman" w:hAnsi="Times New Roman" w:cs="Times New Roman"/>
          <w:sz w:val="20"/>
          <w:szCs w:val="20"/>
          <w:lang w:val="en-US"/>
        </w:rPr>
        <w:t>then</w:t>
      </w:r>
      <w:r w:rsidR="00066D27" w:rsidRPr="00AB129B">
        <w:rPr>
          <w:rFonts w:ascii="Times New Roman" w:hAnsi="Times New Roman" w:cs="Times New Roman"/>
          <w:sz w:val="20"/>
          <w:szCs w:val="20"/>
          <w:lang w:val="en-US"/>
        </w:rPr>
        <w:t xml:space="preserve"> </w:t>
      </w:r>
      <w:proofErr w:type="gramStart"/>
      <w:r w:rsidR="00D778AB" w:rsidRPr="00AB129B">
        <w:rPr>
          <w:rFonts w:ascii="Times New Roman" w:hAnsi="Times New Roman" w:cs="Times New Roman"/>
          <w:sz w:val="20"/>
          <w:szCs w:val="20"/>
          <w:lang w:val="en-US"/>
        </w:rPr>
        <w:t>f(</w:t>
      </w:r>
      <w:proofErr w:type="gramEnd"/>
      <w:r w:rsidR="00D778AB" w:rsidRPr="00AB129B">
        <w:rPr>
          <w:rFonts w:ascii="Times New Roman" w:hAnsi="Times New Roman" w:cs="Times New Roman"/>
          <w:sz w:val="20"/>
          <w:szCs w:val="20"/>
          <w:lang w:val="en-US"/>
        </w:rPr>
        <w:t>ω)</w:t>
      </w:r>
      <w:r w:rsidR="00D778AB" w:rsidRPr="00AB129B">
        <w:rPr>
          <w:rFonts w:ascii="Libian SC Regular" w:hAnsi="Libian SC Regular" w:cs="Libian SC Regular"/>
          <w:sz w:val="20"/>
          <w:szCs w:val="20"/>
          <w:lang w:val="en-US"/>
        </w:rPr>
        <w:t>∈</w:t>
      </w:r>
      <w:r w:rsidR="00D778AB" w:rsidRPr="00AB129B">
        <w:rPr>
          <w:rFonts w:ascii="Times New Roman" w:hAnsi="Times New Roman" w:cs="Times New Roman"/>
          <w:sz w:val="20"/>
          <w:szCs w:val="20"/>
          <w:lang w:val="en-US"/>
        </w:rPr>
        <w:t>/L,</w:t>
      </w:r>
      <w:r w:rsidR="00066D27" w:rsidRPr="00AB129B">
        <w:rPr>
          <w:rFonts w:ascii="Times New Roman" w:hAnsi="Times New Roman" w:cs="Times New Roman"/>
          <w:sz w:val="20"/>
          <w:szCs w:val="20"/>
          <w:lang w:val="en-US"/>
        </w:rPr>
        <w:t xml:space="preserve"> </w:t>
      </w:r>
      <w:r w:rsidR="00D778AB" w:rsidRPr="00AB129B">
        <w:rPr>
          <w:rFonts w:ascii="Times New Roman" w:hAnsi="Times New Roman" w:cs="Times New Roman"/>
          <w:sz w:val="20"/>
          <w:szCs w:val="20"/>
          <w:lang w:val="en-US"/>
        </w:rPr>
        <w:t>for</w:t>
      </w:r>
      <w:r w:rsidR="00066D27" w:rsidRPr="00AB129B">
        <w:rPr>
          <w:rFonts w:ascii="Times New Roman" w:hAnsi="Times New Roman" w:cs="Times New Roman"/>
          <w:sz w:val="20"/>
          <w:szCs w:val="20"/>
          <w:lang w:val="en-US"/>
        </w:rPr>
        <w:t xml:space="preserve"> </w:t>
      </w:r>
      <w:r w:rsidR="00D778AB" w:rsidRPr="00AB129B">
        <w:rPr>
          <w:rFonts w:ascii="Times New Roman" w:hAnsi="Times New Roman" w:cs="Times New Roman"/>
          <w:sz w:val="20"/>
          <w:szCs w:val="20"/>
          <w:lang w:val="en-US"/>
        </w:rPr>
        <w:t>all</w:t>
      </w:r>
      <w:r w:rsidR="00066D27" w:rsidRPr="00AB129B">
        <w:rPr>
          <w:rFonts w:ascii="Times New Roman" w:hAnsi="Times New Roman" w:cs="Times New Roman"/>
          <w:sz w:val="20"/>
          <w:szCs w:val="20"/>
          <w:lang w:val="en-US"/>
        </w:rPr>
        <w:t xml:space="preserve"> </w:t>
      </w:r>
      <w:proofErr w:type="spellStart"/>
      <w:r w:rsidR="00D778AB" w:rsidRPr="00AB129B">
        <w:rPr>
          <w:rFonts w:ascii="Times New Roman" w:hAnsi="Times New Roman" w:cs="Times New Roman"/>
          <w:sz w:val="20"/>
          <w:szCs w:val="20"/>
          <w:lang w:val="en-US"/>
        </w:rPr>
        <w:t>ω</w:t>
      </w:r>
      <w:r w:rsidR="00D778AB" w:rsidRPr="00AB129B">
        <w:rPr>
          <w:rFonts w:ascii="Libian SC Regular" w:hAnsi="Libian SC Regular" w:cs="Libian SC Regular"/>
          <w:sz w:val="20"/>
          <w:szCs w:val="20"/>
          <w:lang w:val="en-US"/>
        </w:rPr>
        <w:t>∈</w:t>
      </w:r>
      <w:r w:rsidR="00D778AB" w:rsidRPr="00AB129B">
        <w:rPr>
          <w:rFonts w:ascii="Times New Roman" w:hAnsi="Times New Roman" w:cs="Times New Roman"/>
          <w:sz w:val="20"/>
          <w:szCs w:val="20"/>
          <w:lang w:val="en-US"/>
        </w:rPr>
        <w:t>Σ</w:t>
      </w:r>
      <w:proofErr w:type="spellEnd"/>
      <w:r w:rsidR="0064515B" w:rsidRPr="00AB129B">
        <w:rPr>
          <w:rFonts w:ascii="Times New Roman" w:hAnsi="Times New Roman" w:cs="Times New Roman"/>
          <w:sz w:val="20"/>
          <w:szCs w:val="20"/>
          <w:lang w:val="en-US"/>
        </w:rPr>
        <w:t>*</w:t>
      </w:r>
      <w:r w:rsidR="00D778AB" w:rsidRPr="00AB129B">
        <w:rPr>
          <w:rFonts w:ascii="Times New Roman" w:hAnsi="Times New Roman" w:cs="Times New Roman"/>
          <w:sz w:val="20"/>
          <w:szCs w:val="20"/>
          <w:lang w:val="en-US"/>
        </w:rPr>
        <w:t xml:space="preserve">  </w:t>
      </w:r>
    </w:p>
    <w:p w:rsidR="00D778AB" w:rsidRDefault="00865F43" w:rsidP="00865F43">
      <w:pPr>
        <w:pStyle w:val="ListParagraph"/>
        <w:widowControl w:val="0"/>
        <w:tabs>
          <w:tab w:val="left" w:pos="142"/>
          <w:tab w:val="left" w:pos="940"/>
          <w:tab w:val="left" w:pos="1440"/>
        </w:tabs>
        <w:autoSpaceDE w:val="0"/>
        <w:autoSpaceDN w:val="0"/>
        <w:adjustRightInd w:val="0"/>
        <w:ind w:left="-709"/>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0E7303">
        <w:rPr>
          <w:rFonts w:ascii="Times New Roman" w:hAnsi="Times New Roman" w:cs="Times New Roman"/>
          <w:sz w:val="20"/>
          <w:szCs w:val="20"/>
          <w:lang w:val="en-US"/>
        </w:rPr>
        <w:t xml:space="preserve">     </w:t>
      </w:r>
      <w:r w:rsidR="00D778AB" w:rsidRPr="007B6017">
        <w:rPr>
          <w:rFonts w:ascii="Times New Roman" w:hAnsi="Times New Roman" w:cs="Times New Roman"/>
          <w:sz w:val="20"/>
          <w:szCs w:val="20"/>
          <w:lang w:val="en-US"/>
        </w:rPr>
        <w:t xml:space="preserve">Prove that f is computable — by describing a Python program, Java program, or Turing machine that computes the function </w:t>
      </w:r>
      <w:r w:rsidR="000E7303">
        <w:rPr>
          <w:rFonts w:ascii="Times New Roman" w:hAnsi="Times New Roman" w:cs="Times New Roman"/>
          <w:sz w:val="20"/>
          <w:szCs w:val="20"/>
          <w:lang w:val="en-US"/>
        </w:rPr>
        <w:t xml:space="preserve">      </w:t>
      </w:r>
      <w:r w:rsidR="00D778AB" w:rsidRPr="007B6017">
        <w:rPr>
          <w:rFonts w:ascii="Times New Roman" w:hAnsi="Times New Roman" w:cs="Times New Roman"/>
          <w:sz w:val="20"/>
          <w:szCs w:val="20"/>
          <w:lang w:val="en-US"/>
        </w:rPr>
        <w:t>f and showing that this algorithm is correct.  </w:t>
      </w:r>
    </w:p>
    <w:p w:rsidR="0064515B" w:rsidRPr="003C2DB5" w:rsidRDefault="00A001B3" w:rsidP="00865F43">
      <w:pPr>
        <w:ind w:left="-993" w:firstLine="284"/>
        <w:rPr>
          <w:rFonts w:ascii="Times" w:eastAsia="Times New Roman" w:hAnsi="Times" w:cs="Times New Roman"/>
          <w:sz w:val="20"/>
          <w:szCs w:val="20"/>
        </w:rPr>
      </w:pPr>
      <w:r w:rsidRPr="00A001B3">
        <w:rPr>
          <w:rFonts w:ascii="Times New Roman" w:hAnsi="Times New Roman" w:cs="Times New Roman"/>
          <w:b/>
          <w:sz w:val="20"/>
          <w:szCs w:val="20"/>
          <w:lang w:val="en-US"/>
        </w:rPr>
        <w:t>Infinite Loop detector problem</w:t>
      </w:r>
      <w:r>
        <w:rPr>
          <w:rFonts w:ascii="Times New Roman" w:hAnsi="Times New Roman" w:cs="Times New Roman"/>
          <w:b/>
          <w:sz w:val="20"/>
          <w:szCs w:val="20"/>
          <w:lang w:val="en-US"/>
        </w:rPr>
        <w:t xml:space="preserve"> </w:t>
      </w:r>
      <w:r w:rsidRPr="00A001B3">
        <w:rPr>
          <w:rFonts w:ascii="Times" w:eastAsia="Times New Roman" w:hAnsi="Times" w:cs="Times New Roman"/>
          <w:sz w:val="20"/>
          <w:szCs w:val="20"/>
        </w:rPr>
        <w:t xml:space="preserve">No, Suppose, </w:t>
      </w:r>
      <w:proofErr w:type="gramStart"/>
      <w:r w:rsidRPr="00A001B3">
        <w:rPr>
          <w:rFonts w:ascii="Times" w:eastAsia="Times New Roman" w:hAnsi="Times" w:cs="Times New Roman"/>
          <w:sz w:val="20"/>
          <w:szCs w:val="20"/>
        </w:rPr>
        <w:t>contradiction, that</w:t>
      </w:r>
      <w:proofErr w:type="gramEnd"/>
      <w:r w:rsidRPr="00A001B3">
        <w:rPr>
          <w:rFonts w:ascii="Times" w:eastAsia="Times New Roman" w:hAnsi="Times" w:cs="Times New Roman"/>
          <w:sz w:val="20"/>
          <w:szCs w:val="20"/>
        </w:rPr>
        <w:t xml:space="preserve"> such a program existed. Recall that it is possible to write a Java program that receives an encoding of a Turing machine M and input string x and that simulates the execution of M on x. This program would halt on the input M and x if and only if M halted on x. This can be </w:t>
      </w:r>
      <w:r>
        <w:rPr>
          <w:rFonts w:ascii="Times" w:eastAsia="Times New Roman" w:hAnsi="Times" w:cs="Times New Roman"/>
          <w:sz w:val="20"/>
          <w:szCs w:val="20"/>
        </w:rPr>
        <w:t xml:space="preserve">used </w:t>
      </w:r>
      <w:r w:rsidRPr="00A001B3">
        <w:rPr>
          <w:rFonts w:ascii="Times" w:eastAsia="Times New Roman" w:hAnsi="Times" w:cs="Times New Roman"/>
          <w:sz w:val="20"/>
          <w:szCs w:val="20"/>
        </w:rPr>
        <w:t>to design a Java program that receives the input x alo</w:t>
      </w:r>
      <w:r>
        <w:rPr>
          <w:rFonts w:ascii="Times" w:eastAsia="Times New Roman" w:hAnsi="Times" w:cs="Times New Roman"/>
          <w:sz w:val="20"/>
          <w:szCs w:val="20"/>
        </w:rPr>
        <w:t xml:space="preserve">ne and that halts on input x </w:t>
      </w:r>
      <w:proofErr w:type="spellStart"/>
      <w:r>
        <w:rPr>
          <w:rFonts w:ascii="Times" w:eastAsia="Times New Roman" w:hAnsi="Times" w:cs="Times New Roman"/>
          <w:sz w:val="20"/>
          <w:szCs w:val="20"/>
        </w:rPr>
        <w:t>iff</w:t>
      </w:r>
      <w:proofErr w:type="spellEnd"/>
      <w:r>
        <w:rPr>
          <w:rFonts w:ascii="Times" w:eastAsia="Times New Roman" w:hAnsi="Times" w:cs="Times New Roman"/>
          <w:sz w:val="20"/>
          <w:szCs w:val="20"/>
        </w:rPr>
        <w:t xml:space="preserve"> </w:t>
      </w:r>
      <w:r w:rsidRPr="00A001B3">
        <w:rPr>
          <w:rFonts w:ascii="Times" w:eastAsia="Times New Roman" w:hAnsi="Times" w:cs="Times New Roman"/>
          <w:sz w:val="20"/>
          <w:szCs w:val="20"/>
        </w:rPr>
        <w:t xml:space="preserve">M does. If this program and the string x are supplied as input to the “infinite loop detector” then the detector would decide whether M halts on input x. This would imply that some Turing machine could be used to decide whether a given Turing machine M halts on a given string x. This implies that the Halting </w:t>
      </w:r>
      <w:r w:rsidR="0064515B">
        <w:rPr>
          <w:rFonts w:ascii="Times" w:eastAsia="Times New Roman" w:hAnsi="Times" w:cs="Times New Roman"/>
          <w:sz w:val="20"/>
          <w:szCs w:val="20"/>
        </w:rPr>
        <w:t xml:space="preserve">is </w:t>
      </w:r>
      <w:proofErr w:type="spellStart"/>
      <w:r w:rsidR="0064515B">
        <w:rPr>
          <w:rFonts w:ascii="Times" w:eastAsia="Times New Roman" w:hAnsi="Times" w:cs="Times New Roman"/>
          <w:sz w:val="20"/>
          <w:szCs w:val="20"/>
        </w:rPr>
        <w:t>undecidable</w:t>
      </w:r>
      <w:proofErr w:type="spellEnd"/>
      <w:r w:rsidR="0064515B">
        <w:rPr>
          <w:rFonts w:ascii="Times" w:eastAsia="Times New Roman" w:hAnsi="Times" w:cs="Times New Roman"/>
          <w:sz w:val="20"/>
          <w:szCs w:val="20"/>
        </w:rPr>
        <w:t xml:space="preserve">. </w:t>
      </w:r>
      <w:r w:rsidRPr="00A001B3">
        <w:rPr>
          <w:rFonts w:ascii="Times" w:eastAsia="Times New Roman" w:hAnsi="Times" w:cs="Times New Roman"/>
          <w:sz w:val="20"/>
          <w:szCs w:val="20"/>
        </w:rPr>
        <w:t>Since the Halting Problem i</w:t>
      </w:r>
      <w:r w:rsidR="0064515B">
        <w:rPr>
          <w:rFonts w:ascii="Times" w:eastAsia="Times New Roman" w:hAnsi="Times" w:cs="Times New Roman"/>
          <w:sz w:val="20"/>
          <w:szCs w:val="20"/>
        </w:rPr>
        <w:t xml:space="preserve">s </w:t>
      </w:r>
      <w:proofErr w:type="spellStart"/>
      <w:r w:rsidR="0064515B">
        <w:rPr>
          <w:rFonts w:ascii="Times" w:eastAsia="Times New Roman" w:hAnsi="Times" w:cs="Times New Roman"/>
          <w:sz w:val="20"/>
          <w:szCs w:val="20"/>
        </w:rPr>
        <w:t>undecidable</w:t>
      </w:r>
      <w:proofErr w:type="spellEnd"/>
      <w:r w:rsidR="0064515B">
        <w:rPr>
          <w:rFonts w:ascii="Times" w:eastAsia="Times New Roman" w:hAnsi="Times" w:cs="Times New Roman"/>
          <w:sz w:val="20"/>
          <w:szCs w:val="20"/>
        </w:rPr>
        <w:t>, thus a contradiction.</w:t>
      </w:r>
    </w:p>
    <w:p w:rsidR="0064515B" w:rsidRPr="0064515B" w:rsidRDefault="0064515B" w:rsidP="00865F43">
      <w:pPr>
        <w:ind w:left="-993" w:firstLine="284"/>
        <w:rPr>
          <w:rFonts w:ascii="Times" w:eastAsia="Times New Roman" w:hAnsi="Times" w:cs="Times New Roman"/>
          <w:sz w:val="20"/>
          <w:szCs w:val="20"/>
        </w:rPr>
      </w:pPr>
      <w:r w:rsidRPr="003C2DB5">
        <w:rPr>
          <w:rFonts w:ascii="Times" w:eastAsia="Times New Roman" w:hAnsi="Times" w:cs="Times New Roman"/>
          <w:b/>
          <w:sz w:val="20"/>
          <w:szCs w:val="20"/>
        </w:rPr>
        <w:t xml:space="preserve">If L1 is </w:t>
      </w:r>
      <w:proofErr w:type="spellStart"/>
      <w:r w:rsidRPr="003C2DB5">
        <w:rPr>
          <w:rFonts w:ascii="Times" w:eastAsia="Times New Roman" w:hAnsi="Times" w:cs="Times New Roman"/>
          <w:b/>
          <w:sz w:val="20"/>
          <w:szCs w:val="20"/>
        </w:rPr>
        <w:t>undecidable</w:t>
      </w:r>
      <w:proofErr w:type="spellEnd"/>
      <w:r w:rsidRPr="003C2DB5">
        <w:rPr>
          <w:rFonts w:ascii="Times" w:eastAsia="Times New Roman" w:hAnsi="Times" w:cs="Times New Roman"/>
          <w:b/>
          <w:sz w:val="20"/>
          <w:szCs w:val="20"/>
        </w:rPr>
        <w:t xml:space="preserve"> then L2 is also </w:t>
      </w:r>
      <w:proofErr w:type="spellStart"/>
      <w:r w:rsidRPr="003C2DB5">
        <w:rPr>
          <w:rFonts w:ascii="Times" w:eastAsia="Times New Roman" w:hAnsi="Times" w:cs="Times New Roman"/>
          <w:b/>
          <w:sz w:val="20"/>
          <w:szCs w:val="20"/>
        </w:rPr>
        <w:t>undecidable</w:t>
      </w:r>
      <w:proofErr w:type="spellEnd"/>
      <w:r>
        <w:rPr>
          <w:rFonts w:ascii="Times" w:eastAsia="Times New Roman" w:hAnsi="Times" w:cs="Times New Roman"/>
          <w:sz w:val="20"/>
          <w:szCs w:val="20"/>
        </w:rPr>
        <w:t xml:space="preserve">. </w:t>
      </w:r>
      <w:r w:rsidRPr="0064515B">
        <w:rPr>
          <w:rFonts w:ascii="Times" w:eastAsia="Times New Roman" w:hAnsi="Times" w:cs="Times New Roman"/>
          <w:sz w:val="20"/>
          <w:szCs w:val="20"/>
        </w:rPr>
        <w:t xml:space="preserve">Yes, this claim is true. Suppose, to the contrary, that the claim is false. Then there exist languages L1 </w:t>
      </w:r>
      <w:r w:rsidRPr="0064515B">
        <w:rPr>
          <w:rFonts w:ascii="Menlo Regular" w:eastAsia="Times New Roman" w:hAnsi="Menlo Regular" w:cs="Menlo Regular"/>
          <w:sz w:val="20"/>
          <w:szCs w:val="20"/>
        </w:rPr>
        <w:t>⊆</w:t>
      </w:r>
      <w:r w:rsidRPr="0064515B">
        <w:rPr>
          <w:rFonts w:ascii="Times" w:eastAsia="Times New Roman" w:hAnsi="Times" w:cs="Times New Roman"/>
          <w:sz w:val="20"/>
          <w:szCs w:val="20"/>
        </w:rPr>
        <w:t xml:space="preserve"> Σ </w:t>
      </w:r>
      <w:r w:rsidRPr="0064515B">
        <w:rPr>
          <w:rFonts w:ascii="Menlo Regular" w:eastAsia="Times New Roman" w:hAnsi="Menlo Regular" w:cs="Menlo Regular"/>
          <w:sz w:val="20"/>
          <w:szCs w:val="20"/>
        </w:rPr>
        <w:t>∗</w:t>
      </w:r>
      <w:r w:rsidRPr="0064515B">
        <w:rPr>
          <w:rFonts w:ascii="Times" w:eastAsia="Times New Roman" w:hAnsi="Times" w:cs="Times New Roman"/>
          <w:sz w:val="20"/>
          <w:szCs w:val="20"/>
        </w:rPr>
        <w:t xml:space="preserve"> 1 and L2 </w:t>
      </w:r>
      <w:r w:rsidRPr="0064515B">
        <w:rPr>
          <w:rFonts w:ascii="Menlo Regular" w:eastAsia="Times New Roman" w:hAnsi="Menlo Regular" w:cs="Menlo Regular"/>
          <w:sz w:val="20"/>
          <w:szCs w:val="20"/>
        </w:rPr>
        <w:t>⊆</w:t>
      </w:r>
      <w:r w:rsidRPr="0064515B">
        <w:rPr>
          <w:rFonts w:ascii="Times" w:eastAsia="Times New Roman" w:hAnsi="Times" w:cs="Times New Roman"/>
          <w:sz w:val="20"/>
          <w:szCs w:val="20"/>
        </w:rPr>
        <w:t xml:space="preserve"> Σ </w:t>
      </w:r>
      <w:r w:rsidRPr="0064515B">
        <w:rPr>
          <w:rFonts w:ascii="Menlo Regular" w:eastAsia="Times New Roman" w:hAnsi="Menlo Regular" w:cs="Menlo Regular"/>
          <w:sz w:val="20"/>
          <w:szCs w:val="20"/>
        </w:rPr>
        <w:t>∗</w:t>
      </w:r>
      <w:r w:rsidRPr="0064515B">
        <w:rPr>
          <w:rFonts w:ascii="Times" w:eastAsia="Times New Roman" w:hAnsi="Times" w:cs="Times New Roman"/>
          <w:sz w:val="20"/>
          <w:szCs w:val="20"/>
        </w:rPr>
        <w:t xml:space="preserve"> 2 such that L1 is reducible to L2 and L1 is </w:t>
      </w:r>
      <w:proofErr w:type="spellStart"/>
      <w:r w:rsidRPr="0064515B">
        <w:rPr>
          <w:rFonts w:ascii="Times" w:eastAsia="Times New Roman" w:hAnsi="Times" w:cs="Times New Roman"/>
          <w:sz w:val="20"/>
          <w:szCs w:val="20"/>
        </w:rPr>
        <w:t>undecidable</w:t>
      </w:r>
      <w:proofErr w:type="spellEnd"/>
      <w:r w:rsidRPr="0064515B">
        <w:rPr>
          <w:rFonts w:ascii="Times" w:eastAsia="Times New Roman" w:hAnsi="Times" w:cs="Times New Roman"/>
          <w:sz w:val="20"/>
          <w:szCs w:val="20"/>
        </w:rPr>
        <w:t xml:space="preserve">, but </w:t>
      </w:r>
      <w:r>
        <w:rPr>
          <w:rFonts w:ascii="Times" w:eastAsia="Times New Roman" w:hAnsi="Times" w:cs="Times New Roman"/>
          <w:sz w:val="20"/>
          <w:szCs w:val="20"/>
        </w:rPr>
        <w:t>L2 is decidable.</w:t>
      </w:r>
      <w:r w:rsidRPr="0064515B">
        <w:rPr>
          <w:rFonts w:ascii="Times" w:eastAsia="Times New Roman" w:hAnsi="Times" w:cs="Times New Roman"/>
          <w:sz w:val="20"/>
          <w:szCs w:val="20"/>
        </w:rPr>
        <w:t xml:space="preserve"> Since L1 is reducible to L2 there exists a function </w:t>
      </w:r>
      <w:proofErr w:type="gramStart"/>
      <w:r w:rsidRPr="0064515B">
        <w:rPr>
          <w:rFonts w:ascii="Times" w:eastAsia="Times New Roman" w:hAnsi="Times" w:cs="Times New Roman"/>
          <w:sz w:val="20"/>
          <w:szCs w:val="20"/>
        </w:rPr>
        <w:t>f :</w:t>
      </w:r>
      <w:proofErr w:type="gramEnd"/>
      <w:r w:rsidRPr="0064515B">
        <w:rPr>
          <w:rFonts w:ascii="Times" w:eastAsia="Times New Roman" w:hAnsi="Times" w:cs="Times New Roman"/>
          <w:sz w:val="20"/>
          <w:szCs w:val="20"/>
        </w:rPr>
        <w:t xml:space="preserve"> Σ </w:t>
      </w:r>
      <w:r w:rsidRPr="0064515B">
        <w:rPr>
          <w:rFonts w:ascii="Menlo Regular" w:eastAsia="Times New Roman" w:hAnsi="Menlo Regular" w:cs="Menlo Regular"/>
          <w:sz w:val="20"/>
          <w:szCs w:val="20"/>
        </w:rPr>
        <w:t>∗</w:t>
      </w:r>
      <w:r w:rsidRPr="0064515B">
        <w:rPr>
          <w:rFonts w:ascii="Times" w:eastAsia="Times New Roman" w:hAnsi="Times" w:cs="Times New Roman"/>
          <w:sz w:val="20"/>
          <w:szCs w:val="20"/>
        </w:rPr>
        <w:t xml:space="preserve"> 1 </w:t>
      </w:r>
      <w:r w:rsidRPr="0064515B">
        <w:rPr>
          <w:rFonts w:ascii="Times New Roman" w:eastAsia="Times New Roman" w:hAnsi="Times New Roman" w:cs="Times New Roman"/>
          <w:sz w:val="20"/>
          <w:szCs w:val="20"/>
        </w:rPr>
        <w:t>→</w:t>
      </w:r>
      <w:r w:rsidRPr="0064515B">
        <w:rPr>
          <w:rFonts w:ascii="Times" w:eastAsia="Times New Roman" w:hAnsi="Times" w:cs="Times New Roman"/>
          <w:sz w:val="20"/>
          <w:szCs w:val="20"/>
        </w:rPr>
        <w:t xml:space="preserve"> Σ </w:t>
      </w:r>
      <w:r w:rsidRPr="0064515B">
        <w:rPr>
          <w:rFonts w:ascii="Menlo Regular" w:eastAsia="Times New Roman" w:hAnsi="Menlo Regular" w:cs="Menlo Regular"/>
          <w:sz w:val="20"/>
          <w:szCs w:val="20"/>
        </w:rPr>
        <w:t>∗</w:t>
      </w:r>
      <w:r w:rsidRPr="0064515B">
        <w:rPr>
          <w:rFonts w:ascii="Times" w:eastAsia="Times New Roman" w:hAnsi="Times" w:cs="Times New Roman"/>
          <w:sz w:val="20"/>
          <w:szCs w:val="20"/>
        </w:rPr>
        <w:t xml:space="preserve"> 2 such that f is a reduction from L1 to L2. The function f </w:t>
      </w:r>
      <w:proofErr w:type="gramStart"/>
      <w:r w:rsidRPr="0064515B">
        <w:rPr>
          <w:rFonts w:ascii="Times" w:eastAsia="Times New Roman" w:hAnsi="Times" w:cs="Times New Roman"/>
          <w:sz w:val="20"/>
          <w:szCs w:val="20"/>
        </w:rPr>
        <w:t xml:space="preserve">is </w:t>
      </w:r>
      <w:r>
        <w:rPr>
          <w:rFonts w:ascii="Times" w:eastAsia="Times New Roman" w:hAnsi="Times" w:cs="Times New Roman"/>
          <w:sz w:val="20"/>
          <w:szCs w:val="20"/>
        </w:rPr>
        <w:t>:</w:t>
      </w:r>
      <w:proofErr w:type="gramEnd"/>
      <w:r>
        <w:rPr>
          <w:rFonts w:ascii="Times" w:eastAsia="Times New Roman" w:hAnsi="Times" w:cs="Times New Roman"/>
          <w:sz w:val="20"/>
          <w:szCs w:val="20"/>
        </w:rPr>
        <w:t>.</w:t>
      </w:r>
      <w:r w:rsidRPr="0064515B">
        <w:rPr>
          <w:rFonts w:ascii="Times" w:eastAsia="Times New Roman" w:hAnsi="Times" w:cs="Times New Roman"/>
          <w:sz w:val="20"/>
          <w:szCs w:val="20"/>
        </w:rPr>
        <w:t xml:space="preserve"> </w:t>
      </w:r>
      <w:proofErr w:type="gramStart"/>
      <w:r w:rsidRPr="0064515B">
        <w:rPr>
          <w:rFonts w:ascii="Times" w:eastAsia="Times New Roman" w:hAnsi="Times" w:cs="Times New Roman"/>
          <w:sz w:val="20"/>
          <w:szCs w:val="20"/>
        </w:rPr>
        <w:t>computable</w:t>
      </w:r>
      <w:proofErr w:type="gramEnd"/>
      <w:r w:rsidRPr="0064515B">
        <w:rPr>
          <w:rFonts w:ascii="Times" w:eastAsia="Times New Roman" w:hAnsi="Times" w:cs="Times New Roman"/>
          <w:sz w:val="20"/>
          <w:szCs w:val="20"/>
        </w:rPr>
        <w:t xml:space="preserve">, so that there is a </w:t>
      </w:r>
      <w:r>
        <w:rPr>
          <w:rFonts w:ascii="Times" w:eastAsia="Times New Roman" w:hAnsi="Times" w:cs="Times New Roman"/>
          <w:sz w:val="20"/>
          <w:szCs w:val="20"/>
        </w:rPr>
        <w:t>TM</w:t>
      </w:r>
      <w:r w:rsidRPr="0064515B">
        <w:rPr>
          <w:rFonts w:ascii="Times" w:eastAsia="Times New Roman" w:hAnsi="Times" w:cs="Times New Roman"/>
          <w:sz w:val="20"/>
          <w:szCs w:val="20"/>
        </w:rPr>
        <w:t xml:space="preserve"> Mf that computes f. Since L2 is decidable there exists a Turing machine M2 that decides L2: That is, </w:t>
      </w:r>
      <w:proofErr w:type="gramStart"/>
      <w:r w:rsidRPr="0064515B">
        <w:rPr>
          <w:rFonts w:ascii="Times" w:eastAsia="Times New Roman" w:hAnsi="Times" w:cs="Times New Roman"/>
          <w:sz w:val="20"/>
          <w:szCs w:val="20"/>
        </w:rPr>
        <w:t>L(</w:t>
      </w:r>
      <w:proofErr w:type="gramEnd"/>
      <w:r w:rsidRPr="0064515B">
        <w:rPr>
          <w:rFonts w:ascii="Times" w:eastAsia="Times New Roman" w:hAnsi="Times" w:cs="Times New Roman"/>
          <w:sz w:val="20"/>
          <w:szCs w:val="20"/>
        </w:rPr>
        <w:t xml:space="preserve">L2) = M2 and M2 halts on every input string in Σ </w:t>
      </w:r>
      <w:r w:rsidRPr="0064515B">
        <w:rPr>
          <w:rFonts w:ascii="Menlo Regular" w:eastAsia="Times New Roman" w:hAnsi="Menlo Regular" w:cs="Menlo Regular"/>
          <w:sz w:val="20"/>
          <w:szCs w:val="20"/>
        </w:rPr>
        <w:t>∗</w:t>
      </w:r>
      <w:r w:rsidRPr="0064515B">
        <w:rPr>
          <w:rFonts w:ascii="Times" w:eastAsia="Times New Roman" w:hAnsi="Times" w:cs="Times New Roman"/>
          <w:sz w:val="20"/>
          <w:szCs w:val="20"/>
        </w:rPr>
        <w:t xml:space="preserve"> 2 . Now consider a Turing machine M1 with input alphabet Σ1, with subroutines Mf and M2, and that has the following structure. In the above picture the machine halts and accepts if the output that is shown is “yes” and the machine halts and rejects if the output that is shown is “no.” It is not difficult to prove that the language of this machine is L1 (using the definition of a “reduction” and the fact that f is one) and that this machine halts on all inputs in Σ </w:t>
      </w:r>
      <w:r w:rsidRPr="0064515B">
        <w:rPr>
          <w:rFonts w:ascii="Menlo Regular" w:eastAsia="Times New Roman" w:hAnsi="Menlo Regular" w:cs="Menlo Regular"/>
          <w:sz w:val="20"/>
          <w:szCs w:val="20"/>
        </w:rPr>
        <w:t>∗</w:t>
      </w:r>
      <w:r w:rsidRPr="0064515B">
        <w:rPr>
          <w:rFonts w:ascii="Times" w:eastAsia="Times New Roman" w:hAnsi="Times" w:cs="Times New Roman"/>
          <w:sz w:val="20"/>
          <w:szCs w:val="20"/>
        </w:rPr>
        <w:t xml:space="preserve"> </w:t>
      </w:r>
      <w:proofErr w:type="gramStart"/>
      <w:r w:rsidRPr="0064515B">
        <w:rPr>
          <w:rFonts w:ascii="Times" w:eastAsia="Times New Roman" w:hAnsi="Times" w:cs="Times New Roman"/>
          <w:sz w:val="20"/>
          <w:szCs w:val="20"/>
        </w:rPr>
        <w:t>1 .</w:t>
      </w:r>
      <w:proofErr w:type="gramEnd"/>
      <w:r w:rsidRPr="0064515B">
        <w:rPr>
          <w:rFonts w:ascii="Times" w:eastAsia="Times New Roman" w:hAnsi="Times" w:cs="Times New Roman"/>
          <w:sz w:val="20"/>
          <w:szCs w:val="20"/>
        </w:rPr>
        <w:t xml:space="preserve"> It follows that L1 is decidable. However, this contradicts the fact (given above) that L1 is </w:t>
      </w:r>
      <w:proofErr w:type="spellStart"/>
      <w:r w:rsidRPr="0064515B">
        <w:rPr>
          <w:rFonts w:ascii="Times" w:eastAsia="Times New Roman" w:hAnsi="Times" w:cs="Times New Roman"/>
          <w:sz w:val="20"/>
          <w:szCs w:val="20"/>
        </w:rPr>
        <w:t>undecidable</w:t>
      </w:r>
      <w:proofErr w:type="spellEnd"/>
      <w:r w:rsidRPr="0064515B">
        <w:rPr>
          <w:rFonts w:ascii="Times" w:eastAsia="Times New Roman" w:hAnsi="Times" w:cs="Times New Roman"/>
          <w:sz w:val="20"/>
          <w:szCs w:val="20"/>
        </w:rPr>
        <w:t>. We therefore have a contradiction. Since the only assumption that has been made is that the claim is false, this establishes the claim.</w:t>
      </w:r>
    </w:p>
    <w:p w:rsidR="003C2DB5" w:rsidRPr="003C2DB5" w:rsidRDefault="003C2DB5" w:rsidP="00865F43">
      <w:pPr>
        <w:ind w:left="-993"/>
        <w:rPr>
          <w:rFonts w:ascii="Times" w:eastAsia="Times New Roman" w:hAnsi="Times" w:cs="Times New Roman"/>
          <w:sz w:val="20"/>
          <w:szCs w:val="20"/>
        </w:rPr>
      </w:pPr>
      <w:r w:rsidRPr="003C2DB5">
        <w:rPr>
          <w:rFonts w:ascii="Times" w:eastAsia="Times New Roman" w:hAnsi="Times" w:cs="Times New Roman"/>
          <w:b/>
          <w:sz w:val="20"/>
          <w:szCs w:val="20"/>
        </w:rPr>
        <w:t>Church-Turing Thesis</w:t>
      </w:r>
      <w:r w:rsidRPr="003C2DB5">
        <w:rPr>
          <w:rFonts w:ascii="Times" w:eastAsia="Times New Roman" w:hAnsi="Times" w:cs="Times New Roman"/>
          <w:sz w:val="20"/>
          <w:szCs w:val="20"/>
        </w:rPr>
        <w:t xml:space="preserve"> is a widely believed, but </w:t>
      </w:r>
      <w:proofErr w:type="spellStart"/>
      <w:r w:rsidRPr="003C2DB5">
        <w:rPr>
          <w:rFonts w:ascii="Times" w:eastAsia="Times New Roman" w:hAnsi="Times" w:cs="Times New Roman"/>
          <w:sz w:val="20"/>
          <w:szCs w:val="20"/>
        </w:rPr>
        <w:t>unprovable</w:t>
      </w:r>
      <w:proofErr w:type="spellEnd"/>
      <w:r w:rsidRPr="003C2DB5">
        <w:rPr>
          <w:rFonts w:ascii="Times" w:eastAsia="Times New Roman" w:hAnsi="Times" w:cs="Times New Roman"/>
          <w:sz w:val="20"/>
          <w:szCs w:val="20"/>
        </w:rPr>
        <w:t xml:space="preserve">, assumption that any general way to compute will allow us to compute only (and exactly) what Turing machines or modern-day computers can compute. This is believed because numerous general models of computation have been proposed, since the early part of the twentieth century, and they have all been proved (via simulation) to be equivalent in power to Turing machines. It is </w:t>
      </w:r>
      <w:proofErr w:type="spellStart"/>
      <w:r w:rsidRPr="003C2DB5">
        <w:rPr>
          <w:rFonts w:ascii="Times" w:eastAsia="Times New Roman" w:hAnsi="Times" w:cs="Times New Roman"/>
          <w:sz w:val="20"/>
          <w:szCs w:val="20"/>
        </w:rPr>
        <w:t>unprovable</w:t>
      </w:r>
      <w:proofErr w:type="spellEnd"/>
      <w:r w:rsidRPr="003C2DB5">
        <w:rPr>
          <w:rFonts w:ascii="Times" w:eastAsia="Times New Roman" w:hAnsi="Times" w:cs="Times New Roman"/>
          <w:sz w:val="20"/>
          <w:szCs w:val="20"/>
        </w:rPr>
        <w:t xml:space="preserve"> because it refers to models of computation that have not even been proposed yet</w:t>
      </w:r>
    </w:p>
    <w:p w:rsidR="000E7303" w:rsidRPr="000E7303" w:rsidRDefault="000E7303" w:rsidP="00865F43">
      <w:pPr>
        <w:rPr>
          <w:rFonts w:ascii="Times" w:eastAsia="Times New Roman" w:hAnsi="Times" w:cs="Times New Roman"/>
          <w:sz w:val="20"/>
          <w:szCs w:val="20"/>
        </w:rPr>
      </w:pPr>
    </w:p>
    <w:p w:rsidR="0038102D" w:rsidRPr="00AB129B" w:rsidRDefault="0038102D" w:rsidP="00865F43">
      <w:pPr>
        <w:ind w:left="-993" w:firstLine="284"/>
        <w:rPr>
          <w:rFonts w:ascii="Times" w:eastAsia="Times New Roman" w:hAnsi="Times" w:cs="Times New Roman"/>
          <w:sz w:val="20"/>
          <w:szCs w:val="20"/>
        </w:rPr>
      </w:pPr>
    </w:p>
    <w:sectPr w:rsidR="0038102D" w:rsidRPr="00AB129B" w:rsidSect="00865F43">
      <w:pgSz w:w="12240" w:h="15840"/>
      <w:pgMar w:top="1134" w:right="760" w:bottom="1134" w:left="179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ibian SC Regular">
    <w:panose1 w:val="02010800040101010101"/>
    <w:charset w:val="00"/>
    <w:family w:val="auto"/>
    <w:pitch w:val="variable"/>
    <w:sig w:usb0="00000003" w:usb1="080F0000" w:usb2="00000000" w:usb3="00000000" w:csb0="00040001"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F41D9F"/>
    <w:multiLevelType w:val="hybridMultilevel"/>
    <w:tmpl w:val="7B527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129AB"/>
    <w:multiLevelType w:val="hybridMultilevel"/>
    <w:tmpl w:val="860A9950"/>
    <w:lvl w:ilvl="0" w:tplc="3118DC56">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3A0F1FAA"/>
    <w:multiLevelType w:val="hybridMultilevel"/>
    <w:tmpl w:val="DC068596"/>
    <w:lvl w:ilvl="0" w:tplc="4B3CA66A">
      <w:start w:val="1"/>
      <w:numFmt w:val="lowerLetter"/>
      <w:lvlText w:val="(%1)"/>
      <w:lvlJc w:val="left"/>
      <w:pPr>
        <w:ind w:left="-149" w:hanging="5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nsid w:val="42464C8B"/>
    <w:multiLevelType w:val="hybridMultilevel"/>
    <w:tmpl w:val="BC84848E"/>
    <w:lvl w:ilvl="0" w:tplc="AAD07568">
      <w:start w:val="3"/>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6">
    <w:nsid w:val="600977B8"/>
    <w:multiLevelType w:val="hybridMultilevel"/>
    <w:tmpl w:val="1E4806AC"/>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7">
    <w:nsid w:val="60195DDB"/>
    <w:multiLevelType w:val="hybridMultilevel"/>
    <w:tmpl w:val="B576166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77012890"/>
    <w:multiLevelType w:val="hybridMultilevel"/>
    <w:tmpl w:val="55921396"/>
    <w:lvl w:ilvl="0" w:tplc="DB76F868">
      <w:start w:val="1"/>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num w:numId="1">
    <w:abstractNumId w:val="0"/>
  </w:num>
  <w:num w:numId="2">
    <w:abstractNumId w:val="1"/>
  </w:num>
  <w:num w:numId="3">
    <w:abstractNumId w:val="2"/>
  </w:num>
  <w:num w:numId="4">
    <w:abstractNumId w:val="3"/>
  </w:num>
  <w:num w:numId="5">
    <w:abstractNumId w:val="8"/>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8AB"/>
    <w:rsid w:val="00066D27"/>
    <w:rsid w:val="00097684"/>
    <w:rsid w:val="000E7303"/>
    <w:rsid w:val="0038102D"/>
    <w:rsid w:val="003B1ECC"/>
    <w:rsid w:val="003C2DB5"/>
    <w:rsid w:val="0064515B"/>
    <w:rsid w:val="007B6017"/>
    <w:rsid w:val="00865F43"/>
    <w:rsid w:val="00A001B3"/>
    <w:rsid w:val="00AB129B"/>
    <w:rsid w:val="00D778AB"/>
    <w:rsid w:val="00DC1520"/>
    <w:rsid w:val="00EA7F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8C8C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4344">
      <w:bodyDiv w:val="1"/>
      <w:marLeft w:val="0"/>
      <w:marRight w:val="0"/>
      <w:marTop w:val="0"/>
      <w:marBottom w:val="0"/>
      <w:divBdr>
        <w:top w:val="none" w:sz="0" w:space="0" w:color="auto"/>
        <w:left w:val="none" w:sz="0" w:space="0" w:color="auto"/>
        <w:bottom w:val="none" w:sz="0" w:space="0" w:color="auto"/>
        <w:right w:val="none" w:sz="0" w:space="0" w:color="auto"/>
      </w:divBdr>
    </w:div>
    <w:div w:id="78718909">
      <w:bodyDiv w:val="1"/>
      <w:marLeft w:val="0"/>
      <w:marRight w:val="0"/>
      <w:marTop w:val="0"/>
      <w:marBottom w:val="0"/>
      <w:divBdr>
        <w:top w:val="none" w:sz="0" w:space="0" w:color="auto"/>
        <w:left w:val="none" w:sz="0" w:space="0" w:color="auto"/>
        <w:bottom w:val="none" w:sz="0" w:space="0" w:color="auto"/>
        <w:right w:val="none" w:sz="0" w:space="0" w:color="auto"/>
      </w:divBdr>
    </w:div>
    <w:div w:id="142699895">
      <w:bodyDiv w:val="1"/>
      <w:marLeft w:val="0"/>
      <w:marRight w:val="0"/>
      <w:marTop w:val="0"/>
      <w:marBottom w:val="0"/>
      <w:divBdr>
        <w:top w:val="none" w:sz="0" w:space="0" w:color="auto"/>
        <w:left w:val="none" w:sz="0" w:space="0" w:color="auto"/>
        <w:bottom w:val="none" w:sz="0" w:space="0" w:color="auto"/>
        <w:right w:val="none" w:sz="0" w:space="0" w:color="auto"/>
      </w:divBdr>
    </w:div>
    <w:div w:id="269167111">
      <w:bodyDiv w:val="1"/>
      <w:marLeft w:val="0"/>
      <w:marRight w:val="0"/>
      <w:marTop w:val="0"/>
      <w:marBottom w:val="0"/>
      <w:divBdr>
        <w:top w:val="none" w:sz="0" w:space="0" w:color="auto"/>
        <w:left w:val="none" w:sz="0" w:space="0" w:color="auto"/>
        <w:bottom w:val="none" w:sz="0" w:space="0" w:color="auto"/>
        <w:right w:val="none" w:sz="0" w:space="0" w:color="auto"/>
      </w:divBdr>
    </w:div>
    <w:div w:id="276567779">
      <w:bodyDiv w:val="1"/>
      <w:marLeft w:val="0"/>
      <w:marRight w:val="0"/>
      <w:marTop w:val="0"/>
      <w:marBottom w:val="0"/>
      <w:divBdr>
        <w:top w:val="none" w:sz="0" w:space="0" w:color="auto"/>
        <w:left w:val="none" w:sz="0" w:space="0" w:color="auto"/>
        <w:bottom w:val="none" w:sz="0" w:space="0" w:color="auto"/>
        <w:right w:val="none" w:sz="0" w:space="0" w:color="auto"/>
      </w:divBdr>
    </w:div>
    <w:div w:id="306514706">
      <w:bodyDiv w:val="1"/>
      <w:marLeft w:val="0"/>
      <w:marRight w:val="0"/>
      <w:marTop w:val="0"/>
      <w:marBottom w:val="0"/>
      <w:divBdr>
        <w:top w:val="none" w:sz="0" w:space="0" w:color="auto"/>
        <w:left w:val="none" w:sz="0" w:space="0" w:color="auto"/>
        <w:bottom w:val="none" w:sz="0" w:space="0" w:color="auto"/>
        <w:right w:val="none" w:sz="0" w:space="0" w:color="auto"/>
      </w:divBdr>
    </w:div>
    <w:div w:id="404574607">
      <w:bodyDiv w:val="1"/>
      <w:marLeft w:val="0"/>
      <w:marRight w:val="0"/>
      <w:marTop w:val="0"/>
      <w:marBottom w:val="0"/>
      <w:divBdr>
        <w:top w:val="none" w:sz="0" w:space="0" w:color="auto"/>
        <w:left w:val="none" w:sz="0" w:space="0" w:color="auto"/>
        <w:bottom w:val="none" w:sz="0" w:space="0" w:color="auto"/>
        <w:right w:val="none" w:sz="0" w:space="0" w:color="auto"/>
      </w:divBdr>
    </w:div>
    <w:div w:id="487788530">
      <w:bodyDiv w:val="1"/>
      <w:marLeft w:val="0"/>
      <w:marRight w:val="0"/>
      <w:marTop w:val="0"/>
      <w:marBottom w:val="0"/>
      <w:divBdr>
        <w:top w:val="none" w:sz="0" w:space="0" w:color="auto"/>
        <w:left w:val="none" w:sz="0" w:space="0" w:color="auto"/>
        <w:bottom w:val="none" w:sz="0" w:space="0" w:color="auto"/>
        <w:right w:val="none" w:sz="0" w:space="0" w:color="auto"/>
      </w:divBdr>
    </w:div>
    <w:div w:id="603997944">
      <w:bodyDiv w:val="1"/>
      <w:marLeft w:val="0"/>
      <w:marRight w:val="0"/>
      <w:marTop w:val="0"/>
      <w:marBottom w:val="0"/>
      <w:divBdr>
        <w:top w:val="none" w:sz="0" w:space="0" w:color="auto"/>
        <w:left w:val="none" w:sz="0" w:space="0" w:color="auto"/>
        <w:bottom w:val="none" w:sz="0" w:space="0" w:color="auto"/>
        <w:right w:val="none" w:sz="0" w:space="0" w:color="auto"/>
      </w:divBdr>
    </w:div>
    <w:div w:id="614945565">
      <w:bodyDiv w:val="1"/>
      <w:marLeft w:val="0"/>
      <w:marRight w:val="0"/>
      <w:marTop w:val="0"/>
      <w:marBottom w:val="0"/>
      <w:divBdr>
        <w:top w:val="none" w:sz="0" w:space="0" w:color="auto"/>
        <w:left w:val="none" w:sz="0" w:space="0" w:color="auto"/>
        <w:bottom w:val="none" w:sz="0" w:space="0" w:color="auto"/>
        <w:right w:val="none" w:sz="0" w:space="0" w:color="auto"/>
      </w:divBdr>
    </w:div>
    <w:div w:id="737636090">
      <w:bodyDiv w:val="1"/>
      <w:marLeft w:val="0"/>
      <w:marRight w:val="0"/>
      <w:marTop w:val="0"/>
      <w:marBottom w:val="0"/>
      <w:divBdr>
        <w:top w:val="none" w:sz="0" w:space="0" w:color="auto"/>
        <w:left w:val="none" w:sz="0" w:space="0" w:color="auto"/>
        <w:bottom w:val="none" w:sz="0" w:space="0" w:color="auto"/>
        <w:right w:val="none" w:sz="0" w:space="0" w:color="auto"/>
      </w:divBdr>
    </w:div>
    <w:div w:id="741100957">
      <w:bodyDiv w:val="1"/>
      <w:marLeft w:val="0"/>
      <w:marRight w:val="0"/>
      <w:marTop w:val="0"/>
      <w:marBottom w:val="0"/>
      <w:divBdr>
        <w:top w:val="none" w:sz="0" w:space="0" w:color="auto"/>
        <w:left w:val="none" w:sz="0" w:space="0" w:color="auto"/>
        <w:bottom w:val="none" w:sz="0" w:space="0" w:color="auto"/>
        <w:right w:val="none" w:sz="0" w:space="0" w:color="auto"/>
      </w:divBdr>
    </w:div>
    <w:div w:id="750078255">
      <w:bodyDiv w:val="1"/>
      <w:marLeft w:val="0"/>
      <w:marRight w:val="0"/>
      <w:marTop w:val="0"/>
      <w:marBottom w:val="0"/>
      <w:divBdr>
        <w:top w:val="none" w:sz="0" w:space="0" w:color="auto"/>
        <w:left w:val="none" w:sz="0" w:space="0" w:color="auto"/>
        <w:bottom w:val="none" w:sz="0" w:space="0" w:color="auto"/>
        <w:right w:val="none" w:sz="0" w:space="0" w:color="auto"/>
      </w:divBdr>
    </w:div>
    <w:div w:id="884872355">
      <w:bodyDiv w:val="1"/>
      <w:marLeft w:val="0"/>
      <w:marRight w:val="0"/>
      <w:marTop w:val="0"/>
      <w:marBottom w:val="0"/>
      <w:divBdr>
        <w:top w:val="none" w:sz="0" w:space="0" w:color="auto"/>
        <w:left w:val="none" w:sz="0" w:space="0" w:color="auto"/>
        <w:bottom w:val="none" w:sz="0" w:space="0" w:color="auto"/>
        <w:right w:val="none" w:sz="0" w:space="0" w:color="auto"/>
      </w:divBdr>
    </w:div>
    <w:div w:id="922841508">
      <w:bodyDiv w:val="1"/>
      <w:marLeft w:val="0"/>
      <w:marRight w:val="0"/>
      <w:marTop w:val="0"/>
      <w:marBottom w:val="0"/>
      <w:divBdr>
        <w:top w:val="none" w:sz="0" w:space="0" w:color="auto"/>
        <w:left w:val="none" w:sz="0" w:space="0" w:color="auto"/>
        <w:bottom w:val="none" w:sz="0" w:space="0" w:color="auto"/>
        <w:right w:val="none" w:sz="0" w:space="0" w:color="auto"/>
      </w:divBdr>
    </w:div>
    <w:div w:id="930819915">
      <w:bodyDiv w:val="1"/>
      <w:marLeft w:val="0"/>
      <w:marRight w:val="0"/>
      <w:marTop w:val="0"/>
      <w:marBottom w:val="0"/>
      <w:divBdr>
        <w:top w:val="none" w:sz="0" w:space="0" w:color="auto"/>
        <w:left w:val="none" w:sz="0" w:space="0" w:color="auto"/>
        <w:bottom w:val="none" w:sz="0" w:space="0" w:color="auto"/>
        <w:right w:val="none" w:sz="0" w:space="0" w:color="auto"/>
      </w:divBdr>
    </w:div>
    <w:div w:id="947196263">
      <w:bodyDiv w:val="1"/>
      <w:marLeft w:val="0"/>
      <w:marRight w:val="0"/>
      <w:marTop w:val="0"/>
      <w:marBottom w:val="0"/>
      <w:divBdr>
        <w:top w:val="none" w:sz="0" w:space="0" w:color="auto"/>
        <w:left w:val="none" w:sz="0" w:space="0" w:color="auto"/>
        <w:bottom w:val="none" w:sz="0" w:space="0" w:color="auto"/>
        <w:right w:val="none" w:sz="0" w:space="0" w:color="auto"/>
      </w:divBdr>
    </w:div>
    <w:div w:id="1009678574">
      <w:bodyDiv w:val="1"/>
      <w:marLeft w:val="0"/>
      <w:marRight w:val="0"/>
      <w:marTop w:val="0"/>
      <w:marBottom w:val="0"/>
      <w:divBdr>
        <w:top w:val="none" w:sz="0" w:space="0" w:color="auto"/>
        <w:left w:val="none" w:sz="0" w:space="0" w:color="auto"/>
        <w:bottom w:val="none" w:sz="0" w:space="0" w:color="auto"/>
        <w:right w:val="none" w:sz="0" w:space="0" w:color="auto"/>
      </w:divBdr>
    </w:div>
    <w:div w:id="1660887647">
      <w:bodyDiv w:val="1"/>
      <w:marLeft w:val="0"/>
      <w:marRight w:val="0"/>
      <w:marTop w:val="0"/>
      <w:marBottom w:val="0"/>
      <w:divBdr>
        <w:top w:val="none" w:sz="0" w:space="0" w:color="auto"/>
        <w:left w:val="none" w:sz="0" w:space="0" w:color="auto"/>
        <w:bottom w:val="none" w:sz="0" w:space="0" w:color="auto"/>
        <w:right w:val="none" w:sz="0" w:space="0" w:color="auto"/>
      </w:divBdr>
    </w:div>
    <w:div w:id="1752583971">
      <w:bodyDiv w:val="1"/>
      <w:marLeft w:val="0"/>
      <w:marRight w:val="0"/>
      <w:marTop w:val="0"/>
      <w:marBottom w:val="0"/>
      <w:divBdr>
        <w:top w:val="none" w:sz="0" w:space="0" w:color="auto"/>
        <w:left w:val="none" w:sz="0" w:space="0" w:color="auto"/>
        <w:bottom w:val="none" w:sz="0" w:space="0" w:color="auto"/>
        <w:right w:val="none" w:sz="0" w:space="0" w:color="auto"/>
      </w:divBdr>
    </w:div>
    <w:div w:id="1753964669">
      <w:bodyDiv w:val="1"/>
      <w:marLeft w:val="0"/>
      <w:marRight w:val="0"/>
      <w:marTop w:val="0"/>
      <w:marBottom w:val="0"/>
      <w:divBdr>
        <w:top w:val="none" w:sz="0" w:space="0" w:color="auto"/>
        <w:left w:val="none" w:sz="0" w:space="0" w:color="auto"/>
        <w:bottom w:val="none" w:sz="0" w:space="0" w:color="auto"/>
        <w:right w:val="none" w:sz="0" w:space="0" w:color="auto"/>
      </w:divBdr>
    </w:div>
    <w:div w:id="1757744280">
      <w:bodyDiv w:val="1"/>
      <w:marLeft w:val="0"/>
      <w:marRight w:val="0"/>
      <w:marTop w:val="0"/>
      <w:marBottom w:val="0"/>
      <w:divBdr>
        <w:top w:val="none" w:sz="0" w:space="0" w:color="auto"/>
        <w:left w:val="none" w:sz="0" w:space="0" w:color="auto"/>
        <w:bottom w:val="none" w:sz="0" w:space="0" w:color="auto"/>
        <w:right w:val="none" w:sz="0" w:space="0" w:color="auto"/>
      </w:divBdr>
    </w:div>
    <w:div w:id="1802961059">
      <w:bodyDiv w:val="1"/>
      <w:marLeft w:val="0"/>
      <w:marRight w:val="0"/>
      <w:marTop w:val="0"/>
      <w:marBottom w:val="0"/>
      <w:divBdr>
        <w:top w:val="none" w:sz="0" w:space="0" w:color="auto"/>
        <w:left w:val="none" w:sz="0" w:space="0" w:color="auto"/>
        <w:bottom w:val="none" w:sz="0" w:space="0" w:color="auto"/>
        <w:right w:val="none" w:sz="0" w:space="0" w:color="auto"/>
      </w:divBdr>
    </w:div>
    <w:div w:id="1836914474">
      <w:bodyDiv w:val="1"/>
      <w:marLeft w:val="0"/>
      <w:marRight w:val="0"/>
      <w:marTop w:val="0"/>
      <w:marBottom w:val="0"/>
      <w:divBdr>
        <w:top w:val="none" w:sz="0" w:space="0" w:color="auto"/>
        <w:left w:val="none" w:sz="0" w:space="0" w:color="auto"/>
        <w:bottom w:val="none" w:sz="0" w:space="0" w:color="auto"/>
        <w:right w:val="none" w:sz="0" w:space="0" w:color="auto"/>
      </w:divBdr>
    </w:div>
    <w:div w:id="1930577821">
      <w:bodyDiv w:val="1"/>
      <w:marLeft w:val="0"/>
      <w:marRight w:val="0"/>
      <w:marTop w:val="0"/>
      <w:marBottom w:val="0"/>
      <w:divBdr>
        <w:top w:val="none" w:sz="0" w:space="0" w:color="auto"/>
        <w:left w:val="none" w:sz="0" w:space="0" w:color="auto"/>
        <w:bottom w:val="none" w:sz="0" w:space="0" w:color="auto"/>
        <w:right w:val="none" w:sz="0" w:space="0" w:color="auto"/>
      </w:divBdr>
    </w:div>
    <w:div w:id="1945263299">
      <w:bodyDiv w:val="1"/>
      <w:marLeft w:val="0"/>
      <w:marRight w:val="0"/>
      <w:marTop w:val="0"/>
      <w:marBottom w:val="0"/>
      <w:divBdr>
        <w:top w:val="none" w:sz="0" w:space="0" w:color="auto"/>
        <w:left w:val="none" w:sz="0" w:space="0" w:color="auto"/>
        <w:bottom w:val="none" w:sz="0" w:space="0" w:color="auto"/>
        <w:right w:val="none" w:sz="0" w:space="0" w:color="auto"/>
      </w:divBdr>
    </w:div>
    <w:div w:id="2034185341">
      <w:bodyDiv w:val="1"/>
      <w:marLeft w:val="0"/>
      <w:marRight w:val="0"/>
      <w:marTop w:val="0"/>
      <w:marBottom w:val="0"/>
      <w:divBdr>
        <w:top w:val="none" w:sz="0" w:space="0" w:color="auto"/>
        <w:left w:val="none" w:sz="0" w:space="0" w:color="auto"/>
        <w:bottom w:val="none" w:sz="0" w:space="0" w:color="auto"/>
        <w:right w:val="none" w:sz="0" w:space="0" w:color="auto"/>
      </w:divBdr>
    </w:div>
    <w:div w:id="2124374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1522</Words>
  <Characters>8678</Characters>
  <Application>Microsoft Macintosh Word</Application>
  <DocSecurity>0</DocSecurity>
  <Lines>72</Lines>
  <Paragraphs>20</Paragraphs>
  <ScaleCrop>false</ScaleCrop>
  <Company/>
  <LinksUpToDate>false</LinksUpToDate>
  <CharactersWithSpaces>10180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Laird</dc:creator>
  <cp:keywords/>
  <dc:description/>
  <cp:lastModifiedBy>Bruce Laird</cp:lastModifiedBy>
  <cp:revision>1</cp:revision>
  <cp:lastPrinted>2015-12-18T20:50:00Z</cp:lastPrinted>
  <dcterms:created xsi:type="dcterms:W3CDTF">2015-12-17T17:45:00Z</dcterms:created>
  <dcterms:modified xsi:type="dcterms:W3CDTF">2015-12-18T20:52:00Z</dcterms:modified>
</cp:coreProperties>
</file>