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28FE"/>
    <w:rsid w:val="0016209F"/>
    <w:rsid w:val="003B0B99"/>
    <w:rsid w:val="008F2827"/>
    <w:rsid w:val="00B52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2023-02-18T03:21:00Z</dcterms:created>
  <dcterms:modified xsi:type="dcterms:W3CDTF">2023-02-18T03:21:00Z</dcterms:modified>
</cp:coreProperties>
</file>