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963"/>
      </w:tblGrid>
      <w:tr w:rsidR="009551E3" w14:paraId="51EF0D13" w14:textId="77777777" w:rsidTr="009551E3">
        <w:tc>
          <w:tcPr>
            <w:tcW w:w="3865" w:type="dxa"/>
          </w:tcPr>
          <w:p w14:paraId="2A2A0AD9" w14:textId="78271F3D" w:rsidR="009551E3" w:rsidRDefault="009551E3" w:rsidP="009551E3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Curricul</w:t>
            </w: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U</w:t>
            </w: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m vitae</w:t>
            </w:r>
          </w:p>
          <w:p w14:paraId="29EEF13D" w14:textId="17AC0716" w:rsidR="009551E3" w:rsidRDefault="009551E3" w:rsidP="009551E3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BJoern Jo</w:t>
            </w: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rges</w:t>
            </w:r>
          </w:p>
          <w:p w14:paraId="63294C56" w14:textId="77777777" w:rsidR="009551E3" w:rsidRDefault="009551E3" w:rsidP="00B62DA1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963" w:type="dxa"/>
          </w:tcPr>
          <w:p w14:paraId="38AD00D0" w14:textId="77777777" w:rsidR="009551E3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n-US"/>
              </w:rPr>
            </w:pPr>
            <w:r w:rsidRPr="00581DD5">
              <w:rPr>
                <w:rFonts w:ascii="Arial" w:hAnsi="Arial" w:cs="Arial"/>
                <w:lang w:val="en-US"/>
              </w:rPr>
              <w:t>211 Queen Street East, Apt 1</w:t>
            </w:r>
          </w:p>
          <w:p w14:paraId="2A6347F8" w14:textId="52F91525" w:rsidR="009551E3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Toronto M5A 1S2, Canada</w:t>
            </w:r>
          </w:p>
          <w:p w14:paraId="538F8DE6" w14:textId="7FA9A671" w:rsidR="009551E3" w:rsidRPr="00581DD5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n-US"/>
              </w:rPr>
            </w:pPr>
            <w:r w:rsidRPr="00581DD5">
              <w:rPr>
                <w:rFonts w:ascii="Arial" w:hAnsi="Arial" w:cs="Arial"/>
                <w:lang w:val="en-US"/>
              </w:rPr>
              <w:t>+1 647 550 2495</w:t>
            </w:r>
          </w:p>
          <w:p w14:paraId="45438AB2" w14:textId="77777777" w:rsidR="009551E3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7" w:history="1">
              <w:r w:rsidRPr="00A81C2F">
                <w:rPr>
                  <w:rStyle w:val="Hyperlink"/>
                  <w:rFonts w:ascii="Arial" w:hAnsi="Arial" w:cs="Arial"/>
                  <w:lang w:val="pl-PL"/>
                </w:rPr>
                <w:t>bjoerges@yorku.ca</w:t>
              </w:r>
            </w:hyperlink>
          </w:p>
          <w:p w14:paraId="4B2C95D8" w14:textId="6BD47439" w:rsidR="009551E3" w:rsidRDefault="00C064C0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8" w:history="1"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>https://b-jorges.github.io/website/index.html</w:t>
              </w:r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ab/>
              </w:r>
            </w:hyperlink>
          </w:p>
          <w:p w14:paraId="426258A2" w14:textId="768CEEA4" w:rsidR="009551E3" w:rsidRPr="009551E3" w:rsidRDefault="00C064C0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9" w:history="1"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>@b_jorges</w:t>
              </w:r>
            </w:hyperlink>
          </w:p>
        </w:tc>
      </w:tr>
    </w:tbl>
    <w:p w14:paraId="4BA0139C" w14:textId="77777777" w:rsid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Education and Academic Positions</w:t>
      </w:r>
    </w:p>
    <w:p w14:paraId="7B20A7EE" w14:textId="3AD2FF7C" w:rsidR="00EB5BFE" w:rsidRPr="00E32FD7" w:rsidRDefault="00EB5BFE" w:rsidP="00597367">
      <w:pPr>
        <w:spacing w:after="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Postdoctoral Fellow</w:t>
      </w:r>
    </w:p>
    <w:p w14:paraId="66925CFA" w14:textId="061061F4" w:rsidR="00B62DA1" w:rsidRDefault="00581DD5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>Center for Vision Research, York University, Toronto, Canada,</w:t>
      </w:r>
      <w:r w:rsidR="00EB5BFE">
        <w:rPr>
          <w:rFonts w:ascii="Arial" w:hAnsi="Arial" w:cs="Arial"/>
          <w:lang w:val="en-US"/>
        </w:rPr>
        <w:t xml:space="preserve"> </w:t>
      </w:r>
      <w:r w:rsidRPr="00581DD5">
        <w:rPr>
          <w:rFonts w:ascii="Arial" w:hAnsi="Arial" w:cs="Arial"/>
          <w:lang w:val="en-US"/>
        </w:rPr>
        <w:t>funded by the Canadian Space Agency</w:t>
      </w:r>
    </w:p>
    <w:p w14:paraId="4C41C932" w14:textId="5E8592DB" w:rsidR="001657E4" w:rsidRDefault="00EB5BFE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November 2019 – Present</w:t>
      </w:r>
    </w:p>
    <w:p w14:paraId="6152C117" w14:textId="65575744" w:rsidR="001657E4" w:rsidRPr="00E32FD7" w:rsidRDefault="001657E4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PhD-</w:t>
      </w:r>
      <w:r w:rsidR="000A0B89">
        <w:rPr>
          <w:rFonts w:ascii="Arial" w:hAnsi="Arial" w:cs="Arial"/>
          <w:i/>
          <w:iCs/>
          <w:u w:val="single"/>
          <w:lang w:val="en-US"/>
        </w:rPr>
        <w:t>S</w:t>
      </w:r>
      <w:r w:rsidRPr="00E32FD7">
        <w:rPr>
          <w:rFonts w:ascii="Arial" w:hAnsi="Arial" w:cs="Arial"/>
          <w:i/>
          <w:iCs/>
          <w:u w:val="single"/>
          <w:lang w:val="en-US"/>
        </w:rPr>
        <w:t xml:space="preserve">tage </w:t>
      </w:r>
      <w:r w:rsidR="000A0B89">
        <w:rPr>
          <w:rFonts w:ascii="Arial" w:hAnsi="Arial" w:cs="Arial"/>
          <w:i/>
          <w:iCs/>
          <w:u w:val="single"/>
          <w:lang w:val="en-US"/>
        </w:rPr>
        <w:t>R</w:t>
      </w:r>
      <w:r w:rsidRPr="00E32FD7">
        <w:rPr>
          <w:rFonts w:ascii="Arial" w:hAnsi="Arial" w:cs="Arial"/>
          <w:i/>
          <w:iCs/>
          <w:u w:val="single"/>
          <w:lang w:val="en-US"/>
        </w:rPr>
        <w:t>esearcher</w:t>
      </w:r>
    </w:p>
    <w:p w14:paraId="0C241976" w14:textId="3BE2EE9A" w:rsidR="00581DD5" w:rsidRDefault="00581DD5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 xml:space="preserve">PhD Research position </w:t>
      </w:r>
      <w:r w:rsidR="000A0B89">
        <w:rPr>
          <w:rFonts w:ascii="Arial" w:hAnsi="Arial" w:cs="Arial"/>
          <w:lang w:val="en-US"/>
        </w:rPr>
        <w:t>Perception and Action in</w:t>
      </w:r>
      <w:r w:rsidRPr="00581DD5">
        <w:rPr>
          <w:rFonts w:ascii="Arial" w:hAnsi="Arial" w:cs="Arial"/>
          <w:lang w:val="en-US"/>
        </w:rPr>
        <w:t xml:space="preserve"> the Department of Cognition, Development and Psychology of Education, Faculty of Psychology, University of Barcelon</w:t>
      </w:r>
      <w:r w:rsidR="000A0B89">
        <w:rPr>
          <w:rFonts w:ascii="Arial" w:hAnsi="Arial" w:cs="Arial"/>
          <w:lang w:val="en-US"/>
        </w:rPr>
        <w:t>a</w:t>
      </w:r>
      <w:r w:rsidRPr="00581DD5">
        <w:rPr>
          <w:rFonts w:ascii="Arial" w:hAnsi="Arial" w:cs="Arial"/>
          <w:lang w:val="en-US"/>
        </w:rPr>
        <w:t>, Spain</w:t>
      </w:r>
    </w:p>
    <w:p w14:paraId="3043EBF5" w14:textId="0A9AA767" w:rsidR="001657E4" w:rsidRPr="00136570" w:rsidRDefault="001657E4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March 2019 – September 2019</w:t>
      </w:r>
    </w:p>
    <w:p w14:paraId="5FE08584" w14:textId="455FD2EB" w:rsidR="001657E4" w:rsidRDefault="00581DD5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i/>
          <w:iCs/>
          <w:lang w:val="en-US"/>
        </w:rPr>
        <w:t>Degree awarded</w:t>
      </w:r>
      <w:r>
        <w:rPr>
          <w:rFonts w:ascii="Arial" w:hAnsi="Arial" w:cs="Arial"/>
          <w:lang w:val="en-US"/>
        </w:rPr>
        <w:t xml:space="preserve">: </w:t>
      </w:r>
      <w:r w:rsidRPr="00581DD5">
        <w:rPr>
          <w:rFonts w:ascii="Arial" w:hAnsi="Arial" w:cs="Arial"/>
          <w:lang w:val="en-US"/>
        </w:rPr>
        <w:t>PhD in Cognitive Science and Language "Sobresaliente/Cum Laude"</w:t>
      </w:r>
    </w:p>
    <w:p w14:paraId="71CB1134" w14:textId="7FC71565" w:rsidR="00017916" w:rsidRPr="00E32FD7" w:rsidRDefault="00017916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Master’s Programs</w:t>
      </w:r>
    </w:p>
    <w:p w14:paraId="1805BDC9" w14:textId="171694A0" w:rsidR="00B62DA1" w:rsidRDefault="007518FE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Middle European Interdisciplinary Master’s Program in</w:t>
      </w:r>
      <w:r w:rsidR="00B62DA1">
        <w:rPr>
          <w:rFonts w:ascii="Arial" w:hAnsi="Arial" w:cs="Arial"/>
          <w:lang w:val="en-US"/>
        </w:rPr>
        <w:t xml:space="preserve"> Cognitive Science at University of Vienna, Austria</w:t>
      </w:r>
    </w:p>
    <w:p w14:paraId="01BB087F" w14:textId="1B99EA15" w:rsidR="00017916" w:rsidRPr="00136570" w:rsidRDefault="00017916" w:rsidP="00136570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October 2015 – February 2016</w:t>
      </w:r>
    </w:p>
    <w:p w14:paraId="2F4E8F21" w14:textId="08F85B42" w:rsidR="00B62DA1" w:rsidRDefault="00B62DA1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Master of Arts in </w:t>
      </w:r>
      <w:r w:rsidRPr="00E32FD7">
        <w:rPr>
          <w:rFonts w:ascii="Arial" w:hAnsi="Arial" w:cs="Arial"/>
          <w:i/>
          <w:iCs/>
          <w:lang w:val="en-US"/>
        </w:rPr>
        <w:t>Cognitive</w:t>
      </w:r>
      <w:r>
        <w:rPr>
          <w:rFonts w:ascii="Arial" w:hAnsi="Arial" w:cs="Arial"/>
          <w:lang w:val="en-US"/>
        </w:rPr>
        <w:t xml:space="preserve"> Science and Language at University of Barcelona in Barcelona, Spain</w:t>
      </w:r>
    </w:p>
    <w:p w14:paraId="5C25155A" w14:textId="5517AC79" w:rsidR="00451343" w:rsidRPr="00136570" w:rsidRDefault="00451343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October 2012 – September 2015</w:t>
      </w:r>
    </w:p>
    <w:p w14:paraId="0840873C" w14:textId="5B196606" w:rsidR="00F1450F" w:rsidRDefault="00F1450F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E32FD7">
        <w:rPr>
          <w:rFonts w:ascii="Arial" w:hAnsi="Arial" w:cs="Arial"/>
          <w:i/>
          <w:iCs/>
          <w:lang w:val="en-US"/>
        </w:rPr>
        <w:t>Dissertation title</w:t>
      </w:r>
      <w:r>
        <w:rPr>
          <w:rFonts w:ascii="Arial" w:hAnsi="Arial" w:cs="Arial"/>
          <w:lang w:val="en-US"/>
        </w:rPr>
        <w:t xml:space="preserve">: Is Perceptual Learning </w:t>
      </w:r>
      <w:r w:rsidR="00E32FD7">
        <w:rPr>
          <w:rFonts w:ascii="Arial" w:hAnsi="Arial" w:cs="Arial"/>
          <w:lang w:val="en-US"/>
        </w:rPr>
        <w:t xml:space="preserve">a Case </w:t>
      </w:r>
      <w:r>
        <w:rPr>
          <w:rFonts w:ascii="Arial" w:hAnsi="Arial" w:cs="Arial"/>
          <w:lang w:val="en-US"/>
        </w:rPr>
        <w:t>of Cognitive Penetration – and should it be?</w:t>
      </w:r>
    </w:p>
    <w:p w14:paraId="73D5A6EC" w14:textId="24526BA5" w:rsidR="00B62DA1" w:rsidRDefault="00B62DA1" w:rsidP="00F1450F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 w:rsidRPr="00E32FD7">
        <w:rPr>
          <w:rFonts w:ascii="Arial" w:hAnsi="Arial" w:cs="Arial"/>
          <w:i/>
          <w:iCs/>
          <w:lang w:val="en-US"/>
        </w:rPr>
        <w:t>Degree awarded</w:t>
      </w:r>
      <w:r w:rsidRPr="00F1450F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Master of Arts with an average grade of 8.3 (on a scale from “0-4 – Suspended” to “10 – With honors”)</w:t>
      </w:r>
    </w:p>
    <w:p w14:paraId="73CD0D46" w14:textId="533203DE" w:rsidR="00F1450F" w:rsidRPr="00E32FD7" w:rsidRDefault="00F1450F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Bachelor’s Degree</w:t>
      </w:r>
    </w:p>
    <w:p w14:paraId="6671A5F1" w14:textId="1ABABA0D" w:rsidR="00B62DA1" w:rsidRDefault="00B62DA1" w:rsidP="000A0B89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Bachelor of Arts in Translation Science</w:t>
      </w:r>
      <w:r w:rsidR="000A0B89">
        <w:rPr>
          <w:rFonts w:ascii="Arial" w:hAnsi="Arial" w:cs="Arial"/>
          <w:lang w:val="en-US"/>
        </w:rPr>
        <w:t xml:space="preserve"> (Portuguese/Spanish)</w:t>
      </w:r>
      <w:r>
        <w:rPr>
          <w:rFonts w:ascii="Arial" w:hAnsi="Arial" w:cs="Arial"/>
          <w:lang w:val="en-US"/>
        </w:rPr>
        <w:t xml:space="preserve"> at University of Heidelberg, with ERASMUS exchanges to Universidad de Pablo de Olavide, Seville, Spain, and Universidad do Porto, Porto, Portugal</w:t>
      </w:r>
    </w:p>
    <w:p w14:paraId="09564015" w14:textId="4A2DEA62" w:rsidR="00F1450F" w:rsidRDefault="00F1450F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Dissertation title: </w:t>
      </w:r>
      <w:r w:rsidR="00E32FD7">
        <w:rPr>
          <w:rFonts w:ascii="Arial" w:hAnsi="Arial" w:cs="Arial"/>
          <w:lang w:val="en-US"/>
        </w:rPr>
        <w:t>A critique of Markus Sahr’s translation of Herberto Helders “Os Passos em Volta” into German</w:t>
      </w:r>
    </w:p>
    <w:p w14:paraId="512B72EC" w14:textId="056CBB8C" w:rsidR="00F1450F" w:rsidRPr="00136570" w:rsidRDefault="00F1450F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September 2008 – September 2012</w:t>
      </w:r>
    </w:p>
    <w:p w14:paraId="331684EE" w14:textId="22E4AC8E" w:rsidR="00B62DA1" w:rsidRDefault="00B62DA1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Degree awarded: </w:t>
      </w:r>
      <w:r>
        <w:rPr>
          <w:rFonts w:ascii="Arial" w:hAnsi="Arial" w:cs="Arial"/>
          <w:lang w:val="en-US"/>
        </w:rPr>
        <w:t>Bachelor of Arts with an average grade of 1.3 (on a scale from “1 – Very good” to “5 – Suspended”)</w:t>
      </w:r>
    </w:p>
    <w:p w14:paraId="1FACA863" w14:textId="77777777" w:rsidR="00A7153C" w:rsidRDefault="00A7153C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</w:p>
    <w:p w14:paraId="01F670F6" w14:textId="77777777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Research focus area</w:t>
      </w:r>
    </w:p>
    <w:p w14:paraId="44A43EE4" w14:textId="07F56193" w:rsidR="00581DD5" w:rsidRPr="0074196A" w:rsidRDefault="00581DD5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My research is focused on the role of </w:t>
      </w:r>
      <w:r w:rsidR="00CB1211" w:rsidRPr="0074196A">
        <w:rPr>
          <w:rFonts w:ascii="Arial" w:hAnsi="Arial" w:cs="Arial"/>
          <w:lang w:val="en-US"/>
        </w:rPr>
        <w:t xml:space="preserve">vestibular cues for </w:t>
      </w:r>
      <w:r w:rsidRPr="0074196A">
        <w:rPr>
          <w:rFonts w:ascii="Arial" w:hAnsi="Arial" w:cs="Arial"/>
          <w:lang w:val="en-US"/>
        </w:rPr>
        <w:t>visual perception and the interaction between self-motion and the visual perception of object</w:t>
      </w:r>
      <w:r w:rsidR="00CB1211" w:rsidRPr="0074196A">
        <w:rPr>
          <w:rFonts w:ascii="Arial" w:hAnsi="Arial" w:cs="Arial"/>
          <w:lang w:val="en-US"/>
        </w:rPr>
        <w:t xml:space="preserve"> motion </w:t>
      </w:r>
      <w:r w:rsidRPr="0074196A">
        <w:rPr>
          <w:rFonts w:ascii="Arial" w:hAnsi="Arial" w:cs="Arial"/>
          <w:lang w:val="en-US"/>
        </w:rPr>
        <w:t xml:space="preserve">in our environment. </w:t>
      </w:r>
    </w:p>
    <w:p w14:paraId="5CEA6244" w14:textId="10C92E20" w:rsidR="00A257F7" w:rsidRPr="00597367" w:rsidRDefault="00B62DA1" w:rsidP="00597367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I have furthermore a strong interest in Philosophy of Science and I am a defender of Open Science practices, as well as a proud member</w:t>
      </w:r>
      <w:r w:rsidR="006837D7" w:rsidRPr="0074196A">
        <w:rPr>
          <w:rFonts w:ascii="Arial" w:hAnsi="Arial" w:cs="Arial"/>
          <w:lang w:val="en-US"/>
        </w:rPr>
        <w:t xml:space="preserve"> and supporter</w:t>
      </w:r>
      <w:r w:rsidRPr="0074196A">
        <w:rPr>
          <w:rFonts w:ascii="Arial" w:hAnsi="Arial" w:cs="Arial"/>
          <w:lang w:val="en-US"/>
        </w:rPr>
        <w:t xml:space="preserve"> of the LGBT</w:t>
      </w:r>
      <w:r w:rsidR="00623A26" w:rsidRPr="0074196A">
        <w:rPr>
          <w:rFonts w:ascii="Arial" w:hAnsi="Arial" w:cs="Arial"/>
          <w:lang w:val="en-US"/>
        </w:rPr>
        <w:t>I</w:t>
      </w:r>
      <w:r w:rsidRPr="0074196A">
        <w:rPr>
          <w:rFonts w:ascii="Arial" w:hAnsi="Arial" w:cs="Arial"/>
          <w:lang w:val="en-US"/>
        </w:rPr>
        <w:t>Q</w:t>
      </w:r>
      <w:r w:rsidR="00623A26" w:rsidRPr="0074196A">
        <w:rPr>
          <w:rFonts w:ascii="Arial" w:hAnsi="Arial" w:cs="Arial"/>
          <w:lang w:val="en-US"/>
        </w:rPr>
        <w:t>A2S</w:t>
      </w:r>
      <w:r w:rsidRPr="0074196A">
        <w:rPr>
          <w:rFonts w:ascii="Arial" w:hAnsi="Arial" w:cs="Arial"/>
          <w:lang w:val="en-US"/>
        </w:rPr>
        <w:t>+ community.</w:t>
      </w:r>
    </w:p>
    <w:p w14:paraId="09662525" w14:textId="7725AD1C" w:rsidR="00A257F7" w:rsidRPr="00597367" w:rsidRDefault="00A257F7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Publications</w:t>
      </w:r>
    </w:p>
    <w:p w14:paraId="32150FB8" w14:textId="3A810AC7" w:rsidR="0096399D" w:rsidRDefault="0096399D" w:rsidP="0096399D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Harris, L</w:t>
      </w:r>
      <w:r w:rsidR="004A3FB4">
        <w:rPr>
          <w:rFonts w:ascii="Arial" w:hAnsi="Arial" w:cs="Arial"/>
          <w:lang w:val="en-US"/>
        </w:rPr>
        <w:t>. R</w:t>
      </w:r>
      <w:r w:rsidRPr="0074196A">
        <w:rPr>
          <w:rFonts w:ascii="Arial" w:hAnsi="Arial" w:cs="Arial"/>
          <w:lang w:val="en-US"/>
        </w:rPr>
        <w:t>. (</w:t>
      </w:r>
      <w:r>
        <w:rPr>
          <w:rFonts w:ascii="Arial" w:hAnsi="Arial" w:cs="Arial"/>
          <w:lang w:val="en-US"/>
        </w:rPr>
        <w:t>2020</w:t>
      </w:r>
      <w:r w:rsidRPr="0074196A">
        <w:rPr>
          <w:rFonts w:ascii="Arial" w:hAnsi="Arial" w:cs="Arial"/>
          <w:lang w:val="en-US"/>
        </w:rPr>
        <w:t>). Object Speed Perception During Lateral Self-Motion. Attention, Perception and Psychophysics</w:t>
      </w:r>
      <w:r>
        <w:rPr>
          <w:rFonts w:ascii="Arial" w:hAnsi="Arial" w:cs="Arial"/>
          <w:lang w:val="en-US"/>
        </w:rPr>
        <w:t>. Attention, Perception &amp; Psychophysics</w:t>
      </w:r>
      <w:r w:rsidRPr="00C02987">
        <w:rPr>
          <w:rFonts w:ascii="Arial" w:hAnsi="Arial" w:cs="Arial"/>
          <w:lang w:val="en-US"/>
        </w:rPr>
        <w:t xml:space="preserve">. Stage </w:t>
      </w:r>
      <w:r>
        <w:rPr>
          <w:rFonts w:ascii="Arial" w:hAnsi="Arial" w:cs="Arial"/>
          <w:lang w:val="en-US"/>
        </w:rPr>
        <w:t>1</w:t>
      </w:r>
      <w:r w:rsidRPr="00C02987">
        <w:rPr>
          <w:rFonts w:ascii="Arial" w:hAnsi="Arial" w:cs="Arial"/>
          <w:lang w:val="en-US"/>
        </w:rPr>
        <w:t xml:space="preserve"> Registered Report</w:t>
      </w:r>
      <w:r>
        <w:rPr>
          <w:rFonts w:ascii="Arial" w:hAnsi="Arial" w:cs="Arial"/>
          <w:lang w:val="en-US"/>
        </w:rPr>
        <w:t xml:space="preserve"> (</w:t>
      </w:r>
      <w:r w:rsidR="00C064C0">
        <w:rPr>
          <w:rFonts w:ascii="Arial" w:hAnsi="Arial" w:cs="Arial"/>
          <w:i/>
          <w:iCs/>
          <w:lang w:val="en-US"/>
        </w:rPr>
        <w:t>i</w:t>
      </w:r>
      <w:r w:rsidRPr="0096399D">
        <w:rPr>
          <w:rFonts w:ascii="Arial" w:hAnsi="Arial" w:cs="Arial"/>
          <w:i/>
          <w:iCs/>
          <w:lang w:val="en-US"/>
        </w:rPr>
        <w:t xml:space="preserve">n </w:t>
      </w:r>
      <w:r w:rsidR="00C064C0">
        <w:rPr>
          <w:rFonts w:ascii="Arial" w:hAnsi="Arial" w:cs="Arial"/>
          <w:i/>
          <w:iCs/>
          <w:lang w:val="en-US"/>
        </w:rPr>
        <w:t>p</w:t>
      </w:r>
      <w:r w:rsidRPr="0096399D">
        <w:rPr>
          <w:rFonts w:ascii="Arial" w:hAnsi="Arial" w:cs="Arial"/>
          <w:i/>
          <w:iCs/>
          <w:lang w:val="en-US"/>
        </w:rPr>
        <w:t xml:space="preserve">rinciple </w:t>
      </w:r>
      <w:r w:rsidR="00C064C0">
        <w:rPr>
          <w:rFonts w:ascii="Arial" w:hAnsi="Arial" w:cs="Arial"/>
          <w:i/>
          <w:iCs/>
          <w:lang w:val="en-US"/>
        </w:rPr>
        <w:t>a</w:t>
      </w:r>
      <w:r w:rsidRPr="0096399D">
        <w:rPr>
          <w:rFonts w:ascii="Arial" w:hAnsi="Arial" w:cs="Arial"/>
          <w:i/>
          <w:iCs/>
          <w:lang w:val="en-US"/>
        </w:rPr>
        <w:t>cceptance obtained, d</w:t>
      </w:r>
      <w:r w:rsidRPr="0096399D">
        <w:rPr>
          <w:rFonts w:ascii="Arial" w:hAnsi="Arial" w:cs="Arial"/>
          <w:i/>
          <w:iCs/>
          <w:lang w:val="en-US"/>
        </w:rPr>
        <w:t>ata collection pending).</w:t>
      </w:r>
    </w:p>
    <w:p w14:paraId="2EABA8F3" w14:textId="40C07353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s-ES"/>
        </w:rPr>
      </w:pPr>
      <w:r w:rsidRPr="0074196A">
        <w:rPr>
          <w:rFonts w:ascii="Arial" w:hAnsi="Arial" w:cs="Arial"/>
          <w:lang w:val="en-US"/>
        </w:rPr>
        <w:t xml:space="preserve">Jörges, B., &amp; López-Moliner, J. (2020). Determining Mean and Standard Deviation of the Strong Gravity Prior through Simulations. </w:t>
      </w:r>
      <w:r w:rsidRPr="0074196A">
        <w:rPr>
          <w:rFonts w:ascii="Arial" w:hAnsi="Arial" w:cs="Arial"/>
          <w:lang w:val="es-ES"/>
        </w:rPr>
        <w:t>1–19. https://doi.org/10.31234/osf.io/exp93</w:t>
      </w:r>
    </w:p>
    <w:p w14:paraId="0A7D4813" w14:textId="77777777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s-ES"/>
        </w:rPr>
        <w:t xml:space="preserve">Jörges, B., &amp; López-Moliner, J. (2019). </w:t>
      </w:r>
      <w:r w:rsidRPr="0074196A">
        <w:rPr>
          <w:rFonts w:ascii="Arial" w:hAnsi="Arial" w:cs="Arial"/>
          <w:lang w:val="en-US"/>
        </w:rPr>
        <w:t>Earth-Gravity Congruent Motion Facilitates Ocular Control for Pursuit of Parabolic Trajectories. Scientific Reports, 9(1), 1–13. https://doi.org/10.1038/s41598-019-50512-6</w:t>
      </w:r>
    </w:p>
    <w:p w14:paraId="0342B38F" w14:textId="77777777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Hagenfeld, L., &amp; López-Moliner, J. (2018). The use of visual cues in gravity judgements on parabolic motion. Vision Research, 149, 47–58. https://doi.org/10.1016/J.VISRES.2018.06.002</w:t>
      </w:r>
    </w:p>
    <w:p w14:paraId="60B83D3D" w14:textId="132B93AA" w:rsidR="00A257F7" w:rsidRPr="00597367" w:rsidRDefault="00A257F7" w:rsidP="00597367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&amp; López-Moliner, J. (2017). Gravity as a Strong Prior: Implications for Perception and Action. Frontiers in Human Neuroscience, 11(203). </w:t>
      </w:r>
      <w:r w:rsidRPr="0074196A">
        <w:rPr>
          <w:rStyle w:val="Hyperlink"/>
          <w:rFonts w:ascii="Arial" w:hAnsi="Arial" w:cs="Arial"/>
          <w:color w:val="auto"/>
          <w:u w:val="none"/>
          <w:lang w:val="en-US"/>
        </w:rPr>
        <w:t>https://doi.org/10.3389/fnhum.2017.00203</w:t>
      </w:r>
    </w:p>
    <w:p w14:paraId="18F8AD93" w14:textId="0E35DDDE" w:rsidR="00254966" w:rsidRPr="00597367" w:rsidRDefault="0025496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Invited Talks</w:t>
      </w:r>
    </w:p>
    <w:p w14:paraId="66C534DD" w14:textId="0397BDF2" w:rsidR="00254966" w:rsidRPr="00254966" w:rsidRDefault="00254966" w:rsidP="00254966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254966">
        <w:rPr>
          <w:rFonts w:ascii="Arial" w:hAnsi="Arial" w:cs="Arial"/>
          <w:lang w:val="en-US"/>
        </w:rPr>
        <w:t xml:space="preserve">Temporal </w:t>
      </w:r>
      <w:r w:rsidR="00185F19">
        <w:rPr>
          <w:rFonts w:ascii="Arial" w:hAnsi="Arial" w:cs="Arial"/>
          <w:lang w:val="en-US"/>
        </w:rPr>
        <w:t>D</w:t>
      </w:r>
      <w:r w:rsidRPr="00254966">
        <w:rPr>
          <w:rFonts w:ascii="Arial" w:hAnsi="Arial" w:cs="Arial"/>
          <w:lang w:val="en-US"/>
        </w:rPr>
        <w:t xml:space="preserve">erivative of the </w:t>
      </w:r>
      <w:r w:rsidR="00185F19">
        <w:rPr>
          <w:rFonts w:ascii="Arial" w:hAnsi="Arial" w:cs="Arial"/>
          <w:lang w:val="en-US"/>
        </w:rPr>
        <w:t>E</w:t>
      </w:r>
      <w:r w:rsidRPr="00254966">
        <w:rPr>
          <w:rFonts w:ascii="Arial" w:hAnsi="Arial" w:cs="Arial"/>
          <w:lang w:val="en-US"/>
        </w:rPr>
        <w:t xml:space="preserve">levation </w:t>
      </w:r>
      <w:r w:rsidR="00185F19">
        <w:rPr>
          <w:rFonts w:ascii="Arial" w:hAnsi="Arial" w:cs="Arial"/>
          <w:lang w:val="en-US"/>
        </w:rPr>
        <w:t>A</w:t>
      </w:r>
      <w:r w:rsidRPr="00254966">
        <w:rPr>
          <w:rFonts w:ascii="Arial" w:hAnsi="Arial" w:cs="Arial"/>
          <w:lang w:val="en-US"/>
        </w:rPr>
        <w:t xml:space="preserve">ngle as a </w:t>
      </w:r>
      <w:r w:rsidR="00185F19">
        <w:rPr>
          <w:rFonts w:ascii="Arial" w:hAnsi="Arial" w:cs="Arial"/>
          <w:lang w:val="en-US"/>
        </w:rPr>
        <w:t>C</w:t>
      </w:r>
      <w:r w:rsidRPr="00254966">
        <w:rPr>
          <w:rFonts w:ascii="Arial" w:hAnsi="Arial" w:cs="Arial"/>
          <w:lang w:val="en-US"/>
        </w:rPr>
        <w:t xml:space="preserve">ue for </w:t>
      </w:r>
      <w:r w:rsidR="00185F19">
        <w:rPr>
          <w:rFonts w:ascii="Arial" w:hAnsi="Arial" w:cs="Arial"/>
          <w:lang w:val="en-US"/>
        </w:rPr>
        <w:t>V</w:t>
      </w:r>
      <w:r w:rsidRPr="00254966">
        <w:rPr>
          <w:rFonts w:ascii="Arial" w:hAnsi="Arial" w:cs="Arial"/>
          <w:lang w:val="en-US"/>
        </w:rPr>
        <w:t xml:space="preserve">isually </w:t>
      </w:r>
      <w:r w:rsidR="00185F19">
        <w:rPr>
          <w:rFonts w:ascii="Arial" w:hAnsi="Arial" w:cs="Arial"/>
          <w:lang w:val="en-US"/>
        </w:rPr>
        <w:t>P</w:t>
      </w:r>
      <w:r w:rsidRPr="00254966">
        <w:rPr>
          <w:rFonts w:ascii="Arial" w:hAnsi="Arial" w:cs="Arial"/>
          <w:lang w:val="en-US"/>
        </w:rPr>
        <w:t xml:space="preserve">erceived </w:t>
      </w:r>
      <w:r w:rsidR="00185F19">
        <w:rPr>
          <w:rFonts w:ascii="Arial" w:hAnsi="Arial" w:cs="Arial"/>
          <w:lang w:val="en-US"/>
        </w:rPr>
        <w:t>G</w:t>
      </w:r>
      <w:r w:rsidRPr="00254966">
        <w:rPr>
          <w:rFonts w:ascii="Arial" w:hAnsi="Arial" w:cs="Arial"/>
          <w:lang w:val="en-US"/>
        </w:rPr>
        <w:t>ravity</w:t>
      </w:r>
      <w:r>
        <w:rPr>
          <w:rFonts w:ascii="Arial" w:hAnsi="Arial" w:cs="Arial"/>
          <w:lang w:val="en-US"/>
        </w:rPr>
        <w:t>. Visual-Motor Control and Space Microgravity Physiology Laboratory, Fondazione Santa Lucia, Rome, Italy (July 2017)</w:t>
      </w:r>
    </w:p>
    <w:p w14:paraId="46F386B2" w14:textId="1580F70C" w:rsidR="00B62DA1" w:rsidRPr="00597367" w:rsidRDefault="00D92100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Presentations</w:t>
      </w:r>
    </w:p>
    <w:p w14:paraId="63788923" w14:textId="3C970047" w:rsidR="00DA7AEC" w:rsidRPr="0074196A" w:rsidRDefault="00DA7AE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s-ES"/>
        </w:rPr>
      </w:pPr>
      <w:r w:rsidRPr="0074196A">
        <w:rPr>
          <w:rFonts w:ascii="Arial" w:hAnsi="Arial" w:cs="Arial"/>
          <w:lang w:val="en-US"/>
        </w:rPr>
        <w:t xml:space="preserve">Jörges, B., Bury, N., McManus, M., Allison, R., Jenkin, M., &amp; Harris, L. R. (2020, November 16) The Perception of Travelled Distance in Microgravity [Poster Session]. </w:t>
      </w:r>
      <w:r w:rsidRPr="0074196A">
        <w:rPr>
          <w:rFonts w:ascii="Arial" w:hAnsi="Arial" w:cs="Arial"/>
          <w:lang w:val="es-ES"/>
        </w:rPr>
        <w:t>PRISMA Conference 2020, Universidad Complutense de Madrid, Madrid, Spain &amp; Online (accepted)</w:t>
      </w:r>
    </w:p>
    <w:p w14:paraId="6F350C12" w14:textId="07F270E6" w:rsidR="00DA7AEC" w:rsidRPr="0074196A" w:rsidRDefault="00DA7AE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Bury, N., McManus, M., Allison, R., Jenkin, M., &amp; Harris, L. R. (2020, August 26 &amp; 28) The Perception of Travelled Distance in Microgravity [Poster Session]. STEM Village Virtual Symposium, Online</w:t>
      </w:r>
    </w:p>
    <w:p w14:paraId="7AEDF39A" w14:textId="019C960C" w:rsidR="0006453C" w:rsidRPr="0074196A" w:rsidRDefault="0006453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lastRenderedPageBreak/>
        <w:t xml:space="preserve">Jörges, B. &amp; Harris, L. R. (2020, May 15-20) </w:t>
      </w:r>
      <w:r w:rsidRPr="0074196A">
        <w:rPr>
          <w:rFonts w:ascii="Arial" w:hAnsi="Arial" w:cs="Arial"/>
          <w:i/>
          <w:iCs/>
          <w:lang w:val="en-US"/>
        </w:rPr>
        <w:t xml:space="preserve">Incomplete compensation for visual self-motion in the perception of object velocity </w:t>
      </w:r>
      <w:r w:rsidRPr="0074196A">
        <w:rPr>
          <w:rFonts w:ascii="Arial" w:hAnsi="Arial" w:cs="Arial"/>
          <w:lang w:val="en-US"/>
        </w:rPr>
        <w:t>[Poster Session]. 2020 Annual Meeting of the Vision Science Society, St. Pete’s Beach, Florida, USA (</w:t>
      </w:r>
      <w:r w:rsidR="00C749FE" w:rsidRPr="0074196A">
        <w:rPr>
          <w:rFonts w:ascii="Arial" w:hAnsi="Arial" w:cs="Arial"/>
          <w:lang w:val="en-US"/>
        </w:rPr>
        <w:t>online conference</w:t>
      </w:r>
      <w:r w:rsidRPr="0074196A">
        <w:rPr>
          <w:rFonts w:ascii="Arial" w:hAnsi="Arial" w:cs="Arial"/>
          <w:lang w:val="en-US"/>
        </w:rPr>
        <w:t>)</w:t>
      </w:r>
    </w:p>
    <w:p w14:paraId="79D5D5E5" w14:textId="30067BA1" w:rsidR="00253EA8" w:rsidRPr="0074196A" w:rsidRDefault="00B3265F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May 1–3) </w:t>
      </w:r>
      <w:r w:rsidR="00253EA8" w:rsidRPr="0074196A">
        <w:rPr>
          <w:rFonts w:ascii="Arial" w:hAnsi="Arial" w:cs="Arial"/>
          <w:i/>
          <w:iCs/>
          <w:lang w:val="en-US"/>
        </w:rPr>
        <w:t>Incomplete compensation for self-motion in the visual perception of object velocity during a visual-vestibular conflict</w:t>
      </w:r>
      <w:r w:rsidR="00253EA8"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 xml:space="preserve">[Poster Session]. </w:t>
      </w:r>
      <w:r w:rsidR="00253EA8" w:rsidRPr="0074196A">
        <w:rPr>
          <w:rFonts w:ascii="Arial" w:hAnsi="Arial" w:cs="Arial"/>
          <w:lang w:val="en-US"/>
        </w:rPr>
        <w:t xml:space="preserve">2020 Vestibular-Oriented Research Meeting, York University, Toronto, Canada </w:t>
      </w:r>
      <w:r w:rsidR="00501319" w:rsidRPr="0074196A">
        <w:rPr>
          <w:rFonts w:ascii="Arial" w:hAnsi="Arial" w:cs="Arial"/>
          <w:lang w:val="en-US"/>
        </w:rPr>
        <w:t>(</w:t>
      </w:r>
      <w:r w:rsidR="0006453C" w:rsidRPr="0074196A">
        <w:rPr>
          <w:rFonts w:ascii="Arial" w:hAnsi="Arial" w:cs="Arial"/>
          <w:lang w:val="en-US"/>
        </w:rPr>
        <w:t>accepted; c</w:t>
      </w:r>
      <w:r w:rsidRPr="0074196A">
        <w:rPr>
          <w:rFonts w:ascii="Arial" w:hAnsi="Arial" w:cs="Arial"/>
          <w:lang w:val="en-US"/>
        </w:rPr>
        <w:t xml:space="preserve">onference </w:t>
      </w:r>
      <w:r w:rsidR="00501319" w:rsidRPr="0074196A">
        <w:rPr>
          <w:rFonts w:ascii="Arial" w:hAnsi="Arial" w:cs="Arial"/>
          <w:lang w:val="en-US"/>
        </w:rPr>
        <w:t>cancelled)</w:t>
      </w:r>
    </w:p>
    <w:p w14:paraId="57B5F0E5" w14:textId="485CED40" w:rsidR="00B3265F" w:rsidRPr="0074196A" w:rsidRDefault="00B3265F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</w:t>
      </w:r>
      <w:r w:rsidR="0006453C" w:rsidRPr="0074196A">
        <w:rPr>
          <w:rFonts w:ascii="Arial" w:hAnsi="Arial" w:cs="Arial"/>
          <w:lang w:val="en-US"/>
        </w:rPr>
        <w:t>January</w:t>
      </w:r>
      <w:r w:rsidRPr="0074196A">
        <w:rPr>
          <w:rFonts w:ascii="Arial" w:hAnsi="Arial" w:cs="Arial"/>
          <w:lang w:val="en-US"/>
        </w:rPr>
        <w:t xml:space="preserve"> </w:t>
      </w:r>
      <w:r w:rsidR="0006453C" w:rsidRPr="0074196A">
        <w:rPr>
          <w:rFonts w:ascii="Arial" w:hAnsi="Arial" w:cs="Arial"/>
          <w:lang w:val="en-US"/>
        </w:rPr>
        <w:t>1</w:t>
      </w:r>
      <w:r w:rsidR="00F42C10" w:rsidRPr="0074196A">
        <w:rPr>
          <w:rFonts w:ascii="Arial" w:hAnsi="Arial" w:cs="Arial"/>
          <w:lang w:val="en-US"/>
        </w:rPr>
        <w:t>0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>Incomplete compensation for visual self-motion in the perception of object velocity</w:t>
      </w:r>
      <w:r w:rsidRPr="0074196A">
        <w:rPr>
          <w:rFonts w:ascii="Arial" w:hAnsi="Arial" w:cs="Arial"/>
          <w:lang w:val="en-US"/>
        </w:rPr>
        <w:t xml:space="preserve"> [Poster Session]. </w:t>
      </w:r>
      <w:r w:rsidR="0006453C" w:rsidRPr="0074196A">
        <w:rPr>
          <w:rFonts w:ascii="Arial" w:hAnsi="Arial" w:cs="Arial"/>
          <w:lang w:val="en-US"/>
        </w:rPr>
        <w:t>LGBTQ+ STEMinar 2020, University of Birmingham, Birmingham, United Kingdom</w:t>
      </w:r>
    </w:p>
    <w:p w14:paraId="18B6873B" w14:textId="36DBAE3E" w:rsidR="0034165A" w:rsidRPr="0074196A" w:rsidRDefault="0034165A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(2019, May 17-22) </w:t>
      </w:r>
      <w:hyperlink r:id="rId10" w:history="1">
        <w:r w:rsidRPr="0074196A">
          <w:rPr>
            <w:rFonts w:ascii="Arial" w:hAnsi="Arial" w:cs="Arial"/>
            <w:i/>
            <w:iCs/>
            <w:lang w:val="en-US"/>
          </w:rPr>
          <w:t>Earth-Gravity Congruent Motion Facilitates Ocular Control for Pursuit of Parabolic Trajectories</w:t>
        </w:r>
      </w:hyperlink>
      <w:r w:rsidR="004F281D" w:rsidRPr="0074196A">
        <w:rPr>
          <w:rFonts w:ascii="Arial" w:hAnsi="Arial" w:cs="Arial"/>
          <w:lang w:val="en-US"/>
        </w:rPr>
        <w:t xml:space="preserve"> [Poster Session]. Vision Science Society, St. Pete’s Beach, Florida, USA</w:t>
      </w:r>
    </w:p>
    <w:p w14:paraId="24B861C8" w14:textId="69F1A89A" w:rsidR="004F281D" w:rsidRPr="0074196A" w:rsidRDefault="004F281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(2019, January 11) </w:t>
      </w:r>
      <w:hyperlink r:id="rId11" w:history="1">
        <w:r w:rsidRPr="0074196A">
          <w:rPr>
            <w:rFonts w:ascii="Arial" w:hAnsi="Arial" w:cs="Arial"/>
            <w:i/>
            <w:iCs/>
            <w:lang w:val="en-US"/>
          </w:rPr>
          <w:t>Earth-Gravity Congruent Motion Facilitates Ocular Control for Pursuit of Parabolic Trajectories</w:t>
        </w:r>
      </w:hyperlink>
      <w:r w:rsidRPr="0074196A">
        <w:rPr>
          <w:rFonts w:ascii="Arial" w:hAnsi="Arial" w:cs="Arial"/>
          <w:lang w:val="en-US"/>
        </w:rPr>
        <w:t xml:space="preserve"> [Poster Session]. LGBTQ+ STEMinar, Institute for Physics, London, United Kingdom</w:t>
      </w:r>
    </w:p>
    <w:p w14:paraId="5136F6E0" w14:textId="3696A718" w:rsidR="00B62DA1" w:rsidRPr="0074196A" w:rsidRDefault="004F281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(2018, July 5) </w:t>
      </w:r>
      <w:r w:rsidR="00B62DA1" w:rsidRPr="0074196A">
        <w:rPr>
          <w:rFonts w:ascii="Arial" w:hAnsi="Arial" w:cs="Arial"/>
          <w:i/>
          <w:iCs/>
          <w:lang w:val="en-US"/>
        </w:rPr>
        <w:t xml:space="preserve">Challenges of LGBTQ+ </w:t>
      </w:r>
      <w:r w:rsidRPr="0074196A">
        <w:rPr>
          <w:rFonts w:ascii="Arial" w:hAnsi="Arial" w:cs="Arial"/>
          <w:i/>
          <w:iCs/>
          <w:lang w:val="en-US"/>
        </w:rPr>
        <w:t>P</w:t>
      </w:r>
      <w:r w:rsidR="00B62DA1" w:rsidRPr="0074196A">
        <w:rPr>
          <w:rFonts w:ascii="Arial" w:hAnsi="Arial" w:cs="Arial"/>
          <w:i/>
          <w:iCs/>
          <w:lang w:val="en-US"/>
        </w:rPr>
        <w:t>ersons in Academia</w:t>
      </w:r>
      <w:r w:rsidR="00B62DA1"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 xml:space="preserve">[Oral Presentation]. </w:t>
      </w:r>
      <w:r w:rsidR="00B62DA1" w:rsidRPr="0074196A">
        <w:rPr>
          <w:rFonts w:ascii="Arial" w:hAnsi="Arial" w:cs="Arial"/>
          <w:lang w:val="en-US"/>
        </w:rPr>
        <w:t xml:space="preserve">LGBTQ+ in STEM Day </w:t>
      </w:r>
      <w:r w:rsidRPr="0074196A">
        <w:rPr>
          <w:rFonts w:ascii="Arial" w:hAnsi="Arial" w:cs="Arial"/>
          <w:lang w:val="en-US"/>
        </w:rPr>
        <w:t xml:space="preserve">2018, </w:t>
      </w:r>
      <w:r w:rsidR="00B62DA1" w:rsidRPr="0074196A">
        <w:rPr>
          <w:rFonts w:ascii="Arial" w:hAnsi="Arial" w:cs="Arial"/>
          <w:lang w:val="en-US"/>
        </w:rPr>
        <w:t>University of Barcelona</w:t>
      </w:r>
      <w:r w:rsidRPr="0074196A">
        <w:rPr>
          <w:rFonts w:ascii="Arial" w:hAnsi="Arial" w:cs="Arial"/>
          <w:lang w:val="en-US"/>
        </w:rPr>
        <w:t>, Barcelona, Spain</w:t>
      </w:r>
    </w:p>
    <w:p w14:paraId="4C9507C1" w14:textId="4968A4BD" w:rsidR="00BA2057" w:rsidRPr="0074196A" w:rsidRDefault="00BA2057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Hagenfeld, L.</w:t>
      </w:r>
      <w:r w:rsidR="00A6396D" w:rsidRPr="0074196A">
        <w:rPr>
          <w:rFonts w:ascii="Arial" w:hAnsi="Arial" w:cs="Arial"/>
          <w:lang w:val="en-US"/>
        </w:rPr>
        <w:t xml:space="preserve"> &amp;</w:t>
      </w:r>
      <w:r w:rsidRPr="0074196A">
        <w:rPr>
          <w:rFonts w:ascii="Arial" w:hAnsi="Arial" w:cs="Arial"/>
          <w:lang w:val="en-US"/>
        </w:rPr>
        <w:t xml:space="preserve"> López-Moliner</w:t>
      </w:r>
      <w:r w:rsidR="00A6396D" w:rsidRPr="0074196A">
        <w:rPr>
          <w:rFonts w:ascii="Arial" w:hAnsi="Arial" w:cs="Arial"/>
          <w:lang w:val="en-US"/>
        </w:rPr>
        <w:t>, J.</w:t>
      </w:r>
      <w:r w:rsidRPr="0074196A">
        <w:rPr>
          <w:rFonts w:ascii="Arial" w:hAnsi="Arial" w:cs="Arial"/>
          <w:lang w:val="en-US"/>
        </w:rPr>
        <w:t xml:space="preserve"> (2018, May 18-23) </w:t>
      </w:r>
      <w:r w:rsidRPr="0074196A">
        <w:rPr>
          <w:rFonts w:ascii="Arial" w:hAnsi="Arial" w:cs="Arial"/>
          <w:i/>
          <w:iCs/>
          <w:lang w:val="en-US"/>
        </w:rPr>
        <w:t>Moderate Influence of Certainty about Target Size on Visual Gravity Judgements</w:t>
      </w:r>
      <w:r w:rsidRPr="0074196A">
        <w:rPr>
          <w:rFonts w:ascii="Arial" w:hAnsi="Arial" w:cs="Arial"/>
          <w:lang w:val="en-US"/>
        </w:rPr>
        <w:t xml:space="preserve"> [Poster Session]. 2018 Annual Meeting of the Vision Sciences Society, St. Pete Beach, Florida, USA</w:t>
      </w:r>
    </w:p>
    <w:p w14:paraId="2C648FD4" w14:textId="49908C71" w:rsidR="00A6396D" w:rsidRPr="0074196A" w:rsidRDefault="00A6396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 &amp; López-Moliner, J. (</w:t>
      </w:r>
      <w:r w:rsidR="00B30044" w:rsidRPr="0074196A">
        <w:rPr>
          <w:rFonts w:ascii="Arial" w:hAnsi="Arial" w:cs="Arial"/>
          <w:lang w:val="en-US"/>
        </w:rPr>
        <w:t xml:space="preserve">2017, August 27-31) </w:t>
      </w:r>
      <w:r w:rsidR="00B30044" w:rsidRPr="0074196A">
        <w:rPr>
          <w:rFonts w:ascii="Arial" w:hAnsi="Arial" w:cs="Arial"/>
          <w:i/>
          <w:iCs/>
          <w:lang w:val="en-US"/>
        </w:rPr>
        <w:t>Decision Variables in Visual Gravity Judgements: Evidence from Simulating the Decision Process</w:t>
      </w:r>
      <w:r w:rsidR="00B30044" w:rsidRPr="0074196A">
        <w:rPr>
          <w:rFonts w:ascii="Arial" w:hAnsi="Arial" w:cs="Arial"/>
          <w:lang w:val="en-US"/>
        </w:rPr>
        <w:t xml:space="preserve"> [Poster Session]. European Conference on Visual Perception 2017, Berlin, Germany</w:t>
      </w:r>
    </w:p>
    <w:p w14:paraId="5F537EC9" w14:textId="0A75100C" w:rsidR="00A6396D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(2017, June 22) </w:t>
      </w:r>
      <w:r w:rsidRPr="0074196A">
        <w:rPr>
          <w:rFonts w:ascii="Arial" w:hAnsi="Arial" w:cs="Arial"/>
          <w:i/>
          <w:iCs/>
          <w:lang w:val="en-US"/>
        </w:rPr>
        <w:t xml:space="preserve">Nothing New under the Sun: Problem of Induction </w:t>
      </w:r>
      <w:r w:rsidR="001D550A" w:rsidRPr="0074196A">
        <w:rPr>
          <w:rFonts w:ascii="Arial" w:hAnsi="Arial" w:cs="Arial"/>
          <w:i/>
          <w:iCs/>
          <w:lang w:val="en-US"/>
        </w:rPr>
        <w:t>S</w:t>
      </w:r>
      <w:r w:rsidRPr="0074196A">
        <w:rPr>
          <w:rFonts w:ascii="Arial" w:hAnsi="Arial" w:cs="Arial"/>
          <w:i/>
          <w:iCs/>
          <w:lang w:val="en-US"/>
        </w:rPr>
        <w:t>till not Solved</w:t>
      </w:r>
      <w:r w:rsidRPr="0074196A">
        <w:rPr>
          <w:rFonts w:ascii="Arial" w:hAnsi="Arial" w:cs="Arial"/>
          <w:lang w:val="en-US"/>
        </w:rPr>
        <w:t xml:space="preserve"> [Poster Session]. Middle European Interdisciplinary Conference in Cognitive Science 2017, Budapest, Hungary</w:t>
      </w:r>
    </w:p>
    <w:p w14:paraId="0D117D72" w14:textId="54CF02DC" w:rsidR="005D0A58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(2017, May 19-24) </w:t>
      </w:r>
      <w:r w:rsidRPr="0074196A">
        <w:rPr>
          <w:rFonts w:ascii="Arial" w:hAnsi="Arial" w:cs="Arial"/>
          <w:i/>
          <w:iCs/>
          <w:lang w:val="en-US"/>
        </w:rPr>
        <w:t>Temporal derivative of the elevation angle as a cue for visually perceived gravity</w:t>
      </w:r>
      <w:r w:rsidRPr="0074196A">
        <w:rPr>
          <w:rFonts w:ascii="Arial" w:hAnsi="Arial" w:cs="Arial"/>
          <w:lang w:val="en-US"/>
        </w:rPr>
        <w:t xml:space="preserve"> [Poster Session]. Annual Meeting of the Vision Sciences Society, St. Pete Beach, Florida, USA</w:t>
      </w:r>
    </w:p>
    <w:p w14:paraId="24ADA0BE" w14:textId="7922C3CA" w:rsidR="005D0A58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 &amp; López-Moliner, J. (201</w:t>
      </w:r>
      <w:r w:rsidR="0036560B" w:rsidRPr="0074196A">
        <w:rPr>
          <w:rFonts w:ascii="Arial" w:hAnsi="Arial" w:cs="Arial"/>
          <w:lang w:val="en-US"/>
        </w:rPr>
        <w:t>6</w:t>
      </w:r>
      <w:r w:rsidRPr="0074196A">
        <w:rPr>
          <w:rFonts w:ascii="Arial" w:hAnsi="Arial" w:cs="Arial"/>
          <w:lang w:val="en-US"/>
        </w:rPr>
        <w:t xml:space="preserve">, </w:t>
      </w:r>
      <w:r w:rsidR="0036560B" w:rsidRPr="0074196A">
        <w:rPr>
          <w:rFonts w:ascii="Arial" w:hAnsi="Arial" w:cs="Arial"/>
          <w:lang w:val="en-US"/>
        </w:rPr>
        <w:t>November 30 - December 1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>Temporal derivative of the elevation angle as a cue for visually perceived gravity</w:t>
      </w:r>
      <w:r w:rsidR="0036560B" w:rsidRPr="0074196A">
        <w:rPr>
          <w:rFonts w:ascii="Arial" w:hAnsi="Arial" w:cs="Arial"/>
          <w:lang w:val="en-US"/>
        </w:rPr>
        <w:t xml:space="preserve"> [Poster Session]. 2</w:t>
      </w:r>
      <w:r w:rsidR="0036560B" w:rsidRPr="0074196A">
        <w:rPr>
          <w:rFonts w:ascii="Arial" w:hAnsi="Arial" w:cs="Arial"/>
          <w:vertAlign w:val="superscript"/>
          <w:lang w:val="en-US"/>
        </w:rPr>
        <w:t>nd</w:t>
      </w:r>
      <w:r w:rsidR="0036560B" w:rsidRPr="0074196A">
        <w:rPr>
          <w:rFonts w:ascii="Arial" w:hAnsi="Arial" w:cs="Arial"/>
          <w:lang w:val="en-US"/>
        </w:rPr>
        <w:t xml:space="preserve"> PhD Workshop of the Institute of Neuroscience 2016, University of Barcelona, Barcelona, Spain</w:t>
      </w:r>
    </w:p>
    <w:p w14:paraId="45BE2547" w14:textId="016B44C3" w:rsidR="00D81941" w:rsidRPr="0074196A" w:rsidRDefault="00D81941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Hoogland, D., &amp; Fischer, B. (2016, November 18-19) </w:t>
      </w:r>
      <w:r w:rsidRPr="0074196A">
        <w:rPr>
          <w:rFonts w:ascii="Arial" w:hAnsi="Arial" w:cs="Arial"/>
          <w:i/>
          <w:iCs/>
          <w:lang w:val="en-US"/>
        </w:rPr>
        <w:t>Do Scientific Convictions Serve as a Buffer against Death Anxiety?</w:t>
      </w:r>
      <w:r w:rsidRPr="0074196A">
        <w:rPr>
          <w:rFonts w:ascii="Arial" w:hAnsi="Arial" w:cs="Arial"/>
          <w:lang w:val="en-US"/>
        </w:rPr>
        <w:t xml:space="preserve"> [Oral Presentation]. </w:t>
      </w:r>
      <w:r w:rsidRPr="0074196A">
        <w:rPr>
          <w:rFonts w:ascii="Arial" w:hAnsi="Arial" w:cs="Arial"/>
          <w:i/>
          <w:iCs/>
          <w:lang w:val="en-US"/>
        </w:rPr>
        <w:t>2016 Workshop on Experimental Philosophy of the Berlin School of Mind and Brain</w:t>
      </w:r>
      <w:r w:rsidRPr="0074196A">
        <w:rPr>
          <w:rFonts w:ascii="Arial" w:hAnsi="Arial" w:cs="Arial"/>
          <w:lang w:val="en-US"/>
        </w:rPr>
        <w:t>, Berlin, Germany</w:t>
      </w:r>
    </w:p>
    <w:p w14:paraId="5EC941E7" w14:textId="7399E2CF" w:rsidR="00B62DA1" w:rsidRPr="00597367" w:rsidRDefault="00E87398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Administrative </w:t>
      </w:r>
      <w:r w:rsidR="004A7C8F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and Leadership </w:t>
      </w:r>
      <w:r w:rsidRPr="00597367">
        <w:rPr>
          <w:rFonts w:ascii="Arial" w:hAnsi="Arial" w:cs="Arial"/>
          <w:b/>
          <w:bCs/>
          <w:sz w:val="24"/>
          <w:szCs w:val="24"/>
          <w:lang w:val="en-US"/>
        </w:rPr>
        <w:t>Experience</w:t>
      </w:r>
    </w:p>
    <w:p w14:paraId="719F1941" w14:textId="3F6B07C8" w:rsidR="004152FD" w:rsidRPr="0074196A" w:rsidRDefault="004152FD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Vision Science Society’s Student/Postdoc Advisory Committee (2020</w:t>
      </w:r>
      <w:r w:rsidR="00E55FAF">
        <w:rPr>
          <w:rFonts w:ascii="Arial" w:hAnsi="Arial" w:cs="Arial"/>
          <w:lang w:val="en-US"/>
        </w:rPr>
        <w:t>–</w:t>
      </w:r>
      <w:r w:rsidRPr="0074196A">
        <w:rPr>
          <w:rFonts w:ascii="Arial" w:hAnsi="Arial" w:cs="Arial"/>
          <w:lang w:val="en-US"/>
        </w:rPr>
        <w:t>2022)</w:t>
      </w:r>
    </w:p>
    <w:p w14:paraId="4346ECD6" w14:textId="59408BE5" w:rsidR="001D1F0E" w:rsidRPr="0074196A" w:rsidRDefault="009D18F8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lastRenderedPageBreak/>
        <w:t>Chair</w:t>
      </w:r>
      <w:r w:rsidR="001D1F0E" w:rsidRPr="0074196A">
        <w:rPr>
          <w:rFonts w:ascii="Arial" w:hAnsi="Arial" w:cs="Arial"/>
          <w:lang w:val="en-US"/>
        </w:rPr>
        <w:t xml:space="preserve"> of the Organizing Committee for PRISMA Conference 2020 on </w:t>
      </w:r>
      <w:r w:rsidR="00DE19F9" w:rsidRPr="0074196A">
        <w:rPr>
          <w:rFonts w:ascii="Arial" w:hAnsi="Arial" w:cs="Arial"/>
          <w:lang w:val="en-US"/>
        </w:rPr>
        <w:t xml:space="preserve">LGBTIQA+ </w:t>
      </w:r>
      <w:r w:rsidR="001D1F0E" w:rsidRPr="0074196A">
        <w:rPr>
          <w:rFonts w:ascii="Arial" w:hAnsi="Arial" w:cs="Arial"/>
          <w:lang w:val="en-US"/>
        </w:rPr>
        <w:t xml:space="preserve">Diversity in Science, </w:t>
      </w:r>
      <w:proofErr w:type="gramStart"/>
      <w:r w:rsidR="001D1F0E" w:rsidRPr="0074196A">
        <w:rPr>
          <w:rFonts w:ascii="Arial" w:hAnsi="Arial" w:cs="Arial"/>
          <w:lang w:val="en-US"/>
        </w:rPr>
        <w:t>Technology</w:t>
      </w:r>
      <w:proofErr w:type="gramEnd"/>
      <w:r w:rsidR="001D1F0E" w:rsidRPr="0074196A">
        <w:rPr>
          <w:rFonts w:ascii="Arial" w:hAnsi="Arial" w:cs="Arial"/>
          <w:lang w:val="en-US"/>
        </w:rPr>
        <w:t xml:space="preserve"> and Innovation, planned for </w:t>
      </w:r>
      <w:r w:rsidR="00A13591" w:rsidRPr="0074196A">
        <w:rPr>
          <w:rFonts w:ascii="Arial" w:hAnsi="Arial" w:cs="Arial"/>
          <w:lang w:val="en-US"/>
        </w:rPr>
        <w:t>November</w:t>
      </w:r>
      <w:r w:rsidR="001D1F0E" w:rsidRPr="0074196A">
        <w:rPr>
          <w:rFonts w:ascii="Arial" w:hAnsi="Arial" w:cs="Arial"/>
          <w:lang w:val="en-US"/>
        </w:rPr>
        <w:t xml:space="preserve"> </w:t>
      </w:r>
      <w:r w:rsidR="00A13591" w:rsidRPr="0074196A">
        <w:rPr>
          <w:rFonts w:ascii="Arial" w:hAnsi="Arial" w:cs="Arial"/>
          <w:lang w:val="en-US"/>
        </w:rPr>
        <w:t>2020</w:t>
      </w:r>
      <w:r w:rsidR="001D1F0E" w:rsidRPr="0074196A">
        <w:rPr>
          <w:rFonts w:ascii="Arial" w:hAnsi="Arial" w:cs="Arial"/>
          <w:lang w:val="en-US"/>
        </w:rPr>
        <w:t xml:space="preserve"> in Madrid, Spain</w:t>
      </w:r>
    </w:p>
    <w:p w14:paraId="5829E229" w14:textId="6B4641EC" w:rsidR="001D1F0E" w:rsidRPr="0074196A" w:rsidRDefault="001D1F0E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Director for Science and Research </w:t>
      </w:r>
      <w:r w:rsidR="009D18F8" w:rsidRPr="0074196A">
        <w:rPr>
          <w:rFonts w:ascii="Arial" w:hAnsi="Arial" w:cs="Arial"/>
          <w:lang w:val="en-US"/>
        </w:rPr>
        <w:t>in</w:t>
      </w:r>
      <w:r w:rsidRPr="0074196A">
        <w:rPr>
          <w:rFonts w:ascii="Arial" w:hAnsi="Arial" w:cs="Arial"/>
          <w:lang w:val="en-US"/>
        </w:rPr>
        <w:t xml:space="preserve"> the Spanish Association for LGBTIQA+ Individuals in Science, </w:t>
      </w:r>
      <w:proofErr w:type="gramStart"/>
      <w:r w:rsidRPr="0074196A">
        <w:rPr>
          <w:rFonts w:ascii="Arial" w:hAnsi="Arial" w:cs="Arial"/>
          <w:lang w:val="en-US"/>
        </w:rPr>
        <w:t>Technology</w:t>
      </w:r>
      <w:proofErr w:type="gramEnd"/>
      <w:r w:rsidRPr="0074196A">
        <w:rPr>
          <w:rFonts w:ascii="Arial" w:hAnsi="Arial" w:cs="Arial"/>
          <w:lang w:val="en-US"/>
        </w:rPr>
        <w:t xml:space="preserve"> and Innovation PRISMA</w:t>
      </w:r>
      <w:r w:rsidR="00D31D29" w:rsidRPr="0074196A">
        <w:rPr>
          <w:rFonts w:ascii="Arial" w:hAnsi="Arial" w:cs="Arial"/>
          <w:lang w:val="en-US"/>
        </w:rPr>
        <w:t xml:space="preserve"> (</w:t>
      </w:r>
      <w:r w:rsidRPr="0074196A">
        <w:rPr>
          <w:rFonts w:ascii="Arial" w:hAnsi="Arial" w:cs="Arial"/>
          <w:lang w:val="en-US"/>
        </w:rPr>
        <w:t>2019</w:t>
      </w:r>
      <w:r w:rsidR="00E55FAF">
        <w:rPr>
          <w:rFonts w:ascii="Arial" w:hAnsi="Arial" w:cs="Arial"/>
          <w:lang w:val="en-US"/>
        </w:rPr>
        <w:t>–present</w:t>
      </w:r>
      <w:r w:rsidRPr="0074196A">
        <w:rPr>
          <w:rFonts w:ascii="Arial" w:hAnsi="Arial" w:cs="Arial"/>
          <w:lang w:val="en-US"/>
        </w:rPr>
        <w:t>)</w:t>
      </w:r>
    </w:p>
    <w:p w14:paraId="69F234C0" w14:textId="0BE480B2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3rd PhD Workshop of the Institute of Neuroscience (2018) PhD committee at University of Barcelona in Barcelona, Spain</w:t>
      </w:r>
    </w:p>
    <w:p w14:paraId="0BDE90EE" w14:textId="2940886B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Main Organizer of the 1</w:t>
      </w:r>
      <w:r w:rsidRPr="0074196A">
        <w:rPr>
          <w:rFonts w:ascii="Arial" w:hAnsi="Arial" w:cs="Arial"/>
          <w:vertAlign w:val="superscript"/>
          <w:lang w:val="en-US"/>
        </w:rPr>
        <w:t>st</w:t>
      </w:r>
      <w:r w:rsidRPr="0074196A">
        <w:rPr>
          <w:rFonts w:ascii="Arial" w:hAnsi="Arial" w:cs="Arial"/>
          <w:lang w:val="en-US"/>
        </w:rPr>
        <w:t xml:space="preserve"> LGBTQ+ in STEM Day at University of Barcelona, in Barcelona, Spain</w:t>
      </w:r>
      <w:r w:rsidR="00E87398" w:rsidRPr="0074196A">
        <w:rPr>
          <w:rFonts w:ascii="Arial" w:hAnsi="Arial" w:cs="Arial"/>
          <w:lang w:val="en-US"/>
        </w:rPr>
        <w:t xml:space="preserve"> (2018)</w:t>
      </w:r>
    </w:p>
    <w:p w14:paraId="746AB281" w14:textId="11E32D22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2nd PhD Workshop of the Institute of Neuroscience (2017) PhD committee at University of Barcelona in Barcelona, Spain</w:t>
      </w:r>
    </w:p>
    <w:p w14:paraId="53471AA3" w14:textId="7F2F1D63" w:rsidR="00E87398" w:rsidRPr="0074196A" w:rsidRDefault="00E87398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Council of the Department of Cognition, Development and Psychology of Education (2016</w:t>
      </w:r>
      <w:r w:rsidR="002A6BAD" w:rsidRPr="0074196A">
        <w:rPr>
          <w:rFonts w:ascii="Arial" w:hAnsi="Arial" w:cs="Arial"/>
          <w:lang w:val="en-US"/>
        </w:rPr>
        <w:t>-2019</w:t>
      </w:r>
      <w:r w:rsidRPr="0074196A">
        <w:rPr>
          <w:rFonts w:ascii="Arial" w:hAnsi="Arial" w:cs="Arial"/>
          <w:lang w:val="en-US"/>
        </w:rPr>
        <w:t>) at University of Barcelona in Barcelona, Spain</w:t>
      </w:r>
    </w:p>
    <w:p w14:paraId="43C8B263" w14:textId="2E2FC3E4" w:rsidR="004A7C8F" w:rsidRPr="00597367" w:rsidRDefault="004A7C8F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Teaching</w:t>
      </w:r>
      <w:r w:rsidR="00A257F7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 and Mentoring</w:t>
      </w:r>
    </w:p>
    <w:p w14:paraId="4C615775" w14:textId="0616841B" w:rsidR="004A7C8F" w:rsidRDefault="004A7C8F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Practical </w:t>
      </w:r>
      <w:r w:rsidR="00034A42" w:rsidRPr="0074196A">
        <w:rPr>
          <w:rFonts w:ascii="Arial" w:hAnsi="Arial" w:cs="Arial"/>
          <w:lang w:val="en-US"/>
        </w:rPr>
        <w:t>part of a seminar on Basics of Visual Perception (10-12/2017 and 10-12/2018)</w:t>
      </w:r>
    </w:p>
    <w:p w14:paraId="28D6ACB1" w14:textId="06230D36" w:rsidR="0008088F" w:rsidRPr="0074196A" w:rsidRDefault="0008088F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</w:t>
      </w:r>
      <w:r w:rsidR="007D4518">
        <w:rPr>
          <w:rFonts w:ascii="Arial" w:hAnsi="Arial" w:cs="Arial"/>
          <w:lang w:val="en-US"/>
        </w:rPr>
        <w:t xml:space="preserve">toring of prospective PhD student at the Harris lab, York University, Toronto, Canada </w:t>
      </w:r>
    </w:p>
    <w:p w14:paraId="3CD889B8" w14:textId="75A0EAF3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Internships</w:t>
      </w:r>
      <w:r w:rsidR="005059DC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, Summer </w:t>
      </w:r>
      <w:proofErr w:type="gramStart"/>
      <w:r w:rsidR="005059DC" w:rsidRPr="00597367">
        <w:rPr>
          <w:rFonts w:ascii="Arial" w:hAnsi="Arial" w:cs="Arial"/>
          <w:b/>
          <w:bCs/>
          <w:sz w:val="24"/>
          <w:szCs w:val="24"/>
          <w:lang w:val="en-US"/>
        </w:rPr>
        <w:t>Schools</w:t>
      </w:r>
      <w:proofErr w:type="gramEnd"/>
      <w:r w:rsidR="005059DC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D1D50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and other </w:t>
      </w:r>
      <w:r w:rsidR="00A257F7" w:rsidRPr="00597367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="000D1D50" w:rsidRPr="00597367">
        <w:rPr>
          <w:rFonts w:ascii="Arial" w:hAnsi="Arial" w:cs="Arial"/>
          <w:b/>
          <w:bCs/>
          <w:sz w:val="24"/>
          <w:szCs w:val="24"/>
          <w:lang w:val="en-US"/>
        </w:rPr>
        <w:t>raining</w:t>
      </w:r>
    </w:p>
    <w:p w14:paraId="5A281D87" w14:textId="41880554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PhD Research Internships with Myrka Zago at Santa Lucia Foundation, Rome, Italy, developing a project on motion time discrimination for gravitational parabolic movement (July–October 2017 and September/October 2018)</w:t>
      </w:r>
    </w:p>
    <w:p w14:paraId="3679CD38" w14:textId="11BC1885" w:rsidR="00CB2DDB" w:rsidRPr="0074196A" w:rsidRDefault="00CB2DDB" w:rsidP="000D1D50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Selected participant in </w:t>
      </w:r>
      <w:r w:rsidR="005059DC" w:rsidRPr="0074196A">
        <w:rPr>
          <w:rFonts w:ascii="Arial" w:hAnsi="Arial" w:cs="Arial"/>
          <w:lang w:val="en-US"/>
        </w:rPr>
        <w:t>4th Summer School on Statistical Methods for Linguistics and Psychology</w:t>
      </w:r>
      <w:r w:rsidR="00233447" w:rsidRPr="0074196A">
        <w:rPr>
          <w:rFonts w:ascii="Arial" w:hAnsi="Arial" w:cs="Arial"/>
          <w:lang w:val="en-US"/>
        </w:rPr>
        <w:t>, Bayesian Inference track</w:t>
      </w:r>
      <w:r w:rsidR="005059DC" w:rsidRPr="0074196A">
        <w:rPr>
          <w:rFonts w:ascii="Arial" w:hAnsi="Arial" w:cs="Arial"/>
          <w:lang w:val="en-US"/>
        </w:rPr>
        <w:t>, University of Potsdam, Potsdam, Germany (September 7</w:t>
      </w:r>
      <w:r w:rsidRPr="0074196A">
        <w:rPr>
          <w:rFonts w:ascii="Arial" w:hAnsi="Arial" w:cs="Arial"/>
          <w:lang w:val="en-US"/>
        </w:rPr>
        <w:t>–</w:t>
      </w:r>
      <w:r w:rsidR="005059DC" w:rsidRPr="0074196A">
        <w:rPr>
          <w:rFonts w:ascii="Arial" w:hAnsi="Arial" w:cs="Arial"/>
          <w:lang w:val="en-US"/>
        </w:rPr>
        <w:t>11 2020)</w:t>
      </w:r>
    </w:p>
    <w:p w14:paraId="41658676" w14:textId="09FF8F6B" w:rsidR="00FF5190" w:rsidRPr="0074196A" w:rsidRDefault="00E03724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Attendee at</w:t>
      </w:r>
      <w:r w:rsidR="00FF5190" w:rsidRPr="0074196A">
        <w:rPr>
          <w:rFonts w:ascii="Arial" w:hAnsi="Arial" w:cs="Arial"/>
          <w:lang w:val="en-US"/>
        </w:rPr>
        <w:t xml:space="preserve"> </w:t>
      </w:r>
      <w:r w:rsidR="00C9327A">
        <w:rPr>
          <w:rFonts w:ascii="Arial" w:hAnsi="Arial" w:cs="Arial"/>
          <w:lang w:val="en-US"/>
        </w:rPr>
        <w:t xml:space="preserve">the </w:t>
      </w:r>
      <w:r w:rsidR="00FF5190" w:rsidRPr="0074196A">
        <w:rPr>
          <w:rFonts w:ascii="Arial" w:hAnsi="Arial" w:cs="Arial"/>
          <w:lang w:val="en-US"/>
        </w:rPr>
        <w:t>PsychoPy Workshop</w:t>
      </w:r>
      <w:r w:rsidR="00804D65" w:rsidRPr="0074196A">
        <w:rPr>
          <w:rFonts w:ascii="Arial" w:hAnsi="Arial" w:cs="Arial"/>
          <w:lang w:val="en-US"/>
        </w:rPr>
        <w:t>, York University, Toronto (</w:t>
      </w:r>
      <w:r w:rsidR="000D1D50">
        <w:rPr>
          <w:rFonts w:ascii="Arial" w:hAnsi="Arial" w:cs="Arial"/>
          <w:lang w:val="en-US"/>
        </w:rPr>
        <w:t xml:space="preserve">2019, </w:t>
      </w:r>
      <w:r w:rsidR="00804D65" w:rsidRPr="0074196A">
        <w:rPr>
          <w:rFonts w:ascii="Arial" w:hAnsi="Arial" w:cs="Arial"/>
          <w:lang w:val="en-US"/>
        </w:rPr>
        <w:t>November 18)</w:t>
      </w:r>
    </w:p>
    <w:p w14:paraId="46D5C3D1" w14:textId="3C34542C" w:rsidR="00804D65" w:rsidRPr="0074196A" w:rsidRDefault="00E03724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Attendee at</w:t>
      </w:r>
      <w:r w:rsidR="00804D65" w:rsidRPr="0074196A">
        <w:rPr>
          <w:rFonts w:ascii="Arial" w:hAnsi="Arial" w:cs="Arial"/>
          <w:lang w:val="en-US"/>
        </w:rPr>
        <w:t xml:space="preserve"> </w:t>
      </w:r>
      <w:r w:rsidR="007D4518">
        <w:rPr>
          <w:rFonts w:ascii="Arial" w:hAnsi="Arial" w:cs="Arial"/>
          <w:lang w:val="en-US"/>
        </w:rPr>
        <w:t>the science advocacy workshop “</w:t>
      </w:r>
      <w:r w:rsidR="00804D65" w:rsidRPr="0074196A">
        <w:rPr>
          <w:rFonts w:ascii="Arial" w:hAnsi="Arial" w:cs="Arial"/>
          <w:lang w:val="en-US"/>
        </w:rPr>
        <w:t>Standing Up for Science</w:t>
      </w:r>
      <w:r w:rsidR="007D4518">
        <w:rPr>
          <w:rFonts w:ascii="Arial" w:hAnsi="Arial" w:cs="Arial"/>
          <w:lang w:val="en-US"/>
        </w:rPr>
        <w:t>”</w:t>
      </w:r>
      <w:r w:rsidR="00804D65" w:rsidRPr="0074196A">
        <w:rPr>
          <w:rFonts w:ascii="Arial" w:hAnsi="Arial" w:cs="Arial"/>
          <w:lang w:val="en-US"/>
        </w:rPr>
        <w:t>, Barcelona, Spain (</w:t>
      </w:r>
      <w:r w:rsidR="000D1D50">
        <w:rPr>
          <w:rFonts w:ascii="Arial" w:hAnsi="Arial" w:cs="Arial"/>
          <w:lang w:val="en-US"/>
        </w:rPr>
        <w:t xml:space="preserve">2018, </w:t>
      </w:r>
      <w:r w:rsidR="00804D65" w:rsidRPr="0074196A">
        <w:rPr>
          <w:rFonts w:ascii="Arial" w:hAnsi="Arial" w:cs="Arial"/>
          <w:lang w:val="en-US"/>
        </w:rPr>
        <w:t>November 30)</w:t>
      </w:r>
    </w:p>
    <w:p w14:paraId="29E8A143" w14:textId="0F871BA9" w:rsidR="00047FD6" w:rsidRPr="0074196A" w:rsidRDefault="00047FD6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Improving your Statistical Inferences (online course by Daniel Lakens)</w:t>
      </w:r>
    </w:p>
    <w:p w14:paraId="68A57DB0" w14:textId="77777777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Funding</w:t>
      </w:r>
    </w:p>
    <w:p w14:paraId="040A8C48" w14:textId="64A75849" w:rsidR="00D31D29" w:rsidRPr="0074196A" w:rsidRDefault="00D31D29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Travel Award ACI 2017-2</w:t>
      </w:r>
      <w:r w:rsidR="003644B6" w:rsidRPr="0074196A">
        <w:rPr>
          <w:rFonts w:ascii="Arial" w:hAnsi="Arial" w:cs="Arial"/>
          <w:lang w:val="en-US"/>
        </w:rPr>
        <w:t xml:space="preserve"> (400 EUR)</w:t>
      </w:r>
      <w:r w:rsidRPr="0074196A">
        <w:rPr>
          <w:rFonts w:ascii="Arial" w:hAnsi="Arial" w:cs="Arial"/>
          <w:lang w:val="en-US"/>
        </w:rPr>
        <w:t xml:space="preserve"> issued by the Institute of Neuroscience, University of Barcelona, Spain, for participation in the European Conference for Visual Perception 2018 in Berlin, Germany</w:t>
      </w:r>
    </w:p>
    <w:p w14:paraId="2FD3A57A" w14:textId="3EB685CF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PhD scholarship “Ajuts per a la contractació de personal 753 investigador novell (FI-2016)”</w:t>
      </w:r>
      <w:r w:rsidR="005115EA" w:rsidRPr="0074196A">
        <w:rPr>
          <w:rFonts w:ascii="Arial" w:hAnsi="Arial" w:cs="Arial"/>
          <w:lang w:val="en-US"/>
        </w:rPr>
        <w:t xml:space="preserve"> (14400 EUR/year)</w:t>
      </w:r>
      <w:r w:rsidR="00E87398" w:rsidRPr="0074196A">
        <w:rPr>
          <w:rFonts w:ascii="Arial" w:hAnsi="Arial" w:cs="Arial"/>
          <w:lang w:val="en-US"/>
        </w:rPr>
        <w:t xml:space="preserve"> from the Catalan gover</w:t>
      </w:r>
      <w:r w:rsidR="005115EA" w:rsidRPr="0074196A">
        <w:rPr>
          <w:rFonts w:ascii="Arial" w:hAnsi="Arial" w:cs="Arial"/>
          <w:lang w:val="en-US"/>
        </w:rPr>
        <w:t>n</w:t>
      </w:r>
      <w:r w:rsidR="00E87398" w:rsidRPr="0074196A">
        <w:rPr>
          <w:rFonts w:ascii="Arial" w:hAnsi="Arial" w:cs="Arial"/>
          <w:lang w:val="en-US"/>
        </w:rPr>
        <w:t>ment</w:t>
      </w:r>
      <w:r w:rsidRPr="0074196A">
        <w:rPr>
          <w:rFonts w:ascii="Arial" w:hAnsi="Arial" w:cs="Arial"/>
          <w:lang w:val="en-US"/>
        </w:rPr>
        <w:t xml:space="preserve"> for a period of three years (2016 – 2019)</w:t>
      </w:r>
    </w:p>
    <w:p w14:paraId="1A7CDB79" w14:textId="4563751A" w:rsidR="00015B7B" w:rsidRPr="0074196A" w:rsidRDefault="00015B7B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ERASMUS scholarship </w:t>
      </w:r>
      <w:r w:rsidR="003644B6" w:rsidRPr="0074196A">
        <w:rPr>
          <w:rFonts w:ascii="Arial" w:hAnsi="Arial" w:cs="Arial"/>
          <w:lang w:val="en-US"/>
        </w:rPr>
        <w:t xml:space="preserve">(600 EUR) </w:t>
      </w:r>
      <w:r w:rsidRPr="0074196A">
        <w:rPr>
          <w:rFonts w:ascii="Arial" w:hAnsi="Arial" w:cs="Arial"/>
          <w:lang w:val="en-US"/>
        </w:rPr>
        <w:t xml:space="preserve">for an exchange to </w:t>
      </w:r>
      <w:r w:rsidR="003644B6" w:rsidRPr="0074196A">
        <w:rPr>
          <w:rFonts w:ascii="Arial" w:hAnsi="Arial" w:cs="Arial"/>
          <w:lang w:val="en-US"/>
        </w:rPr>
        <w:t>Universidade do Porto, Porto, Portugal</w:t>
      </w:r>
      <w:r w:rsidRPr="0074196A">
        <w:rPr>
          <w:rFonts w:ascii="Arial" w:hAnsi="Arial" w:cs="Arial"/>
          <w:lang w:val="en-US"/>
        </w:rPr>
        <w:t xml:space="preserve"> (2010)</w:t>
      </w:r>
    </w:p>
    <w:p w14:paraId="5C8E8322" w14:textId="0E92C8FA" w:rsidR="00D05C1D" w:rsidRPr="0074196A" w:rsidRDefault="00015B7B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lastRenderedPageBreak/>
        <w:t xml:space="preserve">ERASMUS scholarship </w:t>
      </w:r>
      <w:r w:rsidR="003644B6" w:rsidRPr="0074196A">
        <w:rPr>
          <w:rFonts w:ascii="Arial" w:hAnsi="Arial" w:cs="Arial"/>
          <w:lang w:val="en-US"/>
        </w:rPr>
        <w:t xml:space="preserve">(480 EUR) </w:t>
      </w:r>
      <w:r w:rsidRPr="0074196A">
        <w:rPr>
          <w:rFonts w:ascii="Arial" w:hAnsi="Arial" w:cs="Arial"/>
          <w:lang w:val="en-US"/>
        </w:rPr>
        <w:t>for an exchange to Universi</w:t>
      </w:r>
      <w:r w:rsidR="005115EA" w:rsidRPr="0074196A">
        <w:rPr>
          <w:rFonts w:ascii="Arial" w:hAnsi="Arial" w:cs="Arial"/>
          <w:lang w:val="en-US"/>
        </w:rPr>
        <w:t>dad</w:t>
      </w:r>
      <w:r w:rsidRPr="0074196A">
        <w:rPr>
          <w:rFonts w:ascii="Arial" w:hAnsi="Arial" w:cs="Arial"/>
          <w:lang w:val="en-US"/>
        </w:rPr>
        <w:t xml:space="preserve"> Pablo de Olavid</w:t>
      </w:r>
      <w:r w:rsidR="005115EA" w:rsidRPr="0074196A">
        <w:rPr>
          <w:rFonts w:ascii="Arial" w:hAnsi="Arial" w:cs="Arial"/>
          <w:lang w:val="en-US"/>
        </w:rPr>
        <w:t>e</w:t>
      </w:r>
      <w:r w:rsidRPr="0074196A">
        <w:rPr>
          <w:rFonts w:ascii="Arial" w:hAnsi="Arial" w:cs="Arial"/>
          <w:lang w:val="en-US"/>
        </w:rPr>
        <w:t>, Seville, Spain (2009/2010)</w:t>
      </w:r>
    </w:p>
    <w:p w14:paraId="798C2A2E" w14:textId="77777777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Professional Memberships</w:t>
      </w:r>
    </w:p>
    <w:p w14:paraId="082A8557" w14:textId="56FA3E92" w:rsidR="00E7404C" w:rsidRPr="0074196A" w:rsidRDefault="00AE167A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s-ES"/>
        </w:rPr>
      </w:pPr>
      <w:hyperlink r:id="rId12" w:history="1">
        <w:r w:rsidR="00E7404C" w:rsidRPr="0074196A">
          <w:rPr>
            <w:rStyle w:val="Hyperlink"/>
            <w:rFonts w:ascii="Arial" w:hAnsi="Arial" w:cs="Arial"/>
            <w:bCs/>
            <w:lang w:val="es-ES"/>
          </w:rPr>
          <w:t>Vision Science</w:t>
        </w:r>
        <w:r w:rsidR="00E765E5" w:rsidRPr="0074196A">
          <w:rPr>
            <w:rStyle w:val="Hyperlink"/>
            <w:rFonts w:ascii="Arial" w:hAnsi="Arial" w:cs="Arial"/>
            <w:bCs/>
            <w:lang w:val="es-ES"/>
          </w:rPr>
          <w:t>s</w:t>
        </w:r>
        <w:r w:rsidR="00E7404C" w:rsidRPr="0074196A">
          <w:rPr>
            <w:rStyle w:val="Hyperlink"/>
            <w:rFonts w:ascii="Arial" w:hAnsi="Arial" w:cs="Arial"/>
            <w:bCs/>
            <w:lang w:val="es-ES"/>
          </w:rPr>
          <w:t xml:space="preserve"> Society</w:t>
        </w:r>
      </w:hyperlink>
    </w:p>
    <w:p w14:paraId="19D6756C" w14:textId="052FA8EE" w:rsidR="00E87398" w:rsidRPr="0074196A" w:rsidRDefault="00AE167A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s-ES"/>
        </w:rPr>
      </w:pPr>
      <w:hyperlink r:id="rId13" w:history="1">
        <w:r w:rsidR="00E87398" w:rsidRPr="0074196A">
          <w:rPr>
            <w:rStyle w:val="Hyperlink"/>
            <w:rFonts w:ascii="Arial" w:hAnsi="Arial" w:cs="Arial"/>
            <w:bCs/>
            <w:lang w:val="es-ES"/>
          </w:rPr>
          <w:t xml:space="preserve">PRISMA – 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>Asociación para la Diversidad Afectiv</w:t>
        </w:r>
        <w:r w:rsidR="00050939" w:rsidRPr="0074196A">
          <w:rPr>
            <w:rStyle w:val="Hyperlink"/>
            <w:rFonts w:ascii="Arial" w:hAnsi="Arial" w:cs="Arial"/>
            <w:bCs/>
            <w:lang w:val="es-ES"/>
          </w:rPr>
          <w:t>o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 xml:space="preserve">-Sexual </w:t>
        </w:r>
        <w:r w:rsidR="001039CC" w:rsidRPr="0074196A">
          <w:rPr>
            <w:rStyle w:val="Hyperlink"/>
            <w:rFonts w:ascii="Arial" w:hAnsi="Arial" w:cs="Arial"/>
            <w:bCs/>
            <w:lang w:val="es-ES"/>
          </w:rPr>
          <w:t xml:space="preserve">y de Género 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>en Ciencia, Tecnología e Innovación</w:t>
        </w:r>
      </w:hyperlink>
    </w:p>
    <w:p w14:paraId="25988D73" w14:textId="73C3D243" w:rsidR="00B62DA1" w:rsidRPr="0074196A" w:rsidRDefault="00AE167A" w:rsidP="00B62DA1">
      <w:pPr>
        <w:tabs>
          <w:tab w:val="left" w:pos="-2127"/>
          <w:tab w:val="left" w:pos="3686"/>
        </w:tabs>
        <w:spacing w:after="120"/>
        <w:ind w:left="3686" w:hanging="3686"/>
        <w:rPr>
          <w:rStyle w:val="Hyperlink"/>
          <w:rFonts w:ascii="Arial" w:hAnsi="Arial" w:cs="Arial"/>
          <w:lang w:val="en-US"/>
        </w:rPr>
      </w:pPr>
      <w:hyperlink r:id="rId14" w:history="1">
        <w:r w:rsidR="00B62DA1" w:rsidRPr="0074196A">
          <w:rPr>
            <w:rStyle w:val="Hyperlink"/>
            <w:rFonts w:ascii="Arial" w:hAnsi="Arial" w:cs="Arial"/>
            <w:lang w:val="en-US"/>
          </w:rPr>
          <w:t>Out in Science, Technology, Engineering, and Mathematics (oSTEM)</w:t>
        </w:r>
      </w:hyperlink>
    </w:p>
    <w:p w14:paraId="175D7946" w14:textId="68CB4071" w:rsidR="00B42AA3" w:rsidRPr="00597367" w:rsidRDefault="00B42AA3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Media </w:t>
      </w:r>
      <w:r w:rsidR="000B3687" w:rsidRPr="00597367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ppearances</w:t>
      </w:r>
    </w:p>
    <w:p w14:paraId="3B85B6EF" w14:textId="34D88DC6" w:rsidR="00B42AA3" w:rsidRDefault="00327DB9" w:rsidP="00327DB9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Interview about the importance of </w:t>
      </w:r>
      <w:r w:rsidR="0074196A" w:rsidRPr="0074196A">
        <w:rPr>
          <w:rFonts w:ascii="Arial" w:hAnsi="Arial" w:cs="Arial"/>
          <w:lang w:val="en-US"/>
        </w:rPr>
        <w:t>queer</w:t>
      </w:r>
      <w:r w:rsidRPr="0074196A">
        <w:rPr>
          <w:rFonts w:ascii="Arial" w:hAnsi="Arial" w:cs="Arial"/>
          <w:lang w:val="en-US"/>
        </w:rPr>
        <w:t xml:space="preserve"> perspectives in Science, </w:t>
      </w:r>
      <w:proofErr w:type="gramStart"/>
      <w:r w:rsidRPr="0074196A">
        <w:rPr>
          <w:rFonts w:ascii="Arial" w:hAnsi="Arial" w:cs="Arial"/>
          <w:lang w:val="en-US"/>
        </w:rPr>
        <w:t>Technology</w:t>
      </w:r>
      <w:proofErr w:type="gramEnd"/>
      <w:r w:rsidRPr="0074196A">
        <w:rPr>
          <w:rFonts w:ascii="Arial" w:hAnsi="Arial" w:cs="Arial"/>
          <w:lang w:val="en-US"/>
        </w:rPr>
        <w:t xml:space="preserve"> and Innovation in the Spanish online newspaper “El Salto Diario”</w:t>
      </w:r>
      <w:r w:rsidR="00DE19F9" w:rsidRPr="0074196A">
        <w:rPr>
          <w:rFonts w:ascii="Arial" w:hAnsi="Arial" w:cs="Arial"/>
          <w:lang w:val="en-US"/>
        </w:rPr>
        <w:t xml:space="preserve"> (September 2019)</w:t>
      </w:r>
    </w:p>
    <w:p w14:paraId="72C3A511" w14:textId="50ED3F33" w:rsidR="003F4FB4" w:rsidRDefault="003F4FB4" w:rsidP="00327DB9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Author of several publications on the Cognitive Science blog Cognitive.Cat (2014 &amp; 2015)</w:t>
      </w:r>
    </w:p>
    <w:p w14:paraId="1F524B22" w14:textId="4D9E55B7" w:rsidR="00623A26" w:rsidRPr="00597367" w:rsidRDefault="00623A2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Skills</w:t>
      </w:r>
    </w:p>
    <w:p w14:paraId="5BD99373" w14:textId="7797F64D" w:rsidR="0074196A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Languages:</w:t>
      </w:r>
      <w:r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>German (Native), English/Spanish/Portuguese (near Native), Catalan/Italian (Proficient), French (Basic knowledge)</w:t>
      </w:r>
    </w:p>
    <w:p w14:paraId="7667BC8C" w14:textId="4157B45A" w:rsid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Data analysis:</w:t>
      </w:r>
      <w:r w:rsidRPr="0074196A">
        <w:rPr>
          <w:rFonts w:ascii="Arial" w:hAnsi="Arial" w:cs="Arial"/>
          <w:lang w:val="en-US"/>
        </w:rPr>
        <w:t xml:space="preserve"> R (Expert), Julia (Proficient)</w:t>
      </w:r>
    </w:p>
    <w:p w14:paraId="5CAEABB2" w14:textId="178D5E58" w:rsidR="0074196A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Data </w:t>
      </w:r>
      <w:r w:rsidR="00D35BD9">
        <w:rPr>
          <w:rFonts w:ascii="Arial" w:hAnsi="Arial" w:cs="Arial"/>
          <w:i/>
          <w:iCs/>
          <w:lang w:val="en-US"/>
        </w:rPr>
        <w:t>M</w:t>
      </w:r>
      <w:r>
        <w:rPr>
          <w:rFonts w:ascii="Arial" w:hAnsi="Arial" w:cs="Arial"/>
          <w:i/>
          <w:iCs/>
          <w:lang w:val="en-US"/>
        </w:rPr>
        <w:t>anagement</w:t>
      </w:r>
      <w:r w:rsidR="00D35BD9">
        <w:rPr>
          <w:rFonts w:ascii="Arial" w:hAnsi="Arial" w:cs="Arial"/>
          <w:i/>
          <w:iCs/>
          <w:lang w:val="en-US"/>
        </w:rPr>
        <w:t xml:space="preserve"> and Code Versioning</w:t>
      </w:r>
      <w:r>
        <w:rPr>
          <w:rFonts w:ascii="Arial" w:hAnsi="Arial" w:cs="Arial"/>
          <w:i/>
          <w:iCs/>
          <w:lang w:val="en-US"/>
        </w:rPr>
        <w:t>:</w:t>
      </w:r>
      <w:r>
        <w:rPr>
          <w:rFonts w:ascii="Arial" w:hAnsi="Arial" w:cs="Arial"/>
          <w:lang w:val="en-US"/>
        </w:rPr>
        <w:t xml:space="preserve"> Git/GitHub (Proficient)</w:t>
      </w:r>
      <w:r w:rsidR="00D35BD9">
        <w:rPr>
          <w:rFonts w:ascii="Arial" w:hAnsi="Arial" w:cs="Arial"/>
          <w:lang w:val="en-US"/>
        </w:rPr>
        <w:t>, Open Science Foundation (Competent)</w:t>
      </w:r>
    </w:p>
    <w:p w14:paraId="7A1C91B9" w14:textId="680131C1" w:rsidR="00623A26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Experimental Control Flow:</w:t>
      </w:r>
      <w:r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>Unity</w:t>
      </w:r>
      <w:r w:rsidRPr="0074196A">
        <w:rPr>
          <w:rFonts w:ascii="Arial" w:hAnsi="Arial" w:cs="Arial"/>
          <w:lang w:val="en-US"/>
        </w:rPr>
        <w:t xml:space="preserve"> and C#</w:t>
      </w:r>
      <w:r w:rsidRPr="0074196A">
        <w:rPr>
          <w:rFonts w:ascii="Arial" w:hAnsi="Arial" w:cs="Arial"/>
          <w:lang w:val="en-US"/>
        </w:rPr>
        <w:t xml:space="preserve"> (Expert)</w:t>
      </w:r>
      <w:r w:rsidRPr="0074196A">
        <w:rPr>
          <w:rFonts w:ascii="Arial" w:hAnsi="Arial" w:cs="Arial"/>
          <w:lang w:val="en-US"/>
        </w:rPr>
        <w:t>, Python/PsychoPy (Proficient)</w:t>
      </w:r>
    </w:p>
    <w:p w14:paraId="64D08E6B" w14:textId="4B4DB2CD" w:rsidR="00A06924" w:rsidRPr="00597367" w:rsidRDefault="008978BD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Non-Academic</w:t>
      </w:r>
      <w:r w:rsidR="00A06924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 Professional Experience</w:t>
      </w:r>
    </w:p>
    <w:p w14:paraId="764BD686" w14:textId="4161965A" w:rsidR="008978BD" w:rsidRDefault="008978BD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8978BD">
        <w:rPr>
          <w:rFonts w:ascii="Arial" w:hAnsi="Arial" w:cs="Arial"/>
          <w:lang w:val="en-US"/>
        </w:rPr>
        <w:t>Freelan</w:t>
      </w:r>
      <w:r>
        <w:rPr>
          <w:rFonts w:ascii="Arial" w:hAnsi="Arial" w:cs="Arial"/>
          <w:lang w:val="en-US"/>
        </w:rPr>
        <w:t>ce Translator (English, Spanish and Portuguese into German) for internal and customer-facing business communication (March 2014 – March 2016)</w:t>
      </w:r>
    </w:p>
    <w:p w14:paraId="57D1DA3A" w14:textId="41732738" w:rsidR="002F56B8" w:rsidRDefault="002F56B8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Foreign Language Specialist, Webmaster and Marketing Writer at Keramik-im-Hof, Salz, Germany (July 2012 – </w:t>
      </w:r>
      <w:r w:rsidR="00BE74D6">
        <w:rPr>
          <w:rFonts w:ascii="Arial" w:hAnsi="Arial" w:cs="Arial"/>
          <w:lang w:val="en-US"/>
        </w:rPr>
        <w:t>September</w:t>
      </w:r>
      <w:r>
        <w:rPr>
          <w:rFonts w:ascii="Arial" w:hAnsi="Arial" w:cs="Arial"/>
          <w:lang w:val="en-US"/>
        </w:rPr>
        <w:t xml:space="preserve"> 201</w:t>
      </w:r>
      <w:r w:rsidR="00EF1614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>)</w:t>
      </w:r>
    </w:p>
    <w:p w14:paraId="3AD98CFB" w14:textId="289E985B" w:rsidR="008978BD" w:rsidRDefault="008978BD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Translation of Portuguese Government Declarations for the Political Economy of Reforms SFB 884, University of Mannheim (December 2010 – August 2011)</w:t>
      </w:r>
    </w:p>
    <w:p w14:paraId="400DA33D" w14:textId="433230CA" w:rsidR="00B62DA1" w:rsidRPr="00597367" w:rsidRDefault="00623A2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Further </w:t>
      </w:r>
      <w:r w:rsidR="00B62DA1" w:rsidRPr="00597367">
        <w:rPr>
          <w:rFonts w:ascii="Arial" w:hAnsi="Arial" w:cs="Arial"/>
          <w:b/>
          <w:bCs/>
          <w:sz w:val="24"/>
          <w:szCs w:val="24"/>
          <w:lang w:val="en-US"/>
        </w:rPr>
        <w:t>Information</w:t>
      </w:r>
    </w:p>
    <w:p w14:paraId="61F35B81" w14:textId="729637C5" w:rsidR="009D18F8" w:rsidRPr="0074196A" w:rsidRDefault="009D18F8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LGBTIQA2S+ volleyball league Toronto Spartan Volleyball League (starting 2020)</w:t>
      </w:r>
    </w:p>
    <w:p w14:paraId="4DCAE887" w14:textId="08014C4B" w:rsidR="00047FD6" w:rsidRPr="0074196A" w:rsidRDefault="00B62DA1" w:rsidP="003F4FB4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LGBT</w:t>
      </w:r>
      <w:r w:rsidR="00EA0F65" w:rsidRPr="0074196A">
        <w:rPr>
          <w:rFonts w:ascii="Arial" w:hAnsi="Arial" w:cs="Arial"/>
          <w:lang w:val="en-US"/>
        </w:rPr>
        <w:t>Q</w:t>
      </w:r>
      <w:r w:rsidRPr="0074196A">
        <w:rPr>
          <w:rFonts w:ascii="Arial" w:hAnsi="Arial" w:cs="Arial"/>
          <w:lang w:val="en-US"/>
        </w:rPr>
        <w:t xml:space="preserve">+ sports organization Panteres Grogues (2013 – </w:t>
      </w:r>
      <w:r w:rsidR="00E63D82" w:rsidRPr="0074196A">
        <w:rPr>
          <w:rFonts w:ascii="Arial" w:hAnsi="Arial" w:cs="Arial"/>
          <w:lang w:val="en-US"/>
        </w:rPr>
        <w:t>2019</w:t>
      </w:r>
      <w:r w:rsidRPr="0074196A">
        <w:rPr>
          <w:rFonts w:ascii="Arial" w:hAnsi="Arial" w:cs="Arial"/>
          <w:lang w:val="en-US"/>
        </w:rPr>
        <w:t>) in Barcelona, Spain, including participation as</w:t>
      </w:r>
      <w:r w:rsidR="00B3265F" w:rsidRPr="0074196A">
        <w:rPr>
          <w:rFonts w:ascii="Arial" w:hAnsi="Arial" w:cs="Arial"/>
          <w:lang w:val="en-US"/>
        </w:rPr>
        <w:t xml:space="preserve"> competitive</w:t>
      </w:r>
      <w:r w:rsidRPr="0074196A">
        <w:rPr>
          <w:rFonts w:ascii="Arial" w:hAnsi="Arial" w:cs="Arial"/>
          <w:lang w:val="en-US"/>
        </w:rPr>
        <w:t xml:space="preserve"> player in the 2nd Division of the Catalan Volleyball League (2016 – </w:t>
      </w:r>
      <w:r w:rsidR="00EE0FF2" w:rsidRPr="0074196A">
        <w:rPr>
          <w:rFonts w:ascii="Arial" w:hAnsi="Arial" w:cs="Arial"/>
          <w:lang w:val="en-US"/>
        </w:rPr>
        <w:t>2019</w:t>
      </w:r>
      <w:r w:rsidRPr="0074196A">
        <w:rPr>
          <w:rFonts w:ascii="Arial" w:hAnsi="Arial" w:cs="Arial"/>
          <w:lang w:val="en-US"/>
        </w:rPr>
        <w:t>)</w:t>
      </w:r>
    </w:p>
    <w:sectPr w:rsidR="00047FD6" w:rsidRPr="00741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32EA9" w14:textId="77777777" w:rsidR="00AE167A" w:rsidRDefault="00AE167A" w:rsidP="009551E3">
      <w:pPr>
        <w:spacing w:after="0" w:line="240" w:lineRule="auto"/>
      </w:pPr>
      <w:r>
        <w:separator/>
      </w:r>
    </w:p>
  </w:endnote>
  <w:endnote w:type="continuationSeparator" w:id="0">
    <w:p w14:paraId="640FBA92" w14:textId="77777777" w:rsidR="00AE167A" w:rsidRDefault="00AE167A" w:rsidP="009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3FF82" w14:textId="77777777" w:rsidR="00AE167A" w:rsidRDefault="00AE167A" w:rsidP="009551E3">
      <w:pPr>
        <w:spacing w:after="0" w:line="240" w:lineRule="auto"/>
      </w:pPr>
      <w:r>
        <w:separator/>
      </w:r>
    </w:p>
  </w:footnote>
  <w:footnote w:type="continuationSeparator" w:id="0">
    <w:p w14:paraId="32974115" w14:textId="77777777" w:rsidR="00AE167A" w:rsidRDefault="00AE167A" w:rsidP="0095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87D7D"/>
    <w:multiLevelType w:val="hybridMultilevel"/>
    <w:tmpl w:val="EA7068DA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405D6"/>
    <w:multiLevelType w:val="hybridMultilevel"/>
    <w:tmpl w:val="C908EE74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22E0"/>
    <w:multiLevelType w:val="hybridMultilevel"/>
    <w:tmpl w:val="B90A4A94"/>
    <w:lvl w:ilvl="0" w:tplc="B7E667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A25EB"/>
    <w:multiLevelType w:val="hybridMultilevel"/>
    <w:tmpl w:val="C11E5334"/>
    <w:lvl w:ilvl="0" w:tplc="F0B619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C634F1"/>
    <w:multiLevelType w:val="hybridMultilevel"/>
    <w:tmpl w:val="77125E7A"/>
    <w:lvl w:ilvl="0" w:tplc="54188F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C73359"/>
    <w:multiLevelType w:val="hybridMultilevel"/>
    <w:tmpl w:val="24424BD8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404A13"/>
    <w:multiLevelType w:val="hybridMultilevel"/>
    <w:tmpl w:val="20D0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s-ES" w:vendorID="64" w:dllVersion="0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A1"/>
    <w:rsid w:val="00015B7B"/>
    <w:rsid w:val="000171B5"/>
    <w:rsid w:val="00017916"/>
    <w:rsid w:val="00034A42"/>
    <w:rsid w:val="0004199C"/>
    <w:rsid w:val="00047FD6"/>
    <w:rsid w:val="0005057B"/>
    <w:rsid w:val="00050939"/>
    <w:rsid w:val="00054FAE"/>
    <w:rsid w:val="0006453C"/>
    <w:rsid w:val="0008088F"/>
    <w:rsid w:val="000A0B89"/>
    <w:rsid w:val="000B3687"/>
    <w:rsid w:val="000D1D50"/>
    <w:rsid w:val="000D20C7"/>
    <w:rsid w:val="000F655E"/>
    <w:rsid w:val="001039CC"/>
    <w:rsid w:val="00136570"/>
    <w:rsid w:val="001657E4"/>
    <w:rsid w:val="00172617"/>
    <w:rsid w:val="00185F19"/>
    <w:rsid w:val="001B394A"/>
    <w:rsid w:val="001D1F0E"/>
    <w:rsid w:val="001D550A"/>
    <w:rsid w:val="001F68EC"/>
    <w:rsid w:val="00233447"/>
    <w:rsid w:val="00253EA8"/>
    <w:rsid w:val="00254966"/>
    <w:rsid w:val="0027764B"/>
    <w:rsid w:val="002A17EF"/>
    <w:rsid w:val="002A6BAD"/>
    <w:rsid w:val="002B2B9C"/>
    <w:rsid w:val="002F56B8"/>
    <w:rsid w:val="00300D2F"/>
    <w:rsid w:val="00327D09"/>
    <w:rsid w:val="00327DB9"/>
    <w:rsid w:val="0034165A"/>
    <w:rsid w:val="003644B6"/>
    <w:rsid w:val="0036560B"/>
    <w:rsid w:val="00371173"/>
    <w:rsid w:val="003F4FB4"/>
    <w:rsid w:val="004131A8"/>
    <w:rsid w:val="004152FD"/>
    <w:rsid w:val="00440620"/>
    <w:rsid w:val="00441415"/>
    <w:rsid w:val="00451343"/>
    <w:rsid w:val="004716BB"/>
    <w:rsid w:val="004851F3"/>
    <w:rsid w:val="004A3FB4"/>
    <w:rsid w:val="004A7C8F"/>
    <w:rsid w:val="004F281D"/>
    <w:rsid w:val="00501319"/>
    <w:rsid w:val="00501B99"/>
    <w:rsid w:val="005059DC"/>
    <w:rsid w:val="005115EA"/>
    <w:rsid w:val="00514479"/>
    <w:rsid w:val="00581DD5"/>
    <w:rsid w:val="00597367"/>
    <w:rsid w:val="005D0A58"/>
    <w:rsid w:val="005D2A91"/>
    <w:rsid w:val="005D70AC"/>
    <w:rsid w:val="005F409E"/>
    <w:rsid w:val="00612393"/>
    <w:rsid w:val="00623A26"/>
    <w:rsid w:val="00645B47"/>
    <w:rsid w:val="006837D7"/>
    <w:rsid w:val="00685E95"/>
    <w:rsid w:val="006914D2"/>
    <w:rsid w:val="0074196A"/>
    <w:rsid w:val="00747966"/>
    <w:rsid w:val="007518FE"/>
    <w:rsid w:val="00784C98"/>
    <w:rsid w:val="007C4460"/>
    <w:rsid w:val="007D4518"/>
    <w:rsid w:val="007E264F"/>
    <w:rsid w:val="00804D65"/>
    <w:rsid w:val="00825B36"/>
    <w:rsid w:val="00890599"/>
    <w:rsid w:val="00892EBC"/>
    <w:rsid w:val="008978BD"/>
    <w:rsid w:val="008B02CB"/>
    <w:rsid w:val="008B2A09"/>
    <w:rsid w:val="008C04F8"/>
    <w:rsid w:val="008C2753"/>
    <w:rsid w:val="00910965"/>
    <w:rsid w:val="00911A0D"/>
    <w:rsid w:val="009551E3"/>
    <w:rsid w:val="0096399D"/>
    <w:rsid w:val="009712A1"/>
    <w:rsid w:val="00983F53"/>
    <w:rsid w:val="009B6EF5"/>
    <w:rsid w:val="009D18F8"/>
    <w:rsid w:val="009E6010"/>
    <w:rsid w:val="00A06924"/>
    <w:rsid w:val="00A13591"/>
    <w:rsid w:val="00A257F7"/>
    <w:rsid w:val="00A32035"/>
    <w:rsid w:val="00A6396D"/>
    <w:rsid w:val="00A7153C"/>
    <w:rsid w:val="00A80C78"/>
    <w:rsid w:val="00A96ABF"/>
    <w:rsid w:val="00AD0D86"/>
    <w:rsid w:val="00AD32B5"/>
    <w:rsid w:val="00AE167A"/>
    <w:rsid w:val="00AE795A"/>
    <w:rsid w:val="00B17152"/>
    <w:rsid w:val="00B30044"/>
    <w:rsid w:val="00B3265F"/>
    <w:rsid w:val="00B42AA3"/>
    <w:rsid w:val="00B558B3"/>
    <w:rsid w:val="00B62DA1"/>
    <w:rsid w:val="00BA2057"/>
    <w:rsid w:val="00BA446E"/>
    <w:rsid w:val="00BB7B7B"/>
    <w:rsid w:val="00BE74D6"/>
    <w:rsid w:val="00C02987"/>
    <w:rsid w:val="00C064C0"/>
    <w:rsid w:val="00C749FE"/>
    <w:rsid w:val="00C9327A"/>
    <w:rsid w:val="00CB1211"/>
    <w:rsid w:val="00CB2DDB"/>
    <w:rsid w:val="00D05C1D"/>
    <w:rsid w:val="00D31D29"/>
    <w:rsid w:val="00D35BD9"/>
    <w:rsid w:val="00D414C1"/>
    <w:rsid w:val="00D55237"/>
    <w:rsid w:val="00D674DC"/>
    <w:rsid w:val="00D81941"/>
    <w:rsid w:val="00D92100"/>
    <w:rsid w:val="00DA7AEC"/>
    <w:rsid w:val="00DE19F9"/>
    <w:rsid w:val="00DE2201"/>
    <w:rsid w:val="00DE44F2"/>
    <w:rsid w:val="00DE50D3"/>
    <w:rsid w:val="00E01197"/>
    <w:rsid w:val="00E03724"/>
    <w:rsid w:val="00E32FD7"/>
    <w:rsid w:val="00E55FAF"/>
    <w:rsid w:val="00E63D82"/>
    <w:rsid w:val="00E7404C"/>
    <w:rsid w:val="00E765E5"/>
    <w:rsid w:val="00E844E8"/>
    <w:rsid w:val="00E86FC1"/>
    <w:rsid w:val="00E87398"/>
    <w:rsid w:val="00E87C4B"/>
    <w:rsid w:val="00EA0F65"/>
    <w:rsid w:val="00EB5BFE"/>
    <w:rsid w:val="00EE0FF2"/>
    <w:rsid w:val="00EF1614"/>
    <w:rsid w:val="00F1450F"/>
    <w:rsid w:val="00F42C10"/>
    <w:rsid w:val="00F55E36"/>
    <w:rsid w:val="00F64D0D"/>
    <w:rsid w:val="00F65A56"/>
    <w:rsid w:val="00F712D5"/>
    <w:rsid w:val="00FC09DC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544"/>
  <w15:chartTrackingRefBased/>
  <w15:docId w15:val="{8FC40ED5-D3FA-4E52-9B75-2D7F26B2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A1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5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DD5"/>
    <w:pPr>
      <w:ind w:left="720"/>
      <w:contextualSpacing/>
    </w:pPr>
  </w:style>
  <w:style w:type="paragraph" w:customStyle="1" w:styleId="Default">
    <w:name w:val="Default"/>
    <w:rsid w:val="00253E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3265F"/>
    <w:rPr>
      <w:i/>
      <w:iCs/>
    </w:rPr>
  </w:style>
  <w:style w:type="table" w:styleId="TableGrid">
    <w:name w:val="Table Grid"/>
    <w:basedOn w:val="TableNormal"/>
    <w:uiPriority w:val="39"/>
    <w:rsid w:val="0095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3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5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-jorges.github.io/website/index.html%09" TargetMode="External"/><Relationship Id="rId13" Type="http://schemas.openxmlformats.org/officeDocument/2006/relationships/hyperlink" Target="http://www.prismacienci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joerges@yorku.ca" TargetMode="External"/><Relationship Id="rId12" Type="http://schemas.openxmlformats.org/officeDocument/2006/relationships/hyperlink" Target="https://www.visionscience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b_jorges" TargetMode="External"/><Relationship Id="rId14" Type="http://schemas.openxmlformats.org/officeDocument/2006/relationships/hyperlink" Target="https://www.ostem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1630</Words>
  <Characters>9297</Characters>
  <Application>Microsoft Office Word</Application>
  <DocSecurity>0</DocSecurity>
  <Lines>77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Universitat de Barcelona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Jan Jörges</dc:creator>
  <cp:keywords/>
  <dc:description/>
  <cp:lastModifiedBy>Björn Jörges</cp:lastModifiedBy>
  <cp:revision>121</cp:revision>
  <cp:lastPrinted>2020-04-17T05:38:00Z</cp:lastPrinted>
  <dcterms:created xsi:type="dcterms:W3CDTF">2020-02-18T21:29:00Z</dcterms:created>
  <dcterms:modified xsi:type="dcterms:W3CDTF">2020-08-27T07:07:00Z</dcterms:modified>
</cp:coreProperties>
</file>