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17+ Years of Experience across Frontend, Backend, Cloud,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Solution Architect/ Engineer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and Technical Leadership.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 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Built modern, responsive, and performant UIs using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React.js, Next.js, TypeScript, HTML5, CSS3, SCSS, Webpack, Micro–Frontends, Figma, MUI, Tailwinds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across fintech, ad-tech, and e-commerce platforms. Experienced in integrating design systems, optimizing UX, and collaborating closely with product/design teams.</w:t>
            </w:r>
          </w:p>
          <w:p>
            <w:pPr>
              <w:pStyle w:val="TextBody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>Backend Engineering – 8+ Years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 xml:space="preserve">Designed and developed scalable, maintainable backend systems using Node.js, TypeScript, Go (Golang since 2023), PHP, Python, NestJS, ExpressJS and Laravel. Skilled in building robust APIs,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icroservices architectures, and event-driven systems with PostgreSQL, MySQL, MongoDB, Redis, Kubernetes, Kafka, and RabbitMQ. Experienced in cloud-native deployments, optimizing performance, and ensuring reliability across fintech, SaaS, and enterprise applications.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 – 5+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Solution Engineering &amp; Pre-Sales – 4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in solution architecture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Known for mentoring engineers and cultivating high-performing, growth-driven teams.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Skilled in mentoring engineers, scaling teams, and aligning technical strategy with business goals.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Customer-centric with a strong track record of stakeholder management, clear communication, and team collaboration.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Experienced in collaborating with compliance and regulatory bodies (e.g., ADGM, FSRA) to ensure system architecture aligns with licensing and security standards.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Committed to continuous learning, fostering innovation, and aligning engineering practices with emerging technologies and business evolution.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Identify opportunities for process improvements and advocate for technical innovations.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 (Remote)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Senior Solution Delivery 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45192</TotalTime>
  <Application>LibreOffice/7.0.3.1$MacOSX_X86_64 LibreOffice_project/d7547858d014d4cf69878db179d326fc3483e082</Application>
  <Pages>4</Pages>
  <Words>983</Words>
  <Characters>6578</Characters>
  <CharactersWithSpaces>7462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2025-08-10T22:28:32Z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