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CFEAD" w14:textId="777CBB19" w:rsidR="000B19ED" w:rsidRPr="00652BAE" w:rsidRDefault="00652BAE">
      <w:pPr>
        <w:rPr>
          <w:rFonts w:ascii="Times New Roman" w:hAnsi="Times New Roman" w:cs="Times New Roman"/>
        </w:rPr>
      </w:pPr>
      <w:r w:rsidRPr="00652BAE">
        <w:rPr>
          <w:rFonts w:ascii="Times New Roman" w:hAnsi="Times New Roman" w:cs="Times New Roman"/>
        </w:rPr>
        <w:t xml:space="preserve">THE SOFTWARE DESIGNER AND PROVIDER, INCLUDING ANY COLLABORATING INSTITUTION(S), INCLUDING THE UNIVERSITY OF MICHIGAN, SHALL HAVE NO LIABILITY TO ANY PATIENT OR ANY OTHER PERSON. NO SUCH PERSON OR ENTITY ASSUMES ANY LEGAL LIABILITY OR RESPONSIBILITY FOR THE ACCURACY, COMPLETENESS, SUITABILITY OR USEFULNESS OF </w:t>
      </w:r>
      <w:r w:rsidR="00984300">
        <w:rPr>
          <w:rFonts w:ascii="Times New Roman" w:hAnsi="Times New Roman" w:cs="Times New Roman"/>
        </w:rPr>
        <w:t xml:space="preserve">phactor™ </w:t>
      </w:r>
      <w:r w:rsidRPr="00652BAE">
        <w:rPr>
          <w:rFonts w:ascii="Times New Roman" w:hAnsi="Times New Roman" w:cs="Times New Roman"/>
        </w:rPr>
        <w:t>OR RELATED INFORMATION. ANY AND ALL LIABILITY ARISING DIRECTLY OR INDIRECTLY FROM THE USE OF THIS APPLICATION IS HEREBY DISCLAIMED. THE INFORMATION HEREIN IS PROVIDED "AS IS" AND WITHOUT ANY WARRANTY EXPRESSED OR IMPLIED, INCLUDING THE WARRANTIES OF MERCHANTABILITY AND FITNESS FOR A PARTICULAR PURPOSE.</w:t>
      </w:r>
    </w:p>
    <w:p w14:paraId="1607DF34" w14:textId="470A80C4" w:rsidR="00652BAE" w:rsidRPr="00652BAE" w:rsidRDefault="00652BAE">
      <w:pPr>
        <w:rPr>
          <w:rFonts w:ascii="Times New Roman" w:hAnsi="Times New Roman" w:cs="Times New Roman"/>
        </w:rPr>
      </w:pPr>
    </w:p>
    <w:p w14:paraId="1ABAE89E" w14:textId="77777777" w:rsidR="00652BAE" w:rsidRPr="00652BAE" w:rsidRDefault="00652BAE" w:rsidP="00652BAE">
      <w:pPr>
        <w:rPr>
          <w:rFonts w:ascii="Times New Roman" w:eastAsia="Allerta" w:hAnsi="Times New Roman" w:cs="Times New Roman"/>
          <w:color w:val="000000" w:themeColor="text1"/>
        </w:rPr>
      </w:pPr>
      <w:r w:rsidRPr="00652BAE">
        <w:rPr>
          <w:rFonts w:ascii="Times New Roman" w:eastAsia="Allerta" w:hAnsi="Times New Roman" w:cs="Times New Roman"/>
          <w:color w:val="000000" w:themeColor="text1"/>
        </w:rPr>
        <w:t xml:space="preserve">THE PROGRAM OR PROGRAM MATERIALS HAVE NOT BEEN EVALUATED BY THE FEDERAL DRUG ADMINISTRATION NOR APPROVED BY ANY OTHER GOVERNMENT OR OFFICIAL BODY. NOTHING IN THE PROGRAM MATERIALS IS INTENDED TO BE A SUBSTITUTE FOR PROFESSIONAL MEDICAL ADVICE, DIAGNOSIS, OR TREATMENT. IF YOU HAVE CONCERNS ABOUT YOUR HEALTH, YOU SHOULD TALK TO YOUR DOCTOR.  IF YOU THINK YOU ARE HAVING A MEDICAL EMERGENCY, CALL YOUR HEALTH CARE PROFESSIONAL, OR 911, IMMEDIATELY. </w:t>
      </w:r>
    </w:p>
    <w:p w14:paraId="78FAC5DA" w14:textId="77777777" w:rsidR="00652BAE" w:rsidRDefault="00652BAE"/>
    <w:sectPr w:rsidR="00652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lerta">
    <w:altName w:val="Calibri"/>
    <w:panose1 w:val="020B0604020202020204"/>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BAE"/>
    <w:rsid w:val="00646AAF"/>
    <w:rsid w:val="00652BAE"/>
    <w:rsid w:val="00984300"/>
    <w:rsid w:val="00AF1E5A"/>
    <w:rsid w:val="00C665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4ACC3"/>
  <w15:chartTrackingRefBased/>
  <w15:docId w15:val="{B202E04B-35DF-BE43-A327-16E79D512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AAF"/>
    <w:rPr>
      <w:rFonts w:ascii="Calibri Light" w:hAnsi="Calibri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52BAE"/>
    <w:rPr>
      <w:sz w:val="16"/>
      <w:szCs w:val="16"/>
    </w:rPr>
  </w:style>
  <w:style w:type="paragraph" w:styleId="CommentText">
    <w:name w:val="annotation text"/>
    <w:basedOn w:val="Normal"/>
    <w:link w:val="CommentTextChar"/>
    <w:uiPriority w:val="99"/>
    <w:semiHidden/>
    <w:unhideWhenUsed/>
    <w:rsid w:val="00652BAE"/>
    <w:rPr>
      <w:rFonts w:ascii="Calibri" w:eastAsia="Calibri" w:hAnsi="Calibri" w:cs="Calibri"/>
      <w:sz w:val="20"/>
      <w:szCs w:val="20"/>
      <w:lang w:val="en"/>
    </w:rPr>
  </w:style>
  <w:style w:type="character" w:customStyle="1" w:styleId="CommentTextChar">
    <w:name w:val="Comment Text Char"/>
    <w:basedOn w:val="DefaultParagraphFont"/>
    <w:link w:val="CommentText"/>
    <w:uiPriority w:val="99"/>
    <w:semiHidden/>
    <w:rsid w:val="00652BAE"/>
    <w:rPr>
      <w:rFonts w:ascii="Calibri" w:eastAsia="Calibri" w:hAnsi="Calibri" w:cs="Calibri"/>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160</Words>
  <Characters>914</Characters>
  <Application>Microsoft Office Word</Application>
  <DocSecurity>0</DocSecurity>
  <Lines>7</Lines>
  <Paragraphs>2</Paragraphs>
  <ScaleCrop>false</ScaleCrop>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Iyer Anantha Krishnan, Ashwathi</dc:creator>
  <cp:keywords/>
  <dc:description/>
  <cp:lastModifiedBy>Mahjour, Babak</cp:lastModifiedBy>
  <cp:revision>2</cp:revision>
  <dcterms:created xsi:type="dcterms:W3CDTF">2021-12-01T16:45:00Z</dcterms:created>
  <dcterms:modified xsi:type="dcterms:W3CDTF">2022-10-28T01:30:00Z</dcterms:modified>
</cp:coreProperties>
</file>