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w:p/><w:p/><w:p><w:pPr><w:jc w:val="center"/></w:pPr><w:r><w:rPr><w:color w:val="1e40af"/><w:sz w:val="44"/><w:szCs w:val="44"/><w:b w:val="1"/><w:bCs w:val="1"/></w:rPr><w:t xml:space="preserve">ST. FRANCIS OF ASSISI PRIVATE SCHOOL</w:t></w:r></w:p><w:p/><w:p/><w:p><w:pPr><w:jc w:val="center"/></w:pPr><w:r><w:rPr><w:color w:val="333333"/><w:sz w:val="64"/><w:szCs w:val="64"/><w:b w:val="1"/><w:bCs w:val="1"/></w:rPr><w:t xml:space="preserve">ACCOUNTS MODULE</w:t></w:r></w:p><w:p><w:pPr><w:jc w:val="center"/></w:pPr><w:r><w:rPr><w:color w:val="1e40af"/><w:sz w:val="64"/><w:szCs w:val="64"/><w:b w:val="1"/><w:bCs w:val="1"/></w:rPr><w:t xml:space="preserve">USER GUIDE</w:t></w:r></w:p><w:p/><w:p><w:pPr><w:jc w:val="center"/></w:pPr><w:r><w:rPr><w:color w:val="666666"/><w:sz w:val="28"/><w:szCs w:val="28"/><w:i w:val="1"/><w:iCs w:val="1"/></w:rPr><w:t xml:space="preserve">Including Student Fees Integration</w:t></w:r></w:p><w:p/><w:p/><w:p/><w:p/><w:tbl><w:tblGrid><w:gridCol w:w="5669.291338582678" w:type="dxa"/></w:tblGrid><w:tblPr><w:jc w:val="center"/><w:tblW w:w="0" w:type="auto"/><w:tblLayout w:type="autofit"/><w:tblCellMar><w:top w:w="100" w:type="dxa"/><w:left w:w="100" w:type="dxa"/><w:right w:w="100" w:type="dxa"/><w:bottom w:w="100" w:type="dxa"/></w:tblCellMar><w:tblBorders><w:top w:val="single" w:sz="6" w:color="1e40af"/><w:left w:val="single" w:sz="6" w:color="1e40af"/><w:right w:val="single" w:sz="6" w:color="1e40af"/><w:bottom w:val="single" w:sz="6" w:color="1e40af"/><w:insideH w:val="single" w:sz="6" w:color="1e40af"/><w:insideV w:val="single" w:sz="6" w:color="1e40af"/></w:tblBorders></w:tblPr><w:tr><w:trPr/><w:tc><w:tcPr><w:tcW w:w="5669.291338582678" w:type="dxa"/><w:shd w:val="clear" w:fill="e3f2fd"/><w:noWrap/></w:tcPr><w:p><w:pPr><w:jc w:val="center"/></w:pPr><w:r><w:rPr><w:sz w:val="20"/><w:szCs w:val="20"/></w:rPr><w:t xml:space="preserve">Document Version: 1.0</w:t></w:r></w:p><w:p><w:pPr><w:jc w:val="center"/></w:pPr><w:r><w:rPr><w:sz w:val="20"/><w:szCs w:val="20"/></w:rPr><w:t xml:space="preserve">Date: 21 December 2025</w:t></w:r></w:p><w:p><w:pPr><w:jc w:val="center"/></w:pPr><w:r><w:rPr><w:sz w:val="20"/><w:szCs w:val="20"/><w:b w:val="1"/><w:bCs w:val="1"/></w:rPr><w:t xml:space="preserve">Status: OFFICIAL</w:t></w:r></w:p></w:tc></w:tr></w:tbl><w:p/><w:p/><w:p/><w:p/><w:p><w:pPr><w:jc w:val="center"/></w:pPr><w:r><w:rPr><w:color w:val="cc0000"/><w:sz w:val="20"/><w:szCs w:val="20"/><w:b w:val="1"/><w:bCs w:val="1"/></w:rPr><w:t xml:space="preserve">CONFIDENTIAL - For Authorized Personnel Only</w:t></w:r></w:p><w:p><w:pPr><w:sectPr><w:pgSz w:orient="portrait" w:w="11905.511811023622" w:h="16837.79527559055"/><w:pgMar w:top="1417.3228346456694" w:right="1133.8582677165352" w:bottom="1417.3228346456694" w:left="1700.787401574803" w:header="720" w:footer="720" w:gutter="0"/><w:cols w:num="1" w:space="720"/></w:sectPr></w:pPr></w:p><w:p><w:pPr><w:spacing w:after="400"/></w:pPr><w:r><w:rPr><w:color w:val="1e40af"/><w:sz w:val="36"/><w:szCs w:val="36"/><w:b w:val="1"/><w:bCs w:val="1"/></w:rPr><w:t xml:space="preserve">TABLE OF CONTENTS</w:t></w:r></w:p><w:tbl><w:tblGrid><w:gridCol w:w="566.9291338582676" w:type="dxa"/><w:gridCol w:w="6236.220472440946" w:type="dxa"/><w:gridCol w:w="1133.8582677165352" w:type="dxa"/></w:tblGrid><w:tblPr><w:tblW w:w="0" w:type="auto"/><w:tblLayout w:type="autofit"/><w:tblCellMar><w:top w:w="50" w:type="dxa"/><w:left w:w="50" w:type="dxa"/><w:right w:w="50" w:type="dxa"/><w:bottom w:w="50" w:type="dxa"/></w:tblCellMar></w:tblPr><w:tr><w:trPr/><w:tc><w:tcPr><w:tcW w:w="566.9291338582676" w:type="dxa"/><w:noWrap/></w:tcPr><w:p><w:pPr/><w:r><w:rPr><w:color w:val="1e40af"/><w:b w:val="1"/><w:bCs w:val="1"/></w:rPr><w:t xml:space="preserve">1.</w:t></w:r></w:p></w:tc><w:tc><w:tcPr><w:tcW w:w="6236.220472440946" w:type="dxa"/><w:noWrap/></w:tcPr><w:p><w:pPr/><w:r><w:rPr/><w:t xml:space="preserve">Introduction to the Accounts Module</w:t></w:r></w:p></w:tc><w:tc><w:tcPr><w:tcW w:w="1133.8582677165352" w:type="dxa"/><w:noWrap/></w:tcPr><w:p><w:pPr><w:jc w:val="end"/></w:pPr><w:r><w:rPr/><w:t xml:space="preserve">3</w:t></w:r></w:p></w:tc></w:tr><w:tr><w:trPr/><w:tc><w:tcPr><w:tcW w:w="566.9291338582676" w:type="dxa"/><w:noWrap/></w:tcPr><w:p><w:pPr/><w:r><w:rPr><w:color w:val="1e40af"/><w:b w:val="1"/><w:bCs w:val="1"/></w:rPr><w:t xml:space="preserve">2.</w:t></w:r></w:p></w:tc><w:tc><w:tcPr><w:tcW w:w="6236.220472440946" w:type="dxa"/><w:noWrap/></w:tcPr><w:p><w:pPr/><w:r><w:rPr/><w:t xml:space="preserve">System Overview and Architecture</w:t></w:r></w:p></w:tc><w:tc><w:tcPr><w:tcW w:w="1133.8582677165352" w:type="dxa"/><w:noWrap/></w:tcPr><w:p><w:pPr><w:jc w:val="end"/></w:pPr><w:r><w:rPr/><w:t xml:space="preserve">4</w:t></w:r></w:p></w:tc></w:tr><w:tr><w:trPr/><w:tc><w:tcPr><w:tcW w:w="566.9291338582676" w:type="dxa"/><w:noWrap/></w:tcPr><w:p><w:pPr/><w:r><w:rPr><w:color w:val="1e40af"/><w:b w:val="1"/><w:bCs w:val="1"/></w:rPr><w:t xml:space="preserve">3.</w:t></w:r></w:p></w:tc><w:tc><w:tcPr><w:tcW w:w="6236.220472440946" w:type="dxa"/><w:noWrap/></w:tcPr><w:p><w:pPr/><w:r><w:rPr/><w:t xml:space="preserve">Student Fees and Accounts Integration</w:t></w:r></w:p></w:tc><w:tc><w:tcPr><w:tcW w:w="1133.8582677165352" w:type="dxa"/><w:noWrap/></w:tcPr><w:p><w:pPr><w:jc w:val="end"/></w:pPr><w:r><w:rPr/><w:t xml:space="preserve">5</w:t></w:r></w:p></w:tc></w:tr><w:tr><w:trPr/><w:tc><w:tcPr><w:tcW w:w="566.9291338582676" w:type="dxa"/><w:noWrap/></w:tcPr><w:p><w:pPr/><w:r><w:rPr><w:color w:val="1e40af"/><w:b w:val="1"/><w:bCs w:val="1"/></w:rPr><w:t xml:space="preserve">4.</w:t></w:r></w:p></w:tc><w:tc><w:tcPr><w:tcW w:w="6236.220472440946" w:type="dxa"/><w:noWrap/></w:tcPr><w:p><w:pPr/><w:r><w:rPr/><w:t xml:space="preserve">Chart of Accounts</w:t></w:r></w:p></w:tc><w:tc><w:tcPr><w:tcW w:w="1133.8582677165352" w:type="dxa"/><w:noWrap/></w:tcPr><w:p><w:pPr><w:jc w:val="end"/></w:pPr><w:r><w:rPr/><w:t xml:space="preserve">8</w:t></w:r></w:p></w:tc></w:tr><w:tr><w:trPr/><w:tc><w:tcPr><w:tcW w:w="566.9291338582676" w:type="dxa"/><w:noWrap/></w:tcPr><w:p><w:pPr/><w:r><w:rPr><w:color w:val="1e40af"/><w:b w:val="1"/><w:bCs w:val="1"/></w:rPr><w:t xml:space="preserve">5.</w:t></w:r></w:p></w:tc><w:tc><w:tcPr><w:tcW w:w="6236.220472440946" w:type="dxa"/><w:noWrap/></w:tcPr><w:p><w:pPr/><w:r><w:rPr/><w:t xml:space="preserve">Bank Account Management</w:t></w:r></w:p></w:tc><w:tc><w:tcPr><w:tcW w:w="1133.8582677165352" w:type="dxa"/><w:noWrap/></w:tcPr><w:p><w:pPr><w:jc w:val="end"/></w:pPr><w:r><w:rPr/><w:t xml:space="preserve">10</w:t></w:r></w:p></w:tc></w:tr><w:tr><w:trPr/><w:tc><w:tcPr><w:tcW w:w="566.9291338582676" w:type="dxa"/><w:noWrap/></w:tcPr><w:p><w:pPr/><w:r><w:rPr><w:color w:val="1e40af"/><w:b w:val="1"/><w:bCs w:val="1"/></w:rPr><w:t xml:space="preserve">6.</w:t></w:r></w:p></w:tc><w:tc><w:tcPr><w:tcW w:w="6236.220472440946" w:type="dxa"/><w:noWrap/></w:tcPr><w:p><w:pPr/><w:r><w:rPr/><w:t xml:space="preserve">Expense Management</w:t></w:r></w:p></w:tc><w:tc><w:tcPr><w:tcW w:w="1133.8582677165352" w:type="dxa"/><w:noWrap/></w:tcPr><w:p><w:pPr><w:jc w:val="end"/></w:pPr><w:r><w:rPr/><w:t xml:space="preserve">12</w:t></w:r></w:p></w:tc></w:tr><w:tr><w:trPr/><w:tc><w:tcPr><w:tcW w:w="566.9291338582676" w:type="dxa"/><w:noWrap/></w:tcPr><w:p><w:pPr/><w:r><w:rPr><w:color w:val="1e40af"/><w:b w:val="1"/><w:bCs w:val="1"/></w:rPr><w:t xml:space="preserve">7.</w:t></w:r></w:p></w:tc><w:tc><w:tcPr><w:tcW w:w="6236.220472440946" w:type="dxa"/><w:noWrap/></w:tcPr><w:p><w:pPr/><w:r><w:rPr/><w:t xml:space="preserve">Income Recording</w:t></w:r></w:p></w:tc><w:tc><w:tcPr><w:tcW w:w="1133.8582677165352" w:type="dxa"/><w:noWrap/></w:tcPr><w:p><w:pPr><w:jc w:val="end"/></w:pPr><w:r><w:rPr/><w:t xml:space="preserve">14</w:t></w:r></w:p></w:tc></w:tr><w:tr><w:trPr/><w:tc><w:tcPr><w:tcW w:w="566.9291338582676" w:type="dxa"/><w:noWrap/></w:tcPr><w:p><w:pPr/><w:r><w:rPr><w:color w:val="1e40af"/><w:b w:val="1"/><w:bCs w:val="1"/></w:rPr><w:t xml:space="preserve">8.</w:t></w:r></w:p></w:tc><w:tc><w:tcPr><w:tcW w:w="6236.220472440946" w:type="dxa"/><w:noWrap/></w:tcPr><w:p><w:pPr/><w:r><w:rPr/><w:t xml:space="preserve">Payment Vouchers</w:t></w:r></w:p></w:tc><w:tc><w:tcPr><w:tcW w:w="1133.8582677165352" w:type="dxa"/><w:noWrap/></w:tcPr><w:p><w:pPr><w:jc w:val="end"/></w:pPr><w:r><w:rPr/><w:t xml:space="preserve">16</w:t></w:r></w:p></w:tc></w:tr><w:tr><w:trPr/><w:tc><w:tcPr><w:tcW w:w="566.9291338582676" w:type="dxa"/><w:noWrap/></w:tcPr><w:p><w:pPr/><w:r><w:rPr><w:color w:val="1e40af"/><w:b w:val="1"/><w:bCs w:val="1"/></w:rPr><w:t xml:space="preserve">9.</w:t></w:r></w:p></w:tc><w:tc><w:tcPr><w:tcW w:w="6236.220472440946" w:type="dxa"/><w:noWrap/></w:tcPr><w:p><w:pPr/><w:r><w:rPr/><w:t xml:space="preserve">Bank Reconciliation</w:t></w:r></w:p></w:tc><w:tc><w:tcPr><w:tcW w:w="1133.8582677165352" w:type="dxa"/><w:noWrap/></w:tcPr><w:p><w:pPr><w:jc w:val="end"/></w:pPr><w:r><w:rPr/><w:t xml:space="preserve">18</w:t></w:r></w:p></w:tc></w:tr><w:tr><w:trPr/><w:tc><w:tcPr><w:tcW w:w="566.9291338582676" w:type="dxa"/><w:noWrap/></w:tcPr><w:p><w:pPr/><w:r><w:rPr><w:color w:val="1e40af"/><w:b w:val="1"/><w:bCs w:val="1"/></w:rPr><w:t xml:space="preserve">10.</w:t></w:r></w:p></w:tc><w:tc><w:tcPr><w:tcW w:w="6236.220472440946" w:type="dxa"/><w:noWrap/></w:tcPr><w:p><w:pPr/><w:r><w:rPr/><w:t xml:space="preserve">Financial Reports</w:t></w:r></w:p></w:tc><w:tc><w:tcPr><w:tcW w:w="1133.8582677165352" w:type="dxa"/><w:noWrap/></w:tcPr><w:p><w:pPr><w:jc w:val="end"/></w:pPr><w:r><w:rPr/><w:t xml:space="preserve">20</w:t></w:r></w:p></w:tc></w:tr><w:tr><w:trPr/><w:tc><w:tcPr><w:tcW w:w="566.9291338582676" w:type="dxa"/><w:noWrap/></w:tcPr><w:p><w:pPr/><w:r><w:rPr><w:color w:val="1e40af"/><w:b w:val="1"/><w:bCs w:val="1"/></w:rPr><w:t xml:space="preserve">11.</w:t></w:r></w:p></w:tc><w:tc><w:tcPr><w:tcW w:w="6236.220472440946" w:type="dxa"/><w:noWrap/></w:tcPr><w:p><w:pPr/><w:r><w:rPr/><w:t xml:space="preserve">Security and Access Control</w:t></w:r></w:p></w:tc><w:tc><w:tcPr><w:tcW w:w="1133.8582677165352" w:type="dxa"/><w:noWrap/></w:tcPr><w:p><w:pPr><w:jc w:val="end"/></w:pPr><w:r><w:rPr/><w:t xml:space="preserve">22</w:t></w:r></w:p></w:tc></w:tr><w:tr><w:trPr/><w:tc><w:tcPr><w:tcW w:w="566.9291338582676" w:type="dxa"/><w:noWrap/></w:tcPr><w:p><w:pPr/><w:r><w:rPr><w:color w:val="1e40af"/><w:b w:val="1"/><w:bCs w:val="1"/></w:rPr><w:t xml:space="preserve">12.</w:t></w:r></w:p></w:tc><w:tc><w:tcPr><w:tcW w:w="6236.220472440946" w:type="dxa"/><w:noWrap/></w:tcPr><w:p><w:pPr/><w:r><w:rPr/><w:t xml:space="preserve">Daily and Monthly Procedures</w:t></w:r></w:p></w:tc><w:tc><w:tcPr><w:tcW w:w="1133.8582677165352" w:type="dxa"/><w:noWrap/></w:tcPr><w:p><w:pPr><w:jc w:val="end"/></w:pPr><w:r><w:rPr/><w:t xml:space="preserve">24</w:t></w:r></w:p></w:tc></w:tr><w:tr><w:trPr/><w:tc><w:tcPr><w:tcW w:w="566.9291338582676" w:type="dxa"/><w:noWrap/></w:tcPr><w:p><w:pPr/><w:r><w:rPr><w:color w:val="1e40af"/><w:b w:val="1"/><w:bCs w:val="1"/></w:rPr><w:t xml:space="preserve">13.</w:t></w:r></w:p></w:tc><w:tc><w:tcPr><w:tcW w:w="6236.220472440946" w:type="dxa"/><w:noWrap/></w:tcPr><w:p><w:pPr/><w:r><w:rPr/><w:t xml:space="preserve">Frequently Asked Questions (FAQ)</w:t></w:r></w:p></w:tc><w:tc><w:tcPr><w:tcW w:w="1133.8582677165352" w:type="dxa"/><w:noWrap/></w:tcPr><w:p><w:pPr><w:jc w:val="end"/></w:pPr><w:r><w:rPr/><w:t xml:space="preserve">26</w:t></w:r></w:p></w:tc></w:tr><w:tr><w:trPr/><w:tc><w:tcPr><w:tcW w:w="566.9291338582676" w:type="dxa"/><w:noWrap/></w:tcPr><w:p><w:pPr/><w:r><w:rPr><w:color w:val="1e40af"/><w:b w:val="1"/><w:bCs w:val="1"/></w:rPr><w:t xml:space="preserve">14.</w:t></w:r></w:p></w:tc><w:tc><w:tcPr><w:tcW w:w="6236.220472440946" w:type="dxa"/><w:noWrap/></w:tcPr><w:p><w:pPr/><w:r><w:rPr/><w:t xml:space="preserve">Troubleshooting Guide</w:t></w:r></w:p></w:tc><w:tc><w:tcPr><w:tcW w:w="1133.8582677165352" w:type="dxa"/><w:noWrap/></w:tcPr><w:p><w:pPr><w:jc w:val="end"/></w:pPr><w:r><w:rPr/><w:t xml:space="preserve">30</w:t></w:r></w:p></w:tc></w:tr><w:tr><w:trPr/><w:tc><w:tcPr><w:tcW w:w="566.9291338582676" w:type="dxa"/><w:noWrap/></w:tcPr><w:p><w:pPr/><w:r><w:rPr><w:color w:val="1e40af"/><w:b w:val="1"/><w:bCs w:val="1"/></w:rPr><w:t xml:space="preserve">15.</w:t></w:r></w:p></w:tc><w:tc><w:tcPr><w:tcW w:w="6236.220472440946" w:type="dxa"/><w:noWrap/></w:tcPr><w:p><w:pPr/><w:r><w:rPr/><w:t xml:space="preserve">Quick Reference</w:t></w:r></w:p></w:tc><w:tc><w:tcPr><w:tcW w:w="1133.8582677165352" w:type="dxa"/><w:noWrap/></w:tcPr><w:p><w:pPr><w:jc w:val="end"/></w:pPr><w:r><w:rPr/><w:t xml:space="preserve">32</w:t></w:r></w:p></w:tc></w:tr></w:tbl><w:p><w:pPr><w:sectPr><w:pgSz w:orient="portrait" w:w="11905.511811023622" w:h="16837.79527559055"/><w:pgMar w:top="1417.3228346456694" w:right="1133.8582677165352" w:bottom="1417.3228346456694" w:left="1700.787401574803" w:header="720" w:footer="720" w:gutter="0"/><w:cols w:num="1" w:space="720"/></w:sectPr></w:pPr></w:p><w:p><w:pPr><w:spacing w:after="240"/></w:pPr><w:r><w:rPr><w:color w:val="1e40af"/><w:sz w:val="36"/><w:szCs w:val="36"/><w:b w:val="1"/><w:bCs w:val="1"/></w:rPr><w:t xml:space="preserve">1. Introduction to the Accounts Module</w:t></w:r></w:p><w:p><w:pPr><w:jc w:val="both"/><w:spacing w:after="200"/></w:pPr><w:r><w:rPr><w:sz w:val="22"/><w:szCs w:val="22"/></w:rPr><w:t xml:space="preserve">The Accounts Module is the central financial management system for St. Francis Of Assisi Private School. It provides comprehensive tools for managing all school finances, from daily transactions to complex financial reporting.</w:t></w:r></w:p><w:p><w:pPr><w:spacing w:after="160"/></w:pPr><w:r><w:rPr><w:color w:val="1e40af"/><w:sz w:val="28"/><w:szCs w:val="28"/><w:b w:val="1"/><w:bCs w:val="1"/></w:rPr><w:t xml:space="preserve">1.1 Purpose</w:t></w:r></w:p><w:p><w:pPr><w:spacing w:after="120"/></w:pPr><w:r><w:rPr><w:sz w:val="22"/><w:szCs w:val="22"/></w:rPr><w:t xml:space="preserve">The Accounts Module serves the following purposes:</w:t></w:r></w:p><w:p><w:pPr><w:numPr><w:ilvl w:val="0"/><w:numId w:val="2"/></w:numPr></w:pPr><w:r><w:rPr><w:sz w:val="22"/><w:szCs w:val="22"/></w:rPr><w:t xml:space="preserve">Record and track all financial transactions</w:t></w:r></w:p><w:p><w:pPr><w:numPr><w:ilvl w:val="0"/><w:numId w:val="2"/></w:numPr></w:pPr><w:r><w:rPr><w:sz w:val="22"/><w:szCs w:val="22"/></w:rPr><w:t xml:space="preserve">Integrate with Student Fees for automatic income recording</w:t></w:r></w:p><w:p><w:pPr><w:numPr><w:ilvl w:val="0"/><w:numId w:val="2"/></w:numPr></w:pPr><w:r><w:rPr><w:sz w:val="22"/><w:szCs w:val="22"/></w:rPr><w:t xml:space="preserve">Manage multiple bank accounts</w:t></w:r></w:p><w:p><w:pPr><w:numPr><w:ilvl w:val="0"/><w:numId w:val="2"/></w:numPr></w:pPr><w:r><w:rPr><w:sz w:val="22"/><w:szCs w:val="22"/></w:rPr><w:t xml:space="preserve">Process and approve payment vouchers</w:t></w:r></w:p><w:p><w:pPr><w:numPr><w:ilvl w:val="0"/><w:numId w:val="2"/></w:numPr></w:pPr><w:r><w:rPr><w:sz w:val="22"/><w:szCs w:val="22"/></w:rPr><w:t xml:space="preserve">Generate financial reports for management and auditors</w:t></w:r></w:p><w:p><w:pPr><w:numPr><w:ilvl w:val="0"/><w:numId w:val="2"/></w:numPr></w:pPr><w:r><w:rPr><w:sz w:val="22"/><w:szCs w:val="22"/></w:rPr><w:t xml:space="preserve">Maintain complete audit trails for compliance</w:t></w:r></w:p><w:p/><w:p><w:pPr><w:spacing w:after="160"/></w:pPr><w:r><w:rPr><w:color w:val="1e40af"/><w:sz w:val="28"/><w:szCs w:val="28"/><w:b w:val="1"/><w:bCs w:val="1"/></w:rPr><w:t xml:space="preserve">1.2 Key Benefits</w:t></w:r></w:p><w:tbl><w:tblGrid><w:gridCol w:w="2267.7165354330705" w:type="dxa"/><w:gridCol w:w="5669.291338582678" w:type="dxa"/></w:tblGrid><w:tblPr><w:tblW w:w="0" w:type="auto"/><w:tblLayout w:type="autofit"/><w:tblCellMar><w:top w:w="80" w:type="dxa"/><w:left w:w="80" w:type="dxa"/><w:right w:w="80" w:type="dxa"/><w:bottom w:w="80" w:type="dxa"/></w:tblCellMar><w:tblBorders><w:top w:val="single" w:sz="6" w:color="cccccc"/><w:left w:val="single" w:sz="6" w:color="cccccc"/><w:right w:val="single" w:sz="6" w:color="cccccc"/><w:bottom w:val="single" w:sz="6" w:color="cccccc"/><w:insideH w:val="single" w:sz="6" w:color="cccccc"/><w:insideV w:val="single" w:sz="6" w:color="cccccc"/></w:tblBorders></w:tblPr><w:tr><w:trPr/><w:tc><w:tcPr><w:tcW w:w="2267.7165354330705" w:type="dxa"/><w:shd w:val="clear" w:fill="1e40af"/><w:noWrap/></w:tcPr><w:p><w:pPr/><w:r><w:rPr><w:color w:val="ffffff"/><w:b w:val="1"/><w:bCs w:val="1"/></w:rPr><w:t xml:space="preserve">Benefit</w:t></w:r></w:p></w:tc><w:tc><w:tcPr><w:tcW w:w="5669.291338582678" w:type="dxa"/><w:shd w:val="clear" w:fill="1e40af"/><w:noWrap/></w:tcPr><w:p><w:pPr/><w:r><w:rPr><w:color w:val="ffffff"/><w:b w:val="1"/><w:bCs w:val="1"/></w:rPr><w:t xml:space="preserve">Description</w:t></w:r></w:p></w:tc></w:tr><w:tr><w:trPr/><w:tc><w:tcPr><w:tcW w:w="2267.7165354330705" w:type="dxa"/><w:shd w:val="clear" w:fill="ffffff"/><w:noWrap/></w:tcPr><w:p><w:pPr/><w:r><w:rPr><w:b w:val="1"/><w:bCs w:val="1"/></w:rPr><w:t xml:space="preserve">Automation</w:t></w:r></w:p></w:tc><w:tc><w:tcPr><w:tcW w:w="5669.291338582678" w:type="dxa"/><w:shd w:val="clear" w:fill="ffffff"/><w:noWrap/></w:tcPr><w:p><w:pPr/><w:r><w:rPr/><w:t xml:space="preserve">Fee payments automatically create income records and journal entries</w:t></w:r></w:p></w:tc></w:tr><w:tr><w:trPr/><w:tc><w:tcPr><w:tcW w:w="2267.7165354330705" w:type="dxa"/><w:shd w:val="clear" w:fill="f5f5f5"/><w:noWrap/></w:tcPr><w:p><w:pPr/><w:r><w:rPr><w:b w:val="1"/><w:bCs w:val="1"/></w:rPr><w:t xml:space="preserve">Accuracy</w:t></w:r></w:p></w:tc><w:tc><w:tcPr><w:tcW w:w="5669.291338582678" w:type="dxa"/><w:shd w:val="clear" w:fill="f5f5f5"/><w:noWrap/></w:tcPr><w:p><w:pPr/><w:r><w:rPr/><w:t xml:space="preserve">Double-entry accounting ensures balanced books</w:t></w:r></w:p></w:tc></w:tr><w:tr><w:trPr/><w:tc><w:tcPr><w:tcW w:w="2267.7165354330705" w:type="dxa"/><w:shd w:val="clear" w:fill="ffffff"/><w:noWrap/></w:tcPr><w:p><w:pPr/><w:r><w:rPr><w:b w:val="1"/><w:bCs w:val="1"/></w:rPr><w:t xml:space="preserve">Transparency</w:t></w:r></w:p></w:tc><w:tc><w:tcPr><w:tcW w:w="5669.291338582678" w:type="dxa"/><w:shd w:val="clear" w:fill="ffffff"/><w:noWrap/></w:tcPr><w:p><w:pPr/><w:r><w:rPr/><w:t xml:space="preserve">Complete audit trail for every transaction</w:t></w:r></w:p></w:tc></w:tr><w:tr><w:trPr/><w:tc><w:tcPr><w:tcW w:w="2267.7165354330705" w:type="dxa"/><w:shd w:val="clear" w:fill="f5f5f5"/><w:noWrap/></w:tcPr><w:p><w:pPr/><w:r><w:rPr><w:b w:val="1"/><w:bCs w:val="1"/></w:rPr><w:t xml:space="preserve">Efficiency</w:t></w:r></w:p></w:tc><w:tc><w:tcPr><w:tcW w:w="5669.291338582678" w:type="dxa"/><w:shd w:val="clear" w:fill="f5f5f5"/><w:noWrap/></w:tcPr><w:p><w:pPr/><w:r><w:rPr/><w:t xml:space="preserve">Streamlined workflows reduce manual work</w:t></w:r></w:p></w:tc></w:tr><w:tr><w:trPr/><w:tc><w:tcPr><w:tcW w:w="2267.7165354330705" w:type="dxa"/><w:shd w:val="clear" w:fill="ffffff"/><w:noWrap/></w:tcPr><w:p><w:pPr/><w:r><w:rPr><w:b w:val="1"/><w:bCs w:val="1"/></w:rPr><w:t xml:space="preserve">Reporting</w:t></w:r></w:p></w:tc><w:tc><w:tcPr><w:tcW w:w="5669.291338582678" w:type="dxa"/><w:shd w:val="clear" w:fill="ffffff"/><w:noWrap/></w:tcPr><w:p><w:pPr/><w:r><w:rPr/><w:t xml:space="preserve">Real-time financial reports at your fingertips</w:t></w:r></w:p></w:tc></w:tr></w:tbl><w:p><w:pPr><w:sectPr><w:pgSz w:orient="portrait" w:w="11905.511811023622" w:h="16837.79527559055"/><w:pgMar w:top="1417.3228346456694" w:right="1133.8582677165352" w:bottom="1417.3228346456694" w:left="1700.787401574803" w:header="720" w:footer="720" w:gutter="0"/><w:cols w:num="1" w:space="720"/></w:sectPr></w:pPr></w:p><w:p><w:pPr><w:spacing w:after="240"/></w:pPr><w:r><w:rPr><w:color w:val="1e40af"/><w:sz w:val="36"/><w:szCs w:val="36"/><w:b w:val="1"/><w:bCs w:val="1"/></w:rPr><w:t xml:space="preserve">2. System Overview and Architecture</w:t></w:r></w:p><w:p><w:pPr><w:jc w:val="both"/><w:spacing w:after="200"/></w:pPr><w:r><w:rPr><w:sz w:val="22"/><w:szCs w:val="22"/></w:rPr><w:t xml:space="preserve">The Accounts Module is built on a modular architecture that integrates seamlessly with other school management modules, particularly the Student Fees system.</w:t></w:r></w:p><w:p><w:pPr><w:spacing w:after="160"/></w:pPr><w:r><w:rPr><w:color w:val="1e40af"/><w:sz w:val="28"/><w:szCs w:val="28"/><w:b w:val="1"/><w:bCs w:val="1"/></w:rPr><w:t xml:space="preserve">2.1 System Components</w:t></w:r></w:p><w:tbl><w:tblGrid><w:gridCol w:w="7937.007874015748" w:type="dxa"/></w:tblGrid><w:tblPr><w:jc w:val="center"/><w:tblW w:w="0" w:type="auto"/><w:tblLayout w:type="autofit"/><w:tblBorders><w:top w:val="single" w:sz="6" w:color="1e40af"/><w:left w:val="single" w:sz="6" w:color="1e40af"/><w:right w:val="single" w:sz="6" w:color="1e40af"/><w:bottom w:val="single" w:sz="6" w:color="1e40af"/><w:insideH w:val="single" w:sz="6" w:color="1e40af"/><w:insideV w:val="single" w:sz="6" w:color="1e40af"/></w:tblBorders></w:tblPr><w:tr><w:trPr><w:trHeight w:val="2834.645669291339" w:hRule="atLeast"/></w:trPr><w:tc><w:tcPr><w:tcW w:w="7937.007874015748" w:type="dxa"/><w:vAlign w:val="center"/><w:shd w:val="clear" w:fill="e3f2fd"/><w:noWrap/></w:tcPr><w:p><w:pPr><w:jc w:val="center"/><w:spacing w:before="600"/></w:pPr><w:r><w:rPr><w:color w:val="1e40af"/><w:sz w:val="28"/><w:szCs w:val="28"/><w:b w:val="1"/><w:bCs w:val="1"/></w:rPr><w:t xml:space="preserve">SYSTEM ARCHITECTURE DIAGRAM</w:t></w:r></w:p><w:p/><w:p><w:pPr><w:jc w:val="center"/></w:pPr><w:r><w:rPr><w:sz w:val="22"/><w:szCs w:val="22"/><w:b w:val="1"/><w:bCs w:val="1"/></w:rPr><w:t xml:space="preserve">Student Fees Module</w:t></w:r></w:p><w:p><w:pPr><w:jc w:val="center"/></w:pPr><w:r><w:rPr><w:sz w:val="32"/><w:szCs w:val="32"/></w:rPr><w:t xml:space="preserve">↓</w:t></w:r></w:p><w:p><w:pPr><w:jc w:val="center"/></w:pPr><w:r><w:rPr><w:sz w:val="22"/><w:szCs w:val="22"/><w:b w:val="1"/><w:bCs w:val="1"/></w:rPr><w:t xml:space="preserve">Accounts Module (Core)</w:t></w:r></w:p><w:p><w:pPr><w:jc w:val="center"/></w:pPr><w:r><w:rPr><w:sz w:val="32"/><w:szCs w:val="32"/></w:rPr><w:t xml:space="preserve">↙          ↓          ↘</w:t></w:r></w:p><w:p><w:pPr><w:jc w:val="center"/></w:pPr><w:r><w:rPr><w:sz w:val="20"/><w:szCs w:val="20"/></w:rPr><w:t xml:space="preserve">Expenses     Bank Accounts     Income</w:t></w:r></w:p><w:p><w:pPr><w:jc w:val="center"/></w:pPr><w:r><w:rPr><w:sz w:val="32"/><w:szCs w:val="32"/></w:rPr><w:t xml:space="preserve">↓</w:t></w:r></w:p><w:p><w:pPr><w:jc w:val="center"/><w:spacing w:after="400"/></w:pPr><w:r><w:rPr><w:sz w:val="22"/><w:szCs w:val="22"/><w:b w:val="1"/><w:bCs w:val="1"/></w:rPr><w:t xml:space="preserve">Financial Reports</w:t></w:r></w:p></w:tc></w:tr></w:tbl><w:p/><w:p><w:pPr><w:spacing w:after="160"/></w:pPr><w:r><w:rPr><w:color w:val="1e40af"/><w:sz w:val="28"/><w:szCs w:val="28"/><w:b w:val="1"/><w:bCs w:val="1"/></w:rPr><w:t xml:space="preserve">2.2 Module Integration Points</w:t></w:r></w:p><w:tbl><w:tblGrid><w:gridCol w:w="1984.251968503937" w:type="dxa"/><w:gridCol w:w="1984.251968503937" w:type="dxa"/><w:gridCol w:w="3968.503937007874" w:type="dxa"/></w:tblGrid><w:tblPr><w:tblW w:w="0" w:type="auto"/><w:tblLayout w:type="autofit"/><w:tblCellMar><w:top w:w="80" w:type="dxa"/><w:left w:w="80" w:type="dxa"/><w:right w:w="80" w:type="dxa"/><w:bottom w:w="80" w:type="dxa"/></w:tblCellMar><w:tblBorders><w:top w:val="single" w:sz="6" w:color="cccccc"/><w:left w:val="single" w:sz="6" w:color="cccccc"/><w:right w:val="single" w:sz="6" w:color="cccccc"/><w:bottom w:val="single" w:sz="6" w:color="cccccc"/><w:insideH w:val="single" w:sz="6" w:color="cccccc"/><w:insideV w:val="single" w:sz="6" w:color="cccccc"/></w:tblBorders></w:tblPr><w:tr><w:trPr/><w:tc><w:tcPr><w:tcW w:w="1984.251968503937" w:type="dxa"/><w:shd w:val="clear" w:fill="1e40af"/><w:noWrap/></w:tcPr><w:p><w:pPr/><w:r><w:rPr><w:color w:val="ffffff"/><w:b w:val="1"/><w:bCs w:val="1"/></w:rPr><w:t xml:space="preserve">Module</w:t></w:r></w:p></w:tc><w:tc><w:tcPr><w:tcW w:w="1984.251968503937" w:type="dxa"/><w:shd w:val="clear" w:fill="1e40af"/><w:noWrap/></w:tcPr><w:p><w:pPr/><w:r><w:rPr><w:color w:val="ffffff"/><w:b w:val="1"/><w:bCs w:val="1"/></w:rPr><w:t xml:space="preserve">Integration Type</w:t></w:r></w:p></w:tc><w:tc><w:tcPr><w:tcW w:w="3968.503937007874" w:type="dxa"/><w:shd w:val="clear" w:fill="1e40af"/><w:noWrap/></w:tcPr><w:p><w:pPr/><w:r><w:rPr><w:color w:val="ffffff"/><w:b w:val="1"/><w:bCs w:val="1"/></w:rPr><w:t xml:space="preserve">Data Flow</w:t></w:r></w:p></w:tc></w:tr><w:tr><w:trPr/><w:tc><w:tcPr><w:tcW w:w="1984.251968503937" w:type="dxa"/><w:shd w:val="clear" w:fill="ffffff"/><w:noWrap/></w:tcPr><w:p><w:pPr/><w:r><w:rPr><w:b w:val="1"/><w:bCs w:val="1"/></w:rPr><w:t xml:space="preserve">Student Fees</w:t></w:r></w:p></w:tc><w:tc><w:tcPr><w:tcW w:w="1984.251968503937" w:type="dxa"/><w:shd w:val="clear" w:fill="ffffff"/><w:noWrap/></w:tcPr><w:p><w:pPr/><w:r><w:rPr/><w:t xml:space="preserve">Automatic</w:t></w:r></w:p></w:tc><w:tc><w:tcPr><w:tcW w:w="3968.503937007874" w:type="dxa"/><w:shd w:val="clear" w:fill="ffffff"/><w:noWrap/></w:tcPr><w:p><w:pPr/><w:r><w:rPr/><w:t xml:space="preserve">Fee payments → Income records → Journal entries</w:t></w:r></w:p></w:tc></w:tr><w:tr><w:trPr/><w:tc><w:tcPr><w:tcW w:w="1984.251968503937" w:type="dxa"/><w:shd w:val="clear" w:fill="f5f5f5"/><w:noWrap/></w:tcPr><w:p><w:pPr/><w:r><w:rPr><w:b w:val="1"/><w:bCs w:val="1"/></w:rPr><w:t xml:space="preserve">HR/Payroll</w:t></w:r></w:p></w:tc><w:tc><w:tcPr><w:tcW w:w="1984.251968503937" w:type="dxa"/><w:shd w:val="clear" w:fill="f5f5f5"/><w:noWrap/></w:tcPr><w:p><w:pPr/><w:r><w:rPr/><w:t xml:space="preserve">Semi-automatic</w:t></w:r></w:p></w:tc><w:tc><w:tcPr><w:tcW w:w="3968.503937007874" w:type="dxa"/><w:shd w:val="clear" w:fill="f5f5f5"/><w:noWrap/></w:tcPr><w:p><w:pPr/><w:r><w:rPr/><w:t xml:space="preserve">Salary data → Expense records → Payment vouchers</w:t></w:r></w:p></w:tc></w:tr><w:tr><w:trPr/><w:tc><w:tcPr><w:tcW w:w="1984.251968503937" w:type="dxa"/><w:shd w:val="clear" w:fill="ffffff"/><w:noWrap/></w:tcPr><w:p><w:pPr/><w:r><w:rPr><w:b w:val="1"/><w:bCs w:val="1"/></w:rPr><w:t xml:space="preserve">Inventory</w:t></w:r></w:p></w:tc><w:tc><w:tcPr><w:tcW w:w="1984.251968503937" w:type="dxa"/><w:shd w:val="clear" w:fill="ffffff"/><w:noWrap/></w:tcPr><w:p><w:pPr/><w:r><w:rPr/><w:t xml:space="preserve">Manual</w:t></w:r></w:p></w:tc><w:tc><w:tcPr><w:tcW w:w="3968.503937007874" w:type="dxa"/><w:shd w:val="clear" w:fill="ffffff"/><w:noWrap/></w:tcPr><w:p><w:pPr/><w:r><w:rPr/><w:t xml:space="preserve">Purchase orders → Expenses → Payments</w:t></w:r></w:p></w:tc></w:tr><w:tr><w:trPr/><w:tc><w:tcPr><w:tcW w:w="1984.251968503937" w:type="dxa"/><w:shd w:val="clear" w:fill="f5f5f5"/><w:noWrap/></w:tcPr><w:p><w:pPr/><w:r><w:rPr><w:b w:val="1"/><w:bCs w:val="1"/></w:rPr><w:t xml:space="preserve">Reporting</w:t></w:r></w:p></w:tc><w:tc><w:tcPr><w:tcW w:w="1984.251968503937" w:type="dxa"/><w:shd w:val="clear" w:fill="f5f5f5"/><w:noWrap/></w:tcPr><w:p><w:pPr/><w:r><w:rPr/><w:t xml:space="preserve">Real-time</w:t></w:r></w:p></w:tc><w:tc><w:tcPr><w:tcW w:w="3968.503937007874" w:type="dxa"/><w:shd w:val="clear" w:fill="f5f5f5"/><w:noWrap/></w:tcPr><w:p><w:pPr/><w:r><w:rPr/><w:t xml:space="preserve">All transactions → Financial statements</w:t></w:r></w:p></w:tc></w:tr></w:tbl><w:p><w:pPr><w:sectPr><w:pgSz w:orient="portrait" w:w="11905.511811023622" w:h="16837.79527559055"/><w:pgMar w:top="1417.3228346456694" w:right="1133.8582677165352" w:bottom="1417.3228346456694" w:left="1700.787401574803" w:header="720" w:footer="720" w:gutter="0"/><w:cols w:num="1" w:space="720"/></w:sectPr></w:pPr></w:p><w:p><w:pPr><w:spacing w:after="240"/></w:pPr><w:r><w:rPr><w:color w:val="1e40af"/><w:sz w:val="36"/><w:szCs w:val="36"/><w:b w:val="1"/><w:bCs w:val="1"/></w:rPr><w:t xml:space="preserve">3. Student Fees and Accounts Integration</w:t></w:r></w:p><w:tbl><w:tblGrid><w:gridCol w:w="7937.007874015748" w:type="dxa"/></w:tblGrid><w:tblPr><w:tblW w:w="0" w:type="auto"/><w:tblLayout w:type="autofit"/><w:tblCellMar><w:top w:w="100" w:type="dxa"/><w:left w:w="100" w:type="dxa"/><w:right w:w="100" w:type="dxa"/><w:bottom w:w="100" w:type="dxa"/></w:tblCellMar><w:tblBorders><w:top w:val="single" w:sz="0"/><w:left w:val="single" w:sz="0"/><w:right w:val="single" w:sz="0"/><w:bottom w:val="single" w:sz="0"/><w:insideH w:val="single" w:sz="0"/><w:insideV w:val="single" w:sz="0"/></w:tblBorders></w:tblPr><w:tr><w:trPr/><w:tc><w:tcPr><w:tcW w:w="7937.007874015748" w:type="dxa"/><w:tcBorders><w:left w:val="single" w:sz="24" w:color="ffc107"/></w:tcBorders><w:shd w:val="clear" w:fill="fff3cd"/><w:noWrap/></w:tcPr><w:p><w:pPr/><w:r><w:rPr><w:color w:val="856404"/><w:sz w:val="22"/><w:szCs w:val="22"/><w:b w:val="1"/><w:bCs w:val="1"/></w:rPr><w:t xml:space="preserve">IMPORTANT: This is a key integration point</w:t></w:r></w:p><w:p><w:pPr/><w:r><w:rPr><w:color w:val="856404"/><w:sz w:val="20"/><w:szCs w:val="20"/></w:rPr><w:t xml:space="preserve">Student fee payments are the primary source of school income. Understanding how fees flow into the accounts system is essential for accurate financial management.</w:t></w:r></w:p></w:tc></w:tr></w:tbl><w:p/><w:p><w:pPr><w:spacing w:after="160"/></w:pPr><w:r><w:rPr><w:color w:val="1e40af"/><w:sz w:val="28"/><w:szCs w:val="28"/><w:b w:val="1"/><w:bCs w:val="1"/></w:rPr><w:t xml:space="preserve">3.1 How Fee Payments Flow to Accounts</w:t></w:r></w:p><w:p><w:pPr><w:spacing w:after="120"/></w:pPr><w:r><w:rPr><w:sz w:val="22"/><w:szCs w:val="22"/></w:rPr><w:t xml:space="preserve">When a student fee payment is recorded, the following automatic processes occur:</w:t></w:r></w:p><w:tbl><w:tblGrid><w:gridCol w:w="1133.8582677165352" w:type="dxa"/><w:gridCol w:w="1984.251968503937" w:type="dxa"/><w:gridCol w:w="4818.897637795275" w:type="dxa"/></w:tblGrid><w:tblPr><w:tblW w:w="0" w:type="auto"/><w:tblLayout w:type="autofit"/><w:tblCellMar><w:top w:w="80" w:type="dxa"/><w:left w:w="80" w:type="dxa"/><w:right w:w="80" w:type="dxa"/><w:bottom w:w="80" w:type="dxa"/></w:tblCellMar><w:tblBorders><w:top w:val="single" w:sz="6" w:color="cccccc"/><w:left w:val="single" w:sz="6" w:color="cccccc"/><w:right w:val="single" w:sz="6" w:color="cccccc"/><w:bottom w:val="single" w:sz="6" w:color="cccccc"/><w:insideH w:val="single" w:sz="6" w:color="cccccc"/><w:insideV w:val="single" w:sz="6" w:color="cccccc"/></w:tblBorders></w:tblPr><w:tr><w:trPr/><w:tc><w:tcPr><w:tcW w:w="1133.8582677165352" w:type="dxa"/><w:shd w:val="clear" w:fill="1e40af"/><w:noWrap/></w:tcPr><w:p><w:pPr/><w:r><w:rPr><w:color w:val="ffffff"/><w:sz w:val="20"/><w:szCs w:val="20"/><w:b w:val="1"/><w:bCs w:val="1"/></w:rPr><w:t xml:space="preserve">Step</w:t></w:r></w:p></w:tc><w:tc><w:tcPr><w:tcW w:w="1984.251968503937" w:type="dxa"/><w:shd w:val="clear" w:fill="1e40af"/><w:noWrap/></w:tcPr><w:p><w:pPr/><w:r><w:rPr><w:color w:val="ffffff"/><w:sz w:val="20"/><w:szCs w:val="20"/><w:b w:val="1"/><w:bCs w:val="1"/></w:rPr><w:t xml:space="preserve">Action</w:t></w:r></w:p></w:tc><w:tc><w:tcPr><w:tcW w:w="4818.897637795275" w:type="dxa"/><w:shd w:val="clear" w:fill="1e40af"/><w:noWrap/></w:tcPr><w:p><w:pPr/><w:r><w:rPr><w:color w:val="ffffff"/><w:sz w:val="20"/><w:szCs w:val="20"/><w:b w:val="1"/><w:bCs w:val="1"/></w:rPr><w:t xml:space="preserve">Description</w:t></w:r></w:p></w:tc></w:tr><w:tr><w:trPr/><w:tc><w:tcPr><w:tcW w:w="1133.8582677165352" w:type="dxa"/><w:shd w:val="clear" w:fill="ffffff"/><w:noWrap/></w:tcPr><w:p><w:pPr/><w:r><w:rPr><w:sz w:val="20"/><w:szCs w:val="20"/><w:b w:val="1"/><w:bCs w:val="1"/></w:rPr><w:t xml:space="preserve">Step 1</w:t></w:r></w:p></w:tc><w:tc><w:tcPr><w:tcW w:w="1984.251968503937" w:type="dxa"/><w:shd w:val="clear" w:fill="ffffff"/><w:noWrap/></w:tcPr><w:p><w:pPr/><w:r><w:rPr><w:sz w:val="20"/><w:szCs w:val="20"/></w:rPr><w:t xml:space="preserve">Payment Entry</w:t></w:r></w:p></w:tc><w:tc><w:tcPr><w:tcW w:w="4818.897637795275" w:type="dxa"/><w:shd w:val="clear" w:fill="ffffff"/><w:noWrap/></w:tcPr><w:p><w:pPr/><w:r><w:rPr><w:sz w:val="20"/><w:szCs w:val="20"/></w:rPr><w:t xml:space="preserve">Bursar/Cashier enters fee payment in Student Fees module</w:t></w:r></w:p></w:tc></w:tr><w:tr><w:trPr/><w:tc><w:tcPr><w:tcW w:w="1133.8582677165352" w:type="dxa"/><w:shd w:val="clear" w:fill="f5f5f5"/><w:noWrap/></w:tcPr><w:p><w:pPr/><w:r><w:rPr><w:sz w:val="20"/><w:szCs w:val="20"/><w:b w:val="1"/><w:bCs w:val="1"/></w:rPr><w:t xml:space="preserve">Step 2</w:t></w:r></w:p></w:tc><w:tc><w:tcPr><w:tcW w:w="1984.251968503937" w:type="dxa"/><w:shd w:val="clear" w:fill="f5f5f5"/><w:noWrap/></w:tcPr><w:p><w:pPr/><w:r><w:rPr><w:sz w:val="20"/><w:szCs w:val="20"/></w:rPr><w:t xml:space="preserve">Validation</w:t></w:r></w:p></w:tc><w:tc><w:tcPr><w:tcW w:w="4818.897637795275" w:type="dxa"/><w:shd w:val="clear" w:fill="f5f5f5"/><w:noWrap/></w:tcPr><w:p><w:pPr/><w:r><w:rPr><w:sz w:val="20"/><w:szCs w:val="20"/></w:rPr><w:t xml:space="preserve">System validates student, fee type, and amount</w:t></w:r></w:p></w:tc></w:tr><w:tr><w:trPr/><w:tc><w:tcPr><w:tcW w:w="1133.8582677165352" w:type="dxa"/><w:shd w:val="clear" w:fill="ffffff"/><w:noWrap/></w:tcPr><w:p><w:pPr/><w:r><w:rPr><w:sz w:val="20"/><w:szCs w:val="20"/><w:b w:val="1"/><w:bCs w:val="1"/></w:rPr><w:t xml:space="preserve">Step 3</w:t></w:r></w:p></w:tc><w:tc><w:tcPr><w:tcW w:w="1984.251968503937" w:type="dxa"/><w:shd w:val="clear" w:fill="ffffff"/><w:noWrap/></w:tcPr><w:p><w:pPr/><w:r><w:rPr><w:sz w:val="20"/><w:szCs w:val="20"/></w:rPr><w:t xml:space="preserve">Receipt Generation</w:t></w:r></w:p></w:tc><w:tc><w:tcPr><w:tcW w:w="4818.897637795275" w:type="dxa"/><w:shd w:val="clear" w:fill="ffffff"/><w:noWrap/></w:tcPr><w:p><w:pPr/><w:r><w:rPr><w:sz w:val="20"/><w:szCs w:val="20"/></w:rPr><w:t xml:space="preserve">Fee receipt is generated for the parent/student</w:t></w:r></w:p></w:tc></w:tr><w:tr><w:trPr/><w:tc><w:tcPr><w:tcW w:w="1133.8582677165352" w:type="dxa"/><w:shd w:val="clear" w:fill="f5f5f5"/><w:noWrap/></w:tcPr><w:p><w:pPr/><w:r><w:rPr><w:sz w:val="20"/><w:szCs w:val="20"/><w:b w:val="1"/><w:bCs w:val="1"/></w:rPr><w:t xml:space="preserve">Step 4</w:t></w:r></w:p></w:tc><w:tc><w:tcPr><w:tcW w:w="1984.251968503937" w:type="dxa"/><w:shd w:val="clear" w:fill="f5f5f5"/><w:noWrap/></w:tcPr><w:p><w:pPr/><w:r><w:rPr><w:sz w:val="20"/><w:szCs w:val="20"/></w:rPr><w:t xml:space="preserve">Income Record</w:t></w:r></w:p></w:tc><w:tc><w:tcPr><w:tcW w:w="4818.897637795275" w:type="dxa"/><w:shd w:val="clear" w:fill="f5f5f5"/><w:noWrap/></w:tcPr><w:p><w:pPr/><w:r><w:rPr><w:sz w:val="20"/><w:szCs w:val="20"/></w:rPr><w:t xml:space="preserve">AUTOMATIC: Income record created in Accounts module</w:t></w:r></w:p></w:tc></w:tr><w:tr><w:trPr/><w:tc><w:tcPr><w:tcW w:w="1133.8582677165352" w:type="dxa"/><w:shd w:val="clear" w:fill="ffffff"/><w:noWrap/></w:tcPr><w:p><w:pPr/><w:r><w:rPr><w:sz w:val="20"/><w:szCs w:val="20"/><w:b w:val="1"/><w:bCs w:val="1"/></w:rPr><w:t xml:space="preserve">Step 5</w:t></w:r></w:p></w:tc><w:tc><w:tcPr><w:tcW w:w="1984.251968503937" w:type="dxa"/><w:shd w:val="clear" w:fill="ffffff"/><w:noWrap/></w:tcPr><w:p><w:pPr/><w:r><w:rPr><w:sz w:val="20"/><w:szCs w:val="20"/></w:rPr><w:t xml:space="preserve">Journal Entry</w:t></w:r></w:p></w:tc><w:tc><w:tcPr><w:tcW w:w="4818.897637795275" w:type="dxa"/><w:shd w:val="clear" w:fill="ffffff"/><w:noWrap/></w:tcPr><w:p><w:pPr/><w:r><w:rPr><w:sz w:val="20"/><w:szCs w:val="20"/></w:rPr><w:t xml:space="preserve">AUTOMATIC: Double-entry journal created (Debit: Bank, Credit: Fee Income)</w:t></w:r></w:p></w:tc></w:tr><w:tr><w:trPr/><w:tc><w:tcPr><w:tcW w:w="1133.8582677165352" w:type="dxa"/><w:shd w:val="clear" w:fill="f5f5f5"/><w:noWrap/></w:tcPr><w:p><w:pPr/><w:r><w:rPr><w:sz w:val="20"/><w:szCs w:val="20"/><w:b w:val="1"/><w:bCs w:val="1"/></w:rPr><w:t xml:space="preserve">Step 6</w:t></w:r></w:p></w:tc><w:tc><w:tcPr><w:tcW w:w="1984.251968503937" w:type="dxa"/><w:shd w:val="clear" w:fill="f5f5f5"/><w:noWrap/></w:tcPr><w:p><w:pPr/><w:r><w:rPr><w:sz w:val="20"/><w:szCs w:val="20"/></w:rPr><w:t xml:space="preserve">Bank Balance Update</w:t></w:r></w:p></w:tc><w:tc><w:tcPr><w:tcW w:w="4818.897637795275" w:type="dxa"/><w:shd w:val="clear" w:fill="f5f5f5"/><w:noWrap/></w:tcPr><w:p><w:pPr/><w:r><w:rPr><w:sz w:val="20"/><w:szCs w:val="20"/></w:rPr><w:t xml:space="preserve">Bank account balance updated in real-time</w:t></w:r></w:p></w:tc></w:tr><w:tr><w:trPr/><w:tc><w:tcPr><w:tcW w:w="1133.8582677165352" w:type="dxa"/><w:shd w:val="clear" w:fill="ffffff"/><w:noWrap/></w:tcPr><w:p><w:pPr/><w:r><w:rPr><w:sz w:val="20"/><w:szCs w:val="20"/><w:b w:val="1"/><w:bCs w:val="1"/></w:rPr><w:t xml:space="preserve">Step 7</w:t></w:r></w:p></w:tc><w:tc><w:tcPr><w:tcW w:w="1984.251968503937" w:type="dxa"/><w:shd w:val="clear" w:fill="ffffff"/><w:noWrap/></w:tcPr><w:p><w:pPr/><w:r><w:rPr><w:sz w:val="20"/><w:szCs w:val="20"/></w:rPr><w:t xml:space="preserve">Reports Updated</w:t></w:r></w:p></w:tc><w:tc><w:tcPr><w:tcW w:w="4818.897637795275" w:type="dxa"/><w:shd w:val="clear" w:fill="ffffff"/><w:noWrap/></w:tcPr><w:p><w:pPr/><w:r><w:rPr><w:sz w:val="20"/><w:szCs w:val="20"/></w:rPr><w:t xml:space="preserve">All financial reports reflect the new payment</w:t></w:r></w:p></w:tc></w:tr></w:tbl><w:p/><w:p><w:pPr><w:spacing w:after="160"/></w:pPr><w:r><w:rPr><w:color w:val="1e40af"/><w:sz w:val="28"/><w:szCs w:val="28"/><w:b w:val="1"/><w:bCs w:val="1"/></w:rPr><w:t xml:space="preserve">3.2 Fee Categories and Account Mapping</w:t></w:r></w:p><w:p><w:pPr><w:spacing w:after="120"/></w:pPr><w:r><w:rPr><w:sz w:val="22"/><w:szCs w:val="22"/></w:rPr><w:t xml:space="preserve">Each fee category is mapped to a specific income account in the Chart of Accounts:</w:t></w:r></w:p><w:tbl><w:tblGrid><w:gridCol w:w="2267.7165354330705" w:type="dxa"/><w:gridCol w:w="1700.787401574803" w:type="dxa"/><w:gridCol w:w="2267.7165354330705" w:type="dxa"/><w:gridCol w:w="1700.787401574803" w:type="dxa"/></w:tblGrid><w:tblPr><w:tblW w:w="0" w:type="auto"/><w:tblLayout w:type="autofit"/><w:tblCellMar><w:top w:w="80" w:type="dxa"/><w:left w:w="80" w:type="dxa"/><w:right w:w="80" w:type="dxa"/><w:bottom w:w="80" w:type="dxa"/></w:tblCellMar><w:tblBorders><w:top w:val="single" w:sz="6" w:color="cccccc"/><w:left w:val="single" w:sz="6" w:color="cccccc"/><w:right w:val="single" w:sz="6" w:color="cccccc"/><w:bottom w:val="single" w:sz="6" w:color="cccccc"/><w:insideH w:val="single" w:sz="6" w:color="cccccc"/><w:insideV w:val="single" w:sz="6" w:color="cccccc"/></w:tblBorders></w:tblPr><w:tr><w:trPr/><w:tc><w:tcPr><w:tcW w:w="2267.7165354330705" w:type="dxa"/><w:shd w:val="clear" w:fill="1e40af"/><w:noWrap/></w:tcPr><w:p><w:pPr/><w:r><w:rPr><w:color w:val="ffffff"/><w:sz w:val="20"/><w:szCs w:val="20"/><w:b w:val="1"/><w:bCs w:val="1"/></w:rPr><w:t xml:space="preserve">Fee Category</w:t></w:r></w:p></w:tc><w:tc><w:tcPr><w:tcW w:w="1700.787401574803" w:type="dxa"/><w:shd w:val="clear" w:fill="1e40af"/><w:noWrap/></w:tcPr><w:p><w:pPr/><w:r><w:rPr><w:color w:val="ffffff"/><w:sz w:val="20"/><w:szCs w:val="20"/><w:b w:val="1"/><w:bCs w:val="1"/></w:rPr><w:t xml:space="preserve">Account Code</w:t></w:r></w:p></w:tc><w:tc><w:tcPr><w:tcW w:w="2267.7165354330705" w:type="dxa"/><w:shd w:val="clear" w:fill="1e40af"/><w:noWrap/></w:tcPr><w:p><w:pPr/><w:r><w:rPr><w:color w:val="ffffff"/><w:sz w:val="20"/><w:szCs w:val="20"/><w:b w:val="1"/><w:bCs w:val="1"/></w:rPr><w:t xml:space="preserve">Account Name</w:t></w:r></w:p></w:tc><w:tc><w:tcPr><w:tcW w:w="1700.787401574803" w:type="dxa"/><w:shd w:val="clear" w:fill="1e40af"/><w:noWrap/></w:tcPr><w:p><w:pPr/><w:r><w:rPr><w:color w:val="ffffff"/><w:sz w:val="20"/><w:szCs w:val="20"/><w:b w:val="1"/><w:bCs w:val="1"/></w:rPr><w:t xml:space="preserve">Type</w:t></w:r></w:p></w:tc></w:tr><w:tr><w:trPr/><w:tc><w:tcPr><w:tcW w:w="2267.7165354330705" w:type="dxa"/><w:shd w:val="clear" w:fill="ffffff"/><w:noWrap/></w:tcPr><w:p><w:pPr/><w:r><w:rPr><w:sz w:val="20"/><w:szCs w:val="20"/></w:rPr><w:t xml:space="preserve">Tuition Fees</w:t></w:r></w:p></w:tc><w:tc><w:tcPr><w:tcW w:w="1700.787401574803" w:type="dxa"/><w:shd w:val="clear" w:fill="ffffff"/><w:noWrap/></w:tcPr><w:p><w:pPr/><w:r><w:rPr><w:sz w:val="20"/><w:szCs w:val="20"/><w:b w:val="1"/><w:bCs w:val="1"/></w:rPr><w:t xml:space="preserve">4010</w:t></w:r></w:p></w:tc><w:tc><w:tcPr><w:tcW w:w="2267.7165354330705" w:type="dxa"/><w:shd w:val="clear" w:fill="ffffff"/><w:noWrap/></w:tcPr><w:p><w:pPr/><w:r><w:rPr><w:sz w:val="20"/><w:szCs w:val="20"/></w:rPr><w:t xml:space="preserve">Tuition Income</w:t></w:r></w:p></w:tc><w:tc><w:tcPr><w:tcW w:w="1700.787401574803" w:type="dxa"/><w:shd w:val="clear" w:fill="ffffff"/><w:noWrap/></w:tcPr><w:p><w:pPr/><w:r><w:rPr><w:sz w:val="20"/><w:szCs w:val="20"/></w:rPr><w:t xml:space="preserve">Revenue</w:t></w:r></w:p></w:tc></w:tr><w:tr><w:trPr/><w:tc><w:tcPr><w:tcW w:w="2267.7165354330705" w:type="dxa"/><w:shd w:val="clear" w:fill="f5f5f5"/><w:noWrap/></w:tcPr><w:p><w:pPr/><w:r><w:rPr><w:sz w:val="20"/><w:szCs w:val="20"/></w:rPr><w:t xml:space="preserve">Boarding Fees</w:t></w:r></w:p></w:tc><w:tc><w:tcPr><w:tcW w:w="1700.787401574803" w:type="dxa"/><w:shd w:val="clear" w:fill="f5f5f5"/><w:noWrap/></w:tcPr><w:p><w:pPr/><w:r><w:rPr><w:sz w:val="20"/><w:szCs w:val="20"/><w:b w:val="1"/><w:bCs w:val="1"/></w:rPr><w:t xml:space="preserve">4020</w:t></w:r></w:p></w:tc><w:tc><w:tcPr><w:tcW w:w="2267.7165354330705" w:type="dxa"/><w:shd w:val="clear" w:fill="f5f5f5"/><w:noWrap/></w:tcPr><w:p><w:pPr/><w:r><w:rPr><w:sz w:val="20"/><w:szCs w:val="20"/></w:rPr><w:t xml:space="preserve">Boarding Income</w:t></w:r></w:p></w:tc><w:tc><w:tcPr><w:tcW w:w="1700.787401574803" w:type="dxa"/><w:shd w:val="clear" w:fill="f5f5f5"/><w:noWrap/></w:tcPr><w:p><w:pPr/><w:r><w:rPr><w:sz w:val="20"/><w:szCs w:val="20"/></w:rPr><w:t xml:space="preserve">Revenue</w:t></w:r></w:p></w:tc></w:tr><w:tr><w:trPr/><w:tc><w:tcPr><w:tcW w:w="2267.7165354330705" w:type="dxa"/><w:shd w:val="clear" w:fill="ffffff"/><w:noWrap/></w:tcPr><w:p><w:pPr/><w:r><w:rPr><w:sz w:val="20"/><w:szCs w:val="20"/></w:rPr><w:t xml:space="preserve">Transport Fees</w:t></w:r></w:p></w:tc><w:tc><w:tcPr><w:tcW w:w="1700.787401574803" w:type="dxa"/><w:shd w:val="clear" w:fill="ffffff"/><w:noWrap/></w:tcPr><w:p><w:pPr/><w:r><w:rPr><w:sz w:val="20"/><w:szCs w:val="20"/><w:b w:val="1"/><w:bCs w:val="1"/></w:rPr><w:t xml:space="preserve">4030</w:t></w:r></w:p></w:tc><w:tc><w:tcPr><w:tcW w:w="2267.7165354330705" w:type="dxa"/><w:shd w:val="clear" w:fill="ffffff"/><w:noWrap/></w:tcPr><w:p><w:pPr/><w:r><w:rPr><w:sz w:val="20"/><w:szCs w:val="20"/></w:rPr><w:t xml:space="preserve">Transport Income</w:t></w:r></w:p></w:tc><w:tc><w:tcPr><w:tcW w:w="1700.787401574803" w:type="dxa"/><w:shd w:val="clear" w:fill="ffffff"/><w:noWrap/></w:tcPr><w:p><w:pPr/><w:r><w:rPr><w:sz w:val="20"/><w:szCs w:val="20"/></w:rPr><w:t xml:space="preserve">Revenue</w:t></w:r></w:p></w:tc></w:tr><w:tr><w:trPr/><w:tc><w:tcPr><w:tcW w:w="2267.7165354330705" w:type="dxa"/><w:shd w:val="clear" w:fill="f5f5f5"/><w:noWrap/></w:tcPr><w:p><w:pPr/><w:r><w:rPr><w:sz w:val="20"/><w:szCs w:val="20"/></w:rPr><w:t xml:space="preserve">Lunch Fees</w:t></w:r></w:p></w:tc><w:tc><w:tcPr><w:tcW w:w="1700.787401574803" w:type="dxa"/><w:shd w:val="clear" w:fill="f5f5f5"/><w:noWrap/></w:tcPr><w:p><w:pPr/><w:r><w:rPr><w:sz w:val="20"/><w:szCs w:val="20"/><w:b w:val="1"/><w:bCs w:val="1"/></w:rPr><w:t xml:space="preserve">4040</w:t></w:r></w:p></w:tc><w:tc><w:tcPr><w:tcW w:w="2267.7165354330705" w:type="dxa"/><w:shd w:val="clear" w:fill="f5f5f5"/><w:noWrap/></w:tcPr><w:p><w:pPr/><w:r><w:rPr><w:sz w:val="20"/><w:szCs w:val="20"/></w:rPr><w:t xml:space="preserve">Lunch Program Income</w:t></w:r></w:p></w:tc><w:tc><w:tcPr><w:tcW w:w="1700.787401574803" w:type="dxa"/><w:shd w:val="clear" w:fill="f5f5f5"/><w:noWrap/></w:tcPr><w:p><w:pPr/><w:r><w:rPr><w:sz w:val="20"/><w:szCs w:val="20"/></w:rPr><w:t xml:space="preserve">Revenue</w:t></w:r></w:p></w:tc></w:tr><w:tr><w:trPr/><w:tc><w:tcPr><w:tcW w:w="2267.7165354330705" w:type="dxa"/><w:shd w:val="clear" w:fill="ffffff"/><w:noWrap/></w:tcPr><w:p><w:pPr/><w:r><w:rPr><w:sz w:val="20"/><w:szCs w:val="20"/></w:rPr><w:t xml:space="preserve">Uniform Sales</w:t></w:r></w:p></w:tc><w:tc><w:tcPr><w:tcW w:w="1700.787401574803" w:type="dxa"/><w:shd w:val="clear" w:fill="ffffff"/><w:noWrap/></w:tcPr><w:p><w:pPr/><w:r><w:rPr><w:sz w:val="20"/><w:szCs w:val="20"/><w:b w:val="1"/><w:bCs w:val="1"/></w:rPr><w:t xml:space="preserve">4050</w:t></w:r></w:p></w:tc><w:tc><w:tcPr><w:tcW w:w="2267.7165354330705" w:type="dxa"/><w:shd w:val="clear" w:fill="ffffff"/><w:noWrap/></w:tcPr><w:p><w:pPr/><w:r><w:rPr><w:sz w:val="20"/><w:szCs w:val="20"/></w:rPr><w:t xml:space="preserve">Uniform Sales</w:t></w:r></w:p></w:tc><w:tc><w:tcPr><w:tcW w:w="1700.787401574803" w:type="dxa"/><w:shd w:val="clear" w:fill="ffffff"/><w:noWrap/></w:tcPr><w:p><w:pPr/><w:r><w:rPr><w:sz w:val="20"/><w:szCs w:val="20"/></w:rPr><w:t xml:space="preserve">Revenue</w:t></w:r></w:p></w:tc></w:tr><w:tr><w:trPr/><w:tc><w:tcPr><w:tcW w:w="2267.7165354330705" w:type="dxa"/><w:shd w:val="clear" w:fill="f5f5f5"/><w:noWrap/></w:tcPr><w:p><w:pPr/><w:r><w:rPr><w:sz w:val="20"/><w:szCs w:val="20"/></w:rPr><w:t xml:space="preserve">Exam Fees</w:t></w:r></w:p></w:tc><w:tc><w:tcPr><w:tcW w:w="1700.787401574803" w:type="dxa"/><w:shd w:val="clear" w:fill="f5f5f5"/><w:noWrap/></w:tcPr><w:p><w:pPr/><w:r><w:rPr><w:sz w:val="20"/><w:szCs w:val="20"/><w:b w:val="1"/><w:bCs w:val="1"/></w:rPr><w:t xml:space="preserve">4060</w:t></w:r></w:p></w:tc><w:tc><w:tcPr><w:tcW w:w="2267.7165354330705" w:type="dxa"/><w:shd w:val="clear" w:fill="f5f5f5"/><w:noWrap/></w:tcPr><w:p><w:pPr/><w:r><w:rPr><w:sz w:val="20"/><w:szCs w:val="20"/></w:rPr><w:t xml:space="preserve">Examination Fees</w:t></w:r></w:p></w:tc><w:tc><w:tcPr><w:tcW w:w="1700.787401574803" w:type="dxa"/><w:shd w:val="clear" w:fill="f5f5f5"/><w:noWrap/></w:tcPr><w:p><w:pPr/><w:r><w:rPr><w:sz w:val="20"/><w:szCs w:val="20"/></w:rPr><w:t xml:space="preserve">Revenue</w:t></w:r></w:p></w:tc></w:tr><w:tr><w:trPr/><w:tc><w:tcPr><w:tcW w:w="2267.7165354330705" w:type="dxa"/><w:shd w:val="clear" w:fill="ffffff"/><w:noWrap/></w:tcPr><w:p><w:pPr/><w:r><w:rPr><w:sz w:val="20"/><w:szCs w:val="20"/></w:rPr><w:t xml:space="preserve">Registration</w:t></w:r></w:p></w:tc><w:tc><w:tcPr><w:tcW w:w="1700.787401574803" w:type="dxa"/><w:shd w:val="clear" w:fill="ffffff"/><w:noWrap/></w:tcPr><w:p><w:pPr/><w:r><w:rPr><w:sz w:val="20"/><w:szCs w:val="20"/><w:b w:val="1"/><w:bCs w:val="1"/></w:rPr><w:t xml:space="preserve">4070</w:t></w:r></w:p></w:tc><w:tc><w:tcPr><w:tcW w:w="2267.7165354330705" w:type="dxa"/><w:shd w:val="clear" w:fill="ffffff"/><w:noWrap/></w:tcPr><w:p><w:pPr/><w:r><w:rPr><w:sz w:val="20"/><w:szCs w:val="20"/></w:rPr><w:t xml:space="preserve">Registration Income</w:t></w:r></w:p></w:tc><w:tc><w:tcPr><w:tcW w:w="1700.787401574803" w:type="dxa"/><w:shd w:val="clear" w:fill="ffffff"/><w:noWrap/></w:tcPr><w:p><w:pPr/><w:r><w:rPr><w:sz w:val="20"/><w:szCs w:val="20"/></w:rPr><w:t xml:space="preserve">Revenue</w:t></w:r></w:p></w:tc></w:tr><w:tr><w:trPr/><w:tc><w:tcPr><w:tcW w:w="2267.7165354330705" w:type="dxa"/><w:shd w:val="clear" w:fill="f5f5f5"/><w:noWrap/></w:tcPr><w:p><w:pPr/><w:r><w:rPr><w:sz w:val="20"/><w:szCs w:val="20"/></w:rPr><w:t xml:space="preserve">Other Fees</w:t></w:r></w:p></w:tc><w:tc><w:tcPr><w:tcW w:w="1700.787401574803" w:type="dxa"/><w:shd w:val="clear" w:fill="f5f5f5"/><w:noWrap/></w:tcPr><w:p><w:pPr/><w:r><w:rPr><w:sz w:val="20"/><w:szCs w:val="20"/><w:b w:val="1"/><w:bCs w:val="1"/></w:rPr><w:t xml:space="preserve">4090</w:t></w:r></w:p></w:tc><w:tc><w:tcPr><w:tcW w:w="2267.7165354330705" w:type="dxa"/><w:shd w:val="clear" w:fill="f5f5f5"/><w:noWrap/></w:tcPr><w:p><w:pPr/><w:r><w:rPr><w:sz w:val="20"/><w:szCs w:val="20"/></w:rPr><w:t xml:space="preserve">Miscellaneous Income</w:t></w:r></w:p></w:tc><w:tc><w:tcPr><w:tcW w:w="1700.787401574803" w:type="dxa"/><w:shd w:val="clear" w:fill="f5f5f5"/><w:noWrap/></w:tcPr><w:p><w:pPr/><w:r><w:rPr><w:sz w:val="20"/><w:szCs w:val="20"/></w:rPr><w:t xml:space="preserve">Revenue</w:t></w:r></w:p></w:tc></w:tr></w:tbl><w:p/><w:p><w:pPr><w:spacing w:after="160"/></w:pPr><w:r><w:rPr><w:color w:val="1e40af"/><w:sz w:val="28"/><w:szCs w:val="28"/><w:b w:val="1"/><w:bCs w:val="1"/></w:rPr><w:t xml:space="preserve">3.3 Journal Entry Example</w:t></w:r></w:p><w:p><w:pPr><w:spacing w:after="120"/></w:pPr><w:r><w:rPr><w:sz w:val="22"/><w:szCs w:val="22"/></w:rPr><w:t xml:space="preserve">When a student pays K5,000 tuition via bank deposit:</w:t></w:r></w:p><w:tbl><w:tblGrid><w:gridCol w:w="3401.574803149606" w:type="dxa"/><w:gridCol w:w="2267.7165354330705" w:type="dxa"/><w:gridCol w:w="2267.7165354330705" w:type="dxa"/></w:tblGrid><w:tblPr><w:tblW w:w="0" w:type="auto"/><w:tblLayout w:type="autofit"/><w:tblCellMar><w:top w:w="80" w:type="dxa"/><w:left w:w="80" w:type="dxa"/><w:right w:w="80" w:type="dxa"/><w:bottom w:w="80" w:type="dxa"/></w:tblCellMar><w:tblBorders><w:top w:val="single" w:sz="6" w:color="cccccc"/><w:left w:val="single" w:sz="6" w:color="cccccc"/><w:right w:val="single" w:sz="6" w:color="cccccc"/><w:bottom w:val="single" w:sz="6" w:color="cccccc"/><w:insideH w:val="single" w:sz="6" w:color="cccccc"/><w:insideV w:val="single" w:sz="6" w:color="cccccc"/></w:tblBorders></w:tblPr><w:tr><w:trPr/><w:tc><w:tcPr><w:tcW w:w="3401.574803149606" w:type="dxa"/><w:shd w:val="clear" w:fill="1e40af"/><w:noWrap/></w:tcPr><w:p><w:pPr/><w:r><w:rPr><w:color w:val="ffffff"/><w:b w:val="1"/><w:bCs w:val="1"/></w:rPr><w:t xml:space="preserve">Account</w:t></w:r></w:p></w:tc><w:tc><w:tcPr><w:tcW w:w="2267.7165354330705" w:type="dxa"/><w:shd w:val="clear" w:fill="1e40af"/><w:noWrap/></w:tcPr><w:p><w:pPr/><w:r><w:rPr><w:color w:val="ffffff"/><w:b w:val="1"/><w:bCs w:val="1"/></w:rPr><w:t xml:space="preserve">Debit (ZMW)</w:t></w:r></w:p></w:tc><w:tc><w:tcPr><w:tcW w:w="2267.7165354330705" w:type="dxa"/><w:shd w:val="clear" w:fill="1e40af"/><w:noWrap/></w:tcPr><w:p><w:pPr/><w:r><w:rPr><w:color w:val="ffffff"/><w:b w:val="1"/><w:bCs w:val="1"/></w:rPr><w:t xml:space="preserve">Credit (ZMW)</w:t></w:r></w:p></w:tc></w:tr><w:tr><w:trPr/><w:tc><w:tcPr><w:tcW w:w="3401.574803149606" w:type="dxa"/><w:noWrap/></w:tcPr><w:p><w:pPr/><w:r><w:rPr><w:sz w:val="20"/><w:szCs w:val="20"/></w:rPr><w:t xml:space="preserve">1020 - Bank Account</w:t></w:r></w:p></w:tc><w:tc><w:tcPr><w:tcW w:w="2267.7165354330705" w:type="dxa"/><w:noWrap/></w:tcPr><w:p><w:pPr/><w:r><w:rPr><w:sz w:val="20"/><w:szCs w:val="20"/></w:rPr><w:t xml:space="preserve">5,000.00</w:t></w:r></w:p></w:tc><w:tc><w:tcPr><w:tcW w:w="2267.7165354330705" w:type="dxa"/><w:noWrap/></w:tcPr><w:p><w:pPr/><w:r><w:rPr><w:sz w:val="20"/><w:szCs w:val="20"/></w:rPr><w:t xml:space="preserve">-</w:t></w:r></w:p></w:tc></w:tr><w:tr><w:trPr/><w:tc><w:tcPr><w:tcW w:w="3401.574803149606" w:type="dxa"/><w:shd w:val="clear" w:fill="f5f5f5"/><w:noWrap/></w:tcPr><w:p><w:pPr/><w:r><w:rPr><w:sz w:val="20"/><w:szCs w:val="20"/></w:rPr><w:t xml:space="preserve">4010 - Tuition Income</w:t></w:r></w:p></w:tc><w:tc><w:tcPr><w:tcW w:w="2267.7165354330705" w:type="dxa"/><w:shd w:val="clear" w:fill="f5f5f5"/><w:noWrap/></w:tcPr><w:p><w:pPr/><w:r><w:rPr><w:sz w:val="20"/><w:szCs w:val="20"/></w:rPr><w:t xml:space="preserve">-</w:t></w:r></w:p></w:tc><w:tc><w:tcPr><w:tcW w:w="2267.7165354330705" w:type="dxa"/><w:shd w:val="clear" w:fill="f5f5f5"/><w:noWrap/></w:tcPr><w:p><w:pPr/><w:r><w:rPr><w:sz w:val="20"/><w:szCs w:val="20"/></w:rPr><w:t xml:space="preserve">5,000.00</w:t></w:r></w:p></w:tc></w:tr><w:tr><w:trPr/><w:tc><w:tcPr><w:tcW w:w="3401.574803149606" w:type="dxa"/><w:shd w:val="clear" w:fill="e3f2fd"/><w:noWrap/></w:tcPr><w:p><w:pPr/><w:r><w:rPr><w:sz w:val="20"/><w:szCs w:val="20"/><w:b w:val="1"/><w:bCs w:val="1"/></w:rPr><w:t xml:space="preserve">TOTAL</w:t></w:r></w:p></w:tc><w:tc><w:tcPr><w:tcW w:w="2267.7165354330705" w:type="dxa"/><w:shd w:val="clear" w:fill="e3f2fd"/><w:noWrap/></w:tcPr><w:p><w:pPr/><w:r><w:rPr><w:sz w:val="20"/><w:szCs w:val="20"/><w:b w:val="1"/><w:bCs w:val="1"/></w:rPr><w:t xml:space="preserve">5,000.00</w:t></w:r></w:p></w:tc><w:tc><w:tcPr><w:tcW w:w="2267.7165354330705" w:type="dxa"/><w:shd w:val="clear" w:fill="e3f2fd"/><w:noWrap/></w:tcPr><w:p><w:pPr/><w:r><w:rPr><w:sz w:val="20"/><w:szCs w:val="20"/><w:b w:val="1"/><w:bCs w:val="1"/></w:rPr><w:t xml:space="preserve">5,000.00</w:t></w:r></w:p></w:tc></w:tr></w:tbl><w:p/><w:tbl><w:tblGrid><w:gridCol w:w="7937.007874015748" w:type="dxa"/></w:tblGrid><w:tblPr><w:tblW w:w="0" w:type="auto"/><w:tblLayout w:type="autofit"/><w:tblCellMar><w:top w:w="100" w:type="dxa"/><w:left w:w="100" w:type="dxa"/><w:right w:w="100" w:type="dxa"/><w:bottom w:w="100" w:type="dxa"/></w:tblCellMar><w:tblBorders><w:top w:val="single" w:sz="0"/><w:left w:val="single" w:sz="0"/><w:right w:val="single" w:sz="0"/><w:bottom w:val="single" w:sz="0"/><w:insideH w:val="single" w:sz="0"/><w:insideV w:val="single" w:sz="0"/></w:tblBorders></w:tblPr><w:tr><w:trPr/><w:tc><w:tcPr><w:tcW w:w="7937.007874015748" w:type="dxa"/><w:tcBorders><w:left w:val="single" w:sz="24" w:color="28a745"/></w:tcBorders><w:shd w:val="clear" w:fill="d4edda"/><w:noWrap/></w:tcPr><w:p><w:pPr/><w:r><w:rPr><w:color w:val="155724"/><w:sz w:val="22"/><w:szCs w:val="22"/><w:b w:val="1"/><w:bCs w:val="1"/></w:rPr><w:t xml:space="preserve">TIP: Automatic vs Manual</w:t></w:r></w:p><w:p><w:pPr/><w:r><w:rPr><w:color w:val="155724"/><w:sz w:val="20"/><w:szCs w:val="20"/></w:rPr><w:t xml:space="preserve">Fee payments create automatic journal entries. Manual income (donations, grants) must be recorded separately through the Income module. Both appear in financial reports.</w:t></w:r></w:p></w:tc></w:tr></w:tbl><w:p><w:pPr><w:sectPr><w:pgSz w:orient="portrait" w:w="11905.511811023622" w:h="16837.79527559055"/><w:pgMar w:top="1417.3228346456694" w:right="1133.8582677165352" w:bottom="1417.3228346456694" w:left="1700.787401574803" w:header="720" w:footer="720" w:gutter="0"/><w:cols w:num="1" w:space="720"/></w:sectPr></w:pPr></w:p><w:p><w:pPr><w:spacing w:after="240"/></w:pPr><w:r><w:rPr><w:color w:val="1e40af"/><w:sz w:val="36"/><w:szCs w:val="36"/><w:b w:val="1"/><w:bCs w:val="1"/></w:rPr><w:t xml:space="preserve">4. Chart of Accounts</w:t></w:r></w:p><w:p><w:pPr><w:jc w:val="both"/><w:spacing w:after="200"/></w:pPr><w:r><w:rPr><w:sz w:val="22"/><w:szCs w:val="22"/></w:rPr><w:t xml:space="preserve">The Chart of Accounts is the foundation of the accounting system. It organizes all financial accounts into categories following standard accounting principles.</w:t></w:r></w:p><w:p><w:pPr><w:spacing w:after="160"/></w:pPr><w:r><w:rPr><w:color w:val="1e40af"/><w:sz w:val="28"/><w:szCs w:val="28"/><w:b w:val="1"/><w:bCs w:val="1"/></w:rPr><w:t xml:space="preserve">4.1 Account Categories</w:t></w:r></w:p><w:tbl><w:tblGrid><w:gridCol w:w="1417.3228346456694" w:type="dxa"/><w:gridCol w:w="1700.787401574803" w:type="dxa"/><w:gridCol w:w="1700.787401574803" w:type="dxa"/><w:gridCol w:w="3118.110236220473" w:type="dxa"/></w:tblGrid><w:tblPr><w:tblW w:w="0" w:type="auto"/><w:tblLayout w:type="autofit"/><w:tblCellMar><w:top w:w="80" w:type="dxa"/><w:left w:w="80" w:type="dxa"/><w:right w:w="80" w:type="dxa"/><w:bottom w:w="80" w:type="dxa"/></w:tblCellMar><w:tblBorders><w:top w:val="single" w:sz="6" w:color="cccccc"/><w:left w:val="single" w:sz="6" w:color="cccccc"/><w:right w:val="single" w:sz="6" w:color="cccccc"/><w:bottom w:val="single" w:sz="6" w:color="cccccc"/><w:insideH w:val="single" w:sz="6" w:color="cccccc"/><w:insideV w:val="single" w:sz="6" w:color="cccccc"/></w:tblBorders></w:tblPr><w:tr><w:trPr/><w:tc><w:tcPr><w:tcW w:w="1417.3228346456694" w:type="dxa"/><w:shd w:val="clear" w:fill="1e40af"/><w:noWrap/></w:tcPr><w:p><w:pPr/><w:r><w:rPr><w:color w:val="ffffff"/><w:sz w:val="20"/><w:szCs w:val="20"/><w:b w:val="1"/><w:bCs w:val="1"/></w:rPr><w:t xml:space="preserve">Code</w:t></w:r></w:p></w:tc><w:tc><w:tcPr><w:tcW w:w="1700.787401574803" w:type="dxa"/><w:shd w:val="clear" w:fill="1e40af"/><w:noWrap/></w:tcPr><w:p><w:pPr/><w:r><w:rPr><w:color w:val="ffffff"/><w:sz w:val="20"/><w:szCs w:val="20"/><w:b w:val="1"/><w:bCs w:val="1"/></w:rPr><w:t xml:space="preserve">Category</w:t></w:r></w:p></w:tc><w:tc><w:tcPr><w:tcW w:w="1700.787401574803" w:type="dxa"/><w:shd w:val="clear" w:fill="1e40af"/><w:noWrap/></w:tcPr><w:p><w:pPr/><w:r><w:rPr><w:color w:val="ffffff"/><w:sz w:val="20"/><w:szCs w:val="20"/><w:b w:val="1"/><w:bCs w:val="1"/></w:rPr><w:t xml:space="preserve">Normal Balance</w:t></w:r></w:p></w:tc><w:tc><w:tcPr><w:tcW w:w="3118.110236220473" w:type="dxa"/><w:shd w:val="clear" w:fill="1e40af"/><w:noWrap/></w:tcPr><w:p><w:pPr/><w:r><w:rPr><w:color w:val="ffffff"/><w:sz w:val="20"/><w:szCs w:val="20"/><w:b w:val="1"/><w:bCs w:val="1"/></w:rPr><w:t xml:space="preserve">Examples</w:t></w:r></w:p></w:tc></w:tr><w:tr><w:trPr/><w:tc><w:tcPr><w:tcW w:w="1417.3228346456694" w:type="dxa"/><w:shd w:val="clear" w:fill="ffffff"/><w:noWrap/></w:tcPr><w:p><w:pPr/><w:r><w:rPr><w:sz w:val="20"/><w:szCs w:val="20"/><w:b w:val="1"/><w:bCs w:val="1"/></w:rPr><w:t xml:space="preserve">1000s</w:t></w:r></w:p></w:tc><w:tc><w:tcPr><w:tcW w:w="1700.787401574803" w:type="dxa"/><w:shd w:val="clear" w:fill="ffffff"/><w:noWrap/></w:tcPr><w:p><w:pPr/><w:r><w:rPr><w:sz w:val="20"/><w:szCs w:val="20"/></w:rPr><w:t xml:space="preserve">Assets</w:t></w:r></w:p></w:tc><w:tc><w:tcPr><w:tcW w:w="1700.787401574803" w:type="dxa"/><w:shd w:val="clear" w:fill="ffffff"/><w:noWrap/></w:tcPr><w:p><w:pPr/><w:r><w:rPr><w:sz w:val="20"/><w:szCs w:val="20"/></w:rPr><w:t xml:space="preserve">Debit</w:t></w:r></w:p></w:tc><w:tc><w:tcPr><w:tcW w:w="3118.110236220473" w:type="dxa"/><w:shd w:val="clear" w:fill="ffffff"/><w:noWrap/></w:tcPr><w:p><w:pPr/><w:r><w:rPr><w:sz w:val="20"/><w:szCs w:val="20"/></w:rPr><w:t xml:space="preserve">Cash, Bank, Receivables, Equipment</w:t></w:r></w:p></w:tc></w:tr><w:tr><w:trPr/><w:tc><w:tcPr><w:tcW w:w="1417.3228346456694" w:type="dxa"/><w:shd w:val="clear" w:fill="f5f5f5"/><w:noWrap/></w:tcPr><w:p><w:pPr/><w:r><w:rPr><w:sz w:val="20"/><w:szCs w:val="20"/><w:b w:val="1"/><w:bCs w:val="1"/></w:rPr><w:t xml:space="preserve">2000s</w:t></w:r></w:p></w:tc><w:tc><w:tcPr><w:tcW w:w="1700.787401574803" w:type="dxa"/><w:shd w:val="clear" w:fill="f5f5f5"/><w:noWrap/></w:tcPr><w:p><w:pPr/><w:r><w:rPr><w:sz w:val="20"/><w:szCs w:val="20"/></w:rPr><w:t xml:space="preserve">Liabilities</w:t></w:r></w:p></w:tc><w:tc><w:tcPr><w:tcW w:w="1700.787401574803" w:type="dxa"/><w:shd w:val="clear" w:fill="f5f5f5"/><w:noWrap/></w:tcPr><w:p><w:pPr/><w:r><w:rPr><w:sz w:val="20"/><w:szCs w:val="20"/></w:rPr><w:t xml:space="preserve">Credit</w:t></w:r></w:p></w:tc><w:tc><w:tcPr><w:tcW w:w="3118.110236220473" w:type="dxa"/><w:shd w:val="clear" w:fill="f5f5f5"/><w:noWrap/></w:tcPr><w:p><w:pPr/><w:r><w:rPr><w:sz w:val="20"/><w:szCs w:val="20"/></w:rPr><w:t xml:space="preserve">Payables, Loans, Accrued Expenses</w:t></w:r></w:p></w:tc></w:tr><w:tr><w:trPr/><w:tc><w:tcPr><w:tcW w:w="1417.3228346456694" w:type="dxa"/><w:shd w:val="clear" w:fill="ffffff"/><w:noWrap/></w:tcPr><w:p><w:pPr/><w:r><w:rPr><w:sz w:val="20"/><w:szCs w:val="20"/><w:b w:val="1"/><w:bCs w:val="1"/></w:rPr><w:t xml:space="preserve">3000s</w:t></w:r></w:p></w:tc><w:tc><w:tcPr><w:tcW w:w="1700.787401574803" w:type="dxa"/><w:shd w:val="clear" w:fill="ffffff"/><w:noWrap/></w:tcPr><w:p><w:pPr/><w:r><w:rPr><w:sz w:val="20"/><w:szCs w:val="20"/></w:rPr><w:t xml:space="preserve">Equity</w:t></w:r></w:p></w:tc><w:tc><w:tcPr><w:tcW w:w="1700.787401574803" w:type="dxa"/><w:shd w:val="clear" w:fill="ffffff"/><w:noWrap/></w:tcPr><w:p><w:pPr/><w:r><w:rPr><w:sz w:val="20"/><w:szCs w:val="20"/></w:rPr><w:t xml:space="preserve">Credit</w:t></w:r></w:p></w:tc><w:tc><w:tcPr><w:tcW w:w="3118.110236220473" w:type="dxa"/><w:shd w:val="clear" w:fill="ffffff"/><w:noWrap/></w:tcPr><w:p><w:pPr/><w:r><w:rPr><w:sz w:val="20"/><w:szCs w:val="20"/></w:rPr><w:t xml:space="preserve">Capital, Retained Earnings</w:t></w:r></w:p></w:tc></w:tr><w:tr><w:trPr/><w:tc><w:tcPr><w:tcW w:w="1417.3228346456694" w:type="dxa"/><w:shd w:val="clear" w:fill="f5f5f5"/><w:noWrap/></w:tcPr><w:p><w:pPr/><w:r><w:rPr><w:sz w:val="20"/><w:szCs w:val="20"/><w:b w:val="1"/><w:bCs w:val="1"/></w:rPr><w:t xml:space="preserve">4000s</w:t></w:r></w:p></w:tc><w:tc><w:tcPr><w:tcW w:w="1700.787401574803" w:type="dxa"/><w:shd w:val="clear" w:fill="f5f5f5"/><w:noWrap/></w:tcPr><w:p><w:pPr/><w:r><w:rPr><w:sz w:val="20"/><w:szCs w:val="20"/></w:rPr><w:t xml:space="preserve">Revenue</w:t></w:r></w:p></w:tc><w:tc><w:tcPr><w:tcW w:w="1700.787401574803" w:type="dxa"/><w:shd w:val="clear" w:fill="f5f5f5"/><w:noWrap/></w:tcPr><w:p><w:pPr/><w:r><w:rPr><w:sz w:val="20"/><w:szCs w:val="20"/></w:rPr><w:t xml:space="preserve">Credit</w:t></w:r></w:p></w:tc><w:tc><w:tcPr><w:tcW w:w="3118.110236220473" w:type="dxa"/><w:shd w:val="clear" w:fill="f5f5f5"/><w:noWrap/></w:tcPr><w:p><w:pPr/><w:r><w:rPr><w:sz w:val="20"/><w:szCs w:val="20"/></w:rPr><w:t xml:space="preserve">Fees, Donations, Grants</w:t></w:r></w:p></w:tc></w:tr><w:tr><w:trPr/><w:tc><w:tcPr><w:tcW w:w="1417.3228346456694" w:type="dxa"/><w:shd w:val="clear" w:fill="ffffff"/><w:noWrap/></w:tcPr><w:p><w:pPr/><w:r><w:rPr><w:sz w:val="20"/><w:szCs w:val="20"/><w:b w:val="1"/><w:bCs w:val="1"/></w:rPr><w:t xml:space="preserve">5000s</w:t></w:r></w:p></w:tc><w:tc><w:tcPr><w:tcW w:w="1700.787401574803" w:type="dxa"/><w:shd w:val="clear" w:fill="ffffff"/><w:noWrap/></w:tcPr><w:p><w:pPr/><w:r><w:rPr><w:sz w:val="20"/><w:szCs w:val="20"/></w:rPr><w:t xml:space="preserve">Expenses</w:t></w:r></w:p></w:tc><w:tc><w:tcPr><w:tcW w:w="1700.787401574803" w:type="dxa"/><w:shd w:val="clear" w:fill="ffffff"/><w:noWrap/></w:tcPr><w:p><w:pPr/><w:r><w:rPr><w:sz w:val="20"/><w:szCs w:val="20"/></w:rPr><w:t xml:space="preserve">Debit</w:t></w:r></w:p></w:tc><w:tc><w:tcPr><w:tcW w:w="3118.110236220473" w:type="dxa"/><w:shd w:val="clear" w:fill="ffffff"/><w:noWrap/></w:tcPr><w:p><w:pPr/><w:r><w:rPr><w:sz w:val="20"/><w:szCs w:val="20"/></w:rPr><w:t xml:space="preserve">Salaries, Utilities, Supplies</w:t></w:r></w:p></w:tc></w:tr></w:tbl><w:p/><w:p><w:pPr><w:spacing w:after="160"/></w:pPr><w:r><w:rPr><w:color w:val="1e40af"/><w:sz w:val="28"/><w:szCs w:val="28"/><w:b w:val="1"/><w:bCs w:val="1"/></w:rPr><w:t xml:space="preserve">4.2 Standard Account List</w:t></w:r></w:p><w:tbl><w:tblGrid><w:gridCol w:w="1133.8582677165352" w:type="dxa"/><w:gridCol w:w="3401.574803149606" w:type="dxa"/><w:gridCol w:w="1700.787401574803" w:type="dxa"/><w:gridCol w:w="1700.787401574803" w:type="dxa"/></w:tblGrid><w:tblPr><w:tblW w:w="0" w:type="auto"/><w:tblLayout w:type="autofit"/><w:tblCellMar><w:top w:w="60" w:type="dxa"/><w:left w:w="60" w:type="dxa"/><w:right w:w="60" w:type="dxa"/><w:bottom w:w="60" w:type="dxa"/></w:tblCellMar><w:tblBorders><w:top w:val="single" w:sz="6" w:color="cccccc"/><w:left w:val="single" w:sz="6" w:color="cccccc"/><w:right w:val="single" w:sz="6" w:color="cccccc"/><w:bottom w:val="single" w:sz="6" w:color="cccccc"/><w:insideH w:val="single" w:sz="6" w:color="cccccc"/><w:insideV w:val="single" w:sz="6" w:color="cccccc"/></w:tblBorders></w:tblPr><w:tr><w:trPr/><w:tc><w:tcPr><w:tcW w:w="1133.8582677165352" w:type="dxa"/><w:shd w:val="clear" w:fill="1e40af"/><w:noWrap/></w:tcPr><w:p><w:pPr/><w:r><w:rPr><w:color w:val="ffffff"/><w:sz w:val="18"/><w:szCs w:val="18"/><w:b w:val="1"/><w:bCs w:val="1"/></w:rPr><w:t xml:space="preserve">Code</w:t></w:r></w:p></w:tc><w:tc><w:tcPr><w:tcW w:w="3401.574803149606" w:type="dxa"/><w:shd w:val="clear" w:fill="1e40af"/><w:noWrap/></w:tcPr><w:p><w:pPr/><w:r><w:rPr><w:color w:val="ffffff"/><w:sz w:val="18"/><w:szCs w:val="18"/><w:b w:val="1"/><w:bCs w:val="1"/></w:rPr><w:t xml:space="preserve">Account Name</w:t></w:r></w:p></w:tc><w:tc><w:tcPr><w:tcW w:w="1700.787401574803" w:type="dxa"/><w:shd w:val="clear" w:fill="1e40af"/><w:noWrap/></w:tcPr><w:p><w:pPr/><w:r><w:rPr><w:color w:val="ffffff"/><w:sz w:val="18"/><w:szCs w:val="18"/><w:b w:val="1"/><w:bCs w:val="1"/></w:rPr><w:t xml:space="preserve">Type</w:t></w:r></w:p></w:tc><w:tc><w:tcPr><w:tcW w:w="1700.787401574803" w:type="dxa"/><w:shd w:val="clear" w:fill="1e40af"/><w:noWrap/></w:tcPr><w:p><w:pPr/><w:r><w:rPr><w:color w:val="ffffff"/><w:sz w:val="18"/><w:szCs w:val="18"/><w:b w:val="1"/><w:bCs w:val="1"/></w:rPr><w:t xml:space="preserve">Balance</w:t></w:r></w:p></w:tc></w:tr><w:tr><w:trPr/><w:tc><w:tcPr><w:tcW w:w="1133.8582677165352" w:type="dxa"/><w:shd w:val="clear" w:fill="ffffff"/><w:noWrap/></w:tcPr><w:p><w:pPr/><w:r><w:rPr><w:sz w:val="18"/><w:szCs w:val="18"/><w:b w:val="1"/><w:bCs w:val="1"/></w:rPr><w:t xml:space="preserve">1010</w:t></w:r></w:p></w:tc><w:tc><w:tcPr><w:tcW w:w="3401.574803149606" w:type="dxa"/><w:shd w:val="clear" w:fill="ffffff"/><w:noWrap/></w:tcPr><w:p><w:pPr/><w:r><w:rPr><w:sz w:val="18"/><w:szCs w:val="18"/></w:rPr><w:t xml:space="preserve">Petty Cash</w:t></w:r></w:p></w:tc><w:tc><w:tcPr><w:tcW w:w="1700.787401574803" w:type="dxa"/><w:shd w:val="clear" w:fill="ffffff"/><w:noWrap/></w:tcPr><w:p><w:pPr/><w:r><w:rPr><w:sz w:val="18"/><w:szCs w:val="18"/></w:rPr><w:t xml:space="preserve">Asset</w:t></w:r></w:p></w:tc><w:tc><w:tcPr><w:tcW w:w="1700.787401574803" w:type="dxa"/><w:shd w:val="clear" w:fill="ffffff"/><w:noWrap/></w:tcPr><w:p><w:pPr/><w:r><w:rPr><w:sz w:val="18"/><w:szCs w:val="18"/></w:rPr><w:t xml:space="preserve">Debit</w:t></w:r></w:p></w:tc></w:tr><w:tr><w:trPr/><w:tc><w:tcPr><w:tcW w:w="1133.8582677165352" w:type="dxa"/><w:shd w:val="clear" w:fill="f5f5f5"/><w:noWrap/></w:tcPr><w:p><w:pPr/><w:r><w:rPr><w:sz w:val="18"/><w:szCs w:val="18"/><w:b w:val="1"/><w:bCs w:val="1"/></w:rPr><w:t xml:space="preserve">1020</w:t></w:r></w:p></w:tc><w:tc><w:tcPr><w:tcW w:w="3401.574803149606" w:type="dxa"/><w:shd w:val="clear" w:fill="f5f5f5"/><w:noWrap/></w:tcPr><w:p><w:pPr/><w:r><w:rPr><w:sz w:val="18"/><w:szCs w:val="18"/></w:rPr><w:t xml:space="preserve">Main Bank Account</w:t></w:r></w:p></w:tc><w:tc><w:tcPr><w:tcW w:w="1700.787401574803" w:type="dxa"/><w:shd w:val="clear" w:fill="f5f5f5"/><w:noWrap/></w:tcPr><w:p><w:pPr/><w:r><w:rPr><w:sz w:val="18"/><w:szCs w:val="18"/></w:rPr><w:t xml:space="preserve">Asset</w:t></w:r></w:p></w:tc><w:tc><w:tcPr><w:tcW w:w="1700.787401574803" w:type="dxa"/><w:shd w:val="clear" w:fill="f5f5f5"/><w:noWrap/></w:tcPr><w:p><w:pPr/><w:r><w:rPr><w:sz w:val="18"/><w:szCs w:val="18"/></w:rPr><w:t xml:space="preserve">Debit</w:t></w:r></w:p></w:tc></w:tr><w:tr><w:trPr/><w:tc><w:tcPr><w:tcW w:w="1133.8582677165352" w:type="dxa"/><w:shd w:val="clear" w:fill="ffffff"/><w:noWrap/></w:tcPr><w:p><w:pPr/><w:r><w:rPr><w:sz w:val="18"/><w:szCs w:val="18"/><w:b w:val="1"/><w:bCs w:val="1"/></w:rPr><w:t xml:space="preserve">1030</w:t></w:r></w:p></w:tc><w:tc><w:tcPr><w:tcW w:w="3401.574803149606" w:type="dxa"/><w:shd w:val="clear" w:fill="ffffff"/><w:noWrap/></w:tcPr><w:p><w:pPr/><w:r><w:rPr><w:sz w:val="18"/><w:szCs w:val="18"/></w:rPr><w:t xml:space="preserve">Payroll Bank Account</w:t></w:r></w:p></w:tc><w:tc><w:tcPr><w:tcW w:w="1700.787401574803" w:type="dxa"/><w:shd w:val="clear" w:fill="ffffff"/><w:noWrap/></w:tcPr><w:p><w:pPr/><w:r><w:rPr><w:sz w:val="18"/><w:szCs w:val="18"/></w:rPr><w:t xml:space="preserve">Asset</w:t></w:r></w:p></w:tc><w:tc><w:tcPr><w:tcW w:w="1700.787401574803" w:type="dxa"/><w:shd w:val="clear" w:fill="ffffff"/><w:noWrap/></w:tcPr><w:p><w:pPr/><w:r><w:rPr><w:sz w:val="18"/><w:szCs w:val="18"/></w:rPr><w:t xml:space="preserve">Debit</w:t></w:r></w:p></w:tc></w:tr><w:tr><w:trPr/><w:tc><w:tcPr><w:tcW w:w="1133.8582677165352" w:type="dxa"/><w:shd w:val="clear" w:fill="f5f5f5"/><w:noWrap/></w:tcPr><w:p><w:pPr/><w:r><w:rPr><w:sz w:val="18"/><w:szCs w:val="18"/><w:b w:val="1"/><w:bCs w:val="1"/></w:rPr><w:t xml:space="preserve">1100</w:t></w:r></w:p></w:tc><w:tc><w:tcPr><w:tcW w:w="3401.574803149606" w:type="dxa"/><w:shd w:val="clear" w:fill="f5f5f5"/><w:noWrap/></w:tcPr><w:p><w:pPr/><w:r><w:rPr><w:sz w:val="18"/><w:szCs w:val="18"/></w:rPr><w:t xml:space="preserve">Accounts Receivable - Students</w:t></w:r></w:p></w:tc><w:tc><w:tcPr><w:tcW w:w="1700.787401574803" w:type="dxa"/><w:shd w:val="clear" w:fill="f5f5f5"/><w:noWrap/></w:tcPr><w:p><w:pPr/><w:r><w:rPr><w:sz w:val="18"/><w:szCs w:val="18"/></w:rPr><w:t xml:space="preserve">Asset</w:t></w:r></w:p></w:tc><w:tc><w:tcPr><w:tcW w:w="1700.787401574803" w:type="dxa"/><w:shd w:val="clear" w:fill="f5f5f5"/><w:noWrap/></w:tcPr><w:p><w:pPr/><w:r><w:rPr><w:sz w:val="18"/><w:szCs w:val="18"/></w:rPr><w:t xml:space="preserve">Debit</w:t></w:r></w:p></w:tc></w:tr><w:tr><w:trPr/><w:tc><w:tcPr><w:tcW w:w="1133.8582677165352" w:type="dxa"/><w:shd w:val="clear" w:fill="ffffff"/><w:noWrap/></w:tcPr><w:p><w:pPr/><w:r><w:rPr><w:sz w:val="18"/><w:szCs w:val="18"/><w:b w:val="1"/><w:bCs w:val="1"/></w:rPr><w:t xml:space="preserve">1500</w:t></w:r></w:p></w:tc><w:tc><w:tcPr><w:tcW w:w="3401.574803149606" w:type="dxa"/><w:shd w:val="clear" w:fill="ffffff"/><w:noWrap/></w:tcPr><w:p><w:pPr/><w:r><w:rPr><w:sz w:val="18"/><w:szCs w:val="18"/></w:rPr><w:t xml:space="preserve">Fixed Assets - Buildings</w:t></w:r></w:p></w:tc><w:tc><w:tcPr><w:tcW w:w="1700.787401574803" w:type="dxa"/><w:shd w:val="clear" w:fill="ffffff"/><w:noWrap/></w:tcPr><w:p><w:pPr/><w:r><w:rPr><w:sz w:val="18"/><w:szCs w:val="18"/></w:rPr><w:t xml:space="preserve">Asset</w:t></w:r></w:p></w:tc><w:tc><w:tcPr><w:tcW w:w="1700.787401574803" w:type="dxa"/><w:shd w:val="clear" w:fill="ffffff"/><w:noWrap/></w:tcPr><w:p><w:pPr/><w:r><w:rPr><w:sz w:val="18"/><w:szCs w:val="18"/></w:rPr><w:t xml:space="preserve">Debit</w:t></w:r></w:p></w:tc></w:tr><w:tr><w:trPr/><w:tc><w:tcPr><w:tcW w:w="1133.8582677165352" w:type="dxa"/><w:shd w:val="clear" w:fill="f5f5f5"/><w:noWrap/></w:tcPr><w:p><w:pPr/><w:r><w:rPr><w:sz w:val="18"/><w:szCs w:val="18"/><w:b w:val="1"/><w:bCs w:val="1"/></w:rPr><w:t xml:space="preserve">2010</w:t></w:r></w:p></w:tc><w:tc><w:tcPr><w:tcW w:w="3401.574803149606" w:type="dxa"/><w:shd w:val="clear" w:fill="f5f5f5"/><w:noWrap/></w:tcPr><w:p><w:pPr/><w:r><w:rPr><w:sz w:val="18"/><w:szCs w:val="18"/></w:rPr><w:t xml:space="preserve">Accounts Payable</w:t></w:r></w:p></w:tc><w:tc><w:tcPr><w:tcW w:w="1700.787401574803" w:type="dxa"/><w:shd w:val="clear" w:fill="f5f5f5"/><w:noWrap/></w:tcPr><w:p><w:pPr/><w:r><w:rPr><w:sz w:val="18"/><w:szCs w:val="18"/></w:rPr><w:t xml:space="preserve">Liability</w:t></w:r></w:p></w:tc><w:tc><w:tcPr><w:tcW w:w="1700.787401574803" w:type="dxa"/><w:shd w:val="clear" w:fill="f5f5f5"/><w:noWrap/></w:tcPr><w:p><w:pPr/><w:r><w:rPr><w:sz w:val="18"/><w:szCs w:val="18"/></w:rPr><w:t xml:space="preserve">Credit</w:t></w:r></w:p></w:tc></w:tr><w:tr><w:trPr/><w:tc><w:tcPr><w:tcW w:w="1133.8582677165352" w:type="dxa"/><w:shd w:val="clear" w:fill="ffffff"/><w:noWrap/></w:tcPr><w:p><w:pPr/><w:r><w:rPr><w:sz w:val="18"/><w:szCs w:val="18"/><w:b w:val="1"/><w:bCs w:val="1"/></w:rPr><w:t xml:space="preserve">2100</w:t></w:r></w:p></w:tc><w:tc><w:tcPr><w:tcW w:w="3401.574803149606" w:type="dxa"/><w:shd w:val="clear" w:fill="ffffff"/><w:noWrap/></w:tcPr><w:p><w:pPr/><w:r><w:rPr><w:sz w:val="18"/><w:szCs w:val="18"/></w:rPr><w:t xml:space="preserve">PAYE Payable</w:t></w:r></w:p></w:tc><w:tc><w:tcPr><w:tcW w:w="1700.787401574803" w:type="dxa"/><w:shd w:val="clear" w:fill="ffffff"/><w:noWrap/></w:tcPr><w:p><w:pPr/><w:r><w:rPr><w:sz w:val="18"/><w:szCs w:val="18"/></w:rPr><w:t xml:space="preserve">Liability</w:t></w:r></w:p></w:tc><w:tc><w:tcPr><w:tcW w:w="1700.787401574803" w:type="dxa"/><w:shd w:val="clear" w:fill="ffffff"/><w:noWrap/></w:tcPr><w:p><w:pPr/><w:r><w:rPr><w:sz w:val="18"/><w:szCs w:val="18"/></w:rPr><w:t xml:space="preserve">Credit</w:t></w:r></w:p></w:tc></w:tr><w:tr><w:trPr/><w:tc><w:tcPr><w:tcW w:w="1133.8582677165352" w:type="dxa"/><w:shd w:val="clear" w:fill="f5f5f5"/><w:noWrap/></w:tcPr><w:p><w:pPr/><w:r><w:rPr><w:sz w:val="18"/><w:szCs w:val="18"/><w:b w:val="1"/><w:bCs w:val="1"/></w:rPr><w:t xml:space="preserve">2110</w:t></w:r></w:p></w:tc><w:tc><w:tcPr><w:tcW w:w="3401.574803149606" w:type="dxa"/><w:shd w:val="clear" w:fill="f5f5f5"/><w:noWrap/></w:tcPr><w:p><w:pPr/><w:r><w:rPr><w:sz w:val="18"/><w:szCs w:val="18"/></w:rPr><w:t xml:space="preserve">NAPSA Payable</w:t></w:r></w:p></w:tc><w:tc><w:tcPr><w:tcW w:w="1700.787401574803" w:type="dxa"/><w:shd w:val="clear" w:fill="f5f5f5"/><w:noWrap/></w:tcPr><w:p><w:pPr/><w:r><w:rPr><w:sz w:val="18"/><w:szCs w:val="18"/></w:rPr><w:t xml:space="preserve">Liability</w:t></w:r></w:p></w:tc><w:tc><w:tcPr><w:tcW w:w="1700.787401574803" w:type="dxa"/><w:shd w:val="clear" w:fill="f5f5f5"/><w:noWrap/></w:tcPr><w:p><w:pPr/><w:r><w:rPr><w:sz w:val="18"/><w:szCs w:val="18"/></w:rPr><w:t xml:space="preserve">Credit</w:t></w:r></w:p></w:tc></w:tr><w:tr><w:trPr/><w:tc><w:tcPr><w:tcW w:w="1133.8582677165352" w:type="dxa"/><w:shd w:val="clear" w:fill="ffffff"/><w:noWrap/></w:tcPr><w:p><w:pPr/><w:r><w:rPr><w:sz w:val="18"/><w:szCs w:val="18"/><w:b w:val="1"/><w:bCs w:val="1"/></w:rPr><w:t xml:space="preserve">3000</w:t></w:r></w:p></w:tc><w:tc><w:tcPr><w:tcW w:w="3401.574803149606" w:type="dxa"/><w:shd w:val="clear" w:fill="ffffff"/><w:noWrap/></w:tcPr><w:p><w:pPr/><w:r><w:rPr><w:sz w:val="18"/><w:szCs w:val="18"/></w:rPr><w:t xml:space="preserve">School Capital</w:t></w:r></w:p></w:tc><w:tc><w:tcPr><w:tcW w:w="1700.787401574803" w:type="dxa"/><w:shd w:val="clear" w:fill="ffffff"/><w:noWrap/></w:tcPr><w:p><w:pPr/><w:r><w:rPr><w:sz w:val="18"/><w:szCs w:val="18"/></w:rPr><w:t xml:space="preserve">Equity</w:t></w:r></w:p></w:tc><w:tc><w:tcPr><w:tcW w:w="1700.787401574803" w:type="dxa"/><w:shd w:val="clear" w:fill="ffffff"/><w:noWrap/></w:tcPr><w:p><w:pPr/><w:r><w:rPr><w:sz w:val="18"/><w:szCs w:val="18"/></w:rPr><w:t xml:space="preserve">Credit</w:t></w:r></w:p></w:tc></w:tr><w:tr><w:trPr/><w:tc><w:tcPr><w:tcW w:w="1133.8582677165352" w:type="dxa"/><w:shd w:val="clear" w:fill="f5f5f5"/><w:noWrap/></w:tcPr><w:p><w:pPr/><w:r><w:rPr><w:sz w:val="18"/><w:szCs w:val="18"/><w:b w:val="1"/><w:bCs w:val="1"/></w:rPr><w:t xml:space="preserve">4010</w:t></w:r></w:p></w:tc><w:tc><w:tcPr><w:tcW w:w="3401.574803149606" w:type="dxa"/><w:shd w:val="clear" w:fill="f5f5f5"/><w:noWrap/></w:tcPr><w:p><w:pPr/><w:r><w:rPr><w:sz w:val="18"/><w:szCs w:val="18"/></w:rPr><w:t xml:space="preserve">Tuition Income</w:t></w:r></w:p></w:tc><w:tc><w:tcPr><w:tcW w:w="1700.787401574803" w:type="dxa"/><w:shd w:val="clear" w:fill="f5f5f5"/><w:noWrap/></w:tcPr><w:p><w:pPr/><w:r><w:rPr><w:sz w:val="18"/><w:szCs w:val="18"/></w:rPr><w:t xml:space="preserve">Revenue</w:t></w:r></w:p></w:tc><w:tc><w:tcPr><w:tcW w:w="1700.787401574803" w:type="dxa"/><w:shd w:val="clear" w:fill="f5f5f5"/><w:noWrap/></w:tcPr><w:p><w:pPr/><w:r><w:rPr><w:sz w:val="18"/><w:szCs w:val="18"/></w:rPr><w:t xml:space="preserve">Credit</w:t></w:r></w:p></w:tc></w:tr><w:tr><w:trPr/><w:tc><w:tcPr><w:tcW w:w="1133.8582677165352" w:type="dxa"/><w:shd w:val="clear" w:fill="ffffff"/><w:noWrap/></w:tcPr><w:p><w:pPr/><w:r><w:rPr><w:sz w:val="18"/><w:szCs w:val="18"/><w:b w:val="1"/><w:bCs w:val="1"/></w:rPr><w:t xml:space="preserve">4020</w:t></w:r></w:p></w:tc><w:tc><w:tcPr><w:tcW w:w="3401.574803149606" w:type="dxa"/><w:shd w:val="clear" w:fill="ffffff"/><w:noWrap/></w:tcPr><w:p><w:pPr/><w:r><w:rPr><w:sz w:val="18"/><w:szCs w:val="18"/></w:rPr><w:t xml:space="preserve">Boarding Income</w:t></w:r></w:p></w:tc><w:tc><w:tcPr><w:tcW w:w="1700.787401574803" w:type="dxa"/><w:shd w:val="clear" w:fill="ffffff"/><w:noWrap/></w:tcPr><w:p><w:pPr/><w:r><w:rPr><w:sz w:val="18"/><w:szCs w:val="18"/></w:rPr><w:t xml:space="preserve">Revenue</w:t></w:r></w:p></w:tc><w:tc><w:tcPr><w:tcW w:w="1700.787401574803" w:type="dxa"/><w:shd w:val="clear" w:fill="ffffff"/><w:noWrap/></w:tcPr><w:p><w:pPr/><w:r><w:rPr><w:sz w:val="18"/><w:szCs w:val="18"/></w:rPr><w:t xml:space="preserve">Credit</w:t></w:r></w:p></w:tc></w:tr><w:tr><w:trPr/><w:tc><w:tcPr><w:tcW w:w="1133.8582677165352" w:type="dxa"/><w:shd w:val="clear" w:fill="f5f5f5"/><w:noWrap/></w:tcPr><w:p><w:pPr/><w:r><w:rPr><w:sz w:val="18"/><w:szCs w:val="18"/><w:b w:val="1"/><w:bCs w:val="1"/></w:rPr><w:t xml:space="preserve">5010</w:t></w:r></w:p></w:tc><w:tc><w:tcPr><w:tcW w:w="3401.574803149606" w:type="dxa"/><w:shd w:val="clear" w:fill="f5f5f5"/><w:noWrap/></w:tcPr><w:p><w:pPr/><w:r><w:rPr><w:sz w:val="18"/><w:szCs w:val="18"/></w:rPr><w:t xml:space="preserve">Teacher Salaries</w:t></w:r></w:p></w:tc><w:tc><w:tcPr><w:tcW w:w="1700.787401574803" w:type="dxa"/><w:shd w:val="clear" w:fill="f5f5f5"/><w:noWrap/></w:tcPr><w:p><w:pPr/><w:r><w:rPr><w:sz w:val="18"/><w:szCs w:val="18"/></w:rPr><w:t xml:space="preserve">Expense</w:t></w:r></w:p></w:tc><w:tc><w:tcPr><w:tcW w:w="1700.787401574803" w:type="dxa"/><w:shd w:val="clear" w:fill="f5f5f5"/><w:noWrap/></w:tcPr><w:p><w:pPr/><w:r><w:rPr><w:sz w:val="18"/><w:szCs w:val="18"/></w:rPr><w:t xml:space="preserve">Debit</w:t></w:r></w:p></w:tc></w:tr><w:tr><w:trPr/><w:tc><w:tcPr><w:tcW w:w="1133.8582677165352" w:type="dxa"/><w:shd w:val="clear" w:fill="ffffff"/><w:noWrap/></w:tcPr><w:p><w:pPr/><w:r><w:rPr><w:sz w:val="18"/><w:szCs w:val="18"/><w:b w:val="1"/><w:bCs w:val="1"/></w:rPr><w:t xml:space="preserve">5100</w:t></w:r></w:p></w:tc><w:tc><w:tcPr><w:tcW w:w="3401.574803149606" w:type="dxa"/><w:shd w:val="clear" w:fill="ffffff"/><w:noWrap/></w:tcPr><w:p><w:pPr/><w:r><w:rPr><w:sz w:val="18"/><w:szCs w:val="18"/></w:rPr><w:t xml:space="preserve">Electricity Expense</w:t></w:r></w:p></w:tc><w:tc><w:tcPr><w:tcW w:w="1700.787401574803" w:type="dxa"/><w:shd w:val="clear" w:fill="ffffff"/><w:noWrap/></w:tcPr><w:p><w:pPr/><w:r><w:rPr><w:sz w:val="18"/><w:szCs w:val="18"/></w:rPr><w:t xml:space="preserve">Expense</w:t></w:r></w:p></w:tc><w:tc><w:tcPr><w:tcW w:w="1700.787401574803" w:type="dxa"/><w:shd w:val="clear" w:fill="ffffff"/><w:noWrap/></w:tcPr><w:p><w:pPr/><w:r><w:rPr><w:sz w:val="18"/><w:szCs w:val="18"/></w:rPr><w:t xml:space="preserve">Debit</w:t></w:r></w:p></w:tc></w:tr><w:tr><w:trPr/><w:tc><w:tcPr><w:tcW w:w="1133.8582677165352" w:type="dxa"/><w:shd w:val="clear" w:fill="f5f5f5"/><w:noWrap/></w:tcPr><w:p><w:pPr/><w:r><w:rPr><w:sz w:val="18"/><w:szCs w:val="18"/><w:b w:val="1"/><w:bCs w:val="1"/></w:rPr><w:t xml:space="preserve">5110</w:t></w:r></w:p></w:tc><w:tc><w:tcPr><w:tcW w:w="3401.574803149606" w:type="dxa"/><w:shd w:val="clear" w:fill="f5f5f5"/><w:noWrap/></w:tcPr><w:p><w:pPr/><w:r><w:rPr><w:sz w:val="18"/><w:szCs w:val="18"/></w:rPr><w:t xml:space="preserve">Water Expense</w:t></w:r></w:p></w:tc><w:tc><w:tcPr><w:tcW w:w="1700.787401574803" w:type="dxa"/><w:shd w:val="clear" w:fill="f5f5f5"/><w:noWrap/></w:tcPr><w:p><w:pPr/><w:r><w:rPr><w:sz w:val="18"/><w:szCs w:val="18"/></w:rPr><w:t xml:space="preserve">Expense</w:t></w:r></w:p></w:tc><w:tc><w:tcPr><w:tcW w:w="1700.787401574803" w:type="dxa"/><w:shd w:val="clear" w:fill="f5f5f5"/><w:noWrap/></w:tcPr><w:p><w:pPr/><w:r><w:rPr><w:sz w:val="18"/><w:szCs w:val="18"/></w:rPr><w:t xml:space="preserve">Debit</w:t></w:r></w:p></w:tc></w:tr></w:tbl><w:p><w:pPr><w:sectPr><w:pgSz w:orient="portrait" w:w="11905.511811023622" w:h="16837.79527559055"/><w:pgMar w:top="1417.3228346456694" w:right="1133.8582677165352" w:bottom="1417.3228346456694" w:left="1700.787401574803" w:header="720" w:footer="720" w:gutter="0"/><w:cols w:num="1" w:space="720"/></w:sectPr></w:pPr></w:p><w:p><w:pPr><w:spacing w:after="240"/></w:pPr><w:r><w:rPr><w:color w:val="1e40af"/><w:sz w:val="36"/><w:szCs w:val="36"/><w:b w:val="1"/><w:bCs w:val="1"/></w:rPr><w:t xml:space="preserve">5. Bank Account Management</w:t></w:r></w:p><w:p><w:pPr><w:jc w:val="both"/><w:spacing w:after="200"/></w:pPr><w:r><w:rPr><w:sz w:val="22"/><w:szCs w:val="22"/></w:rPr><w:t xml:space="preserve">The system supports multiple bank accounts, allowing you to track all financial activities across different banks and account types.</w:t></w:r></w:p><w:p><w:pPr><w:spacing w:after="160"/></w:pPr><w:r><w:rPr><w:color w:val="1e40af"/><w:sz w:val="28"/><w:szCs w:val="28"/><w:b w:val="1"/><w:bCs w:val="1"/></w:rPr><w:t xml:space="preserve">5.1 Setting Up a Bank Account</w:t></w:r></w:p><w:p><w:pPr><w:spacing w:after="80"/></w:pPr><w:r><w:rPr><w:color w:val="1e40af"/><w:b w:val="1"/><w:bCs w:val="1"/></w:rPr><w:t xml:space="preserve">1. </w:t></w:r><w:r><w:rPr><w:sz w:val="22"/><w:szCs w:val="22"/></w:rPr><w:t xml:space="preserve">Navigate to Accounts → Bank Accounts</w:t></w:r></w:p><w:p><w:pPr><w:spacing w:after="80"/></w:pPr><w:r><w:rPr><w:color w:val="1e40af"/><w:b w:val="1"/><w:bCs w:val="1"/></w:rPr><w:t xml:space="preserve">2. </w:t></w:r><w:r><w:rPr><w:sz w:val="22"/><w:szCs w:val="22"/></w:rPr><w:t xml:space="preserve">Click "New Bank Account"</w:t></w:r></w:p><w:p><w:pPr><w:spacing w:after="80"/></w:pPr><w:r><w:rPr><w:color w:val="1e40af"/><w:b w:val="1"/><w:bCs w:val="1"/></w:rPr><w:t xml:space="preserve">3. </w:t></w:r><w:r><w:rPr><w:sz w:val="22"/><w:szCs w:val="22"/></w:rPr><w:t xml:space="preserve">Enter bank name (e.g., "Zanaco", "Stanbic")</w:t></w:r></w:p><w:p><w:pPr><w:spacing w:after="80"/></w:pPr><w:r><w:rPr><w:color w:val="1e40af"/><w:b w:val="1"/><w:bCs w:val="1"/></w:rPr><w:t xml:space="preserve">4. </w:t></w:r><w:r><w:rPr><w:sz w:val="22"/><w:szCs w:val="22"/></w:rPr><w:t xml:space="preserve">Enter account number</w:t></w:r></w:p><w:p><w:pPr><w:spacing w:after="80"/></w:pPr><w:r><w:rPr><w:color w:val="1e40af"/><w:b w:val="1"/><w:bCs w:val="1"/></w:rPr><w:t xml:space="preserve">5. </w:t></w:r><w:r><w:rPr><w:sz w:val="22"/><w:szCs w:val="22"/></w:rPr><w:t xml:space="preserve">Select account type (Current/Savings)</w:t></w:r></w:p><w:p><w:pPr><w:spacing w:after="80"/></w:pPr><w:r><w:rPr><w:color w:val="1e40af"/><w:b w:val="1"/><w:bCs w:val="1"/></w:rPr><w:t xml:space="preserve">6. </w:t></w:r><w:r><w:rPr><w:sz w:val="22"/><w:szCs w:val="22"/></w:rPr><w:t xml:space="preserve">Enter opening balance</w:t></w:r></w:p><w:p><w:pPr><w:spacing w:after="80"/></w:pPr><w:r><w:rPr><w:color w:val="1e40af"/><w:b w:val="1"/><w:bCs w:val="1"/></w:rPr><w:t xml:space="preserve">7. </w:t></w:r><w:r><w:rPr><w:sz w:val="22"/><w:szCs w:val="22"/></w:rPr><w:t xml:space="preserve">Check "Default" if this is the primary operating account</w:t></w:r></w:p><w:p><w:pPr><w:spacing w:after="80"/></w:pPr><w:r><w:rPr><w:color w:val="1e40af"/><w:b w:val="1"/><w:bCs w:val="1"/></w:rPr><w:t xml:space="preserve">8. </w:t></w:r><w:r><w:rPr><w:sz w:val="22"/><w:szCs w:val="22"/></w:rPr><w:t xml:space="preserve">Link to Chart of Accounts entry (e.g., 1020 - Main Bank Account)</w:t></w:r></w:p><w:p><w:pPr><w:spacing w:after="80"/></w:pPr><w:r><w:rPr><w:color w:val="1e40af"/><w:b w:val="1"/><w:bCs w:val="1"/></w:rPr><w:t xml:space="preserve">9. </w:t></w:r><w:r><w:rPr><w:sz w:val="22"/><w:szCs w:val="22"/></w:rPr><w:t xml:space="preserve">Click "Save"</w:t></w:r></w:p><w:p/><w:p><w:pPr><w:spacing w:after="160"/></w:pPr><w:r><w:rPr><w:color w:val="1e40af"/><w:sz w:val="28"/><w:szCs w:val="28"/><w:b w:val="1"/><w:bCs w:val="1"/></w:rPr><w:t xml:space="preserve">5.2 Bank Transaction Types</w:t></w:r></w:p><w:tbl><w:tblGrid><w:gridCol w:w="1700.787401574803" w:type="dxa"/><w:gridCol w:w="3401.574803149606" w:type="dxa"/><w:gridCol w:w="2834.645669291339" w:type="dxa"/></w:tblGrid><w:tblPr><w:tblW w:w="0" w:type="auto"/><w:tblLayout w:type="autofit"/><w:tblCellMar><w:top w:w="80" w:type="dxa"/><w:left w:w="80" w:type="dxa"/><w:right w:w="80" w:type="dxa"/><w:bottom w:w="80" w:type="dxa"/></w:tblCellMar><w:tblBorders><w:top w:val="single" w:sz="6" w:color="cccccc"/><w:left w:val="single" w:sz="6" w:color="cccccc"/><w:right w:val="single" w:sz="6" w:color="cccccc"/><w:bottom w:val="single" w:sz="6" w:color="cccccc"/><w:insideH w:val="single" w:sz="6" w:color="cccccc"/><w:insideV w:val="single" w:sz="6" w:color="cccccc"/></w:tblBorders></w:tblPr><w:tr><w:trPr/><w:tc><w:tcPr><w:tcW w:w="1700.787401574803" w:type="dxa"/><w:shd w:val="clear" w:fill="1e40af"/><w:noWrap/></w:tcPr><w:p><w:pPr/><w:r><w:rPr><w:color w:val="ffffff"/><w:sz w:val="20"/><w:szCs w:val="20"/><w:b w:val="1"/><w:bCs w:val="1"/></w:rPr><w:t xml:space="preserve">Transaction</w:t></w:r></w:p></w:tc><w:tc><w:tcPr><w:tcW w:w="3401.574803149606" w:type="dxa"/><w:shd w:val="clear" w:fill="1e40af"/><w:noWrap/></w:tcPr><w:p><w:pPr/><w:r><w:rPr><w:color w:val="ffffff"/><w:sz w:val="20"/><w:szCs w:val="20"/><w:b w:val="1"/><w:bCs w:val="1"/></w:rPr><w:t xml:space="preserve">Description</w:t></w:r></w:p></w:tc><w:tc><w:tcPr><w:tcW w:w="2834.645669291339" w:type="dxa"/><w:shd w:val="clear" w:fill="1e40af"/><w:noWrap/></w:tcPr><w:p><w:pPr/><w:r><w:rPr><w:color w:val="ffffff"/><w:sz w:val="20"/><w:szCs w:val="20"/><w:b w:val="1"/><w:bCs w:val="1"/></w:rPr><w:t xml:space="preserve">Balance Effect</w:t></w:r></w:p></w:tc></w:tr><w:tr><w:trPr/><w:tc><w:tcPr><w:tcW w:w="1700.787401574803" w:type="dxa"/><w:shd w:val="clear" w:fill="ffffff"/><w:noWrap/></w:tcPr><w:p><w:pPr/><w:r><w:rPr><w:sz w:val="20"/><w:szCs w:val="20"/><w:b w:val="1"/><w:bCs w:val="1"/></w:rPr><w:t xml:space="preserve">Deposit</w:t></w:r></w:p></w:tc><w:tc><w:tcPr><w:tcW w:w="3401.574803149606" w:type="dxa"/><w:shd w:val="clear" w:fill="ffffff"/><w:noWrap/></w:tcPr><w:p><w:pPr/><w:r><w:rPr><w:sz w:val="20"/><w:szCs w:val="20"/></w:rPr><w:t xml:space="preserve">Money received into account</w:t></w:r></w:p></w:tc><w:tc><w:tcPr><w:tcW w:w="2834.645669291339" w:type="dxa"/><w:shd w:val="clear" w:fill="ffffff"/><w:noWrap/></w:tcPr><w:p><w:pPr/><w:r><w:rPr><w:sz w:val="20"/><w:szCs w:val="20"/></w:rPr><w:t xml:space="preserve">Increases balance (+)</w:t></w:r></w:p></w:tc></w:tr><w:tr><w:trPr/><w:tc><w:tcPr><w:tcW w:w="1700.787401574803" w:type="dxa"/><w:shd w:val="clear" w:fill="f5f5f5"/><w:noWrap/></w:tcPr><w:p><w:pPr/><w:r><w:rPr><w:sz w:val="20"/><w:szCs w:val="20"/><w:b w:val="1"/><w:bCs w:val="1"/></w:rPr><w:t xml:space="preserve">Withdrawal</w:t></w:r></w:p></w:tc><w:tc><w:tcPr><w:tcW w:w="3401.574803149606" w:type="dxa"/><w:shd w:val="clear" w:fill="f5f5f5"/><w:noWrap/></w:tcPr><w:p><w:pPr/><w:r><w:rPr><w:sz w:val="20"/><w:szCs w:val="20"/></w:rPr><w:t xml:space="preserve">Money taken from account</w:t></w:r></w:p></w:tc><w:tc><w:tcPr><w:tcW w:w="2834.645669291339" w:type="dxa"/><w:shd w:val="clear" w:fill="f5f5f5"/><w:noWrap/></w:tcPr><w:p><w:pPr/><w:r><w:rPr><w:sz w:val="20"/><w:szCs w:val="20"/></w:rPr><w:t xml:space="preserve">Decreases balance (-)</w:t></w:r></w:p></w:tc></w:tr><w:tr><w:trPr/><w:tc><w:tcPr><w:tcW w:w="1700.787401574803" w:type="dxa"/><w:shd w:val="clear" w:fill="ffffff"/><w:noWrap/></w:tcPr><w:p><w:pPr/><w:r><w:rPr><w:sz w:val="20"/><w:szCs w:val="20"/><w:b w:val="1"/><w:bCs w:val="1"/></w:rPr><w:t xml:space="preserve">Transfer Out</w:t></w:r></w:p></w:tc><w:tc><w:tcPr><w:tcW w:w="3401.574803149606" w:type="dxa"/><w:shd w:val="clear" w:fill="ffffff"/><w:noWrap/></w:tcPr><w:p><w:pPr/><w:r><w:rPr><w:sz w:val="20"/><w:szCs w:val="20"/></w:rPr><w:t xml:space="preserve">Money sent to another account</w:t></w:r></w:p></w:tc><w:tc><w:tcPr><w:tcW w:w="2834.645669291339" w:type="dxa"/><w:shd w:val="clear" w:fill="ffffff"/><w:noWrap/></w:tcPr><w:p><w:pPr/><w:r><w:rPr><w:sz w:val="20"/><w:szCs w:val="20"/></w:rPr><w:t xml:space="preserve">Decreases balance (-)</w:t></w:r></w:p></w:tc></w:tr><w:tr><w:trPr/><w:tc><w:tcPr><w:tcW w:w="1700.787401574803" w:type="dxa"/><w:shd w:val="clear" w:fill="f5f5f5"/><w:noWrap/></w:tcPr><w:p><w:pPr/><w:r><w:rPr><w:sz w:val="20"/><w:szCs w:val="20"/><w:b w:val="1"/><w:bCs w:val="1"/></w:rPr><w:t xml:space="preserve">Transfer In</w:t></w:r></w:p></w:tc><w:tc><w:tcPr><w:tcW w:w="3401.574803149606" w:type="dxa"/><w:shd w:val="clear" w:fill="f5f5f5"/><w:noWrap/></w:tcPr><w:p><w:pPr/><w:r><w:rPr><w:sz w:val="20"/><w:szCs w:val="20"/></w:rPr><w:t xml:space="preserve">Money received from another account</w:t></w:r></w:p></w:tc><w:tc><w:tcPr><w:tcW w:w="2834.645669291339" w:type="dxa"/><w:shd w:val="clear" w:fill="f5f5f5"/><w:noWrap/></w:tcPr><w:p><w:pPr/><w:r><w:rPr><w:sz w:val="20"/><w:szCs w:val="20"/></w:rPr><w:t xml:space="preserve">Increases balance (+)</w:t></w:r></w:p></w:tc></w:tr><w:tr><w:trPr/><w:tc><w:tcPr><w:tcW w:w="1700.787401574803" w:type="dxa"/><w:shd w:val="clear" w:fill="ffffff"/><w:noWrap/></w:tcPr><w:p><w:pPr/><w:r><w:rPr><w:sz w:val="20"/><w:szCs w:val="20"/><w:b w:val="1"/><w:bCs w:val="1"/></w:rPr><w:t xml:space="preserve">Bank Charge</w:t></w:r></w:p></w:tc><w:tc><w:tcPr><w:tcW w:w="3401.574803149606" w:type="dxa"/><w:shd w:val="clear" w:fill="ffffff"/><w:noWrap/></w:tcPr><w:p><w:pPr/><w:r><w:rPr><w:sz w:val="20"/><w:szCs w:val="20"/></w:rPr><w:t xml:space="preserve">Fees deducted by bank</w:t></w:r></w:p></w:tc><w:tc><w:tcPr><w:tcW w:w="2834.645669291339" w:type="dxa"/><w:shd w:val="clear" w:fill="ffffff"/><w:noWrap/></w:tcPr><w:p><w:pPr/><w:r><w:rPr><w:sz w:val="20"/><w:szCs w:val="20"/></w:rPr><w:t xml:space="preserve">Decreases balance (-)</w:t></w:r></w:p></w:tc></w:tr><w:tr><w:trPr/><w:tc><w:tcPr><w:tcW w:w="1700.787401574803" w:type="dxa"/><w:shd w:val="clear" w:fill="f5f5f5"/><w:noWrap/></w:tcPr><w:p><w:pPr/><w:r><w:rPr><w:sz w:val="20"/><w:szCs w:val="20"/><w:b w:val="1"/><w:bCs w:val="1"/></w:rPr><w:t xml:space="preserve">Interest</w:t></w:r></w:p></w:tc><w:tc><w:tcPr><w:tcW w:w="3401.574803149606" w:type="dxa"/><w:shd w:val="clear" w:fill="f5f5f5"/><w:noWrap/></w:tcPr><w:p><w:pPr/><w:r><w:rPr><w:sz w:val="20"/><w:szCs w:val="20"/></w:rPr><w:t xml:space="preserve">Interest earned on account</w:t></w:r></w:p></w:tc><w:tc><w:tcPr><w:tcW w:w="2834.645669291339" w:type="dxa"/><w:shd w:val="clear" w:fill="f5f5f5"/><w:noWrap/></w:tcPr><w:p><w:pPr/><w:r><w:rPr><w:sz w:val="20"/><w:szCs w:val="20"/></w:rPr><w:t xml:space="preserve">Increases balance (+)</w:t></w:r></w:p></w:tc></w:tr></w:tbl><w:p><w:pPr><w:sectPr><w:pgSz w:orient="portrait" w:w="11905.511811023622" w:h="16837.79527559055"/><w:pgMar w:top="1417.3228346456694" w:right="1133.8582677165352" w:bottom="1417.3228346456694" w:left="1700.787401574803" w:header="720" w:footer="720" w:gutter="0"/><w:cols w:num="1" w:space="720"/></w:sectPr></w:pPr></w:p><w:p><w:pPr><w:spacing w:after="240"/></w:pPr><w:r><w:rPr><w:color w:val="1e40af"/><w:sz w:val="36"/><w:szCs w:val="36"/><w:b w:val="1"/><w:bCs w:val="1"/></w:rPr><w:t xml:space="preserve">6. Expense Management</w:t></w:r></w:p><w:p><w:pPr><w:spacing w:after="160"/></w:pPr><w:r><w:rPr><w:color w:val="1e40af"/><w:sz w:val="28"/><w:szCs w:val="28"/><w:b w:val="1"/><w:bCs w:val="1"/></w:rPr><w:t xml:space="preserve">6.1 Recording an Expense</w:t></w:r></w:p><w:p><w:pPr><w:spacing w:after="80"/></w:pPr><w:r><w:rPr><w:color w:val="1e40af"/><w:b w:val="1"/><w:bCs w:val="1"/></w:rPr><w:t xml:space="preserve">1. </w:t></w:r><w:r><w:rPr><w:sz w:val="22"/><w:szCs w:val="22"/></w:rPr><w:t xml:space="preserve">Navigate to Accounts → Expenses</w:t></w:r></w:p><w:p><w:pPr><w:spacing w:after="80"/></w:pPr><w:r><w:rPr><w:color w:val="1e40af"/><w:b w:val="1"/><w:bCs w:val="1"/></w:rPr><w:t xml:space="preserve">2. </w:t></w:r><w:r><w:rPr><w:sz w:val="22"/><w:szCs w:val="22"/></w:rPr><w:t xml:space="preserve">Click "New Expense"</w:t></w:r></w:p><w:p><w:pPr><w:spacing w:after="80"/></w:pPr><w:r><w:rPr><w:color w:val="1e40af"/><w:b w:val="1"/><w:bCs w:val="1"/></w:rPr><w:t xml:space="preserve">3. </w:t></w:r><w:r><w:rPr><w:sz w:val="22"/><w:szCs w:val="22"/></w:rPr><w:t xml:space="preserve">Enter or accept auto-generated expense number</w:t></w:r></w:p><w:p><w:pPr><w:spacing w:after="80"/></w:pPr><w:r><w:rPr><w:color w:val="1e40af"/><w:b w:val="1"/><w:bCs w:val="1"/></w:rPr><w:t xml:space="preserve">4. </w:t></w:r><w:r><w:rPr><w:sz w:val="22"/><w:szCs w:val="22"/></w:rPr><w:t xml:space="preserve">Select expense date</w:t></w:r></w:p><w:p><w:pPr><w:spacing w:after="80"/></w:pPr><w:r><w:rPr><w:color w:val="1e40af"/><w:b w:val="1"/><w:bCs w:val="1"/></w:rPr><w:t xml:space="preserve">5. </w:t></w:r><w:r><w:rPr><w:sz w:val="22"/><w:szCs w:val="22"/></w:rPr><w:t xml:space="preserve">Choose expense category (Utilities, Supplies, etc.)</w:t></w:r></w:p><w:p><w:pPr><w:spacing w:after="80"/></w:pPr><w:r><w:rPr><w:color w:val="1e40af"/><w:b w:val="1"/><w:bCs w:val="1"/></w:rPr><w:t xml:space="preserve">6. </w:t></w:r><w:r><w:rPr><w:sz w:val="22"/><w:szCs w:val="22"/></w:rPr><w:t xml:space="preserve">Select vendor or add new</w:t></w:r></w:p><w:p><w:pPr><w:spacing w:after="80"/></w:pPr><w:r><w:rPr><w:color w:val="1e40af"/><w:b w:val="1"/><w:bCs w:val="1"/></w:rPr><w:t xml:space="preserve">7. </w:t></w:r><w:r><w:rPr><w:sz w:val="22"/><w:szCs w:val="22"/></w:rPr><w:t xml:space="preserve">Enter description of goods/services</w:t></w:r></w:p><w:p><w:pPr><w:spacing w:after="80"/></w:pPr><w:r><w:rPr><w:color w:val="1e40af"/><w:b w:val="1"/><w:bCs w:val="1"/></w:rPr><w:t xml:space="preserve">8. </w:t></w:r><w:r><w:rPr><w:sz w:val="22"/><w:szCs w:val="22"/></w:rPr><w:t xml:space="preserve">Enter amount</w:t></w:r></w:p><w:p><w:pPr><w:spacing w:after="80"/></w:pPr><w:r><w:rPr><w:color w:val="1e40af"/><w:b w:val="1"/><w:bCs w:val="1"/></w:rPr><w:t xml:space="preserve">9. </w:t></w:r><w:r><w:rPr><w:sz w:val="22"/><w:szCs w:val="22"/></w:rPr><w:t xml:space="preserve">Attach supporting documents (invoice, receipt)</w:t></w:r></w:p><w:p><w:pPr><w:spacing w:after="80"/></w:pPr><w:r><w:rPr><w:color w:val="1e40af"/><w:b w:val="1"/><w:bCs w:val="1"/></w:rPr><w:t xml:space="preserve">10. </w:t></w:r><w:r><w:rPr><w:sz w:val="22"/><w:szCs w:val="22"/></w:rPr><w:t xml:space="preserve">Set payment status (Paid/Partially Paid/Unpaid)</w:t></w:r></w:p><w:p><w:pPr><w:spacing w:after="80"/></w:pPr><w:r><w:rPr><w:color w:val="1e40af"/><w:b w:val="1"/><w:bCs w:val="1"/></w:rPr><w:t xml:space="preserve">11. </w:t></w:r><w:r><w:rPr><w:sz w:val="22"/><w:szCs w:val="22"/></w:rPr><w:t xml:space="preserve">Click "Save"</w:t></w:r></w:p><w:p/><w:p><w:pPr><w:spacing w:after="160"/></w:pPr><w:r><w:rPr><w:color w:val="1e40af"/><w:sz w:val="28"/><w:szCs w:val="28"/><w:b w:val="1"/><w:bCs w:val="1"/></w:rPr><w:t xml:space="preserve">6.2 Expense Categories</w:t></w:r></w:p><w:tbl><w:tblGrid><w:gridCol w:w="2267.7165354330705" w:type="dxa"/><w:gridCol w:w="5669.291338582678" w:type="dxa"/></w:tblGrid><w:tblPr><w:tblW w:w="0" w:type="auto"/><w:tblLayout w:type="autofit"/><w:tblCellMar><w:top w:w="80" w:type="dxa"/><w:left w:w="80" w:type="dxa"/><w:right w:w="80" w:type="dxa"/><w:bottom w:w="80" w:type="dxa"/></w:tblCellMar><w:tblBorders><w:top w:val="single" w:sz="6" w:color="cccccc"/><w:left w:val="single" w:sz="6" w:color="cccccc"/><w:right w:val="single" w:sz="6" w:color="cccccc"/><w:bottom w:val="single" w:sz="6" w:color="cccccc"/><w:insideH w:val="single" w:sz="6" w:color="cccccc"/><w:insideV w:val="single" w:sz="6" w:color="cccccc"/></w:tblBorders></w:tblPr><w:tr><w:trPr/><w:tc><w:tcPr><w:tcW w:w="2267.7165354330705" w:type="dxa"/><w:shd w:val="clear" w:fill="1e40af"/><w:noWrap/></w:tcPr><w:p><w:pPr/><w:r><w:rPr><w:color w:val="ffffff"/><w:sz w:val="20"/><w:szCs w:val="20"/><w:b w:val="1"/><w:bCs w:val="1"/></w:rPr><w:t xml:space="preserve">Category</w:t></w:r></w:p></w:tc><w:tc><w:tcPr><w:tcW w:w="5669.291338582678" w:type="dxa"/><w:shd w:val="clear" w:fill="1e40af"/><w:noWrap/></w:tcPr><w:p><w:pPr/><w:r><w:rPr><w:color w:val="ffffff"/><w:sz w:val="20"/><w:szCs w:val="20"/><w:b w:val="1"/><w:bCs w:val="1"/></w:rPr><w:t xml:space="preserve">Examples</w:t></w:r></w:p></w:tc></w:tr><w:tr><w:trPr/><w:tc><w:tcPr><w:tcW w:w="2267.7165354330705" w:type="dxa"/><w:shd w:val="clear" w:fill="ffffff"/><w:noWrap/></w:tcPr><w:p><w:pPr/><w:r><w:rPr><w:sz w:val="20"/><w:szCs w:val="20"/><w:b w:val="1"/><w:bCs w:val="1"/></w:rPr><w:t xml:space="preserve">Personnel</w:t></w:r></w:p></w:tc><w:tc><w:tcPr><w:tcW w:w="5669.291338582678" w:type="dxa"/><w:shd w:val="clear" w:fill="ffffff"/><w:noWrap/></w:tcPr><w:p><w:pPr/><w:r><w:rPr><w:sz w:val="20"/><w:szCs w:val="20"/></w:rPr><w:t xml:space="preserve">Salaries, allowances, benefits, training</w:t></w:r></w:p></w:tc></w:tr><w:tr><w:trPr/><w:tc><w:tcPr><w:tcW w:w="2267.7165354330705" w:type="dxa"/><w:shd w:val="clear" w:fill="f5f5f5"/><w:noWrap/></w:tcPr><w:p><w:pPr/><w:r><w:rPr><w:sz w:val="20"/><w:szCs w:val="20"/><w:b w:val="1"/><w:bCs w:val="1"/></w:rPr><w:t xml:space="preserve">Facilities</w:t></w:r></w:p></w:tc><w:tc><w:tcPr><w:tcW w:w="5669.291338582678" w:type="dxa"/><w:shd w:val="clear" w:fill="f5f5f5"/><w:noWrap/></w:tcPr><w:p><w:pPr/><w:r><w:rPr><w:sz w:val="20"/><w:szCs w:val="20"/></w:rPr><w:t xml:space="preserve">Rent, electricity, water, maintenance, repairs</w:t></w:r></w:p></w:tc></w:tr><w:tr><w:trPr/><w:tc><w:tcPr><w:tcW w:w="2267.7165354330705" w:type="dxa"/><w:shd w:val="clear" w:fill="ffffff"/><w:noWrap/></w:tcPr><w:p><w:pPr/><w:r><w:rPr><w:sz w:val="20"/><w:szCs w:val="20"/><w:b w:val="1"/><w:bCs w:val="1"/></w:rPr><w:t xml:space="preserve">Academic</w:t></w:r></w:p></w:tc><w:tc><w:tcPr><w:tcW w:w="5669.291338582678" w:type="dxa"/><w:shd w:val="clear" w:fill="ffffff"/><w:noWrap/></w:tcPr><w:p><w:pPr/><w:r><w:rPr><w:sz w:val="20"/><w:szCs w:val="20"/></w:rPr><w:t xml:space="preserve">Textbooks, lab supplies, teaching materials</w:t></w:r></w:p></w:tc></w:tr><w:tr><w:trPr/><w:tc><w:tcPr><w:tcW w:w="2267.7165354330705" w:type="dxa"/><w:shd w:val="clear" w:fill="f5f5f5"/><w:noWrap/></w:tcPr><w:p><w:pPr/><w:r><w:rPr><w:sz w:val="20"/><w:szCs w:val="20"/><w:b w:val="1"/><w:bCs w:val="1"/></w:rPr><w:t xml:space="preserve">Administrative</w:t></w:r></w:p></w:tc><w:tc><w:tcPr><w:tcW w:w="5669.291338582678" w:type="dxa"/><w:shd w:val="clear" w:fill="f5f5f5"/><w:noWrap/></w:tcPr><w:p><w:pPr/><w:r><w:rPr><w:sz w:val="20"/><w:szCs w:val="20"/></w:rPr><w:t xml:space="preserve">Office supplies, printing, postage, communication</w:t></w:r></w:p></w:tc></w:tr><w:tr><w:trPr/><w:tc><w:tcPr><w:tcW w:w="2267.7165354330705" w:type="dxa"/><w:shd w:val="clear" w:fill="ffffff"/><w:noWrap/></w:tcPr><w:p><w:pPr/><w:r><w:rPr><w:sz w:val="20"/><w:szCs w:val="20"/><w:b w:val="1"/><w:bCs w:val="1"/></w:rPr><w:t xml:space="preserve">Transport</w:t></w:r></w:p></w:tc><w:tc><w:tcPr><w:tcW w:w="5669.291338582678" w:type="dxa"/><w:shd w:val="clear" w:fill="ffffff"/><w:noWrap/></w:tcPr><w:p><w:pPr/><w:r><w:rPr><w:sz w:val="20"/><w:szCs w:val="20"/></w:rPr><w:t xml:space="preserve">Fuel, vehicle maintenance, driver allowances</w:t></w:r></w:p></w:tc></w:tr><w:tr><w:trPr/><w:tc><w:tcPr><w:tcW w:w="2267.7165354330705" w:type="dxa"/><w:shd w:val="clear" w:fill="f5f5f5"/><w:noWrap/></w:tcPr><w:p><w:pPr/><w:r><w:rPr><w:sz w:val="20"/><w:szCs w:val="20"/><w:b w:val="1"/><w:bCs w:val="1"/></w:rPr><w:t xml:space="preserve">Food Services</w:t></w:r></w:p></w:tc><w:tc><w:tcPr><w:tcW w:w="5669.291338582678" w:type="dxa"/><w:shd w:val="clear" w:fill="f5f5f5"/><w:noWrap/></w:tcPr><w:p><w:pPr/><w:r><w:rPr><w:sz w:val="20"/><w:szCs w:val="20"/></w:rPr><w:t xml:space="preserve">Food supplies, kitchen equipment, catering</w:t></w:r></w:p></w:tc></w:tr><w:tr><w:trPr/><w:tc><w:tcPr><w:tcW w:w="2267.7165354330705" w:type="dxa"/><w:shd w:val="clear" w:fill="ffffff"/><w:noWrap/></w:tcPr><w:p><w:pPr/><w:r><w:rPr><w:sz w:val="20"/><w:szCs w:val="20"/><w:b w:val="1"/><w:bCs w:val="1"/></w:rPr><w:t xml:space="preserve">Professional</w:t></w:r></w:p></w:tc><w:tc><w:tcPr><w:tcW w:w="5669.291338582678" w:type="dxa"/><w:shd w:val="clear" w:fill="ffffff"/><w:noWrap/></w:tcPr><w:p><w:pPr/><w:r><w:rPr><w:sz w:val="20"/><w:szCs w:val="20"/></w:rPr><w:t xml:space="preserve">Audit fees, legal fees, consulting</w:t></w:r></w:p></w:tc></w:tr><w:tr><w:trPr/><w:tc><w:tcPr><w:tcW w:w="2267.7165354330705" w:type="dxa"/><w:shd w:val="clear" w:fill="f5f5f5"/><w:noWrap/></w:tcPr><w:p><w:pPr/><w:r><w:rPr><w:sz w:val="20"/><w:szCs w:val="20"/><w:b w:val="1"/><w:bCs w:val="1"/></w:rPr><w:t xml:space="preserve">Capital</w:t></w:r></w:p></w:tc><w:tc><w:tcPr><w:tcW w:w="5669.291338582678" w:type="dxa"/><w:shd w:val="clear" w:fill="f5f5f5"/><w:noWrap/></w:tcPr><w:p><w:pPr/><w:r><w:rPr><w:sz w:val="20"/><w:szCs w:val="20"/></w:rPr><w:t xml:space="preserve">Furniture, computers, building improvements</w:t></w:r></w:p></w:tc></w:tr></w:tbl><w:p/><w:p><w:pPr><w:spacing w:after="160"/></w:pPr><w:r><w:rPr><w:color w:val="1e40af"/><w:sz w:val="28"/><w:szCs w:val="28"/><w:b w:val="1"/><w:bCs w:val="1"/></w:rPr><w:t xml:space="preserve">6.3 Expense Approval Limits</w:t></w:r></w:p><w:tbl><w:tblGrid><w:gridCol w:w="2267.7165354330705" w:type="dxa"/><w:gridCol w:w="2834.645669291339" w:type="dxa"/><w:gridCol w:w="2834.645669291339" w:type="dxa"/></w:tblGrid><w:tblPr><w:tblW w:w="0" w:type="auto"/><w:tblLayout w:type="autofit"/><w:tblCellMar><w:top w:w="80" w:type="dxa"/><w:left w:w="80" w:type="dxa"/><w:right w:w="80" w:type="dxa"/><w:bottom w:w="80" w:type="dxa"/></w:tblCellMar><w:tblBorders><w:top w:val="single" w:sz="6" w:color="cccccc"/><w:left w:val="single" w:sz="6" w:color="cccccc"/><w:right w:val="single" w:sz="6" w:color="cccccc"/><w:bottom w:val="single" w:sz="6" w:color="cccccc"/><w:insideH w:val="single" w:sz="6" w:color="cccccc"/><w:insideV w:val="single" w:sz="6" w:color="cccccc"/></w:tblBorders></w:tblPr><w:tr><w:trPr/><w:tc><w:tcPr><w:tcW w:w="2267.7165354330705" w:type="dxa"/><w:shd w:val="clear" w:fill="1e40af"/><w:noWrap/></w:tcPr><w:p><w:pPr/><w:r><w:rPr><w:color w:val="ffffff"/><w:sz w:val="20"/><w:szCs w:val="20"/><w:b w:val="1"/><w:bCs w:val="1"/></w:rPr><w:t xml:space="preserve">Amount (ZMW)</w:t></w:r></w:p></w:tc><w:tc><w:tcPr><w:tcW w:w="2834.645669291339" w:type="dxa"/><w:shd w:val="clear" w:fill="1e40af"/><w:noWrap/></w:tcPr><w:p><w:pPr/><w:r><w:rPr><w:color w:val="ffffff"/><w:sz w:val="20"/><w:szCs w:val="20"/><w:b w:val="1"/><w:bCs w:val="1"/></w:rPr><w:t xml:space="preserve">Approval Authority</w:t></w:r></w:p></w:tc><w:tc><w:tcPr><w:tcW w:w="2834.645669291339" w:type="dxa"/><w:shd w:val="clear" w:fill="1e40af"/><w:noWrap/></w:tcPr><w:p><w:pPr/><w:r><w:rPr><w:color w:val="ffffff"/><w:sz w:val="20"/><w:szCs w:val="20"/><w:b w:val="1"/><w:bCs w:val="1"/></w:rPr><w:t xml:space="preserve">Documentation</w:t></w:r></w:p></w:tc></w:tr><w:tr><w:trPr/><w:tc><w:tcPr><w:tcW w:w="2267.7165354330705" w:type="dxa"/><w:shd w:val="clear" w:fill="ffffff"/><w:noWrap/></w:tcPr><w:p><w:pPr/><w:r><w:rPr><w:sz w:val="20"/><w:szCs w:val="20"/><w:b w:val="1"/><w:bCs w:val="1"/></w:rPr><w:t xml:space="preserve">0 - 1,000</w:t></w:r></w:p></w:tc><w:tc><w:tcPr><w:tcW w:w="2834.645669291339" w:type="dxa"/><w:shd w:val="clear" w:fill="ffffff"/><w:noWrap/></w:tcPr><w:p><w:pPr/><w:r><w:rPr><w:sz w:val="20"/><w:szCs w:val="20"/></w:rPr><w:t xml:space="preserve">Accountant</w:t></w:r></w:p></w:tc><w:tc><w:tcPr><w:tcW w:w="2834.645669291339" w:type="dxa"/><w:shd w:val="clear" w:fill="ffffff"/><w:noWrap/></w:tcPr><w:p><w:pPr/><w:r><w:rPr><w:sz w:val="20"/><w:szCs w:val="20"/></w:rPr><w:t xml:space="preserve">Receipt only</w:t></w:r></w:p></w:tc></w:tr><w:tr><w:trPr/><w:tc><w:tcPr><w:tcW w:w="2267.7165354330705" w:type="dxa"/><w:shd w:val="clear" w:fill="f5f5f5"/><w:noWrap/></w:tcPr><w:p><w:pPr/><w:r><w:rPr><w:sz w:val="20"/><w:szCs w:val="20"/><w:b w:val="1"/><w:bCs w:val="1"/></w:rPr><w:t xml:space="preserve">1,001 - 5,000</w:t></w:r></w:p></w:tc><w:tc><w:tcPr><w:tcW w:w="2834.645669291339" w:type="dxa"/><w:shd w:val="clear" w:fill="f5f5f5"/><w:noWrap/></w:tcPr><w:p><w:pPr/><w:r><w:rPr><w:sz w:val="20"/><w:szCs w:val="20"/></w:rPr><w:t xml:space="preserve">Senior Accountant</w:t></w:r></w:p></w:tc><w:tc><w:tcPr><w:tcW w:w="2834.645669291339" w:type="dxa"/><w:shd w:val="clear" w:fill="f5f5f5"/><w:noWrap/></w:tcPr><w:p><w:pPr/><w:r><w:rPr><w:sz w:val="20"/><w:szCs w:val="20"/></w:rPr><w:t xml:space="preserve">Invoice + Receipt</w:t></w:r></w:p></w:tc></w:tr><w:tr><w:trPr/><w:tc><w:tcPr><w:tcW w:w="2267.7165354330705" w:type="dxa"/><w:shd w:val="clear" w:fill="ffffff"/><w:noWrap/></w:tcPr><w:p><w:pPr/><w:r><w:rPr><w:sz w:val="20"/><w:szCs w:val="20"/><w:b w:val="1"/><w:bCs w:val="1"/></w:rPr><w:t xml:space="preserve">5,001 - 20,000</w:t></w:r></w:p></w:tc><w:tc><w:tcPr><w:tcW w:w="2834.645669291339" w:type="dxa"/><w:shd w:val="clear" w:fill="ffffff"/><w:noWrap/></w:tcPr><w:p><w:pPr/><w:r><w:rPr><w:sz w:val="20"/><w:szCs w:val="20"/></w:rPr><w:t xml:space="preserve">Finance Manager</w:t></w:r></w:p></w:tc><w:tc><w:tcPr><w:tcW w:w="2834.645669291339" w:type="dxa"/><w:shd w:val="clear" w:fill="ffffff"/><w:noWrap/></w:tcPr><w:p><w:pPr/><w:r><w:rPr><w:sz w:val="20"/><w:szCs w:val="20"/></w:rPr><w:t xml:space="preserve">2 Quotations + Invoice</w:t></w:r></w:p></w:tc></w:tr><w:tr><w:trPr/><w:tc><w:tcPr><w:tcW w:w="2267.7165354330705" w:type="dxa"/><w:shd w:val="clear" w:fill="f5f5f5"/><w:noWrap/></w:tcPr><w:p><w:pPr/><w:r><w:rPr><w:sz w:val="20"/><w:szCs w:val="20"/><w:b w:val="1"/><w:bCs w:val="1"/></w:rPr><w:t xml:space="preserve">20,001 - 50,000</w:t></w:r></w:p></w:tc><w:tc><w:tcPr><w:tcW w:w="2834.645669291339" w:type="dxa"/><w:shd w:val="clear" w:fill="f5f5f5"/><w:noWrap/></w:tcPr><w:p><w:pPr/><w:r><w:rPr><w:sz w:val="20"/><w:szCs w:val="20"/></w:rPr><w:t xml:space="preserve">School Director</w:t></w:r></w:p></w:tc><w:tc><w:tcPr><w:tcW w:w="2834.645669291339" w:type="dxa"/><w:shd w:val="clear" w:fill="f5f5f5"/><w:noWrap/></w:tcPr><w:p><w:pPr/><w:r><w:rPr><w:sz w:val="20"/><w:szCs w:val="20"/></w:rPr><w:t xml:space="preserve">3 Quotations + Invoice</w:t></w:r></w:p></w:tc></w:tr><w:tr><w:trPr/><w:tc><w:tcPr><w:tcW w:w="2267.7165354330705" w:type="dxa"/><w:shd w:val="clear" w:fill="ffffff"/><w:noWrap/></w:tcPr><w:p><w:pPr/><w:r><w:rPr><w:sz w:val="20"/><w:szCs w:val="20"/><w:b w:val="1"/><w:bCs w:val="1"/></w:rPr><w:t xml:space="preserve">Above 50,000</w:t></w:r></w:p></w:tc><w:tc><w:tcPr><w:tcW w:w="2834.645669291339" w:type="dxa"/><w:shd w:val="clear" w:fill="ffffff"/><w:noWrap/></w:tcPr><w:p><w:pPr/><w:r><w:rPr><w:sz w:val="20"/><w:szCs w:val="20"/></w:rPr><w:t xml:space="preserve">Board of Directors</w:t></w:r></w:p></w:tc><w:tc><w:tcPr><w:tcW w:w="2834.645669291339" w:type="dxa"/><w:shd w:val="clear" w:fill="ffffff"/><w:noWrap/></w:tcPr><w:p><w:pPr/><w:r><w:rPr><w:sz w:val="20"/><w:szCs w:val="20"/></w:rPr><w:t xml:space="preserve">Tender process required</w:t></w:r></w:p></w:tc></w:tr></w:tbl><w:p><w:pPr><w:sectPr><w:pgSz w:orient="portrait" w:w="11905.511811023622" w:h="16837.79527559055"/><w:pgMar w:top="1417.3228346456694" w:right="1133.8582677165352" w:bottom="1417.3228346456694" w:left="1700.787401574803" w:header="720" w:footer="720" w:gutter="0"/><w:cols w:num="1" w:space="720"/></w:sectPr></w:pPr></w:p><w:p><w:pPr><w:spacing w:after="240"/></w:pPr><w:r><w:rPr><w:color w:val="1e40af"/><w:sz w:val="36"/><w:szCs w:val="36"/><w:b w:val="1"/><w:bCs w:val="1"/></w:rPr><w:t xml:space="preserve">7. Income Recording</w:t></w:r></w:p><w:p><w:pPr><w:spacing w:after="200"/></w:pPr><w:r><w:rPr><w:sz w:val="22"/><w:szCs w:val="22"/></w:rPr><w:t xml:space="preserve">Income is recorded from two sources: automatic fee payments and manual income entries.</w:t></w:r></w:p><w:p><w:pPr><w:spacing w:after="160"/></w:pPr><w:r><w:rPr><w:color w:val="1e40af"/><w:sz w:val="28"/><w:szCs w:val="28"/><w:b w:val="1"/><w:bCs w:val="1"/></w:rPr><w:t xml:space="preserve">7.1 Automatic Income (From Fees)</w:t></w:r></w:p><w:p><w:pPr><w:spacing w:after="120"/></w:pPr><w:r><w:rPr><w:sz w:val="22"/><w:szCs w:val="22"/></w:rPr><w:t xml:space="preserve">Student fee payments are automatically recorded. No manual entry required. The system:</w:t></w:r></w:p><w:p><w:pPr><w:numPr><w:ilvl w:val="0"/><w:numId w:val="2"/></w:numPr></w:pPr><w:r><w:rPr><w:sz w:val="22"/><w:szCs w:val="22"/></w:rPr><w:t xml:space="preserve">Creates income record linked to the student</w:t></w:r></w:p><w:p><w:pPr><w:numPr><w:ilvl w:val="0"/><w:numId w:val="2"/></w:numPr></w:pPr><w:r><w:rPr><w:sz w:val="22"/><w:szCs w:val="22"/></w:rPr><w:t xml:space="preserve">Generates journal entry (Debit: Bank, Credit: Income)</w:t></w:r></w:p><w:p><w:pPr><w:numPr><w:ilvl w:val="0"/><w:numId w:val="2"/></w:numPr></w:pPr><w:r><w:rPr><w:sz w:val="22"/><w:szCs w:val="22"/></w:rPr><w:t xml:space="preserve">Updates bank balance in real-time</w:t></w:r></w:p><w:p><w:pPr><w:numPr><w:ilvl w:val="0"/><w:numId w:val="2"/></w:numPr></w:pPr><w:r><w:rPr><w:sz w:val="22"/><w:szCs w:val="22"/></w:rPr><w:t xml:space="preserve">Tags income with fee category for reporting</w:t></w:r></w:p><w:p/><w:p><w:pPr><w:spacing w:after="160"/></w:pPr><w:r><w:rPr><w:color w:val="1e40af"/><w:sz w:val="28"/><w:szCs w:val="28"/><w:b w:val="1"/><w:bCs w:val="1"/></w:rPr><w:t xml:space="preserve">7.2 Manual Income Entry</w:t></w:r></w:p><w:p><w:pPr><w:spacing w:after="120"/></w:pPr><w:r><w:rPr><w:sz w:val="22"/><w:szCs w:val="22"/></w:rPr><w:t xml:space="preserve">For non-fee income (donations, grants, facility rentals):</w:t></w:r></w:p><w:p><w:pPr><w:spacing w:after="80"/></w:pPr><w:r><w:rPr><w:color w:val="1e40af"/><w:b w:val="1"/><w:bCs w:val="1"/></w:rPr><w:t xml:space="preserve">1. </w:t></w:r><w:r><w:rPr><w:sz w:val="22"/><w:szCs w:val="22"/></w:rPr><w:t xml:space="preserve">Navigate to Accounts → Income Records</w:t></w:r></w:p><w:p><w:pPr><w:spacing w:after="80"/></w:pPr><w:r><w:rPr><w:color w:val="1e40af"/><w:b w:val="1"/><w:bCs w:val="1"/></w:rPr><w:t xml:space="preserve">2. </w:t></w:r><w:r><w:rPr><w:sz w:val="22"/><w:szCs w:val="22"/></w:rPr><w:t xml:space="preserve">Click "New Income"</w:t></w:r></w:p><w:p><w:pPr><w:spacing w:after="80"/></w:pPr><w:r><w:rPr><w:color w:val="1e40af"/><w:b w:val="1"/><w:bCs w:val="1"/></w:rPr><w:t xml:space="preserve">3. </w:t></w:r><w:r><w:rPr><w:sz w:val="22"/><w:szCs w:val="22"/></w:rPr><w:t xml:space="preserve">Select income category</w:t></w:r></w:p><w:p><w:pPr><w:spacing w:after="80"/></w:pPr><w:r><w:rPr><w:color w:val="1e40af"/><w:b w:val="1"/><w:bCs w:val="1"/></w:rPr><w:t xml:space="preserve">4. </w:t></w:r><w:r><w:rPr><w:sz w:val="22"/><w:szCs w:val="22"/></w:rPr><w:t xml:space="preserve">Enter received date</w:t></w:r></w:p><w:p><w:pPr><w:spacing w:after="80"/></w:pPr><w:r><w:rPr><w:color w:val="1e40af"/><w:b w:val="1"/><w:bCs w:val="1"/></w:rPr><w:t xml:space="preserve">5. </w:t></w:r><w:r><w:rPr><w:sz w:val="22"/><w:szCs w:val="22"/></w:rPr><w:t xml:space="preserve">Enter amount</w:t></w:r></w:p><w:p><w:pPr><w:spacing w:after="80"/></w:pPr><w:r><w:rPr><w:color w:val="1e40af"/><w:b w:val="1"/><w:bCs w:val="1"/></w:rPr><w:t xml:space="preserve">6. </w:t></w:r><w:r><w:rPr><w:sz w:val="22"/><w:szCs w:val="22"/></w:rPr><w:t xml:space="preserve">Select payment method (Cash/Bank/Mobile Money)</w:t></w:r></w:p><w:p><w:pPr><w:spacing w:after="80"/></w:pPr><w:r><w:rPr><w:color w:val="1e40af"/><w:b w:val="1"/><w:bCs w:val="1"/></w:rPr><w:t xml:space="preserve">7. </w:t></w:r><w:r><w:rPr><w:sz w:val="22"/><w:szCs w:val="22"/></w:rPr><w:t xml:space="preserve">Enter reference number</w:t></w:r></w:p><w:p><w:pPr><w:spacing w:after="80"/></w:pPr><w:r><w:rPr><w:color w:val="1e40af"/><w:b w:val="1"/><w:bCs w:val="1"/></w:rPr><w:t xml:space="preserve">8. </w:t></w:r><w:r><w:rPr><w:sz w:val="22"/><w:szCs w:val="22"/></w:rPr><w:t xml:space="preserve">Add description or notes</w:t></w:r></w:p><w:p><w:pPr><w:spacing w:after="80"/></w:pPr><w:r><w:rPr><w:color w:val="1e40af"/><w:b w:val="1"/><w:bCs w:val="1"/></w:rPr><w:t xml:space="preserve">9. </w:t></w:r><w:r><w:rPr><w:sz w:val="22"/><w:szCs w:val="22"/></w:rPr><w:t xml:space="preserve">Attach supporting documents if applicable</w:t></w:r></w:p><w:p><w:pPr><w:spacing w:after="80"/></w:pPr><w:r><w:rPr><w:color w:val="1e40af"/><w:b w:val="1"/><w:bCs w:val="1"/></w:rPr><w:t xml:space="preserve">10. </w:t></w:r><w:r><w:rPr><w:sz w:val="22"/><w:szCs w:val="22"/></w:rPr><w:t xml:space="preserve">Click "Save"</w:t></w:r></w:p><w:p><w:pPr><w:sectPr><w:pgSz w:orient="portrait" w:w="11905.511811023622" w:h="16837.79527559055"/><w:pgMar w:top="1417.3228346456694" w:right="1133.8582677165352" w:bottom="1417.3228346456694" w:left="1700.787401574803" w:header="720" w:footer="720" w:gutter="0"/><w:cols w:num="1" w:space="720"/></w:sectPr></w:pPr></w:p><w:p><w:pPr><w:spacing w:after="240"/></w:pPr><w:r><w:rPr><w:color w:val="1e40af"/><w:sz w:val="36"/><w:szCs w:val="36"/><w:b w:val="1"/><w:bCs w:val="1"/></w:rPr><w:t xml:space="preserve">8. Payment Vouchers</w:t></w:r></w:p><w:p><w:pPr><w:jc w:val="both"/><w:spacing w:after="200"/></w:pPr><w:r><w:rPr><w:sz w:val="22"/><w:szCs w:val="22"/></w:rPr><w:t xml:space="preserve">Payment vouchers provide formal authorization for payments. They ensure proper approval, documentation, and audit trail for every financial outflow.</w:t></w:r></w:p><w:p><w:pPr><w:spacing w:after="160"/></w:pPr><w:r><w:rPr><w:color w:val="1e40af"/><w:sz w:val="28"/><w:szCs w:val="28"/><w:b w:val="1"/><w:bCs w:val="1"/></w:rPr><w:t xml:space="preserve">8.1 Creating a Payment Voucher</w:t></w:r></w:p><w:p><w:pPr><w:spacing w:after="80"/></w:pPr><w:r><w:rPr><w:color w:val="1e40af"/><w:b w:val="1"/><w:bCs w:val="1"/></w:rPr><w:t xml:space="preserve">1. </w:t></w:r><w:r><w:rPr><w:sz w:val="22"/><w:szCs w:val="22"/></w:rPr><w:t xml:space="preserve">Navigate to Accounts → Payment Vouchers</w:t></w:r></w:p><w:p><w:pPr><w:spacing w:after="80"/></w:pPr><w:r><w:rPr><w:color w:val="1e40af"/><w:b w:val="1"/><w:bCs w:val="1"/></w:rPr><w:t xml:space="preserve">2. </w:t></w:r><w:r><w:rPr><w:sz w:val="22"/><w:szCs w:val="22"/></w:rPr><w:t xml:space="preserve">Click "New Payment Voucher"</w:t></w:r></w:p><w:p><w:pPr><w:spacing w:after="80"/></w:pPr><w:r><w:rPr><w:color w:val="1e40af"/><w:b w:val="1"/><w:bCs w:val="1"/></w:rPr><w:t xml:space="preserve">3. </w:t></w:r><w:r><w:rPr><w:sz w:val="22"/><w:szCs w:val="22"/></w:rPr><w:t xml:space="preserve">System auto-generates voucher number (e.g., PV-2024-0001)</w:t></w:r></w:p><w:p><w:pPr><w:spacing w:after="80"/></w:pPr><w:r><w:rPr><w:color w:val="1e40af"/><w:b w:val="1"/><w:bCs w:val="1"/></w:rPr><w:t xml:space="preserve">4. </w:t></w:r><w:r><w:rPr><w:sz w:val="22"/><w:szCs w:val="22"/></w:rPr><w:t xml:space="preserve">Select payee (vendor or individual)</w:t></w:r></w:p><w:p><w:pPr><w:spacing w:after="80"/></w:pPr><w:r><w:rPr><w:color w:val="1e40af"/><w:b w:val="1"/><w:bCs w:val="1"/></w:rPr><w:t xml:space="preserve">5. </w:t></w:r><w:r><w:rPr><w:sz w:val="22"/><w:szCs w:val="22"/></w:rPr><w:t xml:space="preserve">Enter payment purpose/description</w:t></w:r></w:p><w:p><w:pPr><w:spacing w:after="80"/></w:pPr><w:r><w:rPr><w:color w:val="1e40af"/><w:b w:val="1"/><w:bCs w:val="1"/></w:rPr><w:t xml:space="preserve">6. </w:t></w:r><w:r><w:rPr><w:sz w:val="22"/><w:szCs w:val="22"/></w:rPr><w:t xml:space="preserve">Add line items with amounts</w:t></w:r></w:p><w:p><w:pPr><w:spacing w:after="80"/></w:pPr><w:r><w:rPr><w:color w:val="1e40af"/><w:b w:val="1"/><w:bCs w:val="1"/></w:rPr><w:t xml:space="preserve">7. </w:t></w:r><w:r><w:rPr><w:sz w:val="22"/><w:szCs w:val="22"/></w:rPr><w:t xml:space="preserve">Attach supporting documents (invoice, quotations)</w:t></w:r></w:p><w:p><w:pPr><w:spacing w:after="80"/></w:pPr><w:r><w:rPr><w:color w:val="1e40af"/><w:b w:val="1"/><w:bCs w:val="1"/></w:rPr><w:t xml:space="preserve">8. </w:t></w:r><w:r><w:rPr><w:sz w:val="22"/><w:szCs w:val="22"/></w:rPr><w:t xml:space="preserve">Select bank account for payment</w:t></w:r></w:p><w:p><w:pPr><w:spacing w:after="80"/></w:pPr><w:r><w:rPr><w:color w:val="1e40af"/><w:b w:val="1"/><w:bCs w:val="1"/></w:rPr><w:t xml:space="preserve">9. </w:t></w:r><w:r><w:rPr><w:sz w:val="22"/><w:szCs w:val="22"/></w:rPr><w:t xml:space="preserve">Choose payment method (Cheque/Bank Transfer/Cash)</w:t></w:r></w:p><w:p><w:pPr><w:spacing w:after="80"/></w:pPr><w:r><w:rPr><w:color w:val="1e40af"/><w:b w:val="1"/><w:bCs w:val="1"/></w:rPr><w:t xml:space="preserve">10. </w:t></w:r><w:r><w:rPr><w:sz w:val="22"/><w:szCs w:val="22"/></w:rPr><w:t xml:space="preserve">Submit for approval</w:t></w:r></w:p><w:p/><w:p><w:pPr><w:spacing w:after="160"/></w:pPr><w:r><w:rPr><w:color w:val="1e40af"/><w:sz w:val="28"/><w:szCs w:val="28"/><w:b w:val="1"/><w:bCs w:val="1"/></w:rPr><w:t xml:space="preserve">8.2 Voucher Approval Workflow</w:t></w:r></w:p><w:tbl><w:tblGrid><w:gridCol w:w="7937.007874015748" w:type="dxa"/></w:tblGrid><w:tblPr><w:jc w:val="center"/><w:tblW w:w="0" w:type="auto"/><w:tblLayout w:type="autofit"/><w:tblBorders><w:top w:val="single" w:sz="6" w:color="1e40af"/><w:left w:val="single" w:sz="6" w:color="1e40af"/><w:right w:val="single" w:sz="6" w:color="1e40af"/><w:bottom w:val="single" w:sz="6" w:color="1e40af"/><w:insideH w:val="single" w:sz="6" w:color="1e40af"/><w:insideV w:val="single" w:sz="6" w:color="1e40af"/></w:tblBorders></w:tblPr><w:tr><w:trPr><w:trHeight w:val="1700.787401574803" w:hRule="atLeast"/></w:trPr><w:tc><w:tcPr><w:tcW w:w="7937.007874015748" w:type="dxa"/><w:vAlign w:val="center"/><w:shd w:val="clear" w:fill="e3f2fd"/><w:noWrap/></w:tcPr><w:p><w:pPr><w:jc w:val="center"/><w:spacing w:before="200"/></w:pPr><w:r><w:rPr><w:color w:val="1e40af"/><w:sz w:val="24"/><w:szCs w:val="24"/><w:b w:val="1"/><w:bCs w:val="1"/></w:rPr><w:t xml:space="preserve">PAYMENT VOUCHER WORKFLOW</w:t></w:r></w:p><w:p/><w:p><w:pPr><w:jc w:val="center"/></w:pPr><w:r><w:rPr><w:sz w:val="20"/><w:szCs w:val="20"/></w:rPr><w:t xml:space="preserve">Create Voucher → Submit → Verify → Approve → Process Payment → Mark Paid</w:t></w:r></w:p><w:p><w:pPr><w:jc w:val="center"/><w:spacing w:after="200"/></w:pPr><w:r><w:rPr><w:color w:val="666666"/><w:sz w:val="18"/><w:szCs w:val="18"/></w:rPr><w:t xml:space="preserve">     (Accountant)      (Sr. Accountant)  (Finance Mgr)  (Cashier)     (Accountant)</w:t></w:r></w:p></w:tc></w:tr></w:tbl><w:p/><w:p><w:pPr><w:spacing w:after="160"/></w:pPr><w:r><w:rPr><w:color w:val="1e40af"/><w:sz w:val="28"/><w:szCs w:val="28"/><w:b w:val="1"/><w:bCs w:val="1"/></w:rPr><w:t xml:space="preserve">8.3 Voucher Status</w:t></w:r></w:p><w:tbl><w:tblGrid><w:gridCol w:w="1700.787401574803" w:type="dxa"/><w:gridCol w:w="3401.574803149606" w:type="dxa"/><w:gridCol w:w="2834.645669291339" w:type="dxa"/></w:tblGrid><w:tblPr><w:tblW w:w="0" w:type="auto"/><w:tblLayout w:type="autofit"/><w:tblCellMar><w:top w:w="80" w:type="dxa"/><w:left w:w="80" w:type="dxa"/><w:right w:w="80" w:type="dxa"/><w:bottom w:w="80" w:type="dxa"/></w:tblCellMar><w:tblBorders><w:top w:val="single" w:sz="6" w:color="cccccc"/><w:left w:val="single" w:sz="6" w:color="cccccc"/><w:right w:val="single" w:sz="6" w:color="cccccc"/><w:bottom w:val="single" w:sz="6" w:color="cccccc"/><w:insideH w:val="single" w:sz="6" w:color="cccccc"/><w:insideV w:val="single" w:sz="6" w:color="cccccc"/></w:tblBorders></w:tblPr><w:tr><w:trPr/><w:tc><w:tcPr><w:tcW w:w="1700.787401574803" w:type="dxa"/><w:shd w:val="clear" w:fill="1e40af"/><w:noWrap/></w:tcPr><w:p><w:pPr/><w:r><w:rPr><w:color w:val="ffffff"/><w:sz w:val="20"/><w:szCs w:val="20"/><w:b w:val="1"/><w:bCs w:val="1"/></w:rPr><w:t xml:space="preserve">Status</w:t></w:r></w:p></w:tc><w:tc><w:tcPr><w:tcW w:w="3401.574803149606" w:type="dxa"/><w:shd w:val="clear" w:fill="1e40af"/><w:noWrap/></w:tcPr><w:p><w:pPr/><w:r><w:rPr><w:color w:val="ffffff"/><w:sz w:val="20"/><w:szCs w:val="20"/><w:b w:val="1"/><w:bCs w:val="1"/></w:rPr><w:t xml:space="preserve">Description</w:t></w:r></w:p></w:tc><w:tc><w:tcPr><w:tcW w:w="2834.645669291339" w:type="dxa"/><w:shd w:val="clear" w:fill="1e40af"/><w:noWrap/></w:tcPr><w:p><w:pPr/><w:r><w:rPr><w:color w:val="ffffff"/><w:sz w:val="20"/><w:szCs w:val="20"/><w:b w:val="1"/><w:bCs w:val="1"/></w:rPr><w:t xml:space="preserve">Next Action</w:t></w:r></w:p></w:tc></w:tr><w:tr><w:trPr/><w:tc><w:tcPr><w:tcW w:w="1700.787401574803" w:type="dxa"/><w:shd w:val="clear" w:fill="ffffff"/><w:noWrap/></w:tcPr><w:p><w:pPr/><w:r><w:rPr><w:sz w:val="20"/><w:szCs w:val="20"/><w:b w:val="1"/><w:bCs w:val="1"/></w:rPr><w:t xml:space="preserve">Draft</w:t></w:r></w:p></w:tc><w:tc><w:tcPr><w:tcW w:w="3401.574803149606" w:type="dxa"/><w:shd w:val="clear" w:fill="ffffff"/><w:noWrap/></w:tcPr><w:p><w:pPr/><w:r><w:rPr><w:sz w:val="20"/><w:szCs w:val="20"/></w:rPr><w:t xml:space="preserve">Voucher being prepared</w:t></w:r></w:p></w:tc><w:tc><w:tcPr><w:tcW w:w="2834.645669291339" w:type="dxa"/><w:shd w:val="clear" w:fill="ffffff"/><w:noWrap/></w:tcPr><w:p><w:pPr/><w:r><w:rPr><w:sz w:val="20"/><w:szCs w:val="20"/></w:rPr><w:t xml:space="preserve">Complete and submit</w:t></w:r></w:p></w:tc></w:tr><w:tr><w:trPr/><w:tc><w:tcPr><w:tcW w:w="1700.787401574803" w:type="dxa"/><w:shd w:val="clear" w:fill="f5f5f5"/><w:noWrap/></w:tcPr><w:p><w:pPr/><w:r><w:rPr><w:sz w:val="20"/><w:szCs w:val="20"/><w:b w:val="1"/><w:bCs w:val="1"/></w:rPr><w:t xml:space="preserve">Pending</w:t></w:r></w:p></w:tc><w:tc><w:tcPr><w:tcW w:w="3401.574803149606" w:type="dxa"/><w:shd w:val="clear" w:fill="f5f5f5"/><w:noWrap/></w:tcPr><w:p><w:pPr/><w:r><w:rPr><w:sz w:val="20"/><w:szCs w:val="20"/></w:rPr><w:t xml:space="preserve">Awaiting approval</w:t></w:r></w:p></w:tc><w:tc><w:tcPr><w:tcW w:w="2834.645669291339" w:type="dxa"/><w:shd w:val="clear" w:fill="f5f5f5"/><w:noWrap/></w:tcPr><w:p><w:pPr/><w:r><w:rPr><w:sz w:val="20"/><w:szCs w:val="20"/></w:rPr><w:t xml:space="preserve">Approver reviews</w:t></w:r></w:p></w:tc></w:tr><w:tr><w:trPr/><w:tc><w:tcPr><w:tcW w:w="1700.787401574803" w:type="dxa"/><w:shd w:val="clear" w:fill="ffffff"/><w:noWrap/></w:tcPr><w:p><w:pPr/><w:r><w:rPr><w:sz w:val="20"/><w:szCs w:val="20"/><w:b w:val="1"/><w:bCs w:val="1"/></w:rPr><w:t xml:space="preserve">Approved</w:t></w:r></w:p></w:tc><w:tc><w:tcPr><w:tcW w:w="3401.574803149606" w:type="dxa"/><w:shd w:val="clear" w:fill="ffffff"/><w:noWrap/></w:tcPr><w:p><w:pPr/><w:r><w:rPr><w:sz w:val="20"/><w:szCs w:val="20"/></w:rPr><w:t xml:space="preserve">Ready for payment</w:t></w:r></w:p></w:tc><w:tc><w:tcPr><w:tcW w:w="2834.645669291339" w:type="dxa"/><w:shd w:val="clear" w:fill="ffffff"/><w:noWrap/></w:tcPr><w:p><w:pPr/><w:r><w:rPr><w:sz w:val="20"/><w:szCs w:val="20"/></w:rPr><w:t xml:space="preserve">Process payment</w:t></w:r></w:p></w:tc></w:tr><w:tr><w:trPr/><w:tc><w:tcPr><w:tcW w:w="1700.787401574803" w:type="dxa"/><w:shd w:val="clear" w:fill="f5f5f5"/><w:noWrap/></w:tcPr><w:p><w:pPr/><w:r><w:rPr><w:sz w:val="20"/><w:szCs w:val="20"/><w:b w:val="1"/><w:bCs w:val="1"/></w:rPr><w:t xml:space="preserve">Paid</w:t></w:r></w:p></w:tc><w:tc><w:tcPr><w:tcW w:w="3401.574803149606" w:type="dxa"/><w:shd w:val="clear" w:fill="f5f5f5"/><w:noWrap/></w:tcPr><w:p><w:pPr/><w:r><w:rPr><w:sz w:val="20"/><w:szCs w:val="20"/></w:rPr><w:t xml:space="preserve">Payment completed</w:t></w:r></w:p></w:tc><w:tc><w:tcPr><w:tcW w:w="2834.645669291339" w:type="dxa"/><w:shd w:val="clear" w:fill="f5f5f5"/><w:noWrap/></w:tcPr><w:p><w:pPr/><w:r><w:rPr><w:sz w:val="20"/><w:szCs w:val="20"/></w:rPr><w:t xml:space="preserve">Archive</w:t></w:r></w:p></w:tc></w:tr><w:tr><w:trPr/><w:tc><w:tcPr><w:tcW w:w="1700.787401574803" w:type="dxa"/><w:shd w:val="clear" w:fill="ffffff"/><w:noWrap/></w:tcPr><w:p><w:pPr/><w:r><w:rPr><w:sz w:val="20"/><w:szCs w:val="20"/><w:b w:val="1"/><w:bCs w:val="1"/></w:rPr><w:t xml:space="preserve">Rejected</w:t></w:r></w:p></w:tc><w:tc><w:tcPr><w:tcW w:w="3401.574803149606" w:type="dxa"/><w:shd w:val="clear" w:fill="ffffff"/><w:noWrap/></w:tcPr><w:p><w:pPr/><w:r><w:rPr><w:sz w:val="20"/><w:szCs w:val="20"/></w:rPr><w:t xml:space="preserve">Approval denied</w:t></w:r></w:p></w:tc><w:tc><w:tcPr><w:tcW w:w="2834.645669291339" w:type="dxa"/><w:shd w:val="clear" w:fill="ffffff"/><w:noWrap/></w:tcPr><w:p><w:pPr/><w:r><w:rPr><w:sz w:val="20"/><w:szCs w:val="20"/></w:rPr><w:t xml:space="preserve">Review and revise</w:t></w:r></w:p></w:tc></w:tr></w:tbl><w:p><w:pPr><w:sectPr><w:pgSz w:orient="portrait" w:w="11905.511811023622" w:h="16837.79527559055"/><w:pgMar w:top="1417.3228346456694" w:right="1133.8582677165352" w:bottom="1417.3228346456694" w:left="1700.787401574803" w:header="720" w:footer="720" w:gutter="0"/><w:cols w:num="1" w:space="720"/></w:sectPr></w:pPr></w:p><w:p><w:pPr><w:spacing w:after="240"/></w:pPr><w:r><w:rPr><w:color w:val="1e40af"/><w:sz w:val="36"/><w:szCs w:val="36"/><w:b w:val="1"/><w:bCs w:val="1"/></w:rPr><w:t xml:space="preserve">9. Bank Reconciliation</w:t></w:r></w:p><w:p><w:pPr><w:jc w:val="both"/><w:spacing w:after="200"/></w:pPr><w:r><w:rPr><w:sz w:val="22"/><w:szCs w:val="22"/></w:rPr><w:t xml:space="preserve">Bank reconciliation ensures your system records match the bank statement. This critical process should be performed monthly for each bank account.</w:t></w:r></w:p><w:p><w:pPr><w:spacing w:after="160"/></w:pPr><w:r><w:rPr><w:color w:val="1e40af"/><w:sz w:val="28"/><w:szCs w:val="28"/><w:b w:val="1"/><w:bCs w:val="1"/></w:rPr><w:t xml:space="preserve">9.1 Reconciliation Steps</w:t></w:r></w:p><w:p><w:pPr><w:spacing w:after="80"/></w:pPr><w:r><w:rPr><w:color w:val="1e40af"/><w:b w:val="1"/><w:bCs w:val="1"/></w:rPr><w:t xml:space="preserve">1. </w:t></w:r><w:r><w:rPr><w:sz w:val="22"/><w:szCs w:val="22"/></w:rPr><w:t xml:space="preserve">Obtain bank statement for the period</w:t></w:r></w:p><w:p><w:pPr><w:spacing w:after="80"/></w:pPr><w:r><w:rPr><w:color w:val="1e40af"/><w:b w:val="1"/><w:bCs w:val="1"/></w:rPr><w:t xml:space="preserve">2. </w:t></w:r><w:r><w:rPr><w:sz w:val="22"/><w:szCs w:val="22"/></w:rPr><w:t xml:space="preserve">Navigate to Accounts → Bank Reconciliation</w:t></w:r></w:p><w:p><w:pPr><w:spacing w:after="80"/></w:pPr><w:r><w:rPr><w:color w:val="1e40af"/><w:b w:val="1"/><w:bCs w:val="1"/></w:rPr><w:t xml:space="preserve">3. </w:t></w:r><w:r><w:rPr><w:sz w:val="22"/><w:szCs w:val="22"/></w:rPr><w:t xml:space="preserve">Select bank account to reconcile</w:t></w:r></w:p><w:p><w:pPr><w:spacing w:after="80"/></w:pPr><w:r><w:rPr><w:color w:val="1e40af"/><w:b w:val="1"/><w:bCs w:val="1"/></w:rPr><w:t xml:space="preserve">4. </w:t></w:r><w:r><w:rPr><w:sz w:val="22"/><w:szCs w:val="22"/></w:rPr><w:t xml:space="preserve">Enter statement ending date</w:t></w:r></w:p><w:p><w:pPr><w:spacing w:after="80"/></w:pPr><w:r><w:rPr><w:color w:val="1e40af"/><w:b w:val="1"/><w:bCs w:val="1"/></w:rPr><w:t xml:space="preserve">5. </w:t></w:r><w:r><w:rPr><w:sz w:val="22"/><w:szCs w:val="22"/></w:rPr><w:t xml:space="preserve">Enter statement ending balance</w:t></w:r></w:p><w:p><w:pPr><w:spacing w:after="80"/></w:pPr><w:r><w:rPr><w:color w:val="1e40af"/><w:b w:val="1"/><w:bCs w:val="1"/></w:rPr><w:t xml:space="preserve">6. </w:t></w:r><w:r><w:rPr><w:sz w:val="22"/><w:szCs w:val="22"/></w:rPr><w:t xml:space="preserve">Review system transactions for the period</w:t></w:r></w:p><w:p><w:pPr><w:spacing w:after="80"/></w:pPr><w:r><w:rPr><w:color w:val="1e40af"/><w:b w:val="1"/><w:bCs w:val="1"/></w:rPr><w:t xml:space="preserve">7. </w:t></w:r><w:r><w:rPr><w:sz w:val="22"/><w:szCs w:val="22"/></w:rPr><w:t xml:space="preserve">Match each transaction with statement entries</w:t></w:r></w:p><w:p><w:pPr><w:spacing w:after="80"/></w:pPr><w:r><w:rPr><w:color w:val="1e40af"/><w:b w:val="1"/><w:bCs w:val="1"/></w:rPr><w:t xml:space="preserve">8. </w:t></w:r><w:r><w:rPr><w:sz w:val="22"/><w:szCs w:val="22"/></w:rPr><w:t xml:space="preserve">Identify deposits in transit (in system, not on statement)</w:t></w:r></w:p><w:p><w:pPr><w:spacing w:after="80"/></w:pPr><w:r><w:rPr><w:color w:val="1e40af"/><w:b w:val="1"/><w:bCs w:val="1"/></w:rPr><w:t xml:space="preserve">9. </w:t></w:r><w:r><w:rPr><w:sz w:val="22"/><w:szCs w:val="22"/></w:rPr><w:t xml:space="preserve">Identify outstanding cheques (issued but not cleared)</w:t></w:r></w:p><w:p><w:pPr><w:spacing w:after="80"/></w:pPr><w:r><w:rPr><w:color w:val="1e40af"/><w:b w:val="1"/><w:bCs w:val="1"/></w:rPr><w:t xml:space="preserve">10. </w:t></w:r><w:r><w:rPr><w:sz w:val="22"/><w:szCs w:val="22"/></w:rPr><w:t xml:space="preserve">Record any bank charges or interest not in system</w:t></w:r></w:p><w:p><w:pPr><w:spacing w:after="80"/></w:pPr><w:r><w:rPr><w:color w:val="1e40af"/><w:b w:val="1"/><w:bCs w:val="1"/></w:rPr><w:t xml:space="preserve">11. </w:t></w:r><w:r><w:rPr><w:sz w:val="22"/><w:szCs w:val="22"/></w:rPr><w:t xml:space="preserve">Verify reconciled balance matches statement</w:t></w:r></w:p><w:p><w:pPr><w:spacing w:after="80"/></w:pPr><w:r><w:rPr><w:color w:val="1e40af"/><w:b w:val="1"/><w:bCs w:val="1"/></w:rPr><w:t xml:space="preserve">12. </w:t></w:r><w:r><w:rPr><w:sz w:val="22"/><w:szCs w:val="22"/></w:rPr><w:t xml:space="preserve">Complete and save reconciliation</w:t></w:r></w:p><w:p><w:pPr><w:spacing w:after="80"/></w:pPr><w:r><w:rPr><w:color w:val="1e40af"/><w:b w:val="1"/><w:bCs w:val="1"/></w:rPr><w:t xml:space="preserve">13. </w:t></w:r><w:r><w:rPr><w:sz w:val="22"/><w:szCs w:val="22"/></w:rPr><w:t xml:space="preserve">Print reconciliation report</w:t></w:r></w:p><w:p/><w:p><w:pPr><w:spacing w:after="160"/></w:pPr><w:r><w:rPr><w:color w:val="1e40af"/><w:sz w:val="28"/><w:szCs w:val="28"/><w:b w:val="1"/><w:bCs w:val="1"/></w:rPr><w:t xml:space="preserve">9.2 Common Reconciling Items</w:t></w:r></w:p><w:tbl><w:tblGrid><w:gridCol w:w="2267.7165354330705" w:type="dxa"/><w:gridCol w:w="2834.645669291339" w:type="dxa"/><w:gridCol w:w="2834.645669291339" w:type="dxa"/></w:tblGrid><w:tblPr><w:tblW w:w="0" w:type="auto"/><w:tblLayout w:type="autofit"/><w:tblCellMar><w:top w:w="80" w:type="dxa"/><w:left w:w="80" w:type="dxa"/><w:right w:w="80" w:type="dxa"/><w:bottom w:w="80" w:type="dxa"/></w:tblCellMar><w:tblBorders><w:top w:val="single" w:sz="6" w:color="cccccc"/><w:left w:val="single" w:sz="6" w:color="cccccc"/><w:right w:val="single" w:sz="6" w:color="cccccc"/><w:bottom w:val="single" w:sz="6" w:color="cccccc"/><w:insideH w:val="single" w:sz="6" w:color="cccccc"/><w:insideV w:val="single" w:sz="6" w:color="cccccc"/></w:tblBorders></w:tblPr><w:tr><w:trPr/><w:tc><w:tcPr><w:tcW w:w="2267.7165354330705" w:type="dxa"/><w:shd w:val="clear" w:fill="1e40af"/><w:noWrap/></w:tcPr><w:p><w:pPr/><w:r><w:rPr><w:color w:val="ffffff"/><w:sz w:val="20"/><w:szCs w:val="20"/><w:b w:val="1"/><w:bCs w:val="1"/></w:rPr><w:t xml:space="preserve">Item</w:t></w:r></w:p></w:tc><w:tc><w:tcPr><w:tcW w:w="2834.645669291339" w:type="dxa"/><w:shd w:val="clear" w:fill="1e40af"/><w:noWrap/></w:tcPr><w:p><w:pPr/><w:r><w:rPr><w:color w:val="ffffff"/><w:sz w:val="20"/><w:szCs w:val="20"/><w:b w:val="1"/><w:bCs w:val="1"/></w:rPr><w:t xml:space="preserve">Description</w:t></w:r></w:p></w:tc><w:tc><w:tcPr><w:tcW w:w="2834.645669291339" w:type="dxa"/><w:shd w:val="clear" w:fill="1e40af"/><w:noWrap/></w:tcPr><w:p><w:pPr/><w:r><w:rPr><w:color w:val="ffffff"/><w:sz w:val="20"/><w:szCs w:val="20"/><w:b w:val="1"/><w:bCs w:val="1"/></w:rPr><w:t xml:space="preserve">Action</w:t></w:r></w:p></w:tc></w:tr><w:tr><w:trPr/><w:tc><w:tcPr><w:tcW w:w="2267.7165354330705" w:type="dxa"/><w:shd w:val="clear" w:fill="ffffff"/><w:noWrap/></w:tcPr><w:p><w:pPr/><w:r><w:rPr><w:sz w:val="20"/><w:szCs w:val="20"/><w:b w:val="1"/><w:bCs w:val="1"/></w:rPr><w:t xml:space="preserve">Deposits in Transit</w:t></w:r></w:p></w:tc><w:tc><w:tcPr><w:tcW w:w="2834.645669291339" w:type="dxa"/><w:shd w:val="clear" w:fill="ffffff"/><w:noWrap/></w:tcPr><w:p><w:pPr/><w:r><w:rPr><w:sz w:val="20"/><w:szCs w:val="20"/></w:rPr><w:t xml:space="preserve">Recorded but not yet in bank</w:t></w:r></w:p></w:tc><w:tc><w:tcPr><w:tcW w:w="2834.645669291339" w:type="dxa"/><w:shd w:val="clear" w:fill="ffffff"/><w:noWrap/></w:tcPr><w:p><w:pPr/><w:r><w:rPr><w:sz w:val="20"/><w:szCs w:val="20"/></w:rPr><w:t xml:space="preserve">Will clear next period</w:t></w:r></w:p></w:tc></w:tr><w:tr><w:trPr/><w:tc><w:tcPr><w:tcW w:w="2267.7165354330705" w:type="dxa"/><w:shd w:val="clear" w:fill="f5f5f5"/><w:noWrap/></w:tcPr><w:p><w:pPr/><w:r><w:rPr><w:sz w:val="20"/><w:szCs w:val="20"/><w:b w:val="1"/><w:bCs w:val="1"/></w:rPr><w:t xml:space="preserve">Outstanding Cheques</w:t></w:r></w:p></w:tc><w:tc><w:tcPr><w:tcW w:w="2834.645669291339" w:type="dxa"/><w:shd w:val="clear" w:fill="f5f5f5"/><w:noWrap/></w:tcPr><w:p><w:pPr/><w:r><w:rPr><w:sz w:val="20"/><w:szCs w:val="20"/></w:rPr><w:t xml:space="preserve">Issued but not yet cashed</w:t></w:r></w:p></w:tc><w:tc><w:tcPr><w:tcW w:w="2834.645669291339" w:type="dxa"/><w:shd w:val="clear" w:fill="f5f5f5"/><w:noWrap/></w:tcPr><w:p><w:pPr/><w:r><w:rPr><w:sz w:val="20"/><w:szCs w:val="20"/></w:rPr><w:t xml:space="preserve">Monitor for stale cheques</w:t></w:r></w:p></w:tc></w:tr><w:tr><w:trPr/><w:tc><w:tcPr><w:tcW w:w="2267.7165354330705" w:type="dxa"/><w:shd w:val="clear" w:fill="ffffff"/><w:noWrap/></w:tcPr><w:p><w:pPr/><w:r><w:rPr><w:sz w:val="20"/><w:szCs w:val="20"/><w:b w:val="1"/><w:bCs w:val="1"/></w:rPr><w:t xml:space="preserve">Bank Charges</w:t></w:r></w:p></w:tc><w:tc><w:tcPr><w:tcW w:w="2834.645669291339" w:type="dxa"/><w:shd w:val="clear" w:fill="ffffff"/><w:noWrap/></w:tcPr><w:p><w:pPr/><w:r><w:rPr><w:sz w:val="20"/><w:szCs w:val="20"/></w:rPr><w:t xml:space="preserve">Fees deducted by bank</w:t></w:r></w:p></w:tc><w:tc><w:tcPr><w:tcW w:w="2834.645669291339" w:type="dxa"/><w:shd w:val="clear" w:fill="ffffff"/><w:noWrap/></w:tcPr><w:p><w:pPr/><w:r><w:rPr><w:sz w:val="20"/><w:szCs w:val="20"/></w:rPr><w:t xml:space="preserve">Record as expense</w:t></w:r></w:p></w:tc></w:tr><w:tr><w:trPr/><w:tc><w:tcPr><w:tcW w:w="2267.7165354330705" w:type="dxa"/><w:shd w:val="clear" w:fill="f5f5f5"/><w:noWrap/></w:tcPr><w:p><w:pPr/><w:r><w:rPr><w:sz w:val="20"/><w:szCs w:val="20"/><w:b w:val="1"/><w:bCs w:val="1"/></w:rPr><w:t xml:space="preserve">Interest Earned</w:t></w:r></w:p></w:tc><w:tc><w:tcPr><w:tcW w:w="2834.645669291339" w:type="dxa"/><w:shd w:val="clear" w:fill="f5f5f5"/><w:noWrap/></w:tcPr><w:p><w:pPr/><w:r><w:rPr><w:sz w:val="20"/><w:szCs w:val="20"/></w:rPr><w:t xml:space="preserve">Interest credited by bank</w:t></w:r></w:p></w:tc><w:tc><w:tcPr><w:tcW w:w="2834.645669291339" w:type="dxa"/><w:shd w:val="clear" w:fill="f5f5f5"/><w:noWrap/></w:tcPr><w:p><w:pPr/><w:r><w:rPr><w:sz w:val="20"/><w:szCs w:val="20"/></w:rPr><w:t xml:space="preserve">Record as income</w:t></w:r></w:p></w:tc></w:tr><w:tr><w:trPr/><w:tc><w:tcPr><w:tcW w:w="2267.7165354330705" w:type="dxa"/><w:shd w:val="clear" w:fill="ffffff"/><w:noWrap/></w:tcPr><w:p><w:pPr/><w:r><w:rPr><w:sz w:val="20"/><w:szCs w:val="20"/><w:b w:val="1"/><w:bCs w:val="1"/></w:rPr><w:t xml:space="preserve">Direct Debits</w:t></w:r></w:p></w:tc><w:tc><w:tcPr><w:tcW w:w="2834.645669291339" w:type="dxa"/><w:shd w:val="clear" w:fill="ffffff"/><w:noWrap/></w:tcPr><w:p><w:pPr/><w:r><w:rPr><w:sz w:val="20"/><w:szCs w:val="20"/></w:rPr><w:t xml:space="preserve">Automatic payments</w:t></w:r></w:p></w:tc><w:tc><w:tcPr><w:tcW w:w="2834.645669291339" w:type="dxa"/><w:shd w:val="clear" w:fill="ffffff"/><w:noWrap/></w:tcPr><w:p><w:pPr/><w:r><w:rPr><w:sz w:val="20"/><w:szCs w:val="20"/></w:rPr><w:t xml:space="preserve">Verify and record</w:t></w:r></w:p></w:tc></w:tr><w:tr><w:trPr/><w:tc><w:tcPr><w:tcW w:w="2267.7165354330705" w:type="dxa"/><w:shd w:val="clear" w:fill="f5f5f5"/><w:noWrap/></w:tcPr><w:p><w:pPr/><w:r><w:rPr><w:sz w:val="20"/><w:szCs w:val="20"/><w:b w:val="1"/><w:bCs w:val="1"/></w:rPr><w:t xml:space="preserve">Errors</w:t></w:r></w:p></w:tc><w:tc><w:tcPr><w:tcW w:w="2834.645669291339" w:type="dxa"/><w:shd w:val="clear" w:fill="f5f5f5"/><w:noWrap/></w:tcPr><w:p><w:pPr/><w:r><w:rPr><w:sz w:val="20"/><w:szCs w:val="20"/></w:rPr><w:t xml:space="preserve">Recording mistakes</w:t></w:r></w:p></w:tc><w:tc><w:tcPr><w:tcW w:w="2834.645669291339" w:type="dxa"/><w:shd w:val="clear" w:fill="f5f5f5"/><w:noWrap/></w:tcPr><w:p><w:pPr/><w:r><w:rPr><w:sz w:val="20"/><w:szCs w:val="20"/></w:rPr><w:t xml:space="preserve">Correct immediately</w:t></w:r></w:p></w:tc></w:tr></w:tbl><w:p><w:pPr><w:sectPr><w:pgSz w:orient="portrait" w:w="11905.511811023622" w:h="16837.79527559055"/><w:pgMar w:top="1417.3228346456694" w:right="1133.8582677165352" w:bottom="1417.3228346456694" w:left="1700.787401574803" w:header="720" w:footer="720" w:gutter="0"/><w:cols w:num="1" w:space="720"/></w:sectPr></w:pPr></w:p><w:p><w:pPr><w:spacing w:after="240"/></w:pPr><w:r><w:rPr><w:color w:val="1e40af"/><w:sz w:val="36"/><w:szCs w:val="36"/><w:b w:val="1"/><w:bCs w:val="1"/></w:rPr><w:t xml:space="preserve">10. Financial Reports</w:t></w:r></w:p><w:p><w:pPr><w:spacing w:after="160"/></w:pPr><w:r><w:rPr><w:color w:val="1e40af"/><w:sz w:val="28"/><w:szCs w:val="28"/><w:b w:val="1"/><w:bCs w:val="1"/></w:rPr><w:t xml:space="preserve">10.1 Available Reports</w:t></w:r></w:p><w:tbl><w:tblGrid><w:gridCol w:w="2267.7165354330705" w:type="dxa"/><w:gridCol w:w="3401.574803149606" w:type="dxa"/><w:gridCol w:w="2267.7165354330705" w:type="dxa"/></w:tblGrid><w:tblPr><w:tblW w:w="0" w:type="auto"/><w:tblLayout w:type="autofit"/><w:tblCellMar><w:top w:w="80" w:type="dxa"/><w:left w:w="80" w:type="dxa"/><w:right w:w="80" w:type="dxa"/><w:bottom w:w="80" w:type="dxa"/></w:tblCellMar><w:tblBorders><w:top w:val="single" w:sz="6" w:color="cccccc"/><w:left w:val="single" w:sz="6" w:color="cccccc"/><w:right w:val="single" w:sz="6" w:color="cccccc"/><w:bottom w:val="single" w:sz="6" w:color="cccccc"/><w:insideH w:val="single" w:sz="6" w:color="cccccc"/><w:insideV w:val="single" w:sz="6" w:color="cccccc"/></w:tblBorders></w:tblPr><w:tr><w:trPr/><w:tc><w:tcPr><w:tcW w:w="2267.7165354330705" w:type="dxa"/><w:shd w:val="clear" w:fill="1e40af"/><w:noWrap/></w:tcPr><w:p><w:pPr/><w:r><w:rPr><w:color w:val="ffffff"/><w:sz w:val="20"/><w:szCs w:val="20"/><w:b w:val="1"/><w:bCs w:val="1"/></w:rPr><w:t xml:space="preserve">Report</w:t></w:r></w:p></w:tc><w:tc><w:tcPr><w:tcW w:w="3401.574803149606" w:type="dxa"/><w:shd w:val="clear" w:fill="1e40af"/><w:noWrap/></w:tcPr><w:p><w:pPr/><w:r><w:rPr><w:color w:val="ffffff"/><w:sz w:val="20"/><w:szCs w:val="20"/><w:b w:val="1"/><w:bCs w:val="1"/></w:rPr><w:t xml:space="preserve">Purpose</w:t></w:r></w:p></w:tc><w:tc><w:tcPr><w:tcW w:w="2267.7165354330705" w:type="dxa"/><w:shd w:val="clear" w:fill="1e40af"/><w:noWrap/></w:tcPr><w:p><w:pPr/><w:r><w:rPr><w:color w:val="ffffff"/><w:sz w:val="20"/><w:szCs w:val="20"/><w:b w:val="1"/><w:bCs w:val="1"/></w:rPr><w:t xml:space="preserve">Frequency</w:t></w:r></w:p></w:tc></w:tr><w:tr><w:trPr/><w:tc><w:tcPr><w:tcW w:w="2267.7165354330705" w:type="dxa"/><w:shd w:val="clear" w:fill="ffffff"/><w:noWrap/></w:tcPr><w:p><w:pPr/><w:r><w:rPr><w:sz w:val="20"/><w:szCs w:val="20"/><w:b w:val="1"/><w:bCs w:val="1"/></w:rPr><w:t xml:space="preserve">Income & Expense</w:t></w:r></w:p></w:tc><w:tc><w:tcPr><w:tcW w:w="3401.574803149606" w:type="dxa"/><w:shd w:val="clear" w:fill="ffffff"/><w:noWrap/></w:tcPr><w:p><w:pPr/><w:r><w:rPr><w:sz w:val="20"/><w:szCs w:val="20"/></w:rPr><w:t xml:space="preserve">Summary of all revenue and costs</w:t></w:r></w:p></w:tc><w:tc><w:tcPr><w:tcW w:w="2267.7165354330705" w:type="dxa"/><w:shd w:val="clear" w:fill="ffffff"/><w:noWrap/></w:tcPr><w:p><w:pPr/><w:r><w:rPr><w:sz w:val="20"/><w:szCs w:val="20"/></w:rPr><w:t xml:space="preserve">Monthly</w:t></w:r></w:p></w:tc></w:tr><w:tr><w:trPr/><w:tc><w:tcPr><w:tcW w:w="2267.7165354330705" w:type="dxa"/><w:shd w:val="clear" w:fill="f5f5f5"/><w:noWrap/></w:tcPr><w:p><w:pPr/><w:r><w:rPr><w:sz w:val="20"/><w:szCs w:val="20"/><w:b w:val="1"/><w:bCs w:val="1"/></w:rPr><w:t xml:space="preserve">Cash Flow Statement</w:t></w:r></w:p></w:tc><w:tc><w:tcPr><w:tcW w:w="3401.574803149606" w:type="dxa"/><w:shd w:val="clear" w:fill="f5f5f5"/><w:noWrap/></w:tcPr><w:p><w:pPr/><w:r><w:rPr><w:sz w:val="20"/><w:szCs w:val="20"/></w:rPr><w:t xml:space="preserve">Money movements in/out</w:t></w:r></w:p></w:tc><w:tc><w:tcPr><w:tcW w:w="2267.7165354330705" w:type="dxa"/><w:shd w:val="clear" w:fill="f5f5f5"/><w:noWrap/></w:tcPr><w:p><w:pPr/><w:r><w:rPr><w:sz w:val="20"/><w:szCs w:val="20"/></w:rPr><w:t xml:space="preserve">Weekly/Monthly</w:t></w:r></w:p></w:tc></w:tr><w:tr><w:trPr/><w:tc><w:tcPr><w:tcW w:w="2267.7165354330705" w:type="dxa"/><w:shd w:val="clear" w:fill="ffffff"/><w:noWrap/></w:tcPr><w:p><w:pPr/><w:r><w:rPr><w:sz w:val="20"/><w:szCs w:val="20"/><w:b w:val="1"/><w:bCs w:val="1"/></w:rPr><w:t xml:space="preserve">Expense by Category</w:t></w:r></w:p></w:tc><w:tc><w:tcPr><w:tcW w:w="3401.574803149606" w:type="dxa"/><w:shd w:val="clear" w:fill="ffffff"/><w:noWrap/></w:tcPr><w:p><w:pPr/><w:r><w:rPr><w:sz w:val="20"/><w:szCs w:val="20"/></w:rPr><w:t xml:space="preserve">Detailed expense breakdown</w:t></w:r></w:p></w:tc><w:tc><w:tcPr><w:tcW w:w="2267.7165354330705" w:type="dxa"/><w:shd w:val="clear" w:fill="ffffff"/><w:noWrap/></w:tcPr><w:p><w:pPr/><w:r><w:rPr><w:sz w:val="20"/><w:szCs w:val="20"/></w:rPr><w:t xml:space="preserve">Monthly</w:t></w:r></w:p></w:tc></w:tr><w:tr><w:trPr/><w:tc><w:tcPr><w:tcW w:w="2267.7165354330705" w:type="dxa"/><w:shd w:val="clear" w:fill="f5f5f5"/><w:noWrap/></w:tcPr><w:p><w:pPr/><w:r><w:rPr><w:sz w:val="20"/><w:szCs w:val="20"/><w:b w:val="1"/><w:bCs w:val="1"/></w:rPr><w:t xml:space="preserve">Income by Category</w:t></w:r></w:p></w:tc><w:tc><w:tcPr><w:tcW w:w="3401.574803149606" w:type="dxa"/><w:shd w:val="clear" w:fill="f5f5f5"/><w:noWrap/></w:tcPr><w:p><w:pPr/><w:r><w:rPr><w:sz w:val="20"/><w:szCs w:val="20"/></w:rPr><w:t xml:space="preserve">Detailed income breakdown</w:t></w:r></w:p></w:tc><w:tc><w:tcPr><w:tcW w:w="2267.7165354330705" w:type="dxa"/><w:shd w:val="clear" w:fill="f5f5f5"/><w:noWrap/></w:tcPr><w:p><w:pPr/><w:r><w:rPr><w:sz w:val="20"/><w:szCs w:val="20"/></w:rPr><w:t xml:space="preserve">Monthly</w:t></w:r></w:p></w:tc></w:tr><w:tr><w:trPr/><w:tc><w:tcPr><w:tcW w:w="2267.7165354330705" w:type="dxa"/><w:shd w:val="clear" w:fill="ffffff"/><w:noWrap/></w:tcPr><w:p><w:pPr/><w:r><w:rPr><w:sz w:val="20"/><w:szCs w:val="20"/><w:b w:val="1"/><w:bCs w:val="1"/></w:rPr><w:t xml:space="preserve">Outstanding Payables</w:t></w:r></w:p></w:tc><w:tc><w:tcPr><w:tcW w:w="3401.574803149606" w:type="dxa"/><w:shd w:val="clear" w:fill="ffffff"/><w:noWrap/></w:tcPr><w:p><w:pPr/><w:r><w:rPr><w:sz w:val="20"/><w:szCs w:val="20"/></w:rPr><w:t xml:space="preserve">Unpaid vendor amounts</w:t></w:r></w:p></w:tc><w:tc><w:tcPr><w:tcW w:w="2267.7165354330705" w:type="dxa"/><w:shd w:val="clear" w:fill="ffffff"/><w:noWrap/></w:tcPr><w:p><w:pPr/><w:r><w:rPr><w:sz w:val="20"/><w:szCs w:val="20"/></w:rPr><w:t xml:space="preserve">Weekly</w:t></w:r></w:p></w:tc></w:tr><w:tr><w:trPr/><w:tc><w:tcPr><w:tcW w:w="2267.7165354330705" w:type="dxa"/><w:shd w:val="clear" w:fill="f5f5f5"/><w:noWrap/></w:tcPr><w:p><w:pPr/><w:r><w:rPr><w:sz w:val="20"/><w:szCs w:val="20"/><w:b w:val="1"/><w:bCs w:val="1"/></w:rPr><w:t xml:space="preserve">Trial Balance</w:t></w:r></w:p></w:tc><w:tc><w:tcPr><w:tcW w:w="3401.574803149606" w:type="dxa"/><w:shd w:val="clear" w:fill="f5f5f5"/><w:noWrap/></w:tcPr><w:p><w:pPr/><w:r><w:rPr><w:sz w:val="20"/><w:szCs w:val="20"/></w:rPr><w:t xml:space="preserve">Account balances verification</w:t></w:r></w:p></w:tc><w:tc><w:tcPr><w:tcW w:w="2267.7165354330705" w:type="dxa"/><w:shd w:val="clear" w:fill="f5f5f5"/><w:noWrap/></w:tcPr><w:p><w:pPr/><w:r><w:rPr><w:sz w:val="20"/><w:szCs w:val="20"/></w:rPr><w:t xml:space="preserve">Monthly</w:t></w:r></w:p></w:tc></w:tr><w:tr><w:trPr/><w:tc><w:tcPr><w:tcW w:w="2267.7165354330705" w:type="dxa"/><w:shd w:val="clear" w:fill="ffffff"/><w:noWrap/></w:tcPr><w:p><w:pPr/><w:r><w:rPr><w:sz w:val="20"/><w:szCs w:val="20"/><w:b w:val="1"/><w:bCs w:val="1"/></w:rPr><w:t xml:space="preserve">Fee Collection</w:t></w:r></w:p></w:tc><w:tc><w:tcPr><w:tcW w:w="3401.574803149606" w:type="dxa"/><w:shd w:val="clear" w:fill="ffffff"/><w:noWrap/></w:tcPr><w:p><w:pPr/><w:r><w:rPr><w:sz w:val="20"/><w:szCs w:val="20"/></w:rPr><w:t xml:space="preserve">Student fee payments summary</w:t></w:r></w:p></w:tc><w:tc><w:tcPr><w:tcW w:w="2267.7165354330705" w:type="dxa"/><w:shd w:val="clear" w:fill="ffffff"/><w:noWrap/></w:tcPr><w:p><w:pPr/><w:r><w:rPr><w:sz w:val="20"/><w:szCs w:val="20"/></w:rPr><w:t xml:space="preserve">Daily/Weekly</w:t></w:r></w:p></w:tc></w:tr></w:tbl><w:p/><w:p><w:pPr><w:spacing w:after="160"/></w:pPr><w:r><w:rPr><w:color w:val="1e40af"/><w:sz w:val="28"/><w:szCs w:val="28"/><w:b w:val="1"/><w:bCs w:val="1"/></w:rPr><w:t xml:space="preserve">10.2 Generating Reports</w:t></w:r></w:p><w:p><w:pPr><w:spacing w:after="80"/></w:pPr><w:r><w:rPr><w:color w:val="1e40af"/><w:b w:val="1"/><w:bCs w:val="1"/></w:rPr><w:t xml:space="preserve">1. </w:t></w:r><w:r><w:rPr><w:sz w:val="22"/><w:szCs w:val="22"/></w:rPr><w:t xml:space="preserve">Navigate to Accounts → Financial Reports</w:t></w:r></w:p><w:p><w:pPr><w:spacing w:after="80"/></w:pPr><w:r><w:rPr><w:color w:val="1e40af"/><w:b w:val="1"/><w:bCs w:val="1"/></w:rPr><w:t xml:space="preserve">2. </w:t></w:r><w:r><w:rPr><w:sz w:val="22"/><w:szCs w:val="22"/></w:rPr><w:t xml:space="preserve">Select report type from dropdown</w:t></w:r></w:p><w:p><w:pPr><w:spacing w:after="80"/></w:pPr><w:r><w:rPr><w:color w:val="1e40af"/><w:b w:val="1"/><w:bCs w:val="1"/></w:rPr><w:t xml:space="preserve">3. </w:t></w:r><w:r><w:rPr><w:sz w:val="22"/><w:szCs w:val="22"/></w:rPr><w:t xml:space="preserve">Choose date range (start and end dates)</w:t></w:r></w:p><w:p><w:pPr><w:spacing w:after="80"/></w:pPr><w:r><w:rPr><w:color w:val="1e40af"/><w:b w:val="1"/><w:bCs w:val="1"/></w:rPr><w:t xml:space="preserve">4. </w:t></w:r><w:r><w:rPr><w:sz w:val="22"/><w:szCs w:val="22"/></w:rPr><w:t xml:space="preserve">Apply additional filters if needed</w:t></w:r></w:p><w:p><w:pPr><w:spacing w:after="80"/></w:pPr><w:r><w:rPr><w:color w:val="1e40af"/><w:b w:val="1"/><w:bCs w:val="1"/></w:rPr><w:t xml:space="preserve">5. </w:t></w:r><w:r><w:rPr><w:sz w:val="22"/><w:szCs w:val="22"/></w:rPr><w:t xml:space="preserve">Click "Generate Report"</w:t></w:r></w:p><w:p><w:pPr><w:spacing w:after="80"/></w:pPr><w:r><w:rPr><w:color w:val="1e40af"/><w:b w:val="1"/><w:bCs w:val="1"/></w:rPr><w:t xml:space="preserve">6. </w:t></w:r><w:r><w:rPr><w:sz w:val="22"/><w:szCs w:val="22"/></w:rPr><w:t xml:space="preserve">Review on screen</w:t></w:r></w:p><w:p><w:pPr><w:spacing w:after="80"/></w:pPr><w:r><w:rPr><w:color w:val="1e40af"/><w:b w:val="1"/><w:bCs w:val="1"/></w:rPr><w:t xml:space="preserve">7. </w:t></w:r><w:r><w:rPr><w:sz w:val="22"/><w:szCs w:val="22"/></w:rPr><w:t xml:space="preserve">Click "Export PDF" to download</w:t></w:r></w:p><w:p><w:pPr><w:sectPr><w:pgSz w:orient="portrait" w:w="11905.511811023622" w:h="16837.79527559055"/><w:pgMar w:top="1417.3228346456694" w:right="1133.8582677165352" w:bottom="1417.3228346456694" w:left="1700.787401574803" w:header="720" w:footer="720" w:gutter="0"/><w:cols w:num="1" w:space="720"/></w:sectPr></w:pPr></w:p><w:p><w:pPr><w:spacing w:after="240"/></w:pPr><w:r><w:rPr><w:color w:val="1e40af"/><w:sz w:val="36"/><w:szCs w:val="36"/><w:b w:val="1"/><w:bCs w:val="1"/></w:rPr><w:t xml:space="preserve">11. Security and Access Control</w:t></w:r></w:p><w:p><w:pPr><w:spacing w:after="160"/></w:pPr><w:r><w:rPr><w:color w:val="1e40af"/><w:sz w:val="28"/><w:szCs w:val="28"/><w:b w:val="1"/><w:bCs w:val="1"/></w:rPr><w:t xml:space="preserve">11.1 User Roles</w:t></w:r></w:p><w:tbl><w:tblGrid><w:gridCol w:w="1984.251968503937" w:type="dxa"/><w:gridCol w:w="5952.755905511811" w:type="dxa"/></w:tblGrid><w:tblPr><w:tblW w:w="0" w:type="auto"/><w:tblLayout w:type="autofit"/><w:tblCellMar><w:top w:w="80" w:type="dxa"/><w:left w:w="80" w:type="dxa"/><w:right w:w="80" w:type="dxa"/><w:bottom w:w="80" w:type="dxa"/></w:tblCellMar><w:tblBorders><w:top w:val="single" w:sz="6" w:color="cccccc"/><w:left w:val="single" w:sz="6" w:color="cccccc"/><w:right w:val="single" w:sz="6" w:color="cccccc"/><w:bottom w:val="single" w:sz="6" w:color="cccccc"/><w:insideH w:val="single" w:sz="6" w:color="cccccc"/><w:insideV w:val="single" w:sz="6" w:color="cccccc"/></w:tblBorders></w:tblPr><w:tr><w:trPr/><w:tc><w:tcPr><w:tcW w:w="1984.251968503937" w:type="dxa"/><w:shd w:val="clear" w:fill="1e40af"/><w:noWrap/></w:tcPr><w:p><w:pPr/><w:r><w:rPr><w:color w:val="ffffff"/><w:sz w:val="20"/><w:szCs w:val="20"/><w:b w:val="1"/><w:bCs w:val="1"/></w:rPr><w:t xml:space="preserve">Role</w:t></w:r></w:p></w:tc><w:tc><w:tcPr><w:tcW w:w="5952.755905511811" w:type="dxa"/><w:shd w:val="clear" w:fill="1e40af"/><w:noWrap/></w:tcPr><w:p><w:pPr/><w:r><w:rPr><w:color w:val="ffffff"/><w:sz w:val="20"/><w:szCs w:val="20"/><w:b w:val="1"/><w:bCs w:val="1"/></w:rPr><w:t xml:space="preserve">Permissions</w:t></w:r></w:p></w:tc></w:tr><w:tr><w:trPr/><w:tc><w:tcPr><w:tcW w:w="1984.251968503937" w:type="dxa"/><w:shd w:val="clear" w:fill="ffffff"/><w:noWrap/></w:tcPr><w:p><w:pPr/><w:r><w:rPr><w:sz w:val="20"/><w:szCs w:val="20"/><w:b w:val="1"/><w:bCs w:val="1"/></w:rPr><w:t xml:space="preserve">Accountant</w:t></w:r></w:p></w:tc><w:tc><w:tcPr><w:tcW w:w="5952.755905511811" w:type="dxa"/><w:shd w:val="clear" w:fill="ffffff"/><w:noWrap/></w:tcPr><w:p><w:pPr/><w:r><w:rPr><w:sz w:val="20"/><w:szCs w:val="20"/></w:rPr><w:t xml:space="preserve">Record transactions, create vouchers, generate reports, bank reconciliation</w:t></w:r></w:p></w:tc></w:tr><w:tr><w:trPr/><w:tc><w:tcPr><w:tcW w:w="1984.251968503937" w:type="dxa"/><w:shd w:val="clear" w:fill="f5f5f5"/><w:noWrap/></w:tcPr><w:p><w:pPr/><w:r><w:rPr><w:sz w:val="20"/><w:szCs w:val="20"/><w:b w:val="1"/><w:bCs w:val="1"/></w:rPr><w:t xml:space="preserve">Sr. Accountant</w:t></w:r></w:p></w:tc><w:tc><w:tcPr><w:tcW w:w="5952.755905511811" w:type="dxa"/><w:shd w:val="clear" w:fill="f5f5f5"/><w:noWrap/></w:tcPr><w:p><w:pPr/><w:r><w:rPr><w:sz w:val="20"/><w:szCs w:val="20"/></w:rPr><w:t xml:space="preserve">All accountant permissions + approve vouchers up to K10,000 + manage vendors</w:t></w:r></w:p></w:tc></w:tr><w:tr><w:trPr/><w:tc><w:tcPr><w:tcW w:w="1984.251968503937" w:type="dxa"/><w:shd w:val="clear" w:fill="ffffff"/><w:noWrap/></w:tcPr><w:p><w:pPr/><w:r><w:rPr><w:sz w:val="20"/><w:szCs w:val="20"/><w:b w:val="1"/><w:bCs w:val="1"/></w:rPr><w:t xml:space="preserve">Finance Manager</w:t></w:r></w:p></w:tc><w:tc><w:tcPr><w:tcW w:w="5952.755905511811" w:type="dxa"/><w:shd w:val="clear" w:fill="ffffff"/><w:noWrap/></w:tcPr><w:p><w:pPr/><w:r><w:rPr><w:sz w:val="20"/><w:szCs w:val="20"/></w:rPr><w:t xml:space="preserve">All permissions + approve all vouchers + modify Chart of Accounts + user management</w:t></w:r></w:p></w:tc></w:tr><w:tr><w:trPr/><w:tc><w:tcPr><w:tcW w:w="1984.251968503937" w:type="dxa"/><w:shd w:val="clear" w:fill="f5f5f5"/><w:noWrap/></w:tcPr><w:p><w:pPr/><w:r><w:rPr><w:sz w:val="20"/><w:szCs w:val="20"/><w:b w:val="1"/><w:bCs w:val="1"/></w:rPr><w:t xml:space="preserve">Auditor</w:t></w:r></w:p></w:tc><w:tc><w:tcPr><w:tcW w:w="5952.755905511811" w:type="dxa"/><w:shd w:val="clear" w:fill="f5f5f5"/><w:noWrap/></w:tcPr><w:p><w:pPr/><w:r><w:rPr><w:sz w:val="20"/><w:szCs w:val="20"/></w:rPr><w:t xml:space="preserve">View-only access to all records, reports, and audit logs</w:t></w:r></w:p></w:tc></w:tr><w:tr><w:trPr/><w:tc><w:tcPr><w:tcW w:w="1984.251968503937" w:type="dxa"/><w:shd w:val="clear" w:fill="ffffff"/><w:noWrap/></w:tcPr><w:p><w:pPr/><w:r><w:rPr><w:sz w:val="20"/><w:szCs w:val="20"/><w:b w:val="1"/><w:bCs w:val="1"/></w:rPr><w:t xml:space="preserve">Director</w:t></w:r></w:p></w:tc><w:tc><w:tcPr><w:tcW w:w="5952.755905511811" w:type="dxa"/><w:shd w:val="clear" w:fill="ffffff"/><w:noWrap/></w:tcPr><w:p><w:pPr/><w:r><w:rPr><w:sz w:val="20"/><w:szCs w:val="20"/></w:rPr><w:t xml:space="preserve">High-level approval authority + dashboard access + all reports</w:t></w:r></w:p></w:tc></w:tr></w:tbl><w:p/><w:p><w:pPr><w:spacing w:after="160"/></w:pPr><w:r><w:rPr><w:color w:val="1e40af"/><w:sz w:val="28"/><w:szCs w:val="28"/><w:b w:val="1"/><w:bCs w:val="1"/></w:rPr><w:t xml:space="preserve">11.2 Security Best Practices</w:t></w:r></w:p><w:p><w:pPr><w:spacing w:after="80"/></w:pPr><w:r><w:rPr><w:color w:val="666666"/><w:sz w:val="24"/><w:szCs w:val="24"/></w:rPr><w:t xml:space="preserve">☐ </w:t></w:r><w:r><w:rPr><w:sz w:val="22"/><w:szCs w:val="22"/></w:rPr><w:t xml:space="preserve">Never share your login credentials with anyone</w:t></w:r></w:p><w:p><w:pPr><w:spacing w:after="80"/></w:pPr><w:r><w:rPr><w:color w:val="666666"/><w:sz w:val="24"/><w:szCs w:val="24"/></w:rPr><w:t xml:space="preserve">☐ </w:t></w:r><w:r><w:rPr><w:sz w:val="22"/><w:szCs w:val="22"/></w:rPr><w:t xml:space="preserve">Change your password every 90 days</w:t></w:r></w:p><w:p><w:pPr><w:spacing w:after="80"/></w:pPr><w:r><w:rPr><w:color w:val="666666"/><w:sz w:val="24"/><w:szCs w:val="24"/></w:rPr><w:t xml:space="preserve">☐ </w:t></w:r><w:r><w:rPr><w:sz w:val="22"/><w:szCs w:val="22"/></w:rPr><w:t xml:space="preserve">Use strong passwords (12+ characters, mixed case, numbers, symbols)</w:t></w:r></w:p><w:p><w:pPr><w:spacing w:after="80"/></w:pPr><w:r><w:rPr><w:color w:val="666666"/><w:sz w:val="24"/><w:szCs w:val="24"/></w:rPr><w:t xml:space="preserve">☐ </w:t></w:r><w:r><w:rPr><w:sz w:val="22"/><w:szCs w:val="22"/></w:rPr><w:t xml:space="preserve">Log out when leaving your workstation</w:t></w:r></w:p><w:p><w:pPr><w:spacing w:after="80"/></w:pPr><w:r><w:rPr><w:color w:val="666666"/><w:sz w:val="24"/><w:szCs w:val="24"/></w:rPr><w:t xml:space="preserve">☐ </w:t></w:r><w:r><w:rPr><w:sz w:val="22"/><w:szCs w:val="22"/></w:rPr><w:t xml:space="preserve">Report suspicious activity immediately</w:t></w:r></w:p><w:p><w:pPr><w:spacing w:after="80"/></w:pPr><w:r><w:rPr><w:color w:val="666666"/><w:sz w:val="24"/><w:szCs w:val="24"/></w:rPr><w:t xml:space="preserve">☐ </w:t></w:r><w:r><w:rPr><w:sz w:val="22"/><w:szCs w:val="22"/></w:rPr><w:t xml:space="preserve">Do not access the system from public computers</w:t></w:r></w:p><w:p><w:pPr><w:spacing w:after="80"/></w:pPr><w:r><w:rPr><w:color w:val="666666"/><w:sz w:val="24"/><w:szCs w:val="24"/></w:rPr><w:t xml:space="preserve">☐ </w:t></w:r><w:r><w:rPr><w:sz w:val="22"/><w:szCs w:val="22"/></w:rPr><w:t xml:space="preserve">Verify requests for payment changes via phone call</w:t></w:r></w:p><w:p><w:pPr><w:sectPr><w:pgSz w:orient="portrait" w:w="11905.511811023622" w:h="16837.79527559055"/><w:pgMar w:top="1417.3228346456694" w:right="1133.8582677165352" w:bottom="1417.3228346456694" w:left="1700.787401574803" w:header="720" w:footer="720" w:gutter="0"/><w:cols w:num="1" w:space="720"/></w:sectPr></w:pPr></w:p><w:p><w:pPr><w:spacing w:after="240"/></w:pPr><w:r><w:rPr><w:color w:val="1e40af"/><w:sz w:val="36"/><w:szCs w:val="36"/><w:b w:val="1"/><w:bCs w:val="1"/></w:rPr><w:t xml:space="preserve">12. Daily and Monthly Procedures</w:t></w:r></w:p><w:p><w:pPr><w:spacing w:after="160"/></w:pPr><w:r><w:rPr><w:color w:val="1e40af"/><w:sz w:val="28"/><w:szCs w:val="28"/><w:b w:val="1"/><w:bCs w:val="1"/></w:rPr><w:t xml:space="preserve">12.1 Daily Checklist</w:t></w:r></w:p><w:p><w:pPr><w:spacing w:after="80"/></w:pPr><w:r><w:rPr><w:color w:val="666666"/><w:sz w:val="24"/><w:szCs w:val="24"/></w:rPr><w:t xml:space="preserve">☐ </w:t></w:r><w:r><w:rPr><w:sz w:val="22"/><w:szCs w:val="22"/></w:rPr><w:t xml:space="preserve">Review dashboard for financial overview</w:t></w:r></w:p><w:p><w:pPr><w:spacing w:after="80"/></w:pPr><w:r><w:rPr><w:color w:val="666666"/><w:sz w:val="24"/><w:szCs w:val="24"/></w:rPr><w:t xml:space="preserve">☐ </w:t></w:r><w:r><w:rPr><w:sz w:val="22"/><w:szCs w:val="22"/></w:rPr><w:t xml:space="preserve">Process pending payment vouchers</w:t></w:r></w:p><w:p><w:pPr><w:spacing w:after="80"/></w:pPr><w:r><w:rPr><w:color w:val="666666"/><w:sz w:val="24"/><w:szCs w:val="24"/></w:rPr><w:t xml:space="preserve">☐ </w:t></w:r><w:r><w:rPr><w:sz w:val="22"/><w:szCs w:val="22"/></w:rPr><w:t xml:space="preserve">Record all cash receipts</w:t></w:r></w:p><w:p><w:pPr><w:spacing w:after="80"/></w:pPr><w:r><w:rPr><w:color w:val="666666"/><w:sz w:val="24"/><w:szCs w:val="24"/></w:rPr><w:t xml:space="preserve">☐ </w:t></w:r><w:r><w:rPr><w:sz w:val="22"/><w:szCs w:val="22"/></w:rPr><w:t xml:space="preserve">Verify fee payments have been recorded</w:t></w:r></w:p><w:p><w:pPr><w:spacing w:after="80"/></w:pPr><w:r><w:rPr><w:color w:val="666666"/><w:sz w:val="24"/><w:szCs w:val="24"/></w:rPr><w:t xml:space="preserve">☐ </w:t></w:r><w:r><w:rPr><w:sz w:val="22"/><w:szCs w:val="22"/></w:rPr><w:t xml:space="preserve">Check bank account balances</w:t></w:r></w:p><w:p><w:pPr><w:spacing w:after="80"/></w:pPr><w:r><w:rPr><w:color w:val="666666"/><w:sz w:val="24"/><w:szCs w:val="24"/></w:rPr><w:t xml:space="preserve">☐ </w:t></w:r><w:r><w:rPr><w:sz w:val="22"/><w:szCs w:val="22"/></w:rPr><w:t xml:space="preserve">Respond to any approval requests</w:t></w:r></w:p><w:p><w:pPr><w:spacing w:after="80"/></w:pPr><w:r><w:rPr><w:color w:val="666666"/><w:sz w:val="24"/><w:szCs w:val="24"/></w:rPr><w:t xml:space="preserve">☐ </w:t></w:r><w:r><w:rPr><w:sz w:val="22"/><w:szCs w:val="22"/></w:rPr><w:t xml:space="preserve">Back up critical documents</w:t></w:r></w:p><w:p/><w:p><w:pPr><w:spacing w:after="160"/></w:pPr><w:r><w:rPr><w:color w:val="1e40af"/><w:sz w:val="28"/><w:szCs w:val="28"/><w:b w:val="1"/><w:bCs w:val="1"/></w:rPr><w:t xml:space="preserve">12.2 Weekly Checklist</w:t></w:r></w:p><w:p><w:pPr><w:spacing w:after="80"/></w:pPr><w:r><w:rPr><w:color w:val="666666"/><w:sz w:val="24"/><w:szCs w:val="24"/></w:rPr><w:t xml:space="preserve">☐ </w:t></w:r><w:r><w:rPr><w:sz w:val="22"/><w:szCs w:val="22"/></w:rPr><w:t xml:space="preserve">Generate cash flow report</w:t></w:r></w:p><w:p><w:pPr><w:spacing w:after="80"/></w:pPr><w:r><w:rPr><w:color w:val="666666"/><w:sz w:val="24"/><w:szCs w:val="24"/></w:rPr><w:t xml:space="preserve">☐ </w:t></w:r><w:r><w:rPr><w:sz w:val="22"/><w:szCs w:val="22"/></w:rPr><w:t xml:space="preserve">Review outstanding payables</w:t></w:r></w:p><w:p><w:pPr><w:spacing w:after="80"/></w:pPr><w:r><w:rPr><w:color w:val="666666"/><w:sz w:val="24"/><w:szCs w:val="24"/></w:rPr><w:t xml:space="preserve">☐ </w:t></w:r><w:r><w:rPr><w:sz w:val="22"/><w:szCs w:val="22"/></w:rPr><w:t xml:space="preserve">Follow up on pending collections</w:t></w:r></w:p><w:p><w:pPr><w:spacing w:after="80"/></w:pPr><w:r><w:rPr><w:color w:val="666666"/><w:sz w:val="24"/><w:szCs w:val="24"/></w:rPr><w:t xml:space="preserve">☐ </w:t></w:r><w:r><w:rPr><w:sz w:val="22"/><w:szCs w:val="22"/></w:rPr><w:t xml:space="preserve">Verify petty cash balance</w:t></w:r></w:p><w:p><w:pPr><w:spacing w:after="80"/></w:pPr><w:r><w:rPr><w:color w:val="666666"/><w:sz w:val="24"/><w:szCs w:val="24"/></w:rPr><w:t xml:space="preserve">☐ </w:t></w:r><w:r><w:rPr><w:sz w:val="22"/><w:szCs w:val="22"/></w:rPr><w:t xml:space="preserve">Review expense documentation</w:t></w:r></w:p><w:p><w:pPr><w:spacing w:after="80"/></w:pPr><w:r><w:rPr><w:color w:val="666666"/><w:sz w:val="24"/><w:szCs w:val="24"/></w:rPr><w:t xml:space="preserve">☐ </w:t></w:r><w:r><w:rPr><w:sz w:val="22"/><w:szCs w:val="22"/></w:rPr><w:t xml:space="preserve">Check for any reconciliation items</w:t></w:r></w:p><w:p/><w:p><w:pPr><w:spacing w:after="160"/></w:pPr><w:r><w:rPr><w:color w:val="1e40af"/><w:sz w:val="28"/><w:szCs w:val="28"/><w:b w:val="1"/><w:bCs w:val="1"/></w:rPr><w:t xml:space="preserve">12.3 Monthly Checklist</w:t></w:r></w:p><w:p><w:pPr><w:spacing w:after="80"/></w:pPr><w:r><w:rPr><w:color w:val="666666"/><w:sz w:val="24"/><w:szCs w:val="24"/></w:rPr><w:t xml:space="preserve">☐ </w:t></w:r><w:r><w:rPr><w:sz w:val="22"/><w:szCs w:val="22"/></w:rPr><w:t xml:space="preserve">Complete bank reconciliation for all accounts</w:t></w:r></w:p><w:p><w:pPr><w:spacing w:after="80"/></w:pPr><w:r><w:rPr><w:color w:val="666666"/><w:sz w:val="24"/><w:szCs w:val="24"/></w:rPr><w:t xml:space="preserve">☐ </w:t></w:r><w:r><w:rPr><w:sz w:val="22"/><w:szCs w:val="22"/></w:rPr><w:t xml:space="preserve">Generate monthly financial reports</w:t></w:r></w:p><w:p><w:pPr><w:spacing w:after="80"/></w:pPr><w:r><w:rPr><w:color w:val="666666"/><w:sz w:val="24"/><w:szCs w:val="24"/></w:rPr><w:t xml:space="preserve">☐ </w:t></w:r><w:r><w:rPr><w:sz w:val="22"/><w:szCs w:val="22"/></w:rPr><w:t xml:space="preserve">Review budget vs actual spending</w:t></w:r></w:p><w:p><w:pPr><w:spacing w:after="80"/></w:pPr><w:r><w:rPr><w:color w:val="666666"/><w:sz w:val="24"/><w:szCs w:val="24"/></w:rPr><w:t xml:space="preserve">☐ </w:t></w:r><w:r><w:rPr><w:sz w:val="22"/><w:szCs w:val="22"/></w:rPr><w:t xml:space="preserve">Process payroll-related expenses</w:t></w:r></w:p><w:p><w:pPr><w:spacing w:after="80"/></w:pPr><w:r><w:rPr><w:color w:val="666666"/><w:sz w:val="24"/><w:szCs w:val="24"/></w:rPr><w:t xml:space="preserve">☐ </w:t></w:r><w:r><w:rPr><w:sz w:val="22"/><w:szCs w:val="22"/></w:rPr><w:t xml:space="preserve">Submit statutory returns (PAYE, NAPSA)</w:t></w:r></w:p><w:p><w:pPr><w:spacing w:after="80"/></w:pPr><w:r><w:rPr><w:color w:val="666666"/><w:sz w:val="24"/><w:szCs w:val="24"/></w:rPr><w:t xml:space="preserve">☐ </w:t></w:r><w:r><w:rPr><w:sz w:val="22"/><w:szCs w:val="22"/></w:rPr><w:t xml:space="preserve">Archive monthly records</w:t></w:r></w:p><w:p><w:pPr><w:spacing w:after="80"/></w:pPr><w:r><w:rPr><w:color w:val="666666"/><w:sz w:val="24"/><w:szCs w:val="24"/></w:rPr><w:t xml:space="preserve">☐ </w:t></w:r><w:r><w:rPr><w:sz w:val="22"/><w:szCs w:val="22"/></w:rPr><w:t xml:space="preserve">Submit reports to management</w:t></w:r></w:p><w:p><w:pPr><w:sectPr><w:pgSz w:orient="portrait" w:w="11905.511811023622" w:h="16837.79527559055"/><w:pgMar w:top="1417.3228346456694" w:right="1133.8582677165352" w:bottom="1417.3228346456694" w:left="1700.787401574803" w:header="720" w:footer="720" w:gutter="0"/><w:cols w:num="1" w:space="720"/></w:sectPr></w:pPr></w:p><w:p><w:pPr><w:spacing w:after="240"/></w:pPr><w:r><w:rPr><w:color w:val="1e40af"/><w:sz w:val="36"/><w:szCs w:val="36"/><w:b w:val="1"/><w:bCs w:val="1"/></w:rPr><w:t xml:space="preserve">13. Frequently Asked Questions (FAQ)</w:t></w:r></w:p><w:p><w:pPr><w:spacing w:after="80"/></w:pPr><w:r><w:rPr><w:color w:val="1e40af"/><w:sz w:val="22"/><w:szCs w:val="22"/><w:b w:val="1"/><w:bCs w:val="1"/></w:rPr><w:t xml:space="preserve">Q: How do I correct a wrongly recorded transaction?</w:t></w:r></w:p><w:p><w:pPr><w:jc w:val="both"/><w:spacing w:after="200"/></w:pPr><w:r><w:rPr><w:sz w:val="22"/><w:szCs w:val="22"/></w:rPr><w:t xml:space="preserve">A: Do not delete the transaction. Instead, create a reversing entry with the same amount but opposite effect (debit becomes credit). Then record the correct transaction. This maintains audit trail integrity.</w:t></w:r></w:p><w:p><w:pPr><w:spacing w:after="80"/></w:pPr><w:r><w:rPr><w:color w:val="1e40af"/><w:sz w:val="22"/><w:szCs w:val="22"/><w:b w:val="1"/><w:bCs w:val="1"/></w:rPr><w:t xml:space="preserve">Q: Why are fee payments not showing in my income reports?</w:t></w:r></w:p><w:p><w:pPr><w:jc w:val="both"/><w:spacing w:after="200"/></w:pPr><w:r><w:rPr><w:sz w:val="22"/><w:szCs w:val="22"/></w:rPr><w:t xml:space="preserve">A: Fee payments are automatically recorded when processed through the Student Fees module. Check: (1) The payment was saved successfully, (2) The date range of your report includes the payment date, (3) The fee category is included in your filter.</w:t></w:r></w:p><w:p><w:pPr><w:spacing w:after="80"/></w:pPr><w:r><w:rPr><w:color w:val="1e40af"/><w:sz w:val="22"/><w:szCs w:val="22"/><w:b w:val="1"/><w:bCs w:val="1"/></w:rPr><w:t xml:space="preserve">Q: Can I edit an approved payment voucher?</w:t></w:r></w:p><w:p><w:pPr><w:jc w:val="both"/><w:spacing w:after="200"/></w:pPr><w:r><w:rPr><w:sz w:val="22"/><w:szCs w:val="22"/></w:rPr><w:t xml:space="preserve">A: No. Once approved, vouchers cannot be edited to maintain audit integrity. If changes are needed, the voucher must be cancelled and a new one created with correct details.</w:t></w:r></w:p><w:p><w:pPr><w:spacing w:after="80"/></w:pPr><w:r><w:rPr><w:color w:val="1e40af"/><w:sz w:val="22"/><w:szCs w:val="22"/><w:b w:val="1"/><w:bCs w:val="1"/></w:rPr><w:t xml:space="preserve">Q: How do I handle a bounced cheque?</w:t></w:r></w:p><w:p><w:pPr><w:jc w:val="both"/><w:spacing w:after="200"/></w:pPr><w:r><w:rPr><w:sz w:val="22"/><w:szCs w:val="22"/></w:rPr><w:t xml:space="preserve">A: Record a bank transaction for the reversal (reduces bank balance). Create an expense for any bank charges. Update the original income record status to "Bounced". Contact the payer for replacement payment.</w:t></w:r></w:p><w:p><w:pPr><w:spacing w:after="80"/></w:pPr><w:r><w:rPr><w:color w:val="1e40af"/><w:sz w:val="22"/><w:szCs w:val="22"/><w:b w:val="1"/><w:bCs w:val="1"/></w:rPr><w:t xml:space="preserve">Q: What if my bank reconciliation does not balance?</w:t></w:r></w:p><w:p><w:pPr><w:jc w:val="both"/><w:spacing w:after="200"/></w:pPr><w:r><w:rPr><w:sz w:val="22"/><w:szCs w:val="22"/></w:rPr><w:t xml:space="preserve">A: Check for: (1) Missing transactions, (2) Transactions recorded twice, (3) Wrong amounts, (4) Bank charges not recorded, (5) Deposits in transit, (6) Outstanding cheques. Document all differences and investigate each one.</w:t></w:r></w:p><w:p><w:pPr><w:spacing w:after="80"/></w:pPr><w:r><w:rPr><w:color w:val="1e40af"/><w:sz w:val="22"/><w:szCs w:val="22"/><w:b w:val="1"/><w:bCs w:val="1"/></w:rPr><w:t xml:space="preserve">Q: How do I handle cash payments for expenses?</w:t></w:r></w:p><w:p><w:pPr><w:jc w:val="both"/><w:spacing w:after="200"/></w:pPr><w:r><w:rPr><w:sz w:val="22"/><w:szCs w:val="22"/></w:rPr><w:t xml:space="preserve">A: Cash payments should be made from petty cash. Record the expense and link it to the petty cash account instead of the main bank account. Replenish petty cash when it runs low.</w:t></w:r></w:p><w:p><w:pPr><w:spacing w:after="80"/></w:pPr><w:r><w:rPr><w:color w:val="1e40af"/><w:sz w:val="22"/><w:szCs w:val="22"/><w:b w:val="1"/><w:bCs w:val="1"/></w:rPr><w:t xml:space="preserve">Q: Can I generate reports for previous years?</w:t></w:r></w:p><w:p><w:pPr><w:jc w:val="both"/><w:spacing w:after="200"/></w:pPr><w:r><w:rPr><w:sz w:val="22"/><w:szCs w:val="22"/></w:rPr><w:t xml:space="preserve">A: Yes. Select the appropriate date range when generating reports. Historical data is maintained indefinitely. For archived periods, reports may take longer to generate.</w:t></w:r></w:p><w:p><w:pPr><w:spacing w:after="80"/></w:pPr><w:r><w:rPr><w:color w:val="1e40af"/><w:sz w:val="22"/><w:szCs w:val="22"/><w:b w:val="1"/><w:bCs w:val="1"/></w:rPr><w:t xml:space="preserve">Q: How are refunds processed?</w:t></w:r></w:p><w:p><w:pPr><w:jc w:val="both"/><w:spacing w:after="200"/></w:pPr><w:r><w:rPr><w:sz w:val="22"/><w:szCs w:val="22"/></w:rPr><w:t xml:space="preserve">A: Refunds are recorded as negative income or as expenses depending on school policy. Create a payment voucher for the refund amount, get approval, and process payment to the recipient.</w:t></w:r></w:p><w:p><w:pPr><w:spacing w:after="80"/></w:pPr><w:r><w:rPr><w:color w:val="1e40af"/><w:sz w:val="22"/><w:szCs w:val="22"/><w:b w:val="1"/><w:bCs w:val="1"/></w:rPr><w:t xml:space="preserve">Q: What happens if the system goes down during a transaction?</w:t></w:r></w:p><w:p><w:pPr><w:jc w:val="both"/><w:spacing w:after="200"/></w:pPr><w:r><w:rPr><w:sz w:val="22"/><w:szCs w:val="22"/></w:rPr><w:t xml:space="preserve">A: Incomplete transactions are automatically rolled back. Check if the transaction was saved by looking at the relevant list. If not saved, re-enter the transaction. All transactions are logged for recovery.</w:t></w:r></w:p><w:p><w:pPr><w:spacing w:after="80"/></w:pPr><w:r><w:rPr><w:color w:val="1e40af"/><w:sz w:val="22"/><w:szCs w:val="22"/><w:b w:val="1"/><w:bCs w:val="1"/></w:rPr><w:t xml:space="preserve">Q: How do I add a new expense category?</w:t></w:r></w:p><w:p><w:pPr><w:jc w:val="both"/><w:spacing w:after="200"/></w:pPr><w:r><w:rPr><w:sz w:val="22"/><w:szCs w:val="22"/></w:rPr><w:t xml:space="preserve">A: Only the Finance Manager can add new expense categories. Navigate to Accounts → Settings → Expense Categories. Click "Add New", enter the category name and linked account code, then save.</w:t></w:r></w:p><w:p><w:pPr><w:spacing w:after="80"/></w:pPr><w:r><w:rPr><w:color w:val="1e40af"/><w:sz w:val="22"/><w:szCs w:val="22"/><w:b w:val="1"/><w:bCs w:val="1"/></w:rPr><w:t xml:space="preserve">Q: Why can I not approve my own payment voucher?</w:t></w:r></w:p><w:p><w:pPr><w:jc w:val="both"/><w:spacing w:after="200"/></w:pPr><w:r><w:rPr><w:sz w:val="22"/><w:szCs w:val="22"/></w:rPr><w:t xml:space="preserve">A: This is a security control called "segregation of duties". The person who creates a voucher cannot approve it to prevent fraud. Someone with higher authority must approve.</w:t></w:r></w:p><w:p><w:pPr><w:spacing w:after="80"/></w:pPr><w:r><w:rPr><w:color w:val="1e40af"/><w:sz w:val="22"/><w:szCs w:val="22"/><w:b w:val="1"/><w:bCs w:val="1"/></w:rPr><w:t xml:space="preserve">Q: How long are records kept in the system?</w:t></w:r></w:p><w:p><w:pPr><w:jc w:val="both"/><w:spacing w:after="200"/></w:pPr><w:r><w:rPr><w:sz w:val="22"/><w:szCs w:val="22"/></w:rPr><w:t xml:space="preserve">A: All financial records are retained for a minimum of 7 years as required by law. Transaction logs and audit trails are kept permanently. Archived data can be accessed through reports.</w:t></w:r></w:p><w:p><w:pPr><w:sectPr><w:pgSz w:orient="portrait" w:w="11905.511811023622" w:h="16837.79527559055"/><w:pgMar w:top="1417.3228346456694" w:right="1133.8582677165352" w:bottom="1417.3228346456694" w:left="1700.787401574803" w:header="720" w:footer="720" w:gutter="0"/><w:cols w:num="1" w:space="720"/></w:sectPr></w:pPr></w:p><w:p><w:pPr><w:spacing w:after="240"/></w:pPr><w:r><w:rPr><w:color w:val="1e40af"/><w:sz w:val="36"/><w:szCs w:val="36"/><w:b w:val="1"/><w:bCs w:val="1"/></w:rPr><w:t xml:space="preserve">14. Troubleshooting Guide</w:t></w:r></w:p><w:tbl><w:tblGrid><w:gridCol w:w="2551.1811023622045" w:type="dxa"/><w:gridCol w:w="5385.826771653543" w:type="dxa"/></w:tblGrid><w:tblPr><w:tblW w:w="0" w:type="auto"/><w:tblLayout w:type="autofit"/><w:tblCellMar><w:top w:w="80" w:type="dxa"/><w:left w:w="80" w:type="dxa"/><w:right w:w="80" w:type="dxa"/><w:bottom w:w="80" w:type="dxa"/></w:tblCellMar><w:tblBorders><w:top w:val="single" w:sz="6" w:color="cccccc"/><w:left w:val="single" w:sz="6" w:color="cccccc"/><w:right w:val="single" w:sz="6" w:color="cccccc"/><w:bottom w:val="single" w:sz="6" w:color="cccccc"/><w:insideH w:val="single" w:sz="6" w:color="cccccc"/><w:insideV w:val="single" w:sz="6" w:color="cccccc"/></w:tblBorders></w:tblPr><w:tr><w:trPr/><w:tc><w:tcPr><w:tcW w:w="2551.1811023622045" w:type="dxa"/><w:shd w:val="clear" w:fill="1e40af"/><w:noWrap/></w:tcPr><w:p><w:pPr/><w:r><w:rPr><w:color w:val="ffffff"/><w:sz w:val="20"/><w:szCs w:val="20"/><w:b w:val="1"/><w:bCs w:val="1"/></w:rPr><w:t xml:space="preserve">Problem</w:t></w:r></w:p></w:tc><w:tc><w:tcPr><w:tcW w:w="5385.826771653543" w:type="dxa"/><w:shd w:val="clear" w:fill="1e40af"/><w:noWrap/></w:tcPr><w:p><w:pPr/><w:r><w:rPr><w:color w:val="ffffff"/><w:sz w:val="20"/><w:szCs w:val="20"/><w:b w:val="1"/><w:bCs w:val="1"/></w:rPr><w:t xml:space="preserve">Solution</w:t></w:r></w:p></w:tc></w:tr><w:tr><w:trPr/><w:tc><w:tcPr><w:tcW w:w="2551.1811023622045" w:type="dxa"/><w:shd w:val="clear" w:fill="ffffff"/><w:noWrap/></w:tcPr><w:p><w:pPr/><w:r><w:rPr><w:sz w:val="20"/><w:szCs w:val="20"/><w:b w:val="1"/><w:bCs w:val="1"/></w:rPr><w:t xml:space="preserve">Cannot login</w:t></w:r></w:p></w:tc><w:tc><w:tcPr><w:tcW w:w="5385.826771653543" w:type="dxa"/><w:shd w:val="clear" w:fill="ffffff"/><w:noWrap/></w:tcPr><w:p><w:pPr/><w:r><w:rPr><w:sz w:val="20"/><w:szCs w:val="20"/></w:rPr><w:t xml:space="preserve">Check username/password. Use "Forgot Password" if needed. Contact IT after 3 failed attempts.</w:t></w:r></w:p></w:tc></w:tr><w:tr><w:trPr/><w:tc><w:tcPr><w:tcW w:w="2551.1811023622045" w:type="dxa"/><w:shd w:val="clear" w:fill="f5f5f5"/><w:noWrap/></w:tcPr><w:p><w:pPr/><w:r><w:rPr><w:sz w:val="20"/><w:szCs w:val="20"/><w:b w:val="1"/><w:bCs w:val="1"/></w:rPr><w:t xml:space="preserve">Page not loading</w:t></w:r></w:p></w:tc><w:tc><w:tcPr><w:tcW w:w="5385.826771653543" w:type="dxa"/><w:shd w:val="clear" w:fill="f5f5f5"/><w:noWrap/></w:tcPr><w:p><w:pPr/><w:r><w:rPr><w:sz w:val="20"/><w:szCs w:val="20"/></w:rPr><w:t xml:space="preserve">Refresh page (F5). Clear browser cache. Try different browser. Check internet connection.</w:t></w:r></w:p></w:tc></w:tr><w:tr><w:trPr/><w:tc><w:tcPr><w:tcW w:w="2551.1811023622045" w:type="dxa"/><w:shd w:val="clear" w:fill="ffffff"/><w:noWrap/></w:tcPr><w:p><w:pPr/><w:r><w:rPr><w:sz w:val="20"/><w:szCs w:val="20"/><w:b w:val="1"/><w:bCs w:val="1"/></w:rPr><w:t xml:space="preserve">Transaction not saving</w:t></w:r></w:p></w:tc><w:tc><w:tcPr><w:tcW w:w="5385.826771653543" w:type="dxa"/><w:shd w:val="clear" w:fill="ffffff"/><w:noWrap/></w:tcPr><w:p><w:pPr/><w:r><w:rPr><w:sz w:val="20"/><w:szCs w:val="20"/></w:rPr><w:t xml:space="preserve">Check all required fields are filled. Look for red error messages. Try again.</w:t></w:r></w:p></w:tc></w:tr><w:tr><w:trPr/><w:tc><w:tcPr><w:tcW w:w="2551.1811023622045" w:type="dxa"/><w:shd w:val="clear" w:fill="f5f5f5"/><w:noWrap/></w:tcPr><w:p><w:pPr/><w:r><w:rPr><w:sz w:val="20"/><w:szCs w:val="20"/><w:b w:val="1"/><w:bCs w:val="1"/></w:rPr><w:t xml:space="preserve">Report not generating</w:t></w:r></w:p></w:tc><w:tc><w:tcPr><w:tcW w:w="5385.826771653543" w:type="dxa"/><w:shd w:val="clear" w:fill="f5f5f5"/><w:noWrap/></w:tcPr><w:p><w:pPr/><w:r><w:rPr><w:sz w:val="20"/><w:szCs w:val="20"/></w:rPr><w:t xml:space="preserve">Check date range. Ensure data exists for period. Reduce date range if too large.</w:t></w:r></w:p></w:tc></w:tr><w:tr><w:trPr/><w:tc><w:tcPr><w:tcW w:w="2551.1811023622045" w:type="dxa"/><w:shd w:val="clear" w:fill="ffffff"/><w:noWrap/></w:tcPr><w:p><w:pPr/><w:r><w:rPr><w:sz w:val="20"/><w:szCs w:val="20"/><w:b w:val="1"/><w:bCs w:val="1"/></w:rPr><w:t xml:space="preserve">Bank balance incorrect</w:t></w:r></w:p></w:tc><w:tc><w:tcPr><w:tcW w:w="5385.826771653543" w:type="dxa"/><w:shd w:val="clear" w:fill="ffffff"/><w:noWrap/></w:tcPr><w:p><w:pPr/><w:r><w:rPr><w:sz w:val="20"/><w:szCs w:val="20"/></w:rPr><w:t xml:space="preserve">Review recent transactions. Check for unrecorded items. Run reconciliation.</w:t></w:r></w:p></w:tc></w:tr><w:tr><w:trPr/><w:tc><w:tcPr><w:tcW w:w="2551.1811023622045" w:type="dxa"/><w:shd w:val="clear" w:fill="f5f5f5"/><w:noWrap/></w:tcPr><w:p><w:pPr/><w:r><w:rPr><w:sz w:val="20"/><w:szCs w:val="20"/><w:b w:val="1"/><w:bCs w:val="1"/></w:rPr><w:t xml:space="preserve">Cannot approve voucher</w:t></w:r></w:p></w:tc><w:tc><w:tcPr><w:tcW w:w="5385.826771653543" w:type="dxa"/><w:shd w:val="clear" w:fill="f5f5f5"/><w:noWrap/></w:tcPr><w:p><w:pPr/><w:r><w:rPr><w:sz w:val="20"/><w:szCs w:val="20"/></w:rPr><w:t xml:space="preserve">Check your permission level. Amount may exceed your limit. Contact supervisor.</w:t></w:r></w:p></w:tc></w:tr><w:tr><w:trPr/><w:tc><w:tcPr><w:tcW w:w="2551.1811023622045" w:type="dxa"/><w:shd w:val="clear" w:fill="ffffff"/><w:noWrap/></w:tcPr><w:p><w:pPr/><w:r><w:rPr><w:sz w:val="20"/><w:szCs w:val="20"/><w:b w:val="1"/><w:bCs w:val="1"/></w:rPr><w:t xml:space="preserve">PDF not downloading</w:t></w:r></w:p></w:tc><w:tc><w:tcPr><w:tcW w:w="5385.826771653543" w:type="dxa"/><w:shd w:val="clear" w:fill="ffffff"/><w:noWrap/></w:tcPr><w:p><w:pPr/><w:r><w:rPr><w:sz w:val="20"/><w:szCs w:val="20"/></w:rPr><w:t xml:space="preserve">Check popup blocker settings. Try right-click "Save As". Use different browser.</w:t></w:r></w:p></w:tc></w:tr><w:tr><w:trPr/><w:tc><w:tcPr><w:tcW w:w="2551.1811023622045" w:type="dxa"/><w:shd w:val="clear" w:fill="f5f5f5"/><w:noWrap/></w:tcPr><w:p><w:pPr/><w:r><w:rPr><w:sz w:val="20"/><w:szCs w:val="20"/><w:b w:val="1"/><w:bCs w:val="1"/></w:rPr><w:t xml:space="preserve">Session expired</w:t></w:r></w:p></w:tc><w:tc><w:tcPr><w:tcW w:w="5385.826771653543" w:type="dxa"/><w:shd w:val="clear" w:fill="f5f5f5"/><w:noWrap/></w:tcPr><w:p><w:pPr/><w:r><w:rPr><w:sz w:val="20"/><w:szCs w:val="20"/></w:rPr><w:t xml:space="preserve">System logs out after 30 minutes of inactivity. Log in again. Save work frequently.</w:t></w:r></w:p></w:tc></w:tr><w:tr><w:trPr/><w:tc><w:tcPr><w:tcW w:w="2551.1811023622045" w:type="dxa"/><w:shd w:val="clear" w:fill="ffffff"/><w:noWrap/></w:tcPr><w:p><w:pPr/><w:r><w:rPr><w:sz w:val="20"/><w:szCs w:val="20"/><w:b w:val="1"/><w:bCs w:val="1"/></w:rPr><w:t xml:space="preserve">Duplicate transaction</w:t></w:r></w:p></w:tc><w:tc><w:tcPr><w:tcW w:w="5385.826771653543" w:type="dxa"/><w:shd w:val="clear" w:fill="ffffff"/><w:noWrap/></w:tcPr><w:p><w:pPr/><w:r><w:rPr><w:sz w:val="20"/><w:szCs w:val="20"/></w:rPr><w:t xml:space="preserve">Do not delete. Create reversing entry. Document the error. Record correctly.</w:t></w:r></w:p></w:tc></w:tr><w:tr><w:trPr/><w:tc><w:tcPr><w:tcW w:w="2551.1811023622045" w:type="dxa"/><w:shd w:val="clear" w:fill="f5f5f5"/><w:noWrap/></w:tcPr><w:p><w:pPr/><w:r><w:rPr><w:sz w:val="20"/><w:szCs w:val="20"/><w:b w:val="1"/><w:bCs w:val="1"/></w:rPr><w:t xml:space="preserve">Missing menu options</w:t></w:r></w:p></w:tc><w:tc><w:tcPr><w:tcW w:w="5385.826771653543" w:type="dxa"/><w:shd w:val="clear" w:fill="f5f5f5"/><w:noWrap/></w:tcPr><w:p><w:pPr/><w:r><w:rPr><w:sz w:val="20"/><w:szCs w:val="20"/></w:rPr><w:t xml:space="preserve">Your role may not have access. Contact Finance Manager for permission changes.</w:t></w:r></w:p></w:tc></w:tr></w:tbl><w:p/><w:tbl><w:tblGrid><w:gridCol w:w="7937.007874015748" w:type="dxa"/></w:tblGrid><w:tblPr><w:tblW w:w="0" w:type="auto"/><w:tblLayout w:type="autofit"/><w:tblCellMar><w:top w:w="100" w:type="dxa"/><w:left w:w="100" w:type="dxa"/><w:right w:w="100" w:type="dxa"/><w:bottom w:w="100" w:type="dxa"/></w:tblCellMar><w:tblBorders><w:top w:val="single" w:sz="0"/><w:left w:val="single" w:sz="0"/><w:right w:val="single" w:sz="0"/><w:bottom w:val="single" w:sz="0"/><w:insideH w:val="single" w:sz="0"/><w:insideV w:val="single" w:sz="0"/></w:tblBorders></w:tblPr><w:tr><w:trPr/><w:tc><w:tcPr><w:tcW w:w="7937.007874015748" w:type="dxa"/><w:tcBorders><w:top w:val="single" w:sz="6" w:color="1e40af"/><w:left w:val="single" w:sz="6" w:color="1e40af"/><w:right w:val="single" w:sz="6" w:color="1e40af"/><w:bottom w:val="single" w:sz="6" w:color="1e40af"/></w:tcBorders><w:shd w:val="clear" w:fill="e3f2fd"/><w:noWrap/></w:tcPr><w:p><w:pPr><w:jc w:val="center"/></w:pPr><w:r><w:rPr><w:color w:val="1e40af"/><w:sz w:val="24"/><w:szCs w:val="24"/><w:b w:val="1"/><w:bCs w:val="1"/></w:rPr><w:t xml:space="preserve">NEED HELP?</w:t></w:r></w:p><w:p/><w:p><w:pPr><w:jc w:val="center"/></w:pPr><w:r><w:rPr><w:sz w:val="20"/><w:szCs w:val="20"/></w:rPr><w:t xml:space="preserve">IT Support: support@stfrancis.edu.zm | Extension 101</w:t></w:r></w:p><w:p><w:pPr><w:jc w:val="center"/></w:pPr><w:r><w:rPr><w:sz w:val="20"/><w:szCs w:val="20"/></w:rPr><w:t xml:space="preserve">Finance Manager: finance@stfrancis.edu.zm | Extension 105</w:t></w:r></w:p><w:p><w:pPr><w:jc w:val="center"/></w:pPr><w:r><w:rPr><w:sz w:val="20"/><w:szCs w:val="20"/></w:rPr><w:t xml:space="preserve">System Admin: admin@stfrancis.edu.zm | Extension 102</w:t></w:r></w:p></w:tc></w:tr></w:tbl><w:p><w:pPr><w:sectPr><w:pgSz w:orient="portrait" w:w="11905.511811023622" w:h="16837.79527559055"/><w:pgMar w:top="1417.3228346456694" w:right="1133.8582677165352" w:bottom="1417.3228346456694" w:left="1700.787401574803" w:header="720" w:footer="720" w:gutter="0"/><w:cols w:num="1" w:space="720"/></w:sectPr></w:pPr></w:p><w:p><w:pPr><w:spacing w:after="240"/></w:pPr><w:r><w:rPr><w:color w:val="1e40af"/><w:sz w:val="36"/><w:szCs w:val="36"/><w:b w:val="1"/><w:bCs w:val="1"/></w:rPr><w:t xml:space="preserve">15. Quick Reference</w:t></w:r></w:p><w:p><w:pPr><w:spacing w:after="160"/></w:pPr><w:r><w:rPr><w:color w:val="1e40af"/><w:sz w:val="28"/><w:szCs w:val="28"/><w:b w:val="1"/><w:bCs w:val="1"/></w:rPr><w:t xml:space="preserve">15.1 Navigation Shortcuts</w:t></w:r></w:p><w:tbl><w:tblGrid><w:gridCol w:w="2834.645669291339" w:type="dxa"/><w:gridCol w:w="5102.362204724409" w:type="dxa"/></w:tblGrid><w:tblPr><w:tblW w:w="0" w:type="auto"/><w:tblLayout w:type="autofit"/><w:tblCellMar><w:top w:w="80" w:type="dxa"/><w:left w:w="80" w:type="dxa"/><w:right w:w="80" w:type="dxa"/><w:bottom w:w="80" w:type="dxa"/></w:tblCellMar><w:tblBorders><w:top w:val="single" w:sz="6" w:color="cccccc"/><w:left w:val="single" w:sz="6" w:color="cccccc"/><w:right w:val="single" w:sz="6" w:color="cccccc"/><w:bottom w:val="single" w:sz="6" w:color="cccccc"/><w:insideH w:val="single" w:sz="6" w:color="cccccc"/><w:insideV w:val="single" w:sz="6" w:color="cccccc"/></w:tblBorders></w:tblPr><w:tr><w:trPr/><w:tc><w:tcPr><w:tcW w:w="2834.645669291339" w:type="dxa"/><w:shd w:val="clear" w:fill="1e40af"/><w:noWrap/></w:tcPr><w:p><w:pPr/><w:r><w:rPr><w:color w:val="ffffff"/><w:sz w:val="20"/><w:szCs w:val="20"/><w:b w:val="1"/><w:bCs w:val="1"/></w:rPr><w:t xml:space="preserve">To Do This...</w:t></w:r></w:p></w:tc><w:tc><w:tcPr><w:tcW w:w="5102.362204724409" w:type="dxa"/><w:shd w:val="clear" w:fill="1e40af"/><w:noWrap/></w:tcPr><w:p><w:pPr/><w:r><w:rPr><w:color w:val="ffffff"/><w:sz w:val="20"/><w:szCs w:val="20"/><w:b w:val="1"/><w:bCs w:val="1"/></w:rPr><w:t xml:space="preserve">Navigate To...</w:t></w:r></w:p></w:tc></w:tr><w:tr><w:trPr/><w:tc><w:tcPr><w:tcW w:w="2834.645669291339" w:type="dxa"/><w:shd w:val="clear" w:fill="ffffff"/><w:noWrap/></w:tcPr><w:p><w:pPr/><w:r><w:rPr><w:sz w:val="20"/><w:szCs w:val="20"/></w:rPr><w:t xml:space="preserve">View financial overview</w:t></w:r></w:p></w:tc><w:tc><w:tcPr><w:tcW w:w="5102.362204724409" w:type="dxa"/><w:shd w:val="clear" w:fill="ffffff"/><w:noWrap/></w:tcPr><w:p><w:pPr/><w:r><w:rPr><w:sz w:val="20"/><w:szCs w:val="20"/><w:b w:val="1"/><w:bCs w:val="1"/></w:rPr><w:t xml:space="preserve">Accounts → Accounts Dashboard</w:t></w:r></w:p></w:tc></w:tr><w:tr><w:trPr/><w:tc><w:tcPr><w:tcW w:w="2834.645669291339" w:type="dxa"/><w:shd w:val="clear" w:fill="f5f5f5"/><w:noWrap/></w:tcPr><w:p><w:pPr/><w:r><w:rPr><w:sz w:val="20"/><w:szCs w:val="20"/></w:rPr><w:t xml:space="preserve">Record a new expense</w:t></w:r></w:p></w:tc><w:tc><w:tcPr><w:tcW w:w="5102.362204724409" w:type="dxa"/><w:shd w:val="clear" w:fill="f5f5f5"/><w:noWrap/></w:tcPr><w:p><w:pPr/><w:r><w:rPr><w:sz w:val="20"/><w:szCs w:val="20"/><w:b w:val="1"/><w:bCs w:val="1"/></w:rPr><w:t xml:space="preserve">Accounts → Expenses → New Expense</w:t></w:r></w:p></w:tc></w:tr><w:tr><w:trPr/><w:tc><w:tcPr><w:tcW w:w="2834.645669291339" w:type="dxa"/><w:shd w:val="clear" w:fill="ffffff"/><w:noWrap/></w:tcPr><w:p><w:pPr/><w:r><w:rPr><w:sz w:val="20"/><w:szCs w:val="20"/></w:rPr><w:t xml:space="preserve">Create payment voucher</w:t></w:r></w:p></w:tc><w:tc><w:tcPr><w:tcW w:w="5102.362204724409" w:type="dxa"/><w:shd w:val="clear" w:fill="ffffff"/><w:noWrap/></w:tcPr><w:p><w:pPr/><w:r><w:rPr><w:sz w:val="20"/><w:szCs w:val="20"/><w:b w:val="1"/><w:bCs w:val="1"/></w:rPr><w:t xml:space="preserve">Accounts → Payment Vouchers → New</w:t></w:r></w:p></w:tc></w:tr><w:tr><w:trPr/><w:tc><w:tcPr><w:tcW w:w="2834.645669291339" w:type="dxa"/><w:shd w:val="clear" w:fill="f5f5f5"/><w:noWrap/></w:tcPr><w:p><w:pPr/><w:r><w:rPr><w:sz w:val="20"/><w:szCs w:val="20"/></w:rPr><w:t xml:space="preserve">Record bank transaction</w:t></w:r></w:p></w:tc><w:tc><w:tcPr><w:tcW w:w="5102.362204724409" w:type="dxa"/><w:shd w:val="clear" w:fill="f5f5f5"/><w:noWrap/></w:tcPr><w:p><w:pPr/><w:r><w:rPr><w:sz w:val="20"/><w:szCs w:val="20"/><w:b w:val="1"/><w:bCs w:val="1"/></w:rPr><w:t xml:space="preserve">Accounts → Bank Transactions → New</w:t></w:r></w:p></w:tc></w:tr><w:tr><w:trPr/><w:tc><w:tcPr><w:tcW w:w="2834.645669291339" w:type="dxa"/><w:shd w:val="clear" w:fill="ffffff"/><w:noWrap/></w:tcPr><w:p><w:pPr/><w:r><w:rPr><w:sz w:val="20"/><w:szCs w:val="20"/></w:rPr><w:t xml:space="preserve">Generate reports</w:t></w:r></w:p></w:tc><w:tc><w:tcPr><w:tcW w:w="5102.362204724409" w:type="dxa"/><w:shd w:val="clear" w:fill="ffffff"/><w:noWrap/></w:tcPr><w:p><w:pPr/><w:r><w:rPr><w:sz w:val="20"/><w:szCs w:val="20"/><w:b w:val="1"/><w:bCs w:val="1"/></w:rPr><w:t xml:space="preserve">Accounts → Financial Reports</w:t></w:r></w:p></w:tc></w:tr><w:tr><w:trPr/><w:tc><w:tcPr><w:tcW w:w="2834.645669291339" w:type="dxa"/><w:shd w:val="clear" w:fill="f5f5f5"/><w:noWrap/></w:tcPr><w:p><w:pPr/><w:r><w:rPr><w:sz w:val="20"/><w:szCs w:val="20"/></w:rPr><w:t xml:space="preserve">Reconcile bank account</w:t></w:r></w:p></w:tc><w:tc><w:tcPr><w:tcW w:w="5102.362204724409" w:type="dxa"/><w:shd w:val="clear" w:fill="f5f5f5"/><w:noWrap/></w:tcPr><w:p><w:pPr/><w:r><w:rPr><w:sz w:val="20"/><w:szCs w:val="20"/><w:b w:val="1"/><w:bCs w:val="1"/></w:rPr><w:t xml:space="preserve">Accounts → Bank Reconciliation</w:t></w:r></w:p></w:tc></w:tr><w:tr><w:trPr/><w:tc><w:tcPr><w:tcW w:w="2834.645669291339" w:type="dxa"/><w:shd w:val="clear" w:fill="ffffff"/><w:noWrap/></w:tcPr><w:p><w:pPr/><w:r><w:rPr><w:sz w:val="20"/><w:szCs w:val="20"/></w:rPr><w:t xml:space="preserve">View Chart of Accounts</w:t></w:r></w:p></w:tc><w:tc><w:tcPr><w:tcW w:w="5102.362204724409" w:type="dxa"/><w:shd w:val="clear" w:fill="ffffff"/><w:noWrap/></w:tcPr><w:p><w:pPr/><w:r><w:rPr><w:sz w:val="20"/><w:szCs w:val="20"/><w:b w:val="1"/><w:bCs w:val="1"/></w:rPr><w:t xml:space="preserve">Accounts → Chart of Accounts</w:t></w:r></w:p></w:tc></w:tr><w:tr><w:trPr/><w:tc><w:tcPr><w:tcW w:w="2834.645669291339" w:type="dxa"/><w:shd w:val="clear" w:fill="f5f5f5"/><w:noWrap/></w:tcPr><w:p><w:pPr/><w:r><w:rPr><w:sz w:val="20"/><w:szCs w:val="20"/></w:rPr><w:t xml:space="preserve">Manage vendors</w:t></w:r></w:p></w:tc><w:tc><w:tcPr><w:tcW w:w="5102.362204724409" w:type="dxa"/><w:shd w:val="clear" w:fill="f5f5f5"/><w:noWrap/></w:tcPr><w:p><w:pPr/><w:r><w:rPr><w:sz w:val="20"/><w:szCs w:val="20"/><w:b w:val="1"/><w:bCs w:val="1"/></w:rPr><w:t xml:space="preserve">Accounts → Vendors</w:t></w:r></w:p></w:tc></w:tr><w:tr><w:trPr/><w:tc><w:tcPr><w:tcW w:w="2834.645669291339" w:type="dxa"/><w:shd w:val="clear" w:fill="ffffff"/><w:noWrap/></w:tcPr><w:p><w:pPr/><w:r><w:rPr><w:sz w:val="20"/><w:szCs w:val="20"/></w:rPr><w:t xml:space="preserve">Record manual income</w:t></w:r></w:p></w:tc><w:tc><w:tcPr><w:tcW w:w="5102.362204724409" w:type="dxa"/><w:shd w:val="clear" w:fill="ffffff"/><w:noWrap/></w:tcPr><w:p><w:pPr/><w:r><w:rPr><w:sz w:val="20"/><w:szCs w:val="20"/><w:b w:val="1"/><w:bCs w:val="1"/></w:rPr><w:t xml:space="preserve">Accounts → Income Records → New</w:t></w:r></w:p></w:tc></w:tr></w:tbl><w:p/><w:p><w:pPr><w:spacing w:after="160"/></w:pPr><w:r><w:rPr><w:color w:val="1e40af"/><w:sz w:val="28"/><w:szCs w:val="28"/><w:b w:val="1"/><w:bCs w:val="1"/></w:rPr><w:t xml:space="preserve">15.2 Keyboard Shortcuts</w:t></w:r></w:p><w:tbl><w:tblGrid><w:gridCol w:w="2267.7165354330705" w:type="dxa"/><w:gridCol w:w="5669.291338582678" w:type="dxa"/></w:tblGrid><w:tblPr><w:tblW w:w="0" w:type="auto"/><w:tblLayout w:type="autofit"/><w:tblCellMar><w:top w:w="80" w:type="dxa"/><w:left w:w="80" w:type="dxa"/><w:right w:w="80" w:type="dxa"/><w:bottom w:w="80" w:type="dxa"/></w:tblCellMar><w:tblBorders><w:top w:val="single" w:sz="6" w:color="cccccc"/><w:left w:val="single" w:sz="6" w:color="cccccc"/><w:right w:val="single" w:sz="6" w:color="cccccc"/><w:bottom w:val="single" w:sz="6" w:color="cccccc"/><w:insideH w:val="single" w:sz="6" w:color="cccccc"/><w:insideV w:val="single" w:sz="6" w:color="cccccc"/></w:tblBorders></w:tblPr><w:tr><w:trPr/><w:tc><w:tcPr><w:tcW w:w="2267.7165354330705" w:type="dxa"/><w:shd w:val="clear" w:fill="1e40af"/><w:noWrap/></w:tcPr><w:p><w:pPr/><w:r><w:rPr><w:color w:val="ffffff"/><w:sz w:val="20"/><w:szCs w:val="20"/><w:b w:val="1"/><w:bCs w:val="1"/></w:rPr><w:t xml:space="preserve">Shortcut</w:t></w:r></w:p></w:tc><w:tc><w:tcPr><w:tcW w:w="5669.291338582678" w:type="dxa"/><w:shd w:val="clear" w:fill="1e40af"/><w:noWrap/></w:tcPr><w:p><w:pPr/><w:r><w:rPr><w:color w:val="ffffff"/><w:sz w:val="20"/><w:szCs w:val="20"/><w:b w:val="1"/><w:bCs w:val="1"/></w:rPr><w:t xml:space="preserve">Action</w:t></w:r></w:p></w:tc></w:tr><w:tr><w:trPr/><w:tc><w:tcPr><w:tcW w:w="2267.7165354330705" w:type="dxa"/><w:shd w:val="clear" w:fill="ffffff"/><w:noWrap/></w:tcPr><w:p><w:pPr/><w:r><w:rPr><w:rFonts w:ascii="Courier New" w:hAnsi="Courier New" w:eastAsia="Courier New" w:cs="Courier New"/><w:sz w:val="20"/><w:szCs w:val="20"/><w:b w:val="1"/><w:bCs w:val="1"/></w:rPr><w:t xml:space="preserve">Ctrl + S</w:t></w:r></w:p></w:tc><w:tc><w:tcPr><w:tcW w:w="5669.291338582678" w:type="dxa"/><w:shd w:val="clear" w:fill="ffffff"/><w:noWrap/></w:tcPr><w:p><w:pPr/><w:r><w:rPr><w:sz w:val="20"/><w:szCs w:val="20"/></w:rPr><w:t xml:space="preserve">Save current form</w:t></w:r></w:p></w:tc></w:tr><w:tr><w:trPr/><w:tc><w:tcPr><w:tcW w:w="2267.7165354330705" w:type="dxa"/><w:shd w:val="clear" w:fill="f5f5f5"/><w:noWrap/></w:tcPr><w:p><w:pPr/><w:r><w:rPr><w:rFonts w:ascii="Courier New" w:hAnsi="Courier New" w:eastAsia="Courier New" w:cs="Courier New"/><w:sz w:val="20"/><w:szCs w:val="20"/><w:b w:val="1"/><w:bCs w:val="1"/></w:rPr><w:t xml:space="preserve">Ctrl + P</w:t></w:r></w:p></w:tc><w:tc><w:tcPr><w:tcW w:w="5669.291338582678" w:type="dxa"/><w:shd w:val="clear" w:fill="f5f5f5"/><w:noWrap/></w:tcPr><w:p><w:pPr/><w:r><w:rPr><w:sz w:val="20"/><w:szCs w:val="20"/></w:rPr><w:t xml:space="preserve">Print current page</w:t></w:r></w:p></w:tc></w:tr><w:tr><w:trPr/><w:tc><w:tcPr><w:tcW w:w="2267.7165354330705" w:type="dxa"/><w:shd w:val="clear" w:fill="ffffff"/><w:noWrap/></w:tcPr><w:p><w:pPr/><w:r><w:rPr><w:rFonts w:ascii="Courier New" w:hAnsi="Courier New" w:eastAsia="Courier New" w:cs="Courier New"/><w:sz w:val="20"/><w:szCs w:val="20"/><w:b w:val="1"/><w:bCs w:val="1"/></w:rPr><w:t xml:space="preserve">Ctrl + F</w:t></w:r></w:p></w:tc><w:tc><w:tcPr><w:tcW w:w="5669.291338582678" w:type="dxa"/><w:shd w:val="clear" w:fill="ffffff"/><w:noWrap/></w:tcPr><w:p><w:pPr/><w:r><w:rPr><w:sz w:val="20"/><w:szCs w:val="20"/></w:rPr><w:t xml:space="preserve">Open search/filter</w:t></w:r></w:p></w:tc></w:tr><w:tr><w:trPr/><w:tc><w:tcPr><w:tcW w:w="2267.7165354330705" w:type="dxa"/><w:shd w:val="clear" w:fill="f5f5f5"/><w:noWrap/></w:tcPr><w:p><w:pPr/><w:r><w:rPr><w:rFonts w:ascii="Courier New" w:hAnsi="Courier New" w:eastAsia="Courier New" w:cs="Courier New"/><w:sz w:val="20"/><w:szCs w:val="20"/><w:b w:val="1"/><w:bCs w:val="1"/></w:rPr><w:t xml:space="preserve">F5</w:t></w:r></w:p></w:tc><w:tc><w:tcPr><w:tcW w:w="5669.291338582678" w:type="dxa"/><w:shd w:val="clear" w:fill="f5f5f5"/><w:noWrap/></w:tcPr><w:p><w:pPr/><w:r><w:rPr><w:sz w:val="20"/><w:szCs w:val="20"/></w:rPr><w:t xml:space="preserve">Refresh page</w:t></w:r></w:p></w:tc></w:tr><w:tr><w:trPr/><w:tc><w:tcPr><w:tcW w:w="2267.7165354330705" w:type="dxa"/><w:shd w:val="clear" w:fill="ffffff"/><w:noWrap/></w:tcPr><w:p><w:pPr/><w:r><w:rPr><w:rFonts w:ascii="Courier New" w:hAnsi="Courier New" w:eastAsia="Courier New" w:cs="Courier New"/><w:sz w:val="20"/><w:szCs w:val="20"/><w:b w:val="1"/><w:bCs w:val="1"/></w:rPr><w:t xml:space="preserve">Esc</w:t></w:r></w:p></w:tc><w:tc><w:tcPr><w:tcW w:w="5669.291338582678" w:type="dxa"/><w:shd w:val="clear" w:fill="ffffff"/><w:noWrap/></w:tcPr><w:p><w:pPr/><w:r><w:rPr><w:sz w:val="20"/><w:szCs w:val="20"/></w:rPr><w:t xml:space="preserve">Cancel/Close modal</w:t></w:r></w:p></w:tc></w:tr><w:tr><w:trPr/><w:tc><w:tcPr><w:tcW w:w="2267.7165354330705" w:type="dxa"/><w:shd w:val="clear" w:fill="f5f5f5"/><w:noWrap/></w:tcPr><w:p><w:pPr/><w:r><w:rPr><w:rFonts w:ascii="Courier New" w:hAnsi="Courier New" w:eastAsia="Courier New" w:cs="Courier New"/><w:sz w:val="20"/><w:szCs w:val="20"/><w:b w:val="1"/><w:bCs w:val="1"/></w:rPr><w:t xml:space="preserve">Tab</w:t></w:r></w:p></w:tc><w:tc><w:tcPr><w:tcW w:w="5669.291338582678" w:type="dxa"/><w:shd w:val="clear" w:fill="f5f5f5"/><w:noWrap/></w:tcPr><w:p><w:pPr/><w:r><w:rPr><w:sz w:val="20"/><w:szCs w:val="20"/></w:rPr><w:t xml:space="preserve">Move to next field</w:t></w:r></w:p></w:tc></w:tr></w:tbl><w:p/><w:p/><w:p><w:pPr><w:jc w:val="center"/></w:pPr><w:r><w:rPr><w:color w:val="666666"/><w:sz w:val="22"/><w:szCs w:val="22"/><w:i w:val="1"/><w:iCs w:val="1"/></w:rPr><w:t xml:space="preserve">— End of Document —</w:t></w:r></w:p><w:p><w:pPr><w:jc w:val="center"/></w:pPr><w:r><w:rPr><w:color w:val="999999"/><w:sz w:val="18"/><w:szCs w:val="18"/></w:rPr><w:t xml:space="preserve">Version 1.0 | December 2025</w:t></w:r></w:p><w:sectPr><w:pgSz w:orient="portrait" w:w="11905.511811023622" w:h="16837.79527559055"/><w:pgMar w:top="1417.3228346456694" w:right="1133.8582677165352" w:bottom="1417.3228346456694" w:left="1700.787401574803"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C5E5AF05"/>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2">
    <w:nsid w:val="E91C69D7"/>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1">
    <w:abstractNumId w:val="1"/>
  </w:num>
  <w:num w:numId="2">
    <w:abstractNumId w:val="2"/>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 Francis Of Assisi Private School</dc:creator>
  <dc:title>Accounts Module User Guide</dc:title>
  <dc:description>Complete guide for the Accounts Module and Fee Integration</dc:description>
  <dc:subject/>
  <cp:keywords/>
  <cp:category/>
  <cp:lastModifiedBy/>
  <dcterms:created xsi:type="dcterms:W3CDTF">2025-12-21T18:46:11+02:00</dcterms:created>
  <dcterms:modified xsi:type="dcterms:W3CDTF">2025-12-21T18:46:11+02:00</dcterms:modified>
</cp:coreProperties>
</file>

<file path=docProps/custom.xml><?xml version="1.0" encoding="utf-8"?>
<Properties xmlns="http://schemas.openxmlformats.org/officeDocument/2006/custom-properties" xmlns:vt="http://schemas.openxmlformats.org/officeDocument/2006/docPropsVTypes"/>
</file>