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6C61598" wp14:paraId="42F766BC" wp14:textId="2A64D49D">
      <w:pPr>
        <w:spacing w:line="36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52"/>
          <w:szCs w:val="52"/>
          <w:lang w:val="en-IN"/>
        </w:rPr>
      </w:pPr>
    </w:p>
    <w:p xmlns:wp14="http://schemas.microsoft.com/office/word/2010/wordml" w:rsidP="36C61598" wp14:paraId="3866507A" wp14:textId="45021196">
      <w:pPr>
        <w:spacing w:line="36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52"/>
          <w:szCs w:val="52"/>
          <w:lang w:val="en-IN"/>
        </w:rPr>
      </w:pPr>
    </w:p>
    <w:p xmlns:wp14="http://schemas.microsoft.com/office/word/2010/wordml" w:rsidP="36C61598" wp14:paraId="33FB8A0D" wp14:textId="760E3E6E">
      <w:pPr>
        <w:spacing w:line="36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52"/>
          <w:szCs w:val="52"/>
          <w:lang w:val="en-IN"/>
        </w:rPr>
      </w:pPr>
    </w:p>
    <w:p xmlns:wp14="http://schemas.microsoft.com/office/word/2010/wordml" w:rsidP="36C61598" wp14:paraId="399AE29E" wp14:textId="1F36ADCA">
      <w:pPr>
        <w:pStyle w:val="Normal"/>
        <w:spacing w:line="36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52"/>
          <w:szCs w:val="52"/>
          <w:lang w:val="en-US"/>
        </w:rPr>
      </w:pPr>
      <w:r w:rsidRPr="36C61598" w:rsidR="216FDA4E">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52"/>
          <w:szCs w:val="52"/>
          <w:lang w:val="en-IN"/>
        </w:rPr>
        <w:t>WEEK 3 REPORT</w:t>
      </w:r>
    </w:p>
    <w:p xmlns:wp14="http://schemas.microsoft.com/office/word/2010/wordml" w:rsidP="36C61598" wp14:paraId="526ECD0E" wp14:textId="0B6F4FD5">
      <w:pPr>
        <w:pStyle w:val="Heading4"/>
        <w:shd w:val="clear" w:color="auto" w:fill="FFFFFF" w:themeFill="background1"/>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52"/>
          <w:szCs w:val="52"/>
          <w:lang w:val="en-US"/>
        </w:rPr>
      </w:pPr>
      <w:r w:rsidRPr="36C61598" w:rsidR="216FDA4E">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52"/>
          <w:szCs w:val="52"/>
          <w:lang w:val="en-US"/>
        </w:rPr>
        <w:t>Exploratory Data Analysis and</w:t>
      </w:r>
      <w:r w:rsidRPr="36C61598" w:rsidR="4EA04F8E">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52"/>
          <w:szCs w:val="52"/>
          <w:lang w:val="en-US"/>
        </w:rPr>
        <w:t xml:space="preserve"> </w:t>
      </w:r>
      <w:r w:rsidRPr="36C61598" w:rsidR="216FDA4E">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52"/>
          <w:szCs w:val="52"/>
          <w:lang w:val="en-US"/>
        </w:rPr>
        <w:t>Visualization</w:t>
      </w:r>
    </w:p>
    <w:p xmlns:wp14="http://schemas.microsoft.com/office/word/2010/wordml" w:rsidP="36C61598" wp14:paraId="58534DCA" wp14:textId="050F7BF8">
      <w:pPr>
        <w:pStyle w:val="Normal"/>
        <w:keepNext w:val="1"/>
        <w:keepLines w:val="1"/>
        <w:rPr>
          <w:rFonts w:ascii="Times New Roman" w:hAnsi="Times New Roman" w:eastAsia="Times New Roman" w:cs="Times New Roman" w:asciiTheme="minorAscii" w:hAnsiTheme="minorAscii" w:eastAsiaTheme="minorAscii" w:cstheme="minorAscii"/>
          <w:noProof w:val="0"/>
          <w:lang w:val="en-US"/>
        </w:rPr>
      </w:pPr>
    </w:p>
    <w:p xmlns:wp14="http://schemas.microsoft.com/office/word/2010/wordml" w:rsidP="36C61598" wp14:paraId="765E071F" wp14:textId="675FC654">
      <w:pPr>
        <w:spacing w:line="36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40"/>
          <w:szCs w:val="40"/>
          <w:lang w:val="en-US"/>
        </w:rPr>
      </w:pPr>
      <w:r w:rsidRPr="36C61598" w:rsidR="216FDA4E">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40"/>
          <w:szCs w:val="40"/>
          <w:lang w:val="en-IN"/>
        </w:rPr>
        <w:t>Submitted By</w:t>
      </w:r>
    </w:p>
    <w:p xmlns:wp14="http://schemas.microsoft.com/office/word/2010/wordml" w:rsidP="36C61598" wp14:paraId="72228284" wp14:textId="28ED73B7">
      <w:pPr>
        <w:spacing w:line="36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40"/>
          <w:szCs w:val="40"/>
          <w:lang w:val="en-US"/>
        </w:rPr>
      </w:pPr>
      <w:r w:rsidRPr="36C61598" w:rsidR="216FDA4E">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40"/>
          <w:szCs w:val="40"/>
          <w:lang w:val="en-IN"/>
        </w:rPr>
        <w:t xml:space="preserve">Name: </w:t>
      </w:r>
      <w:r w:rsidRPr="36C61598" w:rsidR="216FDA4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40"/>
          <w:szCs w:val="40"/>
          <w:lang w:val="en-IN"/>
        </w:rPr>
        <w:t>B. Naga Harshini</w:t>
      </w:r>
    </w:p>
    <w:p xmlns:wp14="http://schemas.microsoft.com/office/word/2010/wordml" w:rsidP="36C61598" wp14:paraId="03927DDB" wp14:textId="1C130D07">
      <w:pPr>
        <w:spacing w:line="36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40"/>
          <w:szCs w:val="40"/>
          <w:lang w:val="en-US"/>
        </w:rPr>
      </w:pPr>
      <w:r w:rsidRPr="36C61598" w:rsidR="216FDA4E">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40"/>
          <w:szCs w:val="40"/>
          <w:lang w:val="en-IN"/>
        </w:rPr>
        <w:t xml:space="preserve">Internship: </w:t>
      </w:r>
      <w:r w:rsidRPr="36C61598" w:rsidR="216FDA4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40"/>
          <w:szCs w:val="40"/>
          <w:lang w:val="en-IN"/>
        </w:rPr>
        <w:t>Virtual Data Analyst Intern</w:t>
      </w:r>
    </w:p>
    <w:p xmlns:wp14="http://schemas.microsoft.com/office/word/2010/wordml" w:rsidP="36C61598" wp14:paraId="5131AA3A" wp14:textId="7D445458">
      <w:pPr>
        <w:spacing w:line="36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40"/>
          <w:szCs w:val="40"/>
          <w:lang w:val="en-IN"/>
        </w:rPr>
      </w:pPr>
      <w:r w:rsidRPr="36C61598" w:rsidR="216FDA4E">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40"/>
          <w:szCs w:val="40"/>
          <w:lang w:val="en-IN"/>
        </w:rPr>
        <w:t>Week: 3</w:t>
      </w:r>
    </w:p>
    <w:p xmlns:wp14="http://schemas.microsoft.com/office/word/2010/wordml" w:rsidP="36C61598" wp14:paraId="2C078E63" wp14:textId="3D3C1B34">
      <w:pPr>
        <w:jc w:val="center"/>
      </w:pPr>
    </w:p>
    <w:p w:rsidR="36C61598" w:rsidP="36C61598" w:rsidRDefault="36C61598" w14:paraId="2EF33243" w14:textId="61D21A40">
      <w:pPr>
        <w:jc w:val="center"/>
      </w:pPr>
    </w:p>
    <w:p w:rsidR="36C61598" w:rsidP="36C61598" w:rsidRDefault="36C61598" w14:paraId="0620792A" w14:textId="6A42B1DB">
      <w:pPr>
        <w:jc w:val="center"/>
      </w:pPr>
    </w:p>
    <w:p w:rsidR="36C61598" w:rsidP="36C61598" w:rsidRDefault="36C61598" w14:paraId="7447D772" w14:textId="4547A2BB">
      <w:pPr>
        <w:jc w:val="center"/>
      </w:pPr>
    </w:p>
    <w:p w:rsidR="36C61598" w:rsidP="36C61598" w:rsidRDefault="36C61598" w14:paraId="370CE1B6" w14:textId="4F2B994C">
      <w:pPr>
        <w:jc w:val="center"/>
      </w:pPr>
    </w:p>
    <w:p w:rsidR="36C61598" w:rsidP="36C61598" w:rsidRDefault="36C61598" w14:paraId="7967CB71" w14:textId="4E3FBFFA">
      <w:pPr>
        <w:jc w:val="center"/>
      </w:pPr>
    </w:p>
    <w:p w:rsidR="36C61598" w:rsidP="36C61598" w:rsidRDefault="36C61598" w14:paraId="77DDC0C8" w14:textId="4B83CB42">
      <w:pPr>
        <w:jc w:val="center"/>
      </w:pPr>
    </w:p>
    <w:p w:rsidR="0B13B155" w:rsidP="36C61598" w:rsidRDefault="0B13B155" w14:paraId="7FD8BF47" w14:textId="602032B9">
      <w:pPr>
        <w:pStyle w:val="Normal"/>
        <w:jc w:val="center"/>
      </w:pPr>
      <w:r w:rsidRPr="36C61598" w:rsidR="0B13B155">
        <w:rPr>
          <w:rFonts w:ascii="Times New Roman" w:hAnsi="Times New Roman" w:eastAsia="Times New Roman" w:cs="Times New Roman"/>
          <w:noProof w:val="0"/>
          <w:sz w:val="68"/>
          <w:szCs w:val="68"/>
          <w:lang w:val="en-US"/>
        </w:rPr>
        <w:t>Contents</w:t>
      </w:r>
    </w:p>
    <w:p w:rsidR="6E000696" w:rsidP="36C61598" w:rsidRDefault="6E000696" w14:paraId="74643C05" w14:textId="648E7AD1">
      <w:pPr>
        <w:pStyle w:val="ListParagraph"/>
        <w:numPr>
          <w:ilvl w:val="0"/>
          <w:numId w:val="6"/>
        </w:numPr>
        <w:spacing w:before="0" w:beforeAutospacing="off" w:after="0" w:afterAutospacing="off"/>
        <w:jc w:val="left"/>
        <w:rPr>
          <w:rFonts w:ascii="Times New Roman" w:hAnsi="Times New Roman" w:eastAsia="Times New Roman" w:cs="Times New Roman"/>
          <w:noProof w:val="0"/>
          <w:sz w:val="40"/>
          <w:szCs w:val="40"/>
          <w:lang w:val="en-US"/>
        </w:rPr>
      </w:pPr>
      <w:r w:rsidRPr="36C61598" w:rsidR="6E000696">
        <w:rPr>
          <w:rFonts w:ascii="Times New Roman" w:hAnsi="Times New Roman" w:eastAsia="Times New Roman" w:cs="Times New Roman"/>
          <w:noProof w:val="0"/>
          <w:sz w:val="40"/>
          <w:szCs w:val="40"/>
          <w:lang w:val="en-US"/>
        </w:rPr>
        <w:t>Introduction</w:t>
      </w:r>
    </w:p>
    <w:p w:rsidR="6E000696" w:rsidP="36C61598" w:rsidRDefault="6E000696" w14:paraId="1B7954BA" w14:textId="12BCDA40">
      <w:pPr>
        <w:pStyle w:val="ListParagraph"/>
        <w:numPr>
          <w:ilvl w:val="0"/>
          <w:numId w:val="6"/>
        </w:numPr>
        <w:spacing w:before="0" w:beforeAutospacing="off" w:after="0" w:afterAutospacing="off"/>
        <w:jc w:val="left"/>
        <w:rPr>
          <w:rFonts w:ascii="Times New Roman" w:hAnsi="Times New Roman" w:eastAsia="Times New Roman" w:cs="Times New Roman"/>
          <w:noProof w:val="0"/>
          <w:sz w:val="40"/>
          <w:szCs w:val="40"/>
          <w:lang w:val="en-US"/>
        </w:rPr>
      </w:pPr>
      <w:r w:rsidRPr="36C61598" w:rsidR="6E000696">
        <w:rPr>
          <w:rFonts w:ascii="Times New Roman" w:hAnsi="Times New Roman" w:eastAsia="Times New Roman" w:cs="Times New Roman"/>
          <w:noProof w:val="0"/>
          <w:sz w:val="40"/>
          <w:szCs w:val="40"/>
          <w:lang w:val="en-US"/>
        </w:rPr>
        <w:t>Task Objective</w:t>
      </w:r>
    </w:p>
    <w:p w:rsidR="6E000696" w:rsidP="36C61598" w:rsidRDefault="6E000696" w14:paraId="7BB15632" w14:textId="7EE4BA55">
      <w:pPr>
        <w:pStyle w:val="ListParagraph"/>
        <w:numPr>
          <w:ilvl w:val="0"/>
          <w:numId w:val="6"/>
        </w:numPr>
        <w:spacing w:before="0" w:beforeAutospacing="off" w:after="0" w:afterAutospacing="off"/>
        <w:jc w:val="left"/>
        <w:rPr>
          <w:rFonts w:ascii="Times New Roman" w:hAnsi="Times New Roman" w:eastAsia="Times New Roman" w:cs="Times New Roman"/>
          <w:noProof w:val="0"/>
          <w:sz w:val="40"/>
          <w:szCs w:val="40"/>
          <w:lang w:val="en-US"/>
        </w:rPr>
      </w:pPr>
      <w:r w:rsidRPr="36C61598" w:rsidR="6E000696">
        <w:rPr>
          <w:rFonts w:ascii="Times New Roman" w:hAnsi="Times New Roman" w:eastAsia="Times New Roman" w:cs="Times New Roman"/>
          <w:noProof w:val="0"/>
          <w:sz w:val="40"/>
          <w:szCs w:val="40"/>
          <w:lang w:val="en-US"/>
        </w:rPr>
        <w:t>Problem Context</w:t>
      </w:r>
    </w:p>
    <w:p w:rsidR="6E000696" w:rsidP="36C61598" w:rsidRDefault="6E000696" w14:paraId="1E33FB5C" w14:textId="106E111E">
      <w:pPr>
        <w:pStyle w:val="ListParagraph"/>
        <w:numPr>
          <w:ilvl w:val="0"/>
          <w:numId w:val="6"/>
        </w:numPr>
        <w:spacing w:before="0" w:beforeAutospacing="off" w:after="0" w:afterAutospacing="off"/>
        <w:jc w:val="left"/>
        <w:rPr>
          <w:rFonts w:ascii="Times New Roman" w:hAnsi="Times New Roman" w:eastAsia="Times New Roman" w:cs="Times New Roman"/>
          <w:noProof w:val="0"/>
          <w:sz w:val="40"/>
          <w:szCs w:val="40"/>
          <w:lang w:val="en-US"/>
        </w:rPr>
      </w:pPr>
      <w:r w:rsidRPr="36C61598" w:rsidR="6E000696">
        <w:rPr>
          <w:rFonts w:ascii="Times New Roman" w:hAnsi="Times New Roman" w:eastAsia="Times New Roman" w:cs="Times New Roman"/>
          <w:noProof w:val="0"/>
          <w:sz w:val="40"/>
          <w:szCs w:val="40"/>
          <w:lang w:val="en-US"/>
        </w:rPr>
        <w:t>Dataset Overview</w:t>
      </w:r>
    </w:p>
    <w:p w:rsidR="6E000696" w:rsidP="36C61598" w:rsidRDefault="6E000696" w14:paraId="21CC665A" w14:textId="4D64E712">
      <w:pPr>
        <w:pStyle w:val="ListParagraph"/>
        <w:numPr>
          <w:ilvl w:val="0"/>
          <w:numId w:val="6"/>
        </w:numPr>
        <w:spacing w:before="0" w:beforeAutospacing="off" w:after="0" w:afterAutospacing="off"/>
        <w:jc w:val="left"/>
        <w:rPr>
          <w:rFonts w:ascii="Times New Roman" w:hAnsi="Times New Roman" w:eastAsia="Times New Roman" w:cs="Times New Roman"/>
          <w:noProof w:val="0"/>
          <w:sz w:val="40"/>
          <w:szCs w:val="40"/>
          <w:lang w:val="en-US"/>
        </w:rPr>
      </w:pPr>
      <w:r w:rsidRPr="36C61598" w:rsidR="6E000696">
        <w:rPr>
          <w:rFonts w:ascii="Times New Roman" w:hAnsi="Times New Roman" w:eastAsia="Times New Roman" w:cs="Times New Roman"/>
          <w:noProof w:val="0"/>
          <w:sz w:val="40"/>
          <w:szCs w:val="40"/>
          <w:lang w:val="en-US"/>
        </w:rPr>
        <w:t>Data Loading</w:t>
      </w:r>
    </w:p>
    <w:p w:rsidR="6E000696" w:rsidP="36C61598" w:rsidRDefault="6E000696" w14:paraId="62D5802B" w14:textId="6E559573">
      <w:pPr>
        <w:pStyle w:val="ListParagraph"/>
        <w:numPr>
          <w:ilvl w:val="0"/>
          <w:numId w:val="6"/>
        </w:numPr>
        <w:spacing w:before="0" w:beforeAutospacing="off" w:after="0" w:afterAutospacing="off"/>
        <w:jc w:val="left"/>
        <w:rPr>
          <w:rFonts w:ascii="Times New Roman" w:hAnsi="Times New Roman" w:eastAsia="Times New Roman" w:cs="Times New Roman"/>
          <w:noProof w:val="0"/>
          <w:sz w:val="40"/>
          <w:szCs w:val="40"/>
          <w:lang w:val="en-US"/>
        </w:rPr>
      </w:pPr>
      <w:r w:rsidRPr="36C61598" w:rsidR="6E000696">
        <w:rPr>
          <w:rFonts w:ascii="Times New Roman" w:hAnsi="Times New Roman" w:eastAsia="Times New Roman" w:cs="Times New Roman"/>
          <w:noProof w:val="0"/>
          <w:sz w:val="40"/>
          <w:szCs w:val="40"/>
          <w:lang w:val="en-US"/>
        </w:rPr>
        <w:t>Data Summary and Descriptive Statistics</w:t>
      </w:r>
    </w:p>
    <w:p w:rsidR="6E000696" w:rsidP="36C61598" w:rsidRDefault="6E000696" w14:paraId="17670CF7" w14:textId="59CA8168">
      <w:pPr>
        <w:pStyle w:val="ListParagraph"/>
        <w:numPr>
          <w:ilvl w:val="0"/>
          <w:numId w:val="6"/>
        </w:numPr>
        <w:spacing w:before="0" w:beforeAutospacing="off" w:after="0" w:afterAutospacing="off"/>
        <w:jc w:val="left"/>
        <w:rPr>
          <w:rFonts w:ascii="Times New Roman" w:hAnsi="Times New Roman" w:eastAsia="Times New Roman" w:cs="Times New Roman"/>
          <w:noProof w:val="0"/>
          <w:sz w:val="40"/>
          <w:szCs w:val="40"/>
          <w:lang w:val="en-US"/>
        </w:rPr>
      </w:pPr>
      <w:r w:rsidRPr="36C61598" w:rsidR="6E000696">
        <w:rPr>
          <w:rFonts w:ascii="Times New Roman" w:hAnsi="Times New Roman" w:eastAsia="Times New Roman" w:cs="Times New Roman"/>
          <w:noProof w:val="0"/>
          <w:sz w:val="40"/>
          <w:szCs w:val="40"/>
          <w:lang w:val="en-US"/>
        </w:rPr>
        <w:t>Data Distribution and Univariate Analysis</w:t>
      </w:r>
    </w:p>
    <w:p w:rsidR="6E000696" w:rsidP="36C61598" w:rsidRDefault="6E000696" w14:paraId="6B7612C9" w14:textId="149E169E">
      <w:pPr>
        <w:pStyle w:val="ListParagraph"/>
        <w:numPr>
          <w:ilvl w:val="0"/>
          <w:numId w:val="6"/>
        </w:numPr>
        <w:spacing w:before="0" w:beforeAutospacing="off" w:after="0" w:afterAutospacing="off"/>
        <w:jc w:val="left"/>
        <w:rPr>
          <w:rFonts w:ascii="Times New Roman" w:hAnsi="Times New Roman" w:eastAsia="Times New Roman" w:cs="Times New Roman"/>
          <w:noProof w:val="0"/>
          <w:sz w:val="40"/>
          <w:szCs w:val="40"/>
          <w:lang w:val="en-US"/>
        </w:rPr>
      </w:pPr>
      <w:r w:rsidRPr="36C61598" w:rsidR="6E000696">
        <w:rPr>
          <w:rFonts w:ascii="Times New Roman" w:hAnsi="Times New Roman" w:eastAsia="Times New Roman" w:cs="Times New Roman"/>
          <w:noProof w:val="0"/>
          <w:sz w:val="40"/>
          <w:szCs w:val="40"/>
          <w:lang w:val="en-US"/>
        </w:rPr>
        <w:t>Histogram Analysis – Price</w:t>
      </w:r>
    </w:p>
    <w:p w:rsidR="6E000696" w:rsidP="36C61598" w:rsidRDefault="6E000696" w14:paraId="34F8C452" w14:textId="227058D2">
      <w:pPr>
        <w:pStyle w:val="ListParagraph"/>
        <w:numPr>
          <w:ilvl w:val="0"/>
          <w:numId w:val="6"/>
        </w:numPr>
        <w:spacing w:before="0" w:beforeAutospacing="off" w:after="0" w:afterAutospacing="off"/>
        <w:jc w:val="left"/>
        <w:rPr>
          <w:rFonts w:ascii="Times New Roman" w:hAnsi="Times New Roman" w:eastAsia="Times New Roman" w:cs="Times New Roman"/>
          <w:noProof w:val="0"/>
          <w:sz w:val="40"/>
          <w:szCs w:val="40"/>
          <w:lang w:val="en-US"/>
        </w:rPr>
      </w:pPr>
      <w:r w:rsidRPr="36C61598" w:rsidR="6E000696">
        <w:rPr>
          <w:rFonts w:ascii="Times New Roman" w:hAnsi="Times New Roman" w:eastAsia="Times New Roman" w:cs="Times New Roman"/>
          <w:noProof w:val="0"/>
          <w:sz w:val="40"/>
          <w:szCs w:val="40"/>
          <w:lang w:val="en-US"/>
        </w:rPr>
        <w:t>Histogram Analysis – Revenue Generated</w:t>
      </w:r>
    </w:p>
    <w:p w:rsidR="329D3C34" w:rsidP="36C61598" w:rsidRDefault="329D3C34" w14:paraId="17577276" w14:textId="3AC996AF">
      <w:pPr>
        <w:pStyle w:val="Normal"/>
        <w:spacing w:before="0" w:beforeAutospacing="off" w:after="0" w:afterAutospacing="off"/>
        <w:ind w:left="0"/>
        <w:jc w:val="left"/>
        <w:rPr>
          <w:rFonts w:ascii="Times New Roman" w:hAnsi="Times New Roman" w:eastAsia="Times New Roman" w:cs="Times New Roman"/>
          <w:noProof w:val="0"/>
          <w:sz w:val="40"/>
          <w:szCs w:val="40"/>
          <w:lang w:val="en-US"/>
        </w:rPr>
      </w:pPr>
      <w:r w:rsidRPr="36C61598" w:rsidR="329D3C34">
        <w:rPr>
          <w:rFonts w:ascii="Times New Roman" w:hAnsi="Times New Roman" w:eastAsia="Times New Roman" w:cs="Times New Roman"/>
          <w:noProof w:val="0"/>
          <w:sz w:val="40"/>
          <w:szCs w:val="40"/>
          <w:lang w:val="en-US"/>
        </w:rPr>
        <w:t xml:space="preserve">  10.</w:t>
      </w:r>
      <w:r w:rsidRPr="36C61598" w:rsidR="6E000696">
        <w:rPr>
          <w:rFonts w:ascii="Times New Roman" w:hAnsi="Times New Roman" w:eastAsia="Times New Roman" w:cs="Times New Roman"/>
          <w:noProof w:val="0"/>
          <w:sz w:val="40"/>
          <w:szCs w:val="40"/>
          <w:lang w:val="en-US"/>
        </w:rPr>
        <w:t>Bar Chart Analysis – Product Type</w:t>
      </w:r>
    </w:p>
    <w:p w:rsidR="39599605" w:rsidP="36C61598" w:rsidRDefault="39599605" w14:paraId="2E9BD84F" w14:textId="1A29E28C">
      <w:pPr>
        <w:pStyle w:val="Normal"/>
        <w:spacing w:before="0" w:beforeAutospacing="off" w:after="0" w:afterAutospacing="off"/>
        <w:ind w:left="0"/>
        <w:jc w:val="left"/>
        <w:rPr>
          <w:rFonts w:ascii="Times New Roman" w:hAnsi="Times New Roman" w:eastAsia="Times New Roman" w:cs="Times New Roman"/>
          <w:noProof w:val="0"/>
          <w:sz w:val="40"/>
          <w:szCs w:val="40"/>
          <w:lang w:val="en-US"/>
        </w:rPr>
      </w:pPr>
      <w:r w:rsidRPr="36C61598" w:rsidR="39599605">
        <w:rPr>
          <w:rFonts w:ascii="Times New Roman" w:hAnsi="Times New Roman" w:eastAsia="Times New Roman" w:cs="Times New Roman"/>
          <w:noProof w:val="0"/>
          <w:sz w:val="40"/>
          <w:szCs w:val="40"/>
          <w:lang w:val="en-US"/>
        </w:rPr>
        <w:t xml:space="preserve">  11.</w:t>
      </w:r>
      <w:r w:rsidRPr="36C61598" w:rsidR="6E000696">
        <w:rPr>
          <w:rFonts w:ascii="Times New Roman" w:hAnsi="Times New Roman" w:eastAsia="Times New Roman" w:cs="Times New Roman"/>
          <w:noProof w:val="0"/>
          <w:sz w:val="40"/>
          <w:szCs w:val="40"/>
          <w:lang w:val="en-US"/>
        </w:rPr>
        <w:t>Bar Chart Analysis – Transportation Modes</w:t>
      </w:r>
    </w:p>
    <w:p w:rsidR="575A2198" w:rsidP="36C61598" w:rsidRDefault="575A2198" w14:paraId="56062911" w14:textId="4D504EC4">
      <w:pPr>
        <w:pStyle w:val="Normal"/>
        <w:spacing w:before="0" w:beforeAutospacing="off" w:after="0" w:afterAutospacing="off"/>
        <w:jc w:val="left"/>
        <w:rPr>
          <w:rFonts w:ascii="Times New Roman" w:hAnsi="Times New Roman" w:eastAsia="Times New Roman" w:cs="Times New Roman"/>
          <w:noProof w:val="0"/>
          <w:sz w:val="40"/>
          <w:szCs w:val="40"/>
          <w:lang w:val="en-US"/>
        </w:rPr>
      </w:pPr>
      <w:r w:rsidRPr="36C61598" w:rsidR="575A2198">
        <w:rPr>
          <w:rFonts w:ascii="Times New Roman" w:hAnsi="Times New Roman" w:eastAsia="Times New Roman" w:cs="Times New Roman"/>
          <w:noProof w:val="0"/>
          <w:sz w:val="40"/>
          <w:szCs w:val="40"/>
          <w:lang w:val="en-US"/>
        </w:rPr>
        <w:t xml:space="preserve">  12.</w:t>
      </w:r>
      <w:r w:rsidRPr="36C61598" w:rsidR="6E000696">
        <w:rPr>
          <w:rFonts w:ascii="Times New Roman" w:hAnsi="Times New Roman" w:eastAsia="Times New Roman" w:cs="Times New Roman"/>
          <w:noProof w:val="0"/>
          <w:sz w:val="40"/>
          <w:szCs w:val="40"/>
          <w:lang w:val="en-US"/>
        </w:rPr>
        <w:t>Bar Chart Analysis – Inspection Results</w:t>
      </w:r>
    </w:p>
    <w:p w:rsidR="7499DFD1" w:rsidP="36C61598" w:rsidRDefault="7499DFD1" w14:paraId="5EE3D5F9" w14:textId="1A5A7D90">
      <w:pPr>
        <w:pStyle w:val="Normal"/>
        <w:spacing w:before="0" w:beforeAutospacing="off" w:after="0" w:afterAutospacing="off"/>
        <w:jc w:val="left"/>
        <w:rPr>
          <w:rFonts w:ascii="Times New Roman" w:hAnsi="Times New Roman" w:eastAsia="Times New Roman" w:cs="Times New Roman"/>
          <w:noProof w:val="0"/>
          <w:sz w:val="40"/>
          <w:szCs w:val="40"/>
          <w:lang w:val="en-US"/>
        </w:rPr>
      </w:pPr>
      <w:r w:rsidRPr="36C61598" w:rsidR="7499DFD1">
        <w:rPr>
          <w:rFonts w:ascii="Times New Roman" w:hAnsi="Times New Roman" w:eastAsia="Times New Roman" w:cs="Times New Roman"/>
          <w:noProof w:val="0"/>
          <w:sz w:val="40"/>
          <w:szCs w:val="40"/>
          <w:lang w:val="en-US"/>
        </w:rPr>
        <w:t xml:space="preserve">  13.</w:t>
      </w:r>
      <w:r w:rsidRPr="36C61598" w:rsidR="6E000696">
        <w:rPr>
          <w:rFonts w:ascii="Times New Roman" w:hAnsi="Times New Roman" w:eastAsia="Times New Roman" w:cs="Times New Roman"/>
          <w:noProof w:val="0"/>
          <w:sz w:val="40"/>
          <w:szCs w:val="40"/>
          <w:lang w:val="en-US"/>
        </w:rPr>
        <w:t>Box Plot Analysis – Manufacturing Costs</w:t>
      </w:r>
    </w:p>
    <w:p w:rsidR="10D66DAE" w:rsidP="36C61598" w:rsidRDefault="10D66DAE" w14:paraId="4A3E3B62" w14:textId="0C31F1EC">
      <w:pPr>
        <w:pStyle w:val="Normal"/>
        <w:spacing w:before="0" w:beforeAutospacing="off" w:after="0" w:afterAutospacing="off"/>
        <w:jc w:val="left"/>
        <w:rPr>
          <w:rFonts w:ascii="Times New Roman" w:hAnsi="Times New Roman" w:eastAsia="Times New Roman" w:cs="Times New Roman"/>
          <w:noProof w:val="0"/>
          <w:sz w:val="40"/>
          <w:szCs w:val="40"/>
          <w:lang w:val="en-US"/>
        </w:rPr>
      </w:pPr>
      <w:r w:rsidRPr="36C61598" w:rsidR="10D66DAE">
        <w:rPr>
          <w:rFonts w:ascii="Times New Roman" w:hAnsi="Times New Roman" w:eastAsia="Times New Roman" w:cs="Times New Roman"/>
          <w:noProof w:val="0"/>
          <w:sz w:val="40"/>
          <w:szCs w:val="40"/>
          <w:lang w:val="en-US"/>
        </w:rPr>
        <w:t xml:space="preserve">  14.</w:t>
      </w:r>
      <w:r w:rsidRPr="36C61598" w:rsidR="6E000696">
        <w:rPr>
          <w:rFonts w:ascii="Times New Roman" w:hAnsi="Times New Roman" w:eastAsia="Times New Roman" w:cs="Times New Roman"/>
          <w:noProof w:val="0"/>
          <w:sz w:val="40"/>
          <w:szCs w:val="40"/>
          <w:lang w:val="en-US"/>
        </w:rPr>
        <w:t>Box Plot Analysis – Shipping Costs</w:t>
      </w:r>
    </w:p>
    <w:p w:rsidR="2CF032FF" w:rsidP="36C61598" w:rsidRDefault="2CF032FF" w14:paraId="4EE36786" w14:textId="5C73CF13">
      <w:pPr>
        <w:pStyle w:val="Normal"/>
        <w:spacing w:before="0" w:beforeAutospacing="off" w:after="0" w:afterAutospacing="off"/>
        <w:jc w:val="left"/>
        <w:rPr>
          <w:rFonts w:ascii="Times New Roman" w:hAnsi="Times New Roman" w:eastAsia="Times New Roman" w:cs="Times New Roman"/>
          <w:noProof w:val="0"/>
          <w:sz w:val="40"/>
          <w:szCs w:val="40"/>
          <w:lang w:val="en-US"/>
        </w:rPr>
      </w:pPr>
      <w:r w:rsidRPr="36C61598" w:rsidR="2CF032FF">
        <w:rPr>
          <w:rFonts w:ascii="Times New Roman" w:hAnsi="Times New Roman" w:eastAsia="Times New Roman" w:cs="Times New Roman"/>
          <w:noProof w:val="0"/>
          <w:sz w:val="40"/>
          <w:szCs w:val="40"/>
          <w:lang w:val="en-US"/>
        </w:rPr>
        <w:t xml:space="preserve">  15.</w:t>
      </w:r>
      <w:r w:rsidRPr="36C61598" w:rsidR="6E000696">
        <w:rPr>
          <w:rFonts w:ascii="Times New Roman" w:hAnsi="Times New Roman" w:eastAsia="Times New Roman" w:cs="Times New Roman"/>
          <w:noProof w:val="0"/>
          <w:sz w:val="40"/>
          <w:szCs w:val="40"/>
          <w:lang w:val="en-US"/>
        </w:rPr>
        <w:t>Scatter Plot Analysis – Price and Revenue Generated</w:t>
      </w:r>
    </w:p>
    <w:p w:rsidR="34DF6D2F" w:rsidP="36C61598" w:rsidRDefault="34DF6D2F" w14:paraId="090A5F0B" w14:textId="0885423C">
      <w:pPr>
        <w:pStyle w:val="Normal"/>
        <w:spacing w:before="0" w:beforeAutospacing="off" w:after="0" w:afterAutospacing="off"/>
        <w:jc w:val="left"/>
        <w:rPr>
          <w:rFonts w:ascii="Times New Roman" w:hAnsi="Times New Roman" w:eastAsia="Times New Roman" w:cs="Times New Roman"/>
          <w:noProof w:val="0"/>
          <w:sz w:val="40"/>
          <w:szCs w:val="40"/>
          <w:lang w:val="en-US"/>
        </w:rPr>
      </w:pPr>
      <w:r w:rsidRPr="36C61598" w:rsidR="34DF6D2F">
        <w:rPr>
          <w:rFonts w:ascii="Times New Roman" w:hAnsi="Times New Roman" w:eastAsia="Times New Roman" w:cs="Times New Roman"/>
          <w:noProof w:val="0"/>
          <w:sz w:val="40"/>
          <w:szCs w:val="40"/>
          <w:lang w:val="en-US"/>
        </w:rPr>
        <w:t xml:space="preserve">  16.</w:t>
      </w:r>
      <w:r w:rsidRPr="36C61598" w:rsidR="6E000696">
        <w:rPr>
          <w:rFonts w:ascii="Times New Roman" w:hAnsi="Times New Roman" w:eastAsia="Times New Roman" w:cs="Times New Roman"/>
          <w:noProof w:val="0"/>
          <w:sz w:val="40"/>
          <w:szCs w:val="40"/>
          <w:lang w:val="en-US"/>
        </w:rPr>
        <w:t xml:space="preserve">Scatter Plot Analysis – Stock Levels and Number of </w:t>
      </w:r>
      <w:r w:rsidRPr="36C61598" w:rsidR="5E17DB8D">
        <w:rPr>
          <w:rFonts w:ascii="Times New Roman" w:hAnsi="Times New Roman" w:eastAsia="Times New Roman" w:cs="Times New Roman"/>
          <w:noProof w:val="0"/>
          <w:sz w:val="40"/>
          <w:szCs w:val="40"/>
          <w:lang w:val="en-US"/>
        </w:rPr>
        <w:t xml:space="preserve">        </w:t>
      </w:r>
      <w:r w:rsidRPr="36C61598" w:rsidR="6E000696">
        <w:rPr>
          <w:rFonts w:ascii="Times New Roman" w:hAnsi="Times New Roman" w:eastAsia="Times New Roman" w:cs="Times New Roman"/>
          <w:noProof w:val="0"/>
          <w:sz w:val="40"/>
          <w:szCs w:val="40"/>
          <w:lang w:val="en-US"/>
        </w:rPr>
        <w:t>Products Sold</w:t>
      </w:r>
    </w:p>
    <w:p w:rsidR="5A0E3FD1" w:rsidP="36C61598" w:rsidRDefault="5A0E3FD1" w14:paraId="498D4E29" w14:textId="74F63C62">
      <w:pPr>
        <w:pStyle w:val="Normal"/>
        <w:spacing w:before="0" w:beforeAutospacing="off" w:after="0" w:afterAutospacing="off"/>
        <w:jc w:val="left"/>
        <w:rPr>
          <w:rFonts w:ascii="Times New Roman" w:hAnsi="Times New Roman" w:eastAsia="Times New Roman" w:cs="Times New Roman"/>
          <w:noProof w:val="0"/>
          <w:sz w:val="40"/>
          <w:szCs w:val="40"/>
          <w:lang w:val="en-US"/>
        </w:rPr>
      </w:pPr>
      <w:r w:rsidRPr="36C61598" w:rsidR="5A0E3FD1">
        <w:rPr>
          <w:rFonts w:ascii="Times New Roman" w:hAnsi="Times New Roman" w:eastAsia="Times New Roman" w:cs="Times New Roman"/>
          <w:noProof w:val="0"/>
          <w:sz w:val="40"/>
          <w:szCs w:val="40"/>
          <w:lang w:val="en-US"/>
        </w:rPr>
        <w:t xml:space="preserve">  17.</w:t>
      </w:r>
      <w:r w:rsidRPr="36C61598" w:rsidR="6E000696">
        <w:rPr>
          <w:rFonts w:ascii="Times New Roman" w:hAnsi="Times New Roman" w:eastAsia="Times New Roman" w:cs="Times New Roman"/>
          <w:noProof w:val="0"/>
          <w:sz w:val="40"/>
          <w:szCs w:val="40"/>
          <w:lang w:val="en-US"/>
        </w:rPr>
        <w:t>Correlation Analysis and Heatmap</w:t>
      </w:r>
    </w:p>
    <w:p w:rsidR="5056E20D" w:rsidP="36C61598" w:rsidRDefault="5056E20D" w14:paraId="79B1360D" w14:textId="01271494">
      <w:pPr>
        <w:pStyle w:val="Normal"/>
        <w:spacing w:before="0" w:beforeAutospacing="off" w:after="0" w:afterAutospacing="off"/>
        <w:jc w:val="left"/>
        <w:rPr>
          <w:rFonts w:ascii="Times New Roman" w:hAnsi="Times New Roman" w:eastAsia="Times New Roman" w:cs="Times New Roman"/>
          <w:noProof w:val="0"/>
          <w:sz w:val="40"/>
          <w:szCs w:val="40"/>
          <w:lang w:val="en-US"/>
        </w:rPr>
      </w:pPr>
      <w:r w:rsidRPr="36C61598" w:rsidR="5056E20D">
        <w:rPr>
          <w:rFonts w:ascii="Times New Roman" w:hAnsi="Times New Roman" w:eastAsia="Times New Roman" w:cs="Times New Roman"/>
          <w:noProof w:val="0"/>
          <w:sz w:val="40"/>
          <w:szCs w:val="40"/>
          <w:lang w:val="en-US"/>
        </w:rPr>
        <w:t xml:space="preserve">  18.</w:t>
      </w:r>
      <w:r w:rsidRPr="36C61598" w:rsidR="6E000696">
        <w:rPr>
          <w:rFonts w:ascii="Times New Roman" w:hAnsi="Times New Roman" w:eastAsia="Times New Roman" w:cs="Times New Roman"/>
          <w:noProof w:val="0"/>
          <w:sz w:val="40"/>
          <w:szCs w:val="40"/>
          <w:lang w:val="en-US"/>
        </w:rPr>
        <w:t>Visualization Techniques, Insights and Key Findings</w:t>
      </w:r>
    </w:p>
    <w:p w:rsidR="7B60DD30" w:rsidP="36C61598" w:rsidRDefault="7B60DD30" w14:paraId="6C3FC4E7" w14:textId="3F0BCCBF">
      <w:pPr>
        <w:pStyle w:val="Normal"/>
        <w:spacing w:before="0" w:beforeAutospacing="off" w:after="0" w:afterAutospacing="off"/>
        <w:jc w:val="left"/>
        <w:rPr>
          <w:rFonts w:ascii="Times New Roman" w:hAnsi="Times New Roman" w:eastAsia="Times New Roman" w:cs="Times New Roman"/>
          <w:noProof w:val="0"/>
          <w:sz w:val="40"/>
          <w:szCs w:val="40"/>
          <w:lang w:val="en-US"/>
        </w:rPr>
      </w:pPr>
      <w:r w:rsidRPr="36C61598" w:rsidR="7B60DD30">
        <w:rPr>
          <w:rFonts w:ascii="Times New Roman" w:hAnsi="Times New Roman" w:eastAsia="Times New Roman" w:cs="Times New Roman"/>
          <w:noProof w:val="0"/>
          <w:sz w:val="40"/>
          <w:szCs w:val="40"/>
          <w:lang w:val="en-US"/>
        </w:rPr>
        <w:t xml:space="preserve">  19.</w:t>
      </w:r>
      <w:r w:rsidRPr="36C61598" w:rsidR="6E000696">
        <w:rPr>
          <w:rFonts w:ascii="Times New Roman" w:hAnsi="Times New Roman" w:eastAsia="Times New Roman" w:cs="Times New Roman"/>
          <w:noProof w:val="0"/>
          <w:sz w:val="40"/>
          <w:szCs w:val="40"/>
          <w:lang w:val="en-US"/>
        </w:rPr>
        <w:t>Business Insights, Challenges and Solutions</w:t>
      </w:r>
    </w:p>
    <w:p w:rsidR="728A6CA5" w:rsidP="36C61598" w:rsidRDefault="728A6CA5" w14:paraId="59DD664F" w14:textId="7BE18496">
      <w:pPr>
        <w:pStyle w:val="Normal"/>
        <w:spacing w:before="0" w:beforeAutospacing="off" w:after="0" w:afterAutospacing="off"/>
        <w:jc w:val="left"/>
        <w:rPr>
          <w:rFonts w:ascii="Times New Roman" w:hAnsi="Times New Roman" w:eastAsia="Times New Roman" w:cs="Times New Roman"/>
          <w:noProof w:val="0"/>
          <w:sz w:val="40"/>
          <w:szCs w:val="40"/>
          <w:lang w:val="en-US"/>
        </w:rPr>
      </w:pPr>
      <w:r w:rsidRPr="36C61598" w:rsidR="728A6CA5">
        <w:rPr>
          <w:rFonts w:ascii="Times New Roman" w:hAnsi="Times New Roman" w:eastAsia="Times New Roman" w:cs="Times New Roman"/>
          <w:noProof w:val="0"/>
          <w:sz w:val="40"/>
          <w:szCs w:val="40"/>
          <w:lang w:val="en-US"/>
        </w:rPr>
        <w:t xml:space="preserve">  20.</w:t>
      </w:r>
      <w:r w:rsidRPr="36C61598" w:rsidR="6E000696">
        <w:rPr>
          <w:rFonts w:ascii="Times New Roman" w:hAnsi="Times New Roman" w:eastAsia="Times New Roman" w:cs="Times New Roman"/>
          <w:noProof w:val="0"/>
          <w:sz w:val="40"/>
          <w:szCs w:val="40"/>
          <w:lang w:val="en-US"/>
        </w:rPr>
        <w:t>Reflection and Conclusion</w:t>
      </w:r>
    </w:p>
    <w:p w:rsidR="4B1F9FCC" w:rsidP="36C61598" w:rsidRDefault="4B1F9FCC" w14:paraId="25FA3028" w14:textId="38D58311">
      <w:pPr>
        <w:pStyle w:val="Normal"/>
        <w:spacing w:before="0" w:beforeAutospacing="off" w:after="0" w:afterAutospacing="off"/>
        <w:jc w:val="left"/>
        <w:rPr>
          <w:rFonts w:ascii="Times New Roman" w:hAnsi="Times New Roman" w:eastAsia="Times New Roman" w:cs="Times New Roman"/>
          <w:noProof w:val="0"/>
          <w:sz w:val="40"/>
          <w:szCs w:val="40"/>
          <w:lang w:val="en-US"/>
        </w:rPr>
      </w:pPr>
      <w:r w:rsidRPr="36C61598" w:rsidR="4B1F9FCC">
        <w:rPr>
          <w:rFonts w:ascii="Times New Roman" w:hAnsi="Times New Roman" w:eastAsia="Times New Roman" w:cs="Times New Roman"/>
          <w:noProof w:val="0"/>
          <w:sz w:val="40"/>
          <w:szCs w:val="40"/>
          <w:lang w:val="en-US"/>
        </w:rPr>
        <w:t xml:space="preserve">  21.</w:t>
      </w:r>
      <w:r w:rsidRPr="36C61598" w:rsidR="6E000696">
        <w:rPr>
          <w:rFonts w:ascii="Times New Roman" w:hAnsi="Times New Roman" w:eastAsia="Times New Roman" w:cs="Times New Roman"/>
          <w:noProof w:val="0"/>
          <w:sz w:val="40"/>
          <w:szCs w:val="40"/>
          <w:lang w:val="en-US"/>
        </w:rPr>
        <w:t>References</w:t>
      </w:r>
    </w:p>
    <w:p w:rsidR="0B294FC5" w:rsidP="36C61598" w:rsidRDefault="0B294FC5" w14:paraId="6EE088EA" w14:textId="70A96B3B">
      <w:pPr>
        <w:pStyle w:val="Normal"/>
        <w:spacing w:before="0" w:beforeAutospacing="off" w:after="0" w:afterAutospacing="off"/>
        <w:jc w:val="left"/>
        <w:rPr>
          <w:rFonts w:ascii="Times New Roman" w:hAnsi="Times New Roman" w:eastAsia="Times New Roman" w:cs="Times New Roman"/>
          <w:b w:val="1"/>
          <w:bCs w:val="1"/>
          <w:noProof w:val="0"/>
          <w:sz w:val="48"/>
          <w:szCs w:val="48"/>
          <w:lang w:val="en-US"/>
        </w:rPr>
      </w:pPr>
      <w:r w:rsidRPr="36C61598" w:rsidR="0B294FC5">
        <w:rPr>
          <w:rFonts w:ascii="Times New Roman" w:hAnsi="Times New Roman" w:eastAsia="Times New Roman" w:cs="Times New Roman"/>
          <w:b w:val="1"/>
          <w:bCs w:val="1"/>
          <w:noProof w:val="0"/>
          <w:sz w:val="48"/>
          <w:szCs w:val="48"/>
          <w:lang w:val="en-US"/>
        </w:rPr>
        <w:t>1.</w:t>
      </w:r>
      <w:r w:rsidRPr="36C61598" w:rsidR="3CA27846">
        <w:rPr>
          <w:rFonts w:ascii="Times New Roman" w:hAnsi="Times New Roman" w:eastAsia="Times New Roman" w:cs="Times New Roman"/>
          <w:b w:val="1"/>
          <w:bCs w:val="1"/>
          <w:noProof w:val="0"/>
          <w:sz w:val="48"/>
          <w:szCs w:val="48"/>
          <w:lang w:val="en-US"/>
        </w:rPr>
        <w:t>Introduction:</w:t>
      </w:r>
    </w:p>
    <w:p w:rsidR="3CA27846" w:rsidP="36C61598" w:rsidRDefault="3CA27846" w14:paraId="49CA0BED" w14:textId="462C0EF8">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3CA27846">
        <w:rPr>
          <w:rFonts w:ascii="Times New Roman" w:hAnsi="Times New Roman" w:eastAsia="Times New Roman" w:cs="Times New Roman"/>
          <w:noProof w:val="0"/>
          <w:sz w:val="32"/>
          <w:szCs w:val="32"/>
          <w:lang w:val="en-US"/>
        </w:rPr>
        <w:t>Exploratory Data Analysis (EDA) is an important stage in the data analysis process. It involves examining a dataset using descriptive statistics, data distributions, visualizations, and relationships between variables. EDA helps analysts understand the characteristics of data and identify useful patterns, trends, variations, and potential anomalies before performing advanced analysis.</w:t>
      </w:r>
    </w:p>
    <w:p w:rsidR="3CA27846" w:rsidP="36C61598" w:rsidRDefault="3CA27846" w14:paraId="7AE169F7" w14:textId="6C8E0F47">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3CA27846">
        <w:rPr>
          <w:rFonts w:ascii="Times New Roman" w:hAnsi="Times New Roman" w:eastAsia="Times New Roman" w:cs="Times New Roman"/>
          <w:noProof w:val="0"/>
          <w:sz w:val="32"/>
          <w:szCs w:val="32"/>
          <w:lang w:val="en-US"/>
        </w:rPr>
        <w:t>In this project, Exploratory Data Analysis was performed on the cleaned Supply Chain dataset prepared during Week 2. The dataset contains information related to products, prices, sales, revenue, inventory, suppliers, transportation, manufacturing, shipping, inspection results, defect rates, and costs.</w:t>
      </w:r>
    </w:p>
    <w:p w:rsidR="3CA27846" w:rsidP="36C61598" w:rsidRDefault="3CA27846" w14:paraId="725F45E9" w14:textId="7B610BFA">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3CA27846">
        <w:rPr>
          <w:rFonts w:ascii="Times New Roman" w:hAnsi="Times New Roman" w:eastAsia="Times New Roman" w:cs="Times New Roman"/>
          <w:noProof w:val="0"/>
          <w:sz w:val="32"/>
          <w:szCs w:val="32"/>
          <w:lang w:val="en-US"/>
        </w:rPr>
        <w:t>The main purpose of this analysis is to understand the structure and characteristics of the dataset and identify relationships between important supply chain variables. Different visualization techniques were considered according to the type of variable and the purpose of the analysis.</w:t>
      </w:r>
    </w:p>
    <w:p w:rsidR="3CA27846" w:rsidP="36C61598" w:rsidRDefault="3CA27846" w14:paraId="2B10131B" w14:textId="744D1679">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3CA27846">
        <w:rPr>
          <w:rFonts w:ascii="Times New Roman" w:hAnsi="Times New Roman" w:eastAsia="Times New Roman" w:cs="Times New Roman"/>
          <w:noProof w:val="0"/>
          <w:sz w:val="32"/>
          <w:szCs w:val="32"/>
          <w:lang w:val="en-US"/>
        </w:rPr>
        <w:t>EDA provides a foundation for making data-driven observations and helps determine which variables may be useful for further analysis.</w:t>
      </w:r>
    </w:p>
    <w:p w:rsidR="36C61598" w:rsidP="36C61598" w:rsidRDefault="36C61598" w14:paraId="41FF29CC" w14:textId="111F9001">
      <w:pPr>
        <w:spacing w:before="0" w:beforeAutospacing="off" w:after="0" w:afterAutospacing="off"/>
        <w:jc w:val="left"/>
      </w:pPr>
    </w:p>
    <w:p w:rsidR="15BE0C67" w:rsidP="36C61598" w:rsidRDefault="15BE0C67" w14:paraId="00531E0C" w14:textId="670795AC">
      <w:pPr>
        <w:pStyle w:val="Normal"/>
        <w:jc w:val="left"/>
      </w:pPr>
      <w:r w:rsidRPr="36C61598" w:rsidR="15BE0C67">
        <w:rPr>
          <w:rFonts w:ascii="Times New Roman" w:hAnsi="Times New Roman" w:eastAsia="Times New Roman" w:cs="Times New Roman"/>
          <w:b w:val="1"/>
          <w:bCs w:val="1"/>
          <w:noProof w:val="0"/>
          <w:sz w:val="48"/>
          <w:szCs w:val="48"/>
          <w:lang w:val="en-US"/>
        </w:rPr>
        <w:t>2. Task Objective:</w:t>
      </w:r>
    </w:p>
    <w:p w:rsidR="15BE0C67" w:rsidP="36C61598" w:rsidRDefault="15BE0C67" w14:paraId="266EC9B7" w14:textId="5E3EBB4A">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15BE0C67">
        <w:rPr>
          <w:rFonts w:ascii="Times New Roman" w:hAnsi="Times New Roman" w:eastAsia="Times New Roman" w:cs="Times New Roman"/>
          <w:noProof w:val="0"/>
          <w:sz w:val="32"/>
          <w:szCs w:val="32"/>
          <w:lang w:val="en-US"/>
        </w:rPr>
        <w:t>The main objectives of this week's task are:</w:t>
      </w:r>
    </w:p>
    <w:p w:rsidR="15BE0C67" w:rsidP="36C61598" w:rsidRDefault="15BE0C67" w14:paraId="4EF5FE72" w14:textId="6055B47B">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5BE0C67">
        <w:rPr>
          <w:rFonts w:ascii="Times New Roman" w:hAnsi="Times New Roman" w:eastAsia="Times New Roman" w:cs="Times New Roman"/>
          <w:noProof w:val="0"/>
          <w:sz w:val="32"/>
          <w:szCs w:val="32"/>
          <w:lang w:val="en-US"/>
        </w:rPr>
        <w:t>To perform detailed Exploratory Data Analysis on the cleaned Supply Chain dataset.</w:t>
      </w:r>
    </w:p>
    <w:p w:rsidR="15BE0C67" w:rsidP="36C61598" w:rsidRDefault="15BE0C67" w14:paraId="4C5BBB17" w14:textId="02146CF2">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5BE0C67">
        <w:rPr>
          <w:rFonts w:ascii="Times New Roman" w:hAnsi="Times New Roman" w:eastAsia="Times New Roman" w:cs="Times New Roman"/>
          <w:noProof w:val="0"/>
          <w:sz w:val="32"/>
          <w:szCs w:val="32"/>
          <w:lang w:val="en-US"/>
        </w:rPr>
        <w:t>To understand the structure and characteristics of the dataset.</w:t>
      </w:r>
    </w:p>
    <w:p w:rsidR="15BE0C67" w:rsidP="36C61598" w:rsidRDefault="15BE0C67" w14:paraId="659B472A" w14:textId="6C696738">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5BE0C67">
        <w:rPr>
          <w:rFonts w:ascii="Times New Roman" w:hAnsi="Times New Roman" w:eastAsia="Times New Roman" w:cs="Times New Roman"/>
          <w:noProof w:val="0"/>
          <w:sz w:val="32"/>
          <w:szCs w:val="32"/>
          <w:lang w:val="en-US"/>
        </w:rPr>
        <w:t>To calculate and interpret descriptive statistics.</w:t>
      </w:r>
    </w:p>
    <w:p w:rsidR="15BE0C67" w:rsidP="36C61598" w:rsidRDefault="15BE0C67" w14:paraId="4CFEC6D4" w14:textId="03A00702">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5BE0C67">
        <w:rPr>
          <w:rFonts w:ascii="Times New Roman" w:hAnsi="Times New Roman" w:eastAsia="Times New Roman" w:cs="Times New Roman"/>
          <w:noProof w:val="0"/>
          <w:sz w:val="32"/>
          <w:szCs w:val="32"/>
          <w:lang w:val="en-US"/>
        </w:rPr>
        <w:t>To study the distribution of important numerical variables.</w:t>
      </w:r>
    </w:p>
    <w:p w:rsidR="15BE0C67" w:rsidP="36C61598" w:rsidRDefault="15BE0C67" w14:paraId="57204DF1" w14:textId="354398D9">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5BE0C67">
        <w:rPr>
          <w:rFonts w:ascii="Times New Roman" w:hAnsi="Times New Roman" w:eastAsia="Times New Roman" w:cs="Times New Roman"/>
          <w:noProof w:val="0"/>
          <w:sz w:val="32"/>
          <w:szCs w:val="32"/>
          <w:lang w:val="en-US"/>
        </w:rPr>
        <w:t>To analyze categorical variables.</w:t>
      </w:r>
    </w:p>
    <w:p w:rsidR="15BE0C67" w:rsidP="36C61598" w:rsidRDefault="15BE0C67" w14:paraId="70FA972E" w14:textId="4175B402">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5BE0C67">
        <w:rPr>
          <w:rFonts w:ascii="Times New Roman" w:hAnsi="Times New Roman" w:eastAsia="Times New Roman" w:cs="Times New Roman"/>
          <w:noProof w:val="0"/>
          <w:sz w:val="32"/>
          <w:szCs w:val="32"/>
          <w:lang w:val="en-US"/>
        </w:rPr>
        <w:t>To identify relationships between important variables.</w:t>
      </w:r>
    </w:p>
    <w:p w:rsidR="15BE0C67" w:rsidP="36C61598" w:rsidRDefault="15BE0C67" w14:paraId="198F3D27" w14:textId="62E9CF76">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5BE0C67">
        <w:rPr>
          <w:rFonts w:ascii="Times New Roman" w:hAnsi="Times New Roman" w:eastAsia="Times New Roman" w:cs="Times New Roman"/>
          <w:noProof w:val="0"/>
          <w:sz w:val="32"/>
          <w:szCs w:val="32"/>
          <w:lang w:val="en-US"/>
        </w:rPr>
        <w:t>To examine correlations between numerical variables.</w:t>
      </w:r>
    </w:p>
    <w:p w:rsidR="15BE0C67" w:rsidP="36C61598" w:rsidRDefault="15BE0C67" w14:paraId="09ED34AA" w14:textId="1784DCED">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5BE0C67">
        <w:rPr>
          <w:rFonts w:ascii="Times New Roman" w:hAnsi="Times New Roman" w:eastAsia="Times New Roman" w:cs="Times New Roman"/>
          <w:noProof w:val="0"/>
          <w:sz w:val="32"/>
          <w:szCs w:val="32"/>
          <w:lang w:val="en-US"/>
        </w:rPr>
        <w:t>To use appropriate visualization techniques to communicate findings.</w:t>
      </w:r>
    </w:p>
    <w:p w:rsidR="15BE0C67" w:rsidP="36C61598" w:rsidRDefault="15BE0C67" w14:paraId="633EC3EC" w14:textId="63367F33">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5BE0C67">
        <w:rPr>
          <w:rFonts w:ascii="Times New Roman" w:hAnsi="Times New Roman" w:eastAsia="Times New Roman" w:cs="Times New Roman"/>
          <w:noProof w:val="0"/>
          <w:sz w:val="32"/>
          <w:szCs w:val="32"/>
          <w:lang w:val="en-US"/>
        </w:rPr>
        <w:t>To identify meaningful patterns and trends in the dataset.</w:t>
      </w:r>
    </w:p>
    <w:p w:rsidR="15BE0C67" w:rsidP="36C61598" w:rsidRDefault="15BE0C67" w14:paraId="48892BE4" w14:textId="7D76AFCE">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5BE0C67">
        <w:rPr>
          <w:rFonts w:ascii="Times New Roman" w:hAnsi="Times New Roman" w:eastAsia="Times New Roman" w:cs="Times New Roman"/>
          <w:noProof w:val="0"/>
          <w:sz w:val="32"/>
          <w:szCs w:val="32"/>
          <w:lang w:val="en-US"/>
        </w:rPr>
        <w:t>To interpret the results of the visual analysis.</w:t>
      </w:r>
    </w:p>
    <w:p w:rsidR="15BE0C67" w:rsidP="36C61598" w:rsidRDefault="15BE0C67" w14:paraId="7A804B03" w14:textId="315C8A06">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5BE0C67">
        <w:rPr>
          <w:rFonts w:ascii="Times New Roman" w:hAnsi="Times New Roman" w:eastAsia="Times New Roman" w:cs="Times New Roman"/>
          <w:noProof w:val="0"/>
          <w:sz w:val="32"/>
          <w:szCs w:val="32"/>
          <w:lang w:val="en-US"/>
        </w:rPr>
        <w:t>To document the analytical process clearly.</w:t>
      </w:r>
    </w:p>
    <w:p w:rsidR="15BE0C67" w:rsidP="36C61598" w:rsidRDefault="15BE0C67" w14:paraId="1D59BFEE" w14:textId="04ACE259">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5BE0C67">
        <w:rPr>
          <w:rFonts w:ascii="Times New Roman" w:hAnsi="Times New Roman" w:eastAsia="Times New Roman" w:cs="Times New Roman"/>
          <w:noProof w:val="0"/>
          <w:sz w:val="32"/>
          <w:szCs w:val="32"/>
          <w:lang w:val="en-US"/>
        </w:rPr>
        <w:t>To identify areas for further analysis.</w:t>
      </w:r>
    </w:p>
    <w:p w:rsidR="36C61598" w:rsidP="36C61598" w:rsidRDefault="36C61598" w14:paraId="3812F8B1" w14:textId="2C64F750">
      <w:pPr>
        <w:pStyle w:val="Normal"/>
        <w:spacing w:before="0" w:beforeAutospacing="off" w:after="0" w:afterAutospacing="off"/>
        <w:ind w:left="0"/>
        <w:jc w:val="both"/>
        <w:rPr>
          <w:rFonts w:ascii="Times New Roman" w:hAnsi="Times New Roman" w:eastAsia="Times New Roman" w:cs="Times New Roman"/>
          <w:noProof w:val="0"/>
          <w:sz w:val="32"/>
          <w:szCs w:val="32"/>
          <w:lang w:val="en-US"/>
        </w:rPr>
      </w:pPr>
    </w:p>
    <w:p w:rsidR="38C33065" w:rsidP="36C61598" w:rsidRDefault="38C33065" w14:paraId="135A6DEE" w14:textId="11EE6665">
      <w:pPr>
        <w:pStyle w:val="Normal"/>
        <w:jc w:val="left"/>
      </w:pPr>
      <w:r w:rsidRPr="36C61598" w:rsidR="38C33065">
        <w:rPr>
          <w:rFonts w:ascii="Times New Roman" w:hAnsi="Times New Roman" w:eastAsia="Times New Roman" w:cs="Times New Roman"/>
          <w:b w:val="1"/>
          <w:bCs w:val="1"/>
          <w:noProof w:val="0"/>
          <w:sz w:val="48"/>
          <w:szCs w:val="48"/>
          <w:lang w:val="en-US"/>
        </w:rPr>
        <w:t>3. Problem Context:</w:t>
      </w:r>
    </w:p>
    <w:p w:rsidR="38C33065" w:rsidP="36C61598" w:rsidRDefault="38C33065" w14:paraId="76E7B995" w14:textId="2919F5DA">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38C33065">
        <w:rPr>
          <w:rFonts w:ascii="Times New Roman" w:hAnsi="Times New Roman" w:eastAsia="Times New Roman" w:cs="Times New Roman"/>
          <w:noProof w:val="0"/>
          <w:sz w:val="32"/>
          <w:szCs w:val="32"/>
          <w:lang w:val="en-US"/>
        </w:rPr>
        <w:t>Supply chain operations generate large amounts of data from different activities, including purchasing, inventory management, production, transportation, shipping, product inspection, and sales.</w:t>
      </w:r>
    </w:p>
    <w:p w:rsidR="38C33065" w:rsidP="36C61598" w:rsidRDefault="38C33065" w14:paraId="05309147" w14:textId="3DC649E9">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38C33065">
        <w:rPr>
          <w:rFonts w:ascii="Times New Roman" w:hAnsi="Times New Roman" w:eastAsia="Times New Roman" w:cs="Times New Roman"/>
          <w:noProof w:val="0"/>
          <w:sz w:val="32"/>
          <w:szCs w:val="32"/>
          <w:lang w:val="en-US"/>
        </w:rPr>
        <w:t>The Supply Chain dataset used in this project contains information about product type, price, availability, number of products sold, revenue generated, stock levels, lead times, order quantities, shipping times, shipping costs, suppliers, production volumes, manufacturing costs, inspection results, defect rates, transportation modes, routes, and overall costs.</w:t>
      </w:r>
    </w:p>
    <w:p w:rsidR="38C33065" w:rsidP="36C61598" w:rsidRDefault="38C33065" w14:paraId="4C23054A" w14:textId="4E2890F2">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38C33065">
        <w:rPr>
          <w:rFonts w:ascii="Times New Roman" w:hAnsi="Times New Roman" w:eastAsia="Times New Roman" w:cs="Times New Roman"/>
          <w:noProof w:val="0"/>
          <w:sz w:val="32"/>
          <w:szCs w:val="32"/>
          <w:lang w:val="en-US"/>
        </w:rPr>
        <w:t>Analyzing these variables can help develop an understanding of supply chain operations. For example, inventory-related variables can be examined alongside sales variables, while shipping-related variables can be studied together with transportation and cost information.</w:t>
      </w:r>
    </w:p>
    <w:p w:rsidR="38C33065" w:rsidP="36C61598" w:rsidRDefault="38C33065" w14:paraId="3036E483" w14:textId="41385781">
      <w:pPr>
        <w:spacing w:before="240" w:beforeAutospacing="off" w:after="240" w:afterAutospacing="off"/>
        <w:ind w:firstLine="720"/>
        <w:jc w:val="both"/>
      </w:pPr>
      <w:r w:rsidRPr="36C61598" w:rsidR="38C33065">
        <w:rPr>
          <w:rFonts w:ascii="Times New Roman" w:hAnsi="Times New Roman" w:eastAsia="Times New Roman" w:cs="Times New Roman"/>
          <w:noProof w:val="0"/>
          <w:sz w:val="32"/>
          <w:szCs w:val="32"/>
          <w:lang w:val="en-US"/>
        </w:rPr>
        <w:t xml:space="preserve">EDA is therefore used to explore these variables and </w:t>
      </w:r>
      <w:r w:rsidRPr="36C61598" w:rsidR="38C33065">
        <w:rPr>
          <w:rFonts w:ascii="Times New Roman" w:hAnsi="Times New Roman" w:eastAsia="Times New Roman" w:cs="Times New Roman"/>
          <w:noProof w:val="0"/>
          <w:sz w:val="32"/>
          <w:szCs w:val="32"/>
          <w:lang w:val="en-US"/>
        </w:rPr>
        <w:t>identify</w:t>
      </w:r>
      <w:r w:rsidRPr="36C61598" w:rsidR="38C33065">
        <w:rPr>
          <w:rFonts w:ascii="Times New Roman" w:hAnsi="Times New Roman" w:eastAsia="Times New Roman" w:cs="Times New Roman"/>
          <w:noProof w:val="0"/>
          <w:sz w:val="32"/>
          <w:szCs w:val="32"/>
          <w:lang w:val="en-US"/>
        </w:rPr>
        <w:t xml:space="preserve"> patterns that can support future supply chain analysis.</w:t>
      </w:r>
    </w:p>
    <w:p w:rsidR="114352A2" w:rsidP="36C61598" w:rsidRDefault="114352A2" w14:paraId="1FCBD361" w14:textId="41F7A689">
      <w:pPr>
        <w:pStyle w:val="Normal"/>
        <w:jc w:val="left"/>
      </w:pPr>
      <w:r w:rsidRPr="36C61598" w:rsidR="114352A2">
        <w:rPr>
          <w:rFonts w:ascii="Times New Roman" w:hAnsi="Times New Roman" w:eastAsia="Times New Roman" w:cs="Times New Roman"/>
          <w:b w:val="1"/>
          <w:bCs w:val="1"/>
          <w:noProof w:val="0"/>
          <w:sz w:val="48"/>
          <w:szCs w:val="48"/>
          <w:lang w:val="en-US"/>
        </w:rPr>
        <w:t>4. Dataset Overview:</w:t>
      </w:r>
    </w:p>
    <w:p w:rsidR="32E39E91" w:rsidP="36C61598" w:rsidRDefault="32E39E91" w14:paraId="26B61F86" w14:textId="6C283616">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32E39E91">
        <w:rPr>
          <w:rFonts w:ascii="Times New Roman" w:hAnsi="Times New Roman" w:eastAsia="Times New Roman" w:cs="Times New Roman"/>
          <w:noProof w:val="0"/>
          <w:sz w:val="32"/>
          <w:szCs w:val="32"/>
          <w:lang w:val="en-US"/>
        </w:rPr>
        <w:t xml:space="preserve">The same cleaned Supply Chain dataset prepared during Week 2 was used for </w:t>
      </w:r>
      <w:r w:rsidRPr="36C61598" w:rsidR="32E39E91">
        <w:rPr>
          <w:rFonts w:ascii="Times New Roman" w:hAnsi="Times New Roman" w:eastAsia="Times New Roman" w:cs="Times New Roman"/>
          <w:noProof w:val="0"/>
          <w:sz w:val="32"/>
          <w:szCs w:val="32"/>
          <w:lang w:val="en-US"/>
        </w:rPr>
        <w:t>Week</w:t>
      </w:r>
      <w:r w:rsidRPr="36C61598" w:rsidR="32E39E91">
        <w:rPr>
          <w:rFonts w:ascii="Times New Roman" w:hAnsi="Times New Roman" w:eastAsia="Times New Roman" w:cs="Times New Roman"/>
          <w:noProof w:val="0"/>
          <w:sz w:val="32"/>
          <w:szCs w:val="32"/>
          <w:lang w:val="en-US"/>
        </w:rPr>
        <w:t xml:space="preserve"> 3 analysis.</w:t>
      </w:r>
    </w:p>
    <w:p w:rsidR="32E39E91" w:rsidP="36C61598" w:rsidRDefault="32E39E91" w14:paraId="162B2894" w14:textId="749393DC">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32E39E91">
        <w:rPr>
          <w:rFonts w:ascii="Times New Roman" w:hAnsi="Times New Roman" w:eastAsia="Times New Roman" w:cs="Times New Roman"/>
          <w:noProof w:val="0"/>
          <w:sz w:val="32"/>
          <w:szCs w:val="32"/>
          <w:lang w:val="en-US"/>
        </w:rPr>
        <w:t>The dataset contains 24 columns covering product, sales, inventory, supplier, manufacturing, transportation, and cost-related information.</w:t>
      </w:r>
    </w:p>
    <w:p w:rsidR="32E39E91" w:rsidP="36C61598" w:rsidRDefault="32E39E91" w14:paraId="6A7B82FF" w14:textId="35C15B04">
      <w:pPr>
        <w:pStyle w:val="Normal"/>
        <w:jc w:val="left"/>
      </w:pPr>
      <w:r w:rsidRPr="36C61598" w:rsidR="32E39E91">
        <w:rPr>
          <w:rFonts w:ascii="Times New Roman" w:hAnsi="Times New Roman" w:eastAsia="Times New Roman" w:cs="Times New Roman"/>
          <w:b w:val="1"/>
          <w:bCs w:val="1"/>
          <w:noProof w:val="0"/>
          <w:sz w:val="32"/>
          <w:szCs w:val="32"/>
          <w:lang w:val="en-US"/>
        </w:rPr>
        <w:t>Dataset Variables:</w:t>
      </w:r>
    </w:p>
    <w:tbl>
      <w:tblPr>
        <w:tblStyle w:val="TableGrid"/>
        <w:tblW w:w="0" w:type="auto"/>
        <w:jc w:val="center"/>
        <w:tblLook w:val="06A0" w:firstRow="1" w:lastRow="0" w:firstColumn="1" w:lastColumn="0" w:noHBand="1" w:noVBand="1"/>
      </w:tblPr>
      <w:tblGrid>
        <w:gridCol w:w="1815"/>
        <w:gridCol w:w="4380"/>
      </w:tblGrid>
      <w:tr w:rsidR="36C61598" w:rsidTr="36C61598" w14:paraId="354A4122">
        <w:trPr>
          <w:trHeight w:val="300"/>
        </w:trPr>
        <w:tc>
          <w:tcPr>
            <w:tcW w:w="1815" w:type="dxa"/>
            <w:tcMar/>
          </w:tcPr>
          <w:p w:rsidR="3083F136" w:rsidP="36C61598" w:rsidRDefault="3083F136" w14:paraId="4381732B" w14:textId="0CEC8540">
            <w:pPr>
              <w:pStyle w:val="Normal"/>
              <w:jc w:val="center"/>
              <w:rPr>
                <w:rFonts w:ascii="Times New Roman" w:hAnsi="Times New Roman" w:eastAsia="Times New Roman" w:cs="Times New Roman"/>
                <w:b w:val="1"/>
                <w:bCs w:val="1"/>
                <w:noProof w:val="0"/>
                <w:sz w:val="36"/>
                <w:szCs w:val="36"/>
                <w:lang w:val="en-US"/>
              </w:rPr>
            </w:pPr>
            <w:r w:rsidRPr="36C61598" w:rsidR="3083F136">
              <w:rPr>
                <w:rFonts w:ascii="Times New Roman" w:hAnsi="Times New Roman" w:eastAsia="Times New Roman" w:cs="Times New Roman"/>
                <w:b w:val="1"/>
                <w:bCs w:val="1"/>
                <w:noProof w:val="0"/>
                <w:sz w:val="36"/>
                <w:szCs w:val="36"/>
                <w:lang w:val="en-US"/>
              </w:rPr>
              <w:t>S. No.</w:t>
            </w:r>
          </w:p>
        </w:tc>
        <w:tc>
          <w:tcPr>
            <w:tcW w:w="4380" w:type="dxa"/>
            <w:tcMar/>
          </w:tcPr>
          <w:p w:rsidR="3083F136" w:rsidP="36C61598" w:rsidRDefault="3083F136" w14:paraId="21897BFC" w14:textId="7A402D45">
            <w:pPr>
              <w:pStyle w:val="Normal"/>
              <w:jc w:val="center"/>
              <w:rPr>
                <w:rFonts w:ascii="Times New Roman" w:hAnsi="Times New Roman" w:eastAsia="Times New Roman" w:cs="Times New Roman"/>
                <w:b w:val="1"/>
                <w:bCs w:val="1"/>
                <w:noProof w:val="0"/>
                <w:sz w:val="36"/>
                <w:szCs w:val="36"/>
                <w:lang w:val="en-US"/>
              </w:rPr>
            </w:pPr>
            <w:r w:rsidRPr="36C61598" w:rsidR="3083F136">
              <w:rPr>
                <w:rFonts w:ascii="Times New Roman" w:hAnsi="Times New Roman" w:eastAsia="Times New Roman" w:cs="Times New Roman"/>
                <w:b w:val="1"/>
                <w:bCs w:val="1"/>
                <w:noProof w:val="0"/>
                <w:sz w:val="36"/>
                <w:szCs w:val="36"/>
                <w:lang w:val="en-US"/>
              </w:rPr>
              <w:t>Variable</w:t>
            </w:r>
          </w:p>
        </w:tc>
      </w:tr>
      <w:tr w:rsidR="36C61598" w:rsidTr="36C61598" w14:paraId="302CB70B">
        <w:trPr>
          <w:trHeight w:val="300"/>
        </w:trPr>
        <w:tc>
          <w:tcPr>
            <w:tcW w:w="1815" w:type="dxa"/>
            <w:tcMar/>
          </w:tcPr>
          <w:p w:rsidR="3083F136" w:rsidP="36C61598" w:rsidRDefault="3083F136" w14:paraId="4F9EA7AC" w14:textId="73FE6588">
            <w:pPr>
              <w:pStyle w:val="Normal"/>
              <w:jc w:val="center"/>
            </w:pPr>
            <w:r w:rsidRPr="36C61598" w:rsidR="3083F136">
              <w:rPr>
                <w:rFonts w:ascii="Times New Roman" w:hAnsi="Times New Roman" w:eastAsia="Times New Roman" w:cs="Times New Roman"/>
                <w:b w:val="0"/>
                <w:bCs w:val="0"/>
                <w:noProof w:val="0"/>
                <w:sz w:val="32"/>
                <w:szCs w:val="32"/>
                <w:lang w:val="en-US"/>
              </w:rPr>
              <w:t>1</w:t>
            </w:r>
          </w:p>
        </w:tc>
        <w:tc>
          <w:tcPr>
            <w:tcW w:w="4380" w:type="dxa"/>
            <w:tcMar/>
          </w:tcPr>
          <w:p w:rsidR="3083F136" w:rsidP="36C61598" w:rsidRDefault="3083F136" w14:paraId="6AFF161D" w14:textId="43F7448A">
            <w:pPr>
              <w:pStyle w:val="Normal"/>
              <w:jc w:val="center"/>
              <w:rPr>
                <w:rFonts w:ascii="Times New Roman" w:hAnsi="Times New Roman" w:eastAsia="Times New Roman" w:cs="Times New Roman"/>
                <w:b w:val="0"/>
                <w:bCs w:val="0"/>
                <w:noProof w:val="0"/>
                <w:sz w:val="32"/>
                <w:szCs w:val="32"/>
                <w:lang w:val="en-US"/>
              </w:rPr>
            </w:pPr>
            <w:r w:rsidRPr="36C61598" w:rsidR="3083F136">
              <w:rPr>
                <w:rFonts w:ascii="Times New Roman" w:hAnsi="Times New Roman" w:eastAsia="Times New Roman" w:cs="Times New Roman"/>
                <w:b w:val="0"/>
                <w:bCs w:val="0"/>
                <w:noProof w:val="0"/>
                <w:sz w:val="32"/>
                <w:szCs w:val="32"/>
                <w:lang w:val="en-US"/>
              </w:rPr>
              <w:t>Product type</w:t>
            </w:r>
          </w:p>
        </w:tc>
      </w:tr>
      <w:tr w:rsidR="36C61598" w:rsidTr="36C61598" w14:paraId="09D910AD">
        <w:trPr>
          <w:trHeight w:val="300"/>
        </w:trPr>
        <w:tc>
          <w:tcPr>
            <w:tcW w:w="1815" w:type="dxa"/>
            <w:tcMar/>
          </w:tcPr>
          <w:p w:rsidR="3083F136" w:rsidP="36C61598" w:rsidRDefault="3083F136" w14:paraId="2D415F96" w14:textId="2D310226">
            <w:pPr>
              <w:pStyle w:val="Normal"/>
              <w:jc w:val="center"/>
            </w:pPr>
            <w:r w:rsidRPr="36C61598" w:rsidR="3083F136">
              <w:rPr>
                <w:rFonts w:ascii="Times New Roman" w:hAnsi="Times New Roman" w:eastAsia="Times New Roman" w:cs="Times New Roman"/>
                <w:b w:val="0"/>
                <w:bCs w:val="0"/>
                <w:noProof w:val="0"/>
                <w:sz w:val="32"/>
                <w:szCs w:val="32"/>
                <w:lang w:val="en-US"/>
              </w:rPr>
              <w:t>2</w:t>
            </w:r>
          </w:p>
        </w:tc>
        <w:tc>
          <w:tcPr>
            <w:tcW w:w="4380" w:type="dxa"/>
            <w:tcMar/>
          </w:tcPr>
          <w:p w:rsidR="3083F136" w:rsidP="36C61598" w:rsidRDefault="3083F136" w14:paraId="10C0A994" w14:textId="39668EA1">
            <w:pPr>
              <w:pStyle w:val="Normal"/>
              <w:jc w:val="center"/>
              <w:rPr>
                <w:rFonts w:ascii="Times New Roman" w:hAnsi="Times New Roman" w:eastAsia="Times New Roman" w:cs="Times New Roman"/>
                <w:b w:val="0"/>
                <w:bCs w:val="0"/>
                <w:noProof w:val="0"/>
                <w:sz w:val="32"/>
                <w:szCs w:val="32"/>
                <w:lang w:val="en-US"/>
              </w:rPr>
            </w:pPr>
            <w:r w:rsidRPr="36C61598" w:rsidR="3083F136">
              <w:rPr>
                <w:rFonts w:ascii="Times New Roman" w:hAnsi="Times New Roman" w:eastAsia="Times New Roman" w:cs="Times New Roman"/>
                <w:b w:val="0"/>
                <w:bCs w:val="0"/>
                <w:noProof w:val="0"/>
                <w:sz w:val="32"/>
                <w:szCs w:val="32"/>
                <w:lang w:val="en-US"/>
              </w:rPr>
              <w:t>SKU</w:t>
            </w:r>
          </w:p>
        </w:tc>
      </w:tr>
      <w:tr w:rsidR="36C61598" w:rsidTr="36C61598" w14:paraId="402A4496">
        <w:trPr>
          <w:trHeight w:val="300"/>
        </w:trPr>
        <w:tc>
          <w:tcPr>
            <w:tcW w:w="1815" w:type="dxa"/>
            <w:tcMar/>
          </w:tcPr>
          <w:p w:rsidR="3083F136" w:rsidP="36C61598" w:rsidRDefault="3083F136" w14:paraId="2E46F659" w14:textId="6F542DBA">
            <w:pPr>
              <w:pStyle w:val="Normal"/>
              <w:jc w:val="center"/>
            </w:pPr>
            <w:r w:rsidRPr="36C61598" w:rsidR="3083F136">
              <w:rPr>
                <w:rFonts w:ascii="Times New Roman" w:hAnsi="Times New Roman" w:eastAsia="Times New Roman" w:cs="Times New Roman"/>
                <w:b w:val="0"/>
                <w:bCs w:val="0"/>
                <w:noProof w:val="0"/>
                <w:sz w:val="32"/>
                <w:szCs w:val="32"/>
                <w:lang w:val="en-US"/>
              </w:rPr>
              <w:t>3</w:t>
            </w:r>
          </w:p>
        </w:tc>
        <w:tc>
          <w:tcPr>
            <w:tcW w:w="4380" w:type="dxa"/>
            <w:tcMar/>
          </w:tcPr>
          <w:p w:rsidR="51DB428A" w:rsidP="36C61598" w:rsidRDefault="51DB428A" w14:paraId="3380DA1C" w14:textId="25F8205B">
            <w:pPr>
              <w:pStyle w:val="Normal"/>
              <w:jc w:val="center"/>
            </w:pPr>
            <w:r w:rsidRPr="36C61598" w:rsidR="51DB428A">
              <w:rPr>
                <w:rFonts w:ascii="Times New Roman" w:hAnsi="Times New Roman" w:eastAsia="Times New Roman" w:cs="Times New Roman"/>
                <w:b w:val="0"/>
                <w:bCs w:val="0"/>
                <w:noProof w:val="0"/>
                <w:sz w:val="32"/>
                <w:szCs w:val="32"/>
                <w:lang w:val="en-US"/>
              </w:rPr>
              <w:t>Price</w:t>
            </w:r>
          </w:p>
        </w:tc>
      </w:tr>
      <w:tr w:rsidR="36C61598" w:rsidTr="36C61598" w14:paraId="6098C3EE">
        <w:trPr>
          <w:trHeight w:val="300"/>
        </w:trPr>
        <w:tc>
          <w:tcPr>
            <w:tcW w:w="1815" w:type="dxa"/>
            <w:tcMar/>
          </w:tcPr>
          <w:p w:rsidR="3083F136" w:rsidP="36C61598" w:rsidRDefault="3083F136" w14:paraId="2FC26F45" w14:textId="0F21B858">
            <w:pPr>
              <w:pStyle w:val="Normal"/>
              <w:jc w:val="center"/>
            </w:pPr>
            <w:r w:rsidRPr="36C61598" w:rsidR="3083F136">
              <w:rPr>
                <w:rFonts w:ascii="Times New Roman" w:hAnsi="Times New Roman" w:eastAsia="Times New Roman" w:cs="Times New Roman"/>
                <w:b w:val="0"/>
                <w:bCs w:val="0"/>
                <w:noProof w:val="0"/>
                <w:sz w:val="32"/>
                <w:szCs w:val="32"/>
                <w:lang w:val="en-US"/>
              </w:rPr>
              <w:t>4</w:t>
            </w:r>
          </w:p>
        </w:tc>
        <w:tc>
          <w:tcPr>
            <w:tcW w:w="4380" w:type="dxa"/>
            <w:tcMar/>
          </w:tcPr>
          <w:p w:rsidR="66E67ED5" w:rsidP="36C61598" w:rsidRDefault="66E67ED5" w14:paraId="4E39E0E4" w14:textId="37BEC824">
            <w:pPr>
              <w:pStyle w:val="Normal"/>
              <w:jc w:val="center"/>
            </w:pPr>
            <w:r w:rsidRPr="36C61598" w:rsidR="66E67ED5">
              <w:rPr>
                <w:rFonts w:ascii="Times New Roman" w:hAnsi="Times New Roman" w:eastAsia="Times New Roman" w:cs="Times New Roman"/>
                <w:noProof w:val="0"/>
                <w:sz w:val="32"/>
                <w:szCs w:val="32"/>
                <w:lang w:val="en-US"/>
              </w:rPr>
              <w:t>Availability</w:t>
            </w:r>
          </w:p>
        </w:tc>
      </w:tr>
      <w:tr w:rsidR="36C61598" w:rsidTr="36C61598" w14:paraId="5749DFCE">
        <w:trPr>
          <w:trHeight w:val="300"/>
        </w:trPr>
        <w:tc>
          <w:tcPr>
            <w:tcW w:w="1815" w:type="dxa"/>
            <w:tcMar/>
          </w:tcPr>
          <w:p w:rsidR="3083F136" w:rsidP="36C61598" w:rsidRDefault="3083F136" w14:paraId="4041F8BD" w14:textId="271BC012">
            <w:pPr>
              <w:pStyle w:val="Normal"/>
              <w:jc w:val="center"/>
            </w:pPr>
            <w:r w:rsidRPr="36C61598" w:rsidR="3083F136">
              <w:rPr>
                <w:rFonts w:ascii="Times New Roman" w:hAnsi="Times New Roman" w:eastAsia="Times New Roman" w:cs="Times New Roman"/>
                <w:b w:val="0"/>
                <w:bCs w:val="0"/>
                <w:noProof w:val="0"/>
                <w:sz w:val="32"/>
                <w:szCs w:val="32"/>
                <w:lang w:val="en-US"/>
              </w:rPr>
              <w:t>5</w:t>
            </w:r>
          </w:p>
        </w:tc>
        <w:tc>
          <w:tcPr>
            <w:tcW w:w="4380" w:type="dxa"/>
            <w:tcMar/>
          </w:tcPr>
          <w:p w:rsidR="5A117162" w:rsidP="36C61598" w:rsidRDefault="5A117162" w14:paraId="00B51D1D" w14:textId="331B06A1">
            <w:pPr>
              <w:pStyle w:val="Normal"/>
              <w:jc w:val="center"/>
            </w:pPr>
            <w:r w:rsidRPr="36C61598" w:rsidR="5A117162">
              <w:rPr>
                <w:rFonts w:ascii="Times New Roman" w:hAnsi="Times New Roman" w:eastAsia="Times New Roman" w:cs="Times New Roman"/>
                <w:noProof w:val="0"/>
                <w:sz w:val="32"/>
                <w:szCs w:val="32"/>
                <w:lang w:val="en-US"/>
              </w:rPr>
              <w:t>Number of products sold</w:t>
            </w:r>
          </w:p>
        </w:tc>
      </w:tr>
      <w:tr w:rsidR="36C61598" w:rsidTr="36C61598" w14:paraId="65AC84FD">
        <w:trPr>
          <w:trHeight w:val="300"/>
        </w:trPr>
        <w:tc>
          <w:tcPr>
            <w:tcW w:w="1815" w:type="dxa"/>
            <w:tcMar/>
          </w:tcPr>
          <w:p w:rsidR="3083F136" w:rsidP="36C61598" w:rsidRDefault="3083F136" w14:paraId="5E9AF18F" w14:textId="7BB73898">
            <w:pPr>
              <w:pStyle w:val="Normal"/>
              <w:jc w:val="center"/>
            </w:pPr>
            <w:r w:rsidRPr="36C61598" w:rsidR="3083F136">
              <w:rPr>
                <w:rFonts w:ascii="Times New Roman" w:hAnsi="Times New Roman" w:eastAsia="Times New Roman" w:cs="Times New Roman"/>
                <w:b w:val="0"/>
                <w:bCs w:val="0"/>
                <w:noProof w:val="0"/>
                <w:sz w:val="32"/>
                <w:szCs w:val="32"/>
                <w:lang w:val="en-US"/>
              </w:rPr>
              <w:t>6</w:t>
            </w:r>
          </w:p>
        </w:tc>
        <w:tc>
          <w:tcPr>
            <w:tcW w:w="4380" w:type="dxa"/>
            <w:tcMar/>
          </w:tcPr>
          <w:p w:rsidR="5CD171C7" w:rsidP="36C61598" w:rsidRDefault="5CD171C7" w14:paraId="101EB254" w14:textId="4C847C90">
            <w:pPr>
              <w:pStyle w:val="Normal"/>
              <w:jc w:val="center"/>
            </w:pPr>
            <w:r w:rsidRPr="36C61598" w:rsidR="5CD171C7">
              <w:rPr>
                <w:rFonts w:ascii="Times New Roman" w:hAnsi="Times New Roman" w:eastAsia="Times New Roman" w:cs="Times New Roman"/>
                <w:noProof w:val="0"/>
                <w:sz w:val="32"/>
                <w:szCs w:val="32"/>
                <w:lang w:val="en-US"/>
              </w:rPr>
              <w:t>Revenue generated</w:t>
            </w:r>
          </w:p>
        </w:tc>
      </w:tr>
      <w:tr w:rsidR="36C61598" w:rsidTr="36C61598" w14:paraId="715A6812">
        <w:trPr>
          <w:trHeight w:val="300"/>
        </w:trPr>
        <w:tc>
          <w:tcPr>
            <w:tcW w:w="1815" w:type="dxa"/>
            <w:tcMar/>
          </w:tcPr>
          <w:p w:rsidR="3083F136" w:rsidP="36C61598" w:rsidRDefault="3083F136" w14:paraId="6A312BE3" w14:textId="2FDC0CE7">
            <w:pPr>
              <w:pStyle w:val="Normal"/>
              <w:jc w:val="center"/>
            </w:pPr>
            <w:r w:rsidRPr="36C61598" w:rsidR="3083F136">
              <w:rPr>
                <w:rFonts w:ascii="Times New Roman" w:hAnsi="Times New Roman" w:eastAsia="Times New Roman" w:cs="Times New Roman"/>
                <w:b w:val="0"/>
                <w:bCs w:val="0"/>
                <w:noProof w:val="0"/>
                <w:sz w:val="32"/>
                <w:szCs w:val="32"/>
                <w:lang w:val="en-US"/>
              </w:rPr>
              <w:t>7</w:t>
            </w:r>
          </w:p>
        </w:tc>
        <w:tc>
          <w:tcPr>
            <w:tcW w:w="4380" w:type="dxa"/>
            <w:tcMar/>
          </w:tcPr>
          <w:p w:rsidR="1CFE6893" w:rsidP="36C61598" w:rsidRDefault="1CFE6893" w14:paraId="70DABC7A" w14:textId="18C690AE">
            <w:pPr>
              <w:pStyle w:val="Normal"/>
              <w:jc w:val="center"/>
            </w:pPr>
            <w:r w:rsidRPr="36C61598" w:rsidR="1CFE6893">
              <w:rPr>
                <w:rFonts w:ascii="Times New Roman" w:hAnsi="Times New Roman" w:eastAsia="Times New Roman" w:cs="Times New Roman"/>
                <w:noProof w:val="0"/>
                <w:sz w:val="32"/>
                <w:szCs w:val="32"/>
                <w:lang w:val="en-US"/>
              </w:rPr>
              <w:t>Customer demographics</w:t>
            </w:r>
          </w:p>
        </w:tc>
      </w:tr>
      <w:tr w:rsidR="36C61598" w:rsidTr="36C61598" w14:paraId="0F409E49">
        <w:trPr>
          <w:trHeight w:val="300"/>
        </w:trPr>
        <w:tc>
          <w:tcPr>
            <w:tcW w:w="1815" w:type="dxa"/>
            <w:tcMar/>
          </w:tcPr>
          <w:p w:rsidR="3083F136" w:rsidP="36C61598" w:rsidRDefault="3083F136" w14:paraId="18400213" w14:textId="34792957">
            <w:pPr>
              <w:pStyle w:val="Normal"/>
              <w:jc w:val="center"/>
            </w:pPr>
            <w:r w:rsidRPr="36C61598" w:rsidR="3083F136">
              <w:rPr>
                <w:rFonts w:ascii="Times New Roman" w:hAnsi="Times New Roman" w:eastAsia="Times New Roman" w:cs="Times New Roman"/>
                <w:b w:val="0"/>
                <w:bCs w:val="0"/>
                <w:noProof w:val="0"/>
                <w:sz w:val="32"/>
                <w:szCs w:val="32"/>
                <w:lang w:val="en-US"/>
              </w:rPr>
              <w:t>8</w:t>
            </w:r>
          </w:p>
        </w:tc>
        <w:tc>
          <w:tcPr>
            <w:tcW w:w="4380" w:type="dxa"/>
            <w:tcMar/>
          </w:tcPr>
          <w:p w:rsidR="1D3D5296" w:rsidP="36C61598" w:rsidRDefault="1D3D5296" w14:paraId="5A4B29F8" w14:textId="5C2B1E8B">
            <w:pPr>
              <w:pStyle w:val="Normal"/>
              <w:jc w:val="center"/>
            </w:pPr>
            <w:r w:rsidRPr="36C61598" w:rsidR="1D3D5296">
              <w:rPr>
                <w:rFonts w:ascii="Times New Roman" w:hAnsi="Times New Roman" w:eastAsia="Times New Roman" w:cs="Times New Roman"/>
                <w:noProof w:val="0"/>
                <w:sz w:val="32"/>
                <w:szCs w:val="32"/>
                <w:lang w:val="en-US"/>
              </w:rPr>
              <w:t>Stock levels</w:t>
            </w:r>
          </w:p>
        </w:tc>
      </w:tr>
      <w:tr w:rsidR="36C61598" w:rsidTr="36C61598" w14:paraId="36D500A8">
        <w:trPr>
          <w:trHeight w:val="300"/>
        </w:trPr>
        <w:tc>
          <w:tcPr>
            <w:tcW w:w="1815" w:type="dxa"/>
            <w:tcMar/>
          </w:tcPr>
          <w:p w:rsidR="3083F136" w:rsidP="36C61598" w:rsidRDefault="3083F136" w14:paraId="239A7EF0" w14:textId="771D9008">
            <w:pPr>
              <w:pStyle w:val="Normal"/>
              <w:jc w:val="center"/>
            </w:pPr>
            <w:r w:rsidRPr="36C61598" w:rsidR="3083F136">
              <w:rPr>
                <w:rFonts w:ascii="Times New Roman" w:hAnsi="Times New Roman" w:eastAsia="Times New Roman" w:cs="Times New Roman"/>
                <w:b w:val="0"/>
                <w:bCs w:val="0"/>
                <w:noProof w:val="0"/>
                <w:sz w:val="32"/>
                <w:szCs w:val="32"/>
                <w:lang w:val="en-US"/>
              </w:rPr>
              <w:t>9</w:t>
            </w:r>
          </w:p>
        </w:tc>
        <w:tc>
          <w:tcPr>
            <w:tcW w:w="4380" w:type="dxa"/>
            <w:tcMar/>
          </w:tcPr>
          <w:p w:rsidR="67309E93" w:rsidP="36C61598" w:rsidRDefault="67309E93" w14:paraId="4571EACA" w14:textId="2DA05C43">
            <w:pPr>
              <w:pStyle w:val="Normal"/>
              <w:jc w:val="center"/>
            </w:pPr>
            <w:r w:rsidRPr="36C61598" w:rsidR="67309E93">
              <w:rPr>
                <w:rFonts w:ascii="Times New Roman" w:hAnsi="Times New Roman" w:eastAsia="Times New Roman" w:cs="Times New Roman"/>
                <w:noProof w:val="0"/>
                <w:sz w:val="32"/>
                <w:szCs w:val="32"/>
                <w:lang w:val="en-US"/>
              </w:rPr>
              <w:t>Lead times</w:t>
            </w:r>
          </w:p>
        </w:tc>
      </w:tr>
      <w:tr w:rsidR="36C61598" w:rsidTr="36C61598" w14:paraId="531244B3">
        <w:trPr>
          <w:trHeight w:val="300"/>
        </w:trPr>
        <w:tc>
          <w:tcPr>
            <w:tcW w:w="1815" w:type="dxa"/>
            <w:tcMar/>
          </w:tcPr>
          <w:p w:rsidR="3083F136" w:rsidP="36C61598" w:rsidRDefault="3083F136" w14:paraId="0F0D357D" w14:textId="59DF2D28">
            <w:pPr>
              <w:pStyle w:val="Normal"/>
              <w:jc w:val="center"/>
            </w:pPr>
            <w:r w:rsidRPr="36C61598" w:rsidR="3083F136">
              <w:rPr>
                <w:rFonts w:ascii="Times New Roman" w:hAnsi="Times New Roman" w:eastAsia="Times New Roman" w:cs="Times New Roman"/>
                <w:b w:val="0"/>
                <w:bCs w:val="0"/>
                <w:noProof w:val="0"/>
                <w:sz w:val="32"/>
                <w:szCs w:val="32"/>
                <w:lang w:val="en-US"/>
              </w:rPr>
              <w:t>10</w:t>
            </w:r>
          </w:p>
        </w:tc>
        <w:tc>
          <w:tcPr>
            <w:tcW w:w="4380" w:type="dxa"/>
            <w:tcMar/>
          </w:tcPr>
          <w:p w:rsidR="074DFCF4" w:rsidP="36C61598" w:rsidRDefault="074DFCF4" w14:paraId="24BC0D18" w14:textId="5A8C8CFA">
            <w:pPr>
              <w:pStyle w:val="Normal"/>
              <w:jc w:val="center"/>
            </w:pPr>
            <w:r w:rsidRPr="36C61598" w:rsidR="074DFCF4">
              <w:rPr>
                <w:rFonts w:ascii="Times New Roman" w:hAnsi="Times New Roman" w:eastAsia="Times New Roman" w:cs="Times New Roman"/>
                <w:noProof w:val="0"/>
                <w:sz w:val="32"/>
                <w:szCs w:val="32"/>
                <w:lang w:val="en-US"/>
              </w:rPr>
              <w:t>Order quantities</w:t>
            </w:r>
          </w:p>
        </w:tc>
      </w:tr>
      <w:tr w:rsidR="36C61598" w:rsidTr="36C61598" w14:paraId="420091F1">
        <w:trPr>
          <w:trHeight w:val="300"/>
        </w:trPr>
        <w:tc>
          <w:tcPr>
            <w:tcW w:w="1815" w:type="dxa"/>
            <w:tcMar/>
          </w:tcPr>
          <w:p w:rsidR="3083F136" w:rsidP="36C61598" w:rsidRDefault="3083F136" w14:paraId="53D4DD0D" w14:textId="4B088BD9">
            <w:pPr>
              <w:pStyle w:val="Normal"/>
              <w:jc w:val="center"/>
            </w:pPr>
            <w:r w:rsidRPr="36C61598" w:rsidR="3083F136">
              <w:rPr>
                <w:rFonts w:ascii="Times New Roman" w:hAnsi="Times New Roman" w:eastAsia="Times New Roman" w:cs="Times New Roman"/>
                <w:b w:val="0"/>
                <w:bCs w:val="0"/>
                <w:noProof w:val="0"/>
                <w:sz w:val="32"/>
                <w:szCs w:val="32"/>
                <w:lang w:val="en-US"/>
              </w:rPr>
              <w:t>11</w:t>
            </w:r>
          </w:p>
        </w:tc>
        <w:tc>
          <w:tcPr>
            <w:tcW w:w="4380" w:type="dxa"/>
            <w:tcMar/>
          </w:tcPr>
          <w:p w:rsidR="05C7D0F7" w:rsidP="36C61598" w:rsidRDefault="05C7D0F7" w14:paraId="7B11A58C" w14:textId="7DEDFB1F">
            <w:pPr>
              <w:pStyle w:val="Normal"/>
              <w:jc w:val="center"/>
            </w:pPr>
            <w:r w:rsidRPr="36C61598" w:rsidR="05C7D0F7">
              <w:rPr>
                <w:rFonts w:ascii="Times New Roman" w:hAnsi="Times New Roman" w:eastAsia="Times New Roman" w:cs="Times New Roman"/>
                <w:noProof w:val="0"/>
                <w:sz w:val="32"/>
                <w:szCs w:val="32"/>
                <w:lang w:val="en-US"/>
              </w:rPr>
              <w:t>Shipping times</w:t>
            </w:r>
          </w:p>
        </w:tc>
      </w:tr>
      <w:tr w:rsidR="36C61598" w:rsidTr="36C61598" w14:paraId="11741891">
        <w:trPr>
          <w:trHeight w:val="300"/>
        </w:trPr>
        <w:tc>
          <w:tcPr>
            <w:tcW w:w="1815" w:type="dxa"/>
            <w:tcMar/>
          </w:tcPr>
          <w:p w:rsidR="3083F136" w:rsidP="36C61598" w:rsidRDefault="3083F136" w14:paraId="1E100BE7" w14:textId="64E88475">
            <w:pPr>
              <w:pStyle w:val="Normal"/>
              <w:jc w:val="center"/>
            </w:pPr>
            <w:r w:rsidRPr="36C61598" w:rsidR="3083F136">
              <w:rPr>
                <w:rFonts w:ascii="Times New Roman" w:hAnsi="Times New Roman" w:eastAsia="Times New Roman" w:cs="Times New Roman"/>
                <w:b w:val="0"/>
                <w:bCs w:val="0"/>
                <w:noProof w:val="0"/>
                <w:sz w:val="32"/>
                <w:szCs w:val="32"/>
                <w:lang w:val="en-US"/>
              </w:rPr>
              <w:t>12</w:t>
            </w:r>
          </w:p>
        </w:tc>
        <w:tc>
          <w:tcPr>
            <w:tcW w:w="4380" w:type="dxa"/>
            <w:tcMar/>
          </w:tcPr>
          <w:p w:rsidR="2DF01524" w:rsidP="36C61598" w:rsidRDefault="2DF01524" w14:paraId="19007583" w14:textId="0CAA2F3C">
            <w:pPr>
              <w:pStyle w:val="Normal"/>
              <w:jc w:val="center"/>
            </w:pPr>
            <w:r w:rsidRPr="36C61598" w:rsidR="2DF01524">
              <w:rPr>
                <w:rFonts w:ascii="Times New Roman" w:hAnsi="Times New Roman" w:eastAsia="Times New Roman" w:cs="Times New Roman"/>
                <w:noProof w:val="0"/>
                <w:sz w:val="32"/>
                <w:szCs w:val="32"/>
                <w:lang w:val="en-US"/>
              </w:rPr>
              <w:t xml:space="preserve">Shipping </w:t>
            </w:r>
            <w:r w:rsidRPr="36C61598" w:rsidR="1D3423E1">
              <w:rPr>
                <w:rFonts w:ascii="Times New Roman" w:hAnsi="Times New Roman" w:eastAsia="Times New Roman" w:cs="Times New Roman"/>
                <w:noProof w:val="0"/>
                <w:sz w:val="32"/>
                <w:szCs w:val="32"/>
                <w:lang w:val="en-US"/>
              </w:rPr>
              <w:t>carriers</w:t>
            </w:r>
          </w:p>
        </w:tc>
      </w:tr>
      <w:tr w:rsidR="36C61598" w:rsidTr="36C61598" w14:paraId="53D05FFB">
        <w:trPr>
          <w:trHeight w:val="300"/>
        </w:trPr>
        <w:tc>
          <w:tcPr>
            <w:tcW w:w="1815" w:type="dxa"/>
            <w:tcMar/>
          </w:tcPr>
          <w:p w:rsidR="3083F136" w:rsidP="36C61598" w:rsidRDefault="3083F136" w14:paraId="6D955224" w14:textId="7A304C89">
            <w:pPr>
              <w:pStyle w:val="Normal"/>
              <w:jc w:val="center"/>
            </w:pPr>
            <w:r w:rsidRPr="36C61598" w:rsidR="3083F136">
              <w:rPr>
                <w:rFonts w:ascii="Times New Roman" w:hAnsi="Times New Roman" w:eastAsia="Times New Roman" w:cs="Times New Roman"/>
                <w:b w:val="0"/>
                <w:bCs w:val="0"/>
                <w:noProof w:val="0"/>
                <w:sz w:val="32"/>
                <w:szCs w:val="32"/>
                <w:lang w:val="en-US"/>
              </w:rPr>
              <w:t>13</w:t>
            </w:r>
          </w:p>
        </w:tc>
        <w:tc>
          <w:tcPr>
            <w:tcW w:w="4380" w:type="dxa"/>
            <w:tcMar/>
          </w:tcPr>
          <w:p w:rsidR="6810E5A7" w:rsidP="36C61598" w:rsidRDefault="6810E5A7" w14:paraId="13DE915D" w14:textId="35126149">
            <w:pPr>
              <w:pStyle w:val="Normal"/>
              <w:jc w:val="center"/>
            </w:pPr>
            <w:r w:rsidRPr="36C61598" w:rsidR="6810E5A7">
              <w:rPr>
                <w:rFonts w:ascii="Times New Roman" w:hAnsi="Times New Roman" w:eastAsia="Times New Roman" w:cs="Times New Roman"/>
                <w:noProof w:val="0"/>
                <w:sz w:val="32"/>
                <w:szCs w:val="32"/>
                <w:lang w:val="en-US"/>
              </w:rPr>
              <w:t>Shipping costs</w:t>
            </w:r>
          </w:p>
        </w:tc>
      </w:tr>
      <w:tr w:rsidR="36C61598" w:rsidTr="36C61598" w14:paraId="11D7C511">
        <w:trPr>
          <w:trHeight w:val="300"/>
        </w:trPr>
        <w:tc>
          <w:tcPr>
            <w:tcW w:w="1815" w:type="dxa"/>
            <w:tcMar/>
          </w:tcPr>
          <w:p w:rsidR="3083F136" w:rsidP="36C61598" w:rsidRDefault="3083F136" w14:paraId="54254E3D" w14:textId="169165D5">
            <w:pPr>
              <w:pStyle w:val="Normal"/>
              <w:jc w:val="center"/>
            </w:pPr>
            <w:r w:rsidRPr="36C61598" w:rsidR="3083F136">
              <w:rPr>
                <w:rFonts w:ascii="Times New Roman" w:hAnsi="Times New Roman" w:eastAsia="Times New Roman" w:cs="Times New Roman"/>
                <w:b w:val="0"/>
                <w:bCs w:val="0"/>
                <w:noProof w:val="0"/>
                <w:sz w:val="32"/>
                <w:szCs w:val="32"/>
                <w:lang w:val="en-US"/>
              </w:rPr>
              <w:t>14</w:t>
            </w:r>
          </w:p>
        </w:tc>
        <w:tc>
          <w:tcPr>
            <w:tcW w:w="4380" w:type="dxa"/>
            <w:tcMar/>
          </w:tcPr>
          <w:p w:rsidR="61DFAA90" w:rsidP="36C61598" w:rsidRDefault="61DFAA90" w14:paraId="0A736758" w14:textId="74F569AF">
            <w:pPr>
              <w:pStyle w:val="Normal"/>
              <w:jc w:val="center"/>
            </w:pPr>
            <w:r w:rsidRPr="36C61598" w:rsidR="61DFAA90">
              <w:rPr>
                <w:rFonts w:ascii="Times New Roman" w:hAnsi="Times New Roman" w:eastAsia="Times New Roman" w:cs="Times New Roman"/>
                <w:noProof w:val="0"/>
                <w:sz w:val="32"/>
                <w:szCs w:val="32"/>
                <w:lang w:val="en-US"/>
              </w:rPr>
              <w:t>Supplier name</w:t>
            </w:r>
          </w:p>
        </w:tc>
      </w:tr>
      <w:tr w:rsidR="36C61598" w:rsidTr="36C61598" w14:paraId="3C6D5C6B">
        <w:trPr>
          <w:trHeight w:val="300"/>
        </w:trPr>
        <w:tc>
          <w:tcPr>
            <w:tcW w:w="1815" w:type="dxa"/>
            <w:tcMar/>
          </w:tcPr>
          <w:p w:rsidR="3083F136" w:rsidP="36C61598" w:rsidRDefault="3083F136" w14:paraId="147848AC" w14:textId="076902B8">
            <w:pPr>
              <w:pStyle w:val="Normal"/>
              <w:jc w:val="center"/>
            </w:pPr>
            <w:r w:rsidRPr="36C61598" w:rsidR="3083F136">
              <w:rPr>
                <w:rFonts w:ascii="Times New Roman" w:hAnsi="Times New Roman" w:eastAsia="Times New Roman" w:cs="Times New Roman"/>
                <w:b w:val="0"/>
                <w:bCs w:val="0"/>
                <w:noProof w:val="0"/>
                <w:sz w:val="32"/>
                <w:szCs w:val="32"/>
                <w:lang w:val="en-US"/>
              </w:rPr>
              <w:t>15</w:t>
            </w:r>
          </w:p>
        </w:tc>
        <w:tc>
          <w:tcPr>
            <w:tcW w:w="4380" w:type="dxa"/>
            <w:tcMar/>
          </w:tcPr>
          <w:p w:rsidR="5350A9B6" w:rsidP="36C61598" w:rsidRDefault="5350A9B6" w14:paraId="772B998A" w14:textId="56896A18">
            <w:pPr>
              <w:pStyle w:val="Normal"/>
              <w:jc w:val="center"/>
            </w:pPr>
            <w:r w:rsidRPr="36C61598" w:rsidR="5350A9B6">
              <w:rPr>
                <w:rFonts w:ascii="Times New Roman" w:hAnsi="Times New Roman" w:eastAsia="Times New Roman" w:cs="Times New Roman"/>
                <w:noProof w:val="0"/>
                <w:sz w:val="32"/>
                <w:szCs w:val="32"/>
                <w:lang w:val="en-US"/>
              </w:rPr>
              <w:t>Location</w:t>
            </w:r>
          </w:p>
        </w:tc>
      </w:tr>
      <w:tr w:rsidR="36C61598" w:rsidTr="36C61598" w14:paraId="213C6ABC">
        <w:trPr>
          <w:trHeight w:val="300"/>
        </w:trPr>
        <w:tc>
          <w:tcPr>
            <w:tcW w:w="1815" w:type="dxa"/>
            <w:tcMar/>
          </w:tcPr>
          <w:p w:rsidR="3083F136" w:rsidP="36C61598" w:rsidRDefault="3083F136" w14:paraId="384C2AE2" w14:textId="2EF452F5">
            <w:pPr>
              <w:pStyle w:val="Normal"/>
              <w:jc w:val="center"/>
            </w:pPr>
            <w:r w:rsidRPr="36C61598" w:rsidR="3083F136">
              <w:rPr>
                <w:rFonts w:ascii="Times New Roman" w:hAnsi="Times New Roman" w:eastAsia="Times New Roman" w:cs="Times New Roman"/>
                <w:b w:val="0"/>
                <w:bCs w:val="0"/>
                <w:noProof w:val="0"/>
                <w:sz w:val="32"/>
                <w:szCs w:val="32"/>
                <w:lang w:val="en-US"/>
              </w:rPr>
              <w:t>16</w:t>
            </w:r>
          </w:p>
        </w:tc>
        <w:tc>
          <w:tcPr>
            <w:tcW w:w="4380" w:type="dxa"/>
            <w:tcMar/>
          </w:tcPr>
          <w:p w:rsidR="5CB8AE81" w:rsidP="36C61598" w:rsidRDefault="5CB8AE81" w14:paraId="0C3FDE46" w14:textId="2449E139">
            <w:pPr>
              <w:pStyle w:val="Normal"/>
              <w:jc w:val="center"/>
            </w:pPr>
            <w:r w:rsidRPr="36C61598" w:rsidR="5CB8AE81">
              <w:rPr>
                <w:rFonts w:ascii="Times New Roman" w:hAnsi="Times New Roman" w:eastAsia="Times New Roman" w:cs="Times New Roman"/>
                <w:b w:val="0"/>
                <w:bCs w:val="0"/>
                <w:noProof w:val="0"/>
                <w:sz w:val="32"/>
                <w:szCs w:val="32"/>
                <w:lang w:val="en-US"/>
              </w:rPr>
              <w:t>Lead time</w:t>
            </w:r>
          </w:p>
        </w:tc>
      </w:tr>
      <w:tr w:rsidR="36C61598" w:rsidTr="36C61598" w14:paraId="1A9AEAB7">
        <w:trPr>
          <w:trHeight w:val="300"/>
        </w:trPr>
        <w:tc>
          <w:tcPr>
            <w:tcW w:w="1815" w:type="dxa"/>
            <w:tcMar/>
          </w:tcPr>
          <w:p w:rsidR="3083F136" w:rsidP="36C61598" w:rsidRDefault="3083F136" w14:paraId="6ACCA936" w14:textId="49747C6F">
            <w:pPr>
              <w:pStyle w:val="Normal"/>
              <w:jc w:val="center"/>
            </w:pPr>
            <w:r w:rsidRPr="36C61598" w:rsidR="3083F136">
              <w:rPr>
                <w:rFonts w:ascii="Times New Roman" w:hAnsi="Times New Roman" w:eastAsia="Times New Roman" w:cs="Times New Roman"/>
                <w:b w:val="0"/>
                <w:bCs w:val="0"/>
                <w:noProof w:val="0"/>
                <w:sz w:val="32"/>
                <w:szCs w:val="32"/>
                <w:lang w:val="en-US"/>
              </w:rPr>
              <w:t>17</w:t>
            </w:r>
          </w:p>
        </w:tc>
        <w:tc>
          <w:tcPr>
            <w:tcW w:w="4380" w:type="dxa"/>
            <w:tcMar/>
          </w:tcPr>
          <w:p w:rsidR="216F8213" w:rsidP="36C61598" w:rsidRDefault="216F8213" w14:paraId="0950BD36" w14:textId="37CB6C02">
            <w:pPr>
              <w:pStyle w:val="Normal"/>
              <w:jc w:val="center"/>
            </w:pPr>
            <w:r w:rsidRPr="36C61598" w:rsidR="216F8213">
              <w:rPr>
                <w:rFonts w:ascii="Times New Roman" w:hAnsi="Times New Roman" w:eastAsia="Times New Roman" w:cs="Times New Roman"/>
                <w:noProof w:val="0"/>
                <w:sz w:val="32"/>
                <w:szCs w:val="32"/>
                <w:lang w:val="en-US"/>
              </w:rPr>
              <w:t>Production volumes</w:t>
            </w:r>
          </w:p>
        </w:tc>
      </w:tr>
      <w:tr w:rsidR="36C61598" w:rsidTr="36C61598" w14:paraId="5344DB11">
        <w:trPr>
          <w:trHeight w:val="300"/>
        </w:trPr>
        <w:tc>
          <w:tcPr>
            <w:tcW w:w="1815" w:type="dxa"/>
            <w:tcMar/>
          </w:tcPr>
          <w:p w:rsidR="3083F136" w:rsidP="36C61598" w:rsidRDefault="3083F136" w14:paraId="05C580A9" w14:textId="657A3921">
            <w:pPr>
              <w:pStyle w:val="Normal"/>
              <w:jc w:val="center"/>
            </w:pPr>
            <w:r w:rsidRPr="36C61598" w:rsidR="3083F136">
              <w:rPr>
                <w:rFonts w:ascii="Times New Roman" w:hAnsi="Times New Roman" w:eastAsia="Times New Roman" w:cs="Times New Roman"/>
                <w:b w:val="0"/>
                <w:bCs w:val="0"/>
                <w:noProof w:val="0"/>
                <w:sz w:val="32"/>
                <w:szCs w:val="32"/>
                <w:lang w:val="en-US"/>
              </w:rPr>
              <w:t>18</w:t>
            </w:r>
          </w:p>
        </w:tc>
        <w:tc>
          <w:tcPr>
            <w:tcW w:w="4380" w:type="dxa"/>
            <w:tcMar/>
          </w:tcPr>
          <w:p w:rsidR="0E4CCA57" w:rsidP="36C61598" w:rsidRDefault="0E4CCA57" w14:paraId="5B5D2A9A" w14:textId="26A2B54B">
            <w:pPr>
              <w:pStyle w:val="Normal"/>
              <w:jc w:val="center"/>
            </w:pPr>
            <w:r w:rsidRPr="36C61598" w:rsidR="0E4CCA57">
              <w:rPr>
                <w:rFonts w:ascii="Times New Roman" w:hAnsi="Times New Roman" w:eastAsia="Times New Roman" w:cs="Times New Roman"/>
                <w:noProof w:val="0"/>
                <w:sz w:val="32"/>
                <w:szCs w:val="32"/>
                <w:lang w:val="en-US"/>
              </w:rPr>
              <w:t>Manufacturing lead time</w:t>
            </w:r>
          </w:p>
        </w:tc>
      </w:tr>
      <w:tr w:rsidR="36C61598" w:rsidTr="36C61598" w14:paraId="6D8B6552">
        <w:trPr>
          <w:trHeight w:val="300"/>
        </w:trPr>
        <w:tc>
          <w:tcPr>
            <w:tcW w:w="1815" w:type="dxa"/>
            <w:tcMar/>
          </w:tcPr>
          <w:p w:rsidR="3083F136" w:rsidP="36C61598" w:rsidRDefault="3083F136" w14:paraId="122159E6" w14:textId="629C3D09">
            <w:pPr>
              <w:pStyle w:val="Normal"/>
              <w:jc w:val="center"/>
            </w:pPr>
            <w:r w:rsidRPr="36C61598" w:rsidR="3083F136">
              <w:rPr>
                <w:rFonts w:ascii="Times New Roman" w:hAnsi="Times New Roman" w:eastAsia="Times New Roman" w:cs="Times New Roman"/>
                <w:b w:val="0"/>
                <w:bCs w:val="0"/>
                <w:noProof w:val="0"/>
                <w:sz w:val="32"/>
                <w:szCs w:val="32"/>
                <w:lang w:val="en-US"/>
              </w:rPr>
              <w:t>19</w:t>
            </w:r>
          </w:p>
        </w:tc>
        <w:tc>
          <w:tcPr>
            <w:tcW w:w="4380" w:type="dxa"/>
            <w:tcMar/>
          </w:tcPr>
          <w:p w:rsidR="75F8C497" w:rsidP="36C61598" w:rsidRDefault="75F8C497" w14:paraId="0E013E9C" w14:textId="3A3EF841">
            <w:pPr>
              <w:pStyle w:val="Normal"/>
              <w:jc w:val="center"/>
            </w:pPr>
            <w:r w:rsidRPr="36C61598" w:rsidR="75F8C497">
              <w:rPr>
                <w:rFonts w:ascii="Times New Roman" w:hAnsi="Times New Roman" w:eastAsia="Times New Roman" w:cs="Times New Roman"/>
                <w:noProof w:val="0"/>
                <w:sz w:val="32"/>
                <w:szCs w:val="32"/>
                <w:lang w:val="en-US"/>
              </w:rPr>
              <w:t>Manufacturing costs</w:t>
            </w:r>
          </w:p>
        </w:tc>
      </w:tr>
      <w:tr w:rsidR="36C61598" w:rsidTr="36C61598" w14:paraId="11A5473F">
        <w:trPr>
          <w:trHeight w:val="300"/>
        </w:trPr>
        <w:tc>
          <w:tcPr>
            <w:tcW w:w="1815" w:type="dxa"/>
            <w:tcMar/>
          </w:tcPr>
          <w:p w:rsidR="3083F136" w:rsidP="36C61598" w:rsidRDefault="3083F136" w14:paraId="712F005F" w14:textId="60E54804">
            <w:pPr>
              <w:pStyle w:val="Normal"/>
              <w:jc w:val="center"/>
            </w:pPr>
            <w:r w:rsidRPr="36C61598" w:rsidR="3083F136">
              <w:rPr>
                <w:rFonts w:ascii="Times New Roman" w:hAnsi="Times New Roman" w:eastAsia="Times New Roman" w:cs="Times New Roman"/>
                <w:b w:val="0"/>
                <w:bCs w:val="0"/>
                <w:noProof w:val="0"/>
                <w:sz w:val="32"/>
                <w:szCs w:val="32"/>
                <w:lang w:val="en-US"/>
              </w:rPr>
              <w:t>20</w:t>
            </w:r>
          </w:p>
        </w:tc>
        <w:tc>
          <w:tcPr>
            <w:tcW w:w="4380" w:type="dxa"/>
            <w:tcMar/>
          </w:tcPr>
          <w:p w:rsidR="43577CDB" w:rsidP="36C61598" w:rsidRDefault="43577CDB" w14:paraId="352118BC" w14:textId="59E57B3C">
            <w:pPr>
              <w:pStyle w:val="Normal"/>
              <w:jc w:val="center"/>
            </w:pPr>
            <w:r w:rsidRPr="36C61598" w:rsidR="43577CDB">
              <w:rPr>
                <w:rFonts w:ascii="Times New Roman" w:hAnsi="Times New Roman" w:eastAsia="Times New Roman" w:cs="Times New Roman"/>
                <w:noProof w:val="0"/>
                <w:sz w:val="32"/>
                <w:szCs w:val="32"/>
                <w:lang w:val="en-US"/>
              </w:rPr>
              <w:t>Inspection results</w:t>
            </w:r>
          </w:p>
        </w:tc>
      </w:tr>
      <w:tr w:rsidR="36C61598" w:rsidTr="36C61598" w14:paraId="4F036300">
        <w:trPr>
          <w:trHeight w:val="300"/>
        </w:trPr>
        <w:tc>
          <w:tcPr>
            <w:tcW w:w="1815" w:type="dxa"/>
            <w:tcMar/>
          </w:tcPr>
          <w:p w:rsidR="3083F136" w:rsidP="36C61598" w:rsidRDefault="3083F136" w14:paraId="168C9A88" w14:textId="50F94FD2">
            <w:pPr>
              <w:pStyle w:val="Normal"/>
              <w:jc w:val="center"/>
            </w:pPr>
            <w:r w:rsidRPr="36C61598" w:rsidR="3083F136">
              <w:rPr>
                <w:rFonts w:ascii="Times New Roman" w:hAnsi="Times New Roman" w:eastAsia="Times New Roman" w:cs="Times New Roman"/>
                <w:b w:val="0"/>
                <w:bCs w:val="0"/>
                <w:noProof w:val="0"/>
                <w:sz w:val="32"/>
                <w:szCs w:val="32"/>
                <w:lang w:val="en-US"/>
              </w:rPr>
              <w:t>21</w:t>
            </w:r>
          </w:p>
        </w:tc>
        <w:tc>
          <w:tcPr>
            <w:tcW w:w="4380" w:type="dxa"/>
            <w:tcMar/>
          </w:tcPr>
          <w:p w:rsidR="79358528" w:rsidP="36C61598" w:rsidRDefault="79358528" w14:paraId="3EDA3C54" w14:textId="528A01D5">
            <w:pPr>
              <w:pStyle w:val="Normal"/>
              <w:jc w:val="center"/>
            </w:pPr>
            <w:r w:rsidRPr="36C61598" w:rsidR="79358528">
              <w:rPr>
                <w:rFonts w:ascii="Times New Roman" w:hAnsi="Times New Roman" w:eastAsia="Times New Roman" w:cs="Times New Roman"/>
                <w:noProof w:val="0"/>
                <w:sz w:val="32"/>
                <w:szCs w:val="32"/>
                <w:lang w:val="en-US"/>
              </w:rPr>
              <w:t>Defect rates</w:t>
            </w:r>
          </w:p>
        </w:tc>
      </w:tr>
      <w:tr w:rsidR="36C61598" w:rsidTr="36C61598" w14:paraId="5C11D083">
        <w:trPr>
          <w:trHeight w:val="300"/>
        </w:trPr>
        <w:tc>
          <w:tcPr>
            <w:tcW w:w="1815" w:type="dxa"/>
            <w:tcMar/>
          </w:tcPr>
          <w:p w:rsidR="3083F136" w:rsidP="36C61598" w:rsidRDefault="3083F136" w14:paraId="6AD7BFC4" w14:textId="767D4BAE">
            <w:pPr>
              <w:pStyle w:val="Normal"/>
              <w:jc w:val="center"/>
            </w:pPr>
            <w:r w:rsidRPr="36C61598" w:rsidR="3083F136">
              <w:rPr>
                <w:rFonts w:ascii="Times New Roman" w:hAnsi="Times New Roman" w:eastAsia="Times New Roman" w:cs="Times New Roman"/>
                <w:b w:val="0"/>
                <w:bCs w:val="0"/>
                <w:noProof w:val="0"/>
                <w:sz w:val="32"/>
                <w:szCs w:val="32"/>
                <w:lang w:val="en-US"/>
              </w:rPr>
              <w:t>22</w:t>
            </w:r>
          </w:p>
        </w:tc>
        <w:tc>
          <w:tcPr>
            <w:tcW w:w="4380" w:type="dxa"/>
            <w:tcMar/>
          </w:tcPr>
          <w:p w:rsidR="6E19BA99" w:rsidP="36C61598" w:rsidRDefault="6E19BA99" w14:paraId="75F9DA76" w14:textId="0B7A91AA">
            <w:pPr>
              <w:pStyle w:val="Normal"/>
              <w:jc w:val="center"/>
            </w:pPr>
            <w:r w:rsidRPr="36C61598" w:rsidR="6E19BA99">
              <w:rPr>
                <w:rFonts w:ascii="Times New Roman" w:hAnsi="Times New Roman" w:eastAsia="Times New Roman" w:cs="Times New Roman"/>
                <w:noProof w:val="0"/>
                <w:sz w:val="32"/>
                <w:szCs w:val="32"/>
                <w:lang w:val="en-US"/>
              </w:rPr>
              <w:t>Transportation modes</w:t>
            </w:r>
          </w:p>
        </w:tc>
      </w:tr>
      <w:tr w:rsidR="36C61598" w:rsidTr="36C61598" w14:paraId="0D0E2C79">
        <w:trPr>
          <w:trHeight w:val="300"/>
        </w:trPr>
        <w:tc>
          <w:tcPr>
            <w:tcW w:w="1815" w:type="dxa"/>
            <w:tcMar/>
          </w:tcPr>
          <w:p w:rsidR="3083F136" w:rsidP="36C61598" w:rsidRDefault="3083F136" w14:paraId="6CDAAD80" w14:textId="3C953CF8">
            <w:pPr>
              <w:pStyle w:val="Normal"/>
              <w:jc w:val="center"/>
            </w:pPr>
            <w:r w:rsidRPr="36C61598" w:rsidR="3083F136">
              <w:rPr>
                <w:rFonts w:ascii="Times New Roman" w:hAnsi="Times New Roman" w:eastAsia="Times New Roman" w:cs="Times New Roman"/>
                <w:b w:val="0"/>
                <w:bCs w:val="0"/>
                <w:noProof w:val="0"/>
                <w:sz w:val="32"/>
                <w:szCs w:val="32"/>
                <w:lang w:val="en-US"/>
              </w:rPr>
              <w:t>23</w:t>
            </w:r>
          </w:p>
        </w:tc>
        <w:tc>
          <w:tcPr>
            <w:tcW w:w="4380" w:type="dxa"/>
            <w:tcMar/>
          </w:tcPr>
          <w:p w:rsidR="18F6D006" w:rsidP="36C61598" w:rsidRDefault="18F6D006" w14:paraId="31B017C9" w14:textId="086378CD">
            <w:pPr>
              <w:pStyle w:val="Normal"/>
              <w:jc w:val="center"/>
            </w:pPr>
            <w:r w:rsidRPr="36C61598" w:rsidR="18F6D006">
              <w:rPr>
                <w:rFonts w:ascii="Times New Roman" w:hAnsi="Times New Roman" w:eastAsia="Times New Roman" w:cs="Times New Roman"/>
                <w:noProof w:val="0"/>
                <w:sz w:val="32"/>
                <w:szCs w:val="32"/>
                <w:lang w:val="en-US"/>
              </w:rPr>
              <w:t>Routes</w:t>
            </w:r>
          </w:p>
        </w:tc>
      </w:tr>
      <w:tr w:rsidR="36C61598" w:rsidTr="36C61598" w14:paraId="49935120">
        <w:trPr>
          <w:trHeight w:val="300"/>
        </w:trPr>
        <w:tc>
          <w:tcPr>
            <w:tcW w:w="1815" w:type="dxa"/>
            <w:tcMar/>
          </w:tcPr>
          <w:p w:rsidR="3083F136" w:rsidP="36C61598" w:rsidRDefault="3083F136" w14:paraId="68CE2974" w14:textId="4AF2F191">
            <w:pPr>
              <w:pStyle w:val="Normal"/>
              <w:jc w:val="center"/>
            </w:pPr>
            <w:r w:rsidRPr="36C61598" w:rsidR="3083F136">
              <w:rPr>
                <w:rFonts w:ascii="Times New Roman" w:hAnsi="Times New Roman" w:eastAsia="Times New Roman" w:cs="Times New Roman"/>
                <w:b w:val="0"/>
                <w:bCs w:val="0"/>
                <w:noProof w:val="0"/>
                <w:sz w:val="32"/>
                <w:szCs w:val="32"/>
                <w:lang w:val="en-US"/>
              </w:rPr>
              <w:t>24</w:t>
            </w:r>
          </w:p>
        </w:tc>
        <w:tc>
          <w:tcPr>
            <w:tcW w:w="4380" w:type="dxa"/>
            <w:tcMar/>
          </w:tcPr>
          <w:p w:rsidR="337C50A0" w:rsidP="36C61598" w:rsidRDefault="337C50A0" w14:paraId="1DDE6474" w14:textId="776D07BD">
            <w:pPr>
              <w:pStyle w:val="Normal"/>
              <w:jc w:val="center"/>
            </w:pPr>
            <w:r w:rsidRPr="36C61598" w:rsidR="337C50A0">
              <w:rPr>
                <w:rFonts w:ascii="Times New Roman" w:hAnsi="Times New Roman" w:eastAsia="Times New Roman" w:cs="Times New Roman"/>
                <w:b w:val="0"/>
                <w:bCs w:val="0"/>
                <w:noProof w:val="0"/>
                <w:sz w:val="32"/>
                <w:szCs w:val="32"/>
                <w:lang w:val="en-US"/>
              </w:rPr>
              <w:t>Costs</w:t>
            </w:r>
          </w:p>
        </w:tc>
      </w:tr>
    </w:tbl>
    <w:p w:rsidR="36C61598" w:rsidP="36C61598" w:rsidRDefault="36C61598" w14:paraId="4F9411E2" w14:textId="55921055">
      <w:pPr>
        <w:pStyle w:val="Normal"/>
        <w:jc w:val="left"/>
        <w:rPr>
          <w:rFonts w:ascii="Times New Roman" w:hAnsi="Times New Roman" w:eastAsia="Times New Roman" w:cs="Times New Roman"/>
          <w:noProof w:val="0"/>
          <w:sz w:val="32"/>
          <w:szCs w:val="32"/>
          <w:lang w:val="en-US"/>
        </w:rPr>
      </w:pPr>
    </w:p>
    <w:p w:rsidR="625F6CDB" w:rsidP="36C61598" w:rsidRDefault="625F6CDB" w14:paraId="284B6FB9" w14:textId="17DFA175">
      <w:pPr>
        <w:pStyle w:val="Normal"/>
        <w:ind w:firstLine="720"/>
        <w:jc w:val="both"/>
      </w:pPr>
      <w:r w:rsidRPr="36C61598" w:rsidR="625F6CDB">
        <w:rPr>
          <w:rFonts w:ascii="Times New Roman" w:hAnsi="Times New Roman" w:eastAsia="Times New Roman" w:cs="Times New Roman"/>
          <w:noProof w:val="0"/>
          <w:sz w:val="32"/>
          <w:szCs w:val="32"/>
          <w:lang w:val="en-US"/>
        </w:rPr>
        <w:t xml:space="preserve">The dataset </w:t>
      </w:r>
      <w:r w:rsidRPr="36C61598" w:rsidR="625F6CDB">
        <w:rPr>
          <w:rFonts w:ascii="Times New Roman" w:hAnsi="Times New Roman" w:eastAsia="Times New Roman" w:cs="Times New Roman"/>
          <w:noProof w:val="0"/>
          <w:sz w:val="32"/>
          <w:szCs w:val="32"/>
          <w:lang w:val="en-US"/>
        </w:rPr>
        <w:t>contains</w:t>
      </w:r>
      <w:r w:rsidRPr="36C61598" w:rsidR="625F6CDB">
        <w:rPr>
          <w:rFonts w:ascii="Times New Roman" w:hAnsi="Times New Roman" w:eastAsia="Times New Roman" w:cs="Times New Roman"/>
          <w:noProof w:val="0"/>
          <w:sz w:val="32"/>
          <w:szCs w:val="32"/>
          <w:lang w:val="en-US"/>
        </w:rPr>
        <w:t xml:space="preserve"> both numerical and categorical information. Numerical variables are suitable for statistical analysis, distributions, scatter plots, and correlation analysis. Categorical variables are suitable for frequency analysis and comparison using charts.</w:t>
      </w:r>
    </w:p>
    <w:p w:rsidR="36C61598" w:rsidP="36C61598" w:rsidRDefault="36C61598" w14:paraId="5FF6198F" w14:textId="50A7B5EF">
      <w:pPr>
        <w:pStyle w:val="Normal"/>
        <w:ind w:firstLine="0"/>
        <w:jc w:val="both"/>
        <w:rPr>
          <w:rFonts w:ascii="Times New Roman" w:hAnsi="Times New Roman" w:eastAsia="Times New Roman" w:cs="Times New Roman"/>
          <w:noProof w:val="0"/>
          <w:sz w:val="32"/>
          <w:szCs w:val="32"/>
          <w:lang w:val="en-US"/>
        </w:rPr>
      </w:pPr>
    </w:p>
    <w:p w:rsidR="2F2F094A" w:rsidP="36C61598" w:rsidRDefault="2F2F094A" w14:paraId="6687FF38" w14:textId="022D3FF9">
      <w:pPr>
        <w:pStyle w:val="Normal"/>
        <w:ind w:firstLine="0"/>
        <w:jc w:val="both"/>
      </w:pPr>
      <w:r w:rsidRPr="36C61598" w:rsidR="2F2F094A">
        <w:rPr>
          <w:rFonts w:ascii="Times New Roman" w:hAnsi="Times New Roman" w:eastAsia="Times New Roman" w:cs="Times New Roman"/>
          <w:b w:val="1"/>
          <w:bCs w:val="1"/>
          <w:noProof w:val="0"/>
          <w:sz w:val="48"/>
          <w:szCs w:val="48"/>
          <w:lang w:val="en-US"/>
        </w:rPr>
        <w:t>5. Data Loading:</w:t>
      </w:r>
    </w:p>
    <w:p w:rsidR="1DA6A8C4" w:rsidP="36C61598" w:rsidRDefault="1DA6A8C4" w14:paraId="3DE27A80" w14:textId="5FFEE19B">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36C61598" w:rsidR="1DA6A8C4">
        <w:rPr>
          <w:rFonts w:ascii="Times New Roman" w:hAnsi="Times New Roman" w:eastAsia="Times New Roman" w:cs="Times New Roman"/>
          <w:b w:val="0"/>
          <w:bCs w:val="0"/>
          <w:noProof w:val="0"/>
          <w:sz w:val="32"/>
          <w:szCs w:val="32"/>
          <w:lang w:val="en-US"/>
        </w:rPr>
        <w:t xml:space="preserve">The cleaned Supply Chain dataset generated during Week 2 was used as the input for </w:t>
      </w:r>
      <w:r w:rsidRPr="36C61598" w:rsidR="1DA6A8C4">
        <w:rPr>
          <w:rFonts w:ascii="Times New Roman" w:hAnsi="Times New Roman" w:eastAsia="Times New Roman" w:cs="Times New Roman"/>
          <w:b w:val="0"/>
          <w:bCs w:val="0"/>
          <w:noProof w:val="0"/>
          <w:sz w:val="32"/>
          <w:szCs w:val="32"/>
          <w:lang w:val="en-US"/>
        </w:rPr>
        <w:t>Week</w:t>
      </w:r>
      <w:r w:rsidRPr="36C61598" w:rsidR="1DA6A8C4">
        <w:rPr>
          <w:rFonts w:ascii="Times New Roman" w:hAnsi="Times New Roman" w:eastAsia="Times New Roman" w:cs="Times New Roman"/>
          <w:b w:val="0"/>
          <w:bCs w:val="0"/>
          <w:noProof w:val="0"/>
          <w:sz w:val="32"/>
          <w:szCs w:val="32"/>
          <w:lang w:val="en-US"/>
        </w:rPr>
        <w:t xml:space="preserve"> 3 analysis.</w:t>
      </w:r>
    </w:p>
    <w:p w:rsidR="1DA6A8C4" w:rsidP="36C61598" w:rsidRDefault="1DA6A8C4" w14:paraId="15D6B9C5" w14:textId="01FB43E5">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36C61598" w:rsidR="1DA6A8C4">
        <w:rPr>
          <w:rFonts w:ascii="Times New Roman" w:hAnsi="Times New Roman" w:eastAsia="Times New Roman" w:cs="Times New Roman"/>
          <w:b w:val="0"/>
          <w:bCs w:val="0"/>
          <w:noProof w:val="0"/>
          <w:sz w:val="32"/>
          <w:szCs w:val="32"/>
          <w:lang w:val="en-US"/>
        </w:rPr>
        <w:t>The dataset was reviewed before beginning the EDA process to ensure that the data preparation performed in the previous week was available for analysis.</w:t>
      </w:r>
    </w:p>
    <w:p w:rsidR="1DA6A8C4" w:rsidP="36C61598" w:rsidRDefault="1DA6A8C4" w14:paraId="5A8CD593" w14:textId="6C305931">
      <w:pPr>
        <w:spacing w:before="240" w:beforeAutospacing="off" w:after="240" w:afterAutospacing="off"/>
        <w:ind w:firstLine="720"/>
        <w:jc w:val="both"/>
      </w:pPr>
      <w:r w:rsidRPr="36C61598" w:rsidR="1DA6A8C4">
        <w:rPr>
          <w:rFonts w:ascii="Times New Roman" w:hAnsi="Times New Roman" w:eastAsia="Times New Roman" w:cs="Times New Roman"/>
          <w:b w:val="0"/>
          <w:bCs w:val="0"/>
          <w:noProof w:val="0"/>
          <w:sz w:val="32"/>
          <w:szCs w:val="32"/>
          <w:lang w:val="en-US"/>
        </w:rPr>
        <w:t>The cleaned dataset was selected instead of the original dataset because missing values, duplicate records, formatting inconsistencies, and other data preparation activities had already been addressed during Week 2.</w:t>
      </w:r>
    </w:p>
    <w:p w:rsidR="20B4F183" w:rsidP="36C61598" w:rsidRDefault="20B4F183" w14:paraId="1FC1FBDF" w14:textId="1D0743DE">
      <w:pPr>
        <w:spacing w:before="240" w:beforeAutospacing="off" w:after="240" w:afterAutospacing="off"/>
        <w:ind w:firstLine="0"/>
        <w:jc w:val="both"/>
      </w:pPr>
      <w:r w:rsidRPr="36C61598" w:rsidR="20B4F183">
        <w:rPr>
          <w:rFonts w:ascii="Times New Roman" w:hAnsi="Times New Roman" w:eastAsia="Times New Roman" w:cs="Times New Roman"/>
          <w:b w:val="1"/>
          <w:bCs w:val="1"/>
          <w:noProof w:val="0"/>
          <w:sz w:val="48"/>
          <w:szCs w:val="48"/>
          <w:lang w:val="en-US"/>
        </w:rPr>
        <w:t>6.</w:t>
      </w:r>
      <w:r w:rsidRPr="36C61598" w:rsidR="3D0F33B2">
        <w:rPr>
          <w:rFonts w:ascii="Times New Roman" w:hAnsi="Times New Roman" w:eastAsia="Times New Roman" w:cs="Times New Roman"/>
          <w:b w:val="1"/>
          <w:bCs w:val="1"/>
          <w:noProof w:val="0"/>
          <w:sz w:val="48"/>
          <w:szCs w:val="48"/>
          <w:lang w:val="en-US"/>
        </w:rPr>
        <w:t xml:space="preserve"> </w:t>
      </w:r>
      <w:r w:rsidRPr="36C61598" w:rsidR="20B4F183">
        <w:rPr>
          <w:rFonts w:ascii="Times New Roman" w:hAnsi="Times New Roman" w:eastAsia="Times New Roman" w:cs="Times New Roman"/>
          <w:b w:val="1"/>
          <w:bCs w:val="1"/>
          <w:noProof w:val="0"/>
          <w:sz w:val="48"/>
          <w:szCs w:val="48"/>
          <w:lang w:val="en-US"/>
        </w:rPr>
        <w:t>Data Summary and Descriptive Statistics:</w:t>
      </w:r>
    </w:p>
    <w:p w:rsidR="097A82FB" w:rsidP="36C61598" w:rsidRDefault="097A82FB" w14:paraId="14222CE5" w14:textId="63554D92">
      <w:pPr>
        <w:pStyle w:val="Normal"/>
        <w:spacing w:before="240" w:beforeAutospacing="off" w:after="240" w:afterAutospacing="off"/>
        <w:ind w:firstLine="0"/>
        <w:jc w:val="both"/>
      </w:pPr>
      <w:r w:rsidRPr="36C61598" w:rsidR="097A82FB">
        <w:rPr>
          <w:rFonts w:ascii="Times New Roman" w:hAnsi="Times New Roman" w:eastAsia="Times New Roman" w:cs="Times New Roman"/>
          <w:b w:val="1"/>
          <w:bCs w:val="1"/>
          <w:noProof w:val="0"/>
          <w:sz w:val="44"/>
          <w:szCs w:val="44"/>
          <w:lang w:val="en-US"/>
        </w:rPr>
        <w:t>Data Summary:</w:t>
      </w:r>
    </w:p>
    <w:p w:rsidR="097A82FB" w:rsidP="36C61598" w:rsidRDefault="097A82FB" w14:paraId="5F3B6A63" w14:textId="6FBC0FDB">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36C61598" w:rsidR="097A82FB">
        <w:rPr>
          <w:rFonts w:ascii="Times New Roman" w:hAnsi="Times New Roman" w:eastAsia="Times New Roman" w:cs="Times New Roman"/>
          <w:b w:val="0"/>
          <w:bCs w:val="0"/>
          <w:noProof w:val="0"/>
          <w:sz w:val="32"/>
          <w:szCs w:val="32"/>
          <w:lang w:val="en-US"/>
        </w:rPr>
        <w:t>The first stage of EDA involved examining the overall structure of the dataset.</w:t>
      </w:r>
    </w:p>
    <w:p w:rsidR="097A82FB" w:rsidP="36C61598" w:rsidRDefault="097A82FB" w14:paraId="2E1BC583" w14:textId="3B01605E">
      <w:pPr>
        <w:spacing w:before="240" w:beforeAutospacing="off" w:after="240" w:afterAutospacing="off"/>
        <w:jc w:val="both"/>
        <w:rPr>
          <w:rFonts w:ascii="Times New Roman" w:hAnsi="Times New Roman" w:eastAsia="Times New Roman" w:cs="Times New Roman"/>
          <w:b w:val="0"/>
          <w:bCs w:val="0"/>
          <w:noProof w:val="0"/>
          <w:sz w:val="32"/>
          <w:szCs w:val="32"/>
          <w:lang w:val="en-US"/>
        </w:rPr>
      </w:pPr>
      <w:r w:rsidRPr="36C61598" w:rsidR="097A82FB">
        <w:rPr>
          <w:rFonts w:ascii="Times New Roman" w:hAnsi="Times New Roman" w:eastAsia="Times New Roman" w:cs="Times New Roman"/>
          <w:b w:val="0"/>
          <w:bCs w:val="0"/>
          <w:noProof w:val="0"/>
          <w:sz w:val="32"/>
          <w:szCs w:val="32"/>
          <w:lang w:val="en-US"/>
        </w:rPr>
        <w:t>The dataset was reviewed to understand:</w:t>
      </w:r>
    </w:p>
    <w:p w:rsidR="097A82FB" w:rsidP="36C61598" w:rsidRDefault="097A82FB" w14:paraId="566E5610" w14:textId="6A74B728">
      <w:pPr>
        <w:pStyle w:val="ListParagraph"/>
        <w:numPr>
          <w:ilvl w:val="0"/>
          <w:numId w:val="9"/>
        </w:numPr>
        <w:spacing w:before="0" w:beforeAutospacing="off" w:after="0" w:afterAutospacing="off"/>
        <w:jc w:val="both"/>
        <w:rPr>
          <w:rFonts w:ascii="Times New Roman" w:hAnsi="Times New Roman" w:eastAsia="Times New Roman" w:cs="Times New Roman"/>
          <w:b w:val="0"/>
          <w:bCs w:val="0"/>
          <w:noProof w:val="0"/>
          <w:sz w:val="32"/>
          <w:szCs w:val="32"/>
          <w:lang w:val="en-US"/>
        </w:rPr>
      </w:pPr>
      <w:r w:rsidRPr="36C61598" w:rsidR="097A82FB">
        <w:rPr>
          <w:rFonts w:ascii="Times New Roman" w:hAnsi="Times New Roman" w:eastAsia="Times New Roman" w:cs="Times New Roman"/>
          <w:b w:val="0"/>
          <w:bCs w:val="0"/>
          <w:noProof w:val="0"/>
          <w:sz w:val="32"/>
          <w:szCs w:val="32"/>
          <w:lang w:val="en-US"/>
        </w:rPr>
        <w:t>Number of observations</w:t>
      </w:r>
    </w:p>
    <w:p w:rsidR="097A82FB" w:rsidP="36C61598" w:rsidRDefault="097A82FB" w14:paraId="603F051B" w14:textId="29E89620">
      <w:pPr>
        <w:pStyle w:val="ListParagraph"/>
        <w:numPr>
          <w:ilvl w:val="0"/>
          <w:numId w:val="9"/>
        </w:numPr>
        <w:spacing w:before="0" w:beforeAutospacing="off" w:after="0" w:afterAutospacing="off"/>
        <w:jc w:val="both"/>
        <w:rPr>
          <w:rFonts w:ascii="Times New Roman" w:hAnsi="Times New Roman" w:eastAsia="Times New Roman" w:cs="Times New Roman"/>
          <w:b w:val="0"/>
          <w:bCs w:val="0"/>
          <w:noProof w:val="0"/>
          <w:sz w:val="32"/>
          <w:szCs w:val="32"/>
          <w:lang w:val="en-US"/>
        </w:rPr>
      </w:pPr>
      <w:r w:rsidRPr="36C61598" w:rsidR="097A82FB">
        <w:rPr>
          <w:rFonts w:ascii="Times New Roman" w:hAnsi="Times New Roman" w:eastAsia="Times New Roman" w:cs="Times New Roman"/>
          <w:b w:val="0"/>
          <w:bCs w:val="0"/>
          <w:noProof w:val="0"/>
          <w:sz w:val="32"/>
          <w:szCs w:val="32"/>
          <w:lang w:val="en-US"/>
        </w:rPr>
        <w:t>Number of variables</w:t>
      </w:r>
    </w:p>
    <w:p w:rsidR="097A82FB" w:rsidP="36C61598" w:rsidRDefault="097A82FB" w14:paraId="4D00F4D1" w14:textId="3817A9EA">
      <w:pPr>
        <w:pStyle w:val="ListParagraph"/>
        <w:numPr>
          <w:ilvl w:val="0"/>
          <w:numId w:val="9"/>
        </w:numPr>
        <w:spacing w:before="0" w:beforeAutospacing="off" w:after="0" w:afterAutospacing="off"/>
        <w:jc w:val="both"/>
        <w:rPr>
          <w:rFonts w:ascii="Times New Roman" w:hAnsi="Times New Roman" w:eastAsia="Times New Roman" w:cs="Times New Roman"/>
          <w:b w:val="0"/>
          <w:bCs w:val="0"/>
          <w:noProof w:val="0"/>
          <w:sz w:val="32"/>
          <w:szCs w:val="32"/>
          <w:lang w:val="en-US"/>
        </w:rPr>
      </w:pPr>
      <w:r w:rsidRPr="36C61598" w:rsidR="097A82FB">
        <w:rPr>
          <w:rFonts w:ascii="Times New Roman" w:hAnsi="Times New Roman" w:eastAsia="Times New Roman" w:cs="Times New Roman"/>
          <w:b w:val="0"/>
          <w:bCs w:val="0"/>
          <w:noProof w:val="0"/>
          <w:sz w:val="32"/>
          <w:szCs w:val="32"/>
          <w:lang w:val="en-US"/>
        </w:rPr>
        <w:t>Variable names</w:t>
      </w:r>
    </w:p>
    <w:p w:rsidR="097A82FB" w:rsidP="36C61598" w:rsidRDefault="097A82FB" w14:paraId="03F9FB69" w14:textId="1F4EDBE3">
      <w:pPr>
        <w:pStyle w:val="ListParagraph"/>
        <w:numPr>
          <w:ilvl w:val="0"/>
          <w:numId w:val="9"/>
        </w:numPr>
        <w:spacing w:before="0" w:beforeAutospacing="off" w:after="0" w:afterAutospacing="off"/>
        <w:jc w:val="both"/>
        <w:rPr>
          <w:rFonts w:ascii="Times New Roman" w:hAnsi="Times New Roman" w:eastAsia="Times New Roman" w:cs="Times New Roman"/>
          <w:b w:val="0"/>
          <w:bCs w:val="0"/>
          <w:noProof w:val="0"/>
          <w:sz w:val="32"/>
          <w:szCs w:val="32"/>
          <w:lang w:val="en-US"/>
        </w:rPr>
      </w:pPr>
      <w:r w:rsidRPr="36C61598" w:rsidR="097A82FB">
        <w:rPr>
          <w:rFonts w:ascii="Times New Roman" w:hAnsi="Times New Roman" w:eastAsia="Times New Roman" w:cs="Times New Roman"/>
          <w:b w:val="0"/>
          <w:bCs w:val="0"/>
          <w:noProof w:val="0"/>
          <w:sz w:val="32"/>
          <w:szCs w:val="32"/>
          <w:lang w:val="en-US"/>
        </w:rPr>
        <w:t>Numerical variables</w:t>
      </w:r>
    </w:p>
    <w:p w:rsidR="097A82FB" w:rsidP="36C61598" w:rsidRDefault="097A82FB" w14:paraId="69979621" w14:textId="4CA99899">
      <w:pPr>
        <w:pStyle w:val="ListParagraph"/>
        <w:numPr>
          <w:ilvl w:val="0"/>
          <w:numId w:val="9"/>
        </w:numPr>
        <w:spacing w:before="0" w:beforeAutospacing="off" w:after="0" w:afterAutospacing="off"/>
        <w:jc w:val="both"/>
        <w:rPr>
          <w:rFonts w:ascii="Times New Roman" w:hAnsi="Times New Roman" w:eastAsia="Times New Roman" w:cs="Times New Roman"/>
          <w:b w:val="0"/>
          <w:bCs w:val="0"/>
          <w:noProof w:val="0"/>
          <w:sz w:val="32"/>
          <w:szCs w:val="32"/>
          <w:lang w:val="en-US"/>
        </w:rPr>
      </w:pPr>
      <w:r w:rsidRPr="36C61598" w:rsidR="097A82FB">
        <w:rPr>
          <w:rFonts w:ascii="Times New Roman" w:hAnsi="Times New Roman" w:eastAsia="Times New Roman" w:cs="Times New Roman"/>
          <w:b w:val="0"/>
          <w:bCs w:val="0"/>
          <w:noProof w:val="0"/>
          <w:sz w:val="32"/>
          <w:szCs w:val="32"/>
          <w:lang w:val="en-US"/>
        </w:rPr>
        <w:t>Categorical variables</w:t>
      </w:r>
    </w:p>
    <w:p w:rsidR="097A82FB" w:rsidP="36C61598" w:rsidRDefault="097A82FB" w14:paraId="0E644167" w14:textId="10281AE8">
      <w:pPr>
        <w:pStyle w:val="ListParagraph"/>
        <w:numPr>
          <w:ilvl w:val="0"/>
          <w:numId w:val="9"/>
        </w:numPr>
        <w:spacing w:before="0" w:beforeAutospacing="off" w:after="0" w:afterAutospacing="off"/>
        <w:jc w:val="both"/>
        <w:rPr>
          <w:rFonts w:ascii="Times New Roman" w:hAnsi="Times New Roman" w:eastAsia="Times New Roman" w:cs="Times New Roman"/>
          <w:b w:val="0"/>
          <w:bCs w:val="0"/>
          <w:noProof w:val="0"/>
          <w:sz w:val="32"/>
          <w:szCs w:val="32"/>
          <w:lang w:val="en-US"/>
        </w:rPr>
      </w:pPr>
      <w:r w:rsidRPr="36C61598" w:rsidR="097A82FB">
        <w:rPr>
          <w:rFonts w:ascii="Times New Roman" w:hAnsi="Times New Roman" w:eastAsia="Times New Roman" w:cs="Times New Roman"/>
          <w:b w:val="0"/>
          <w:bCs w:val="0"/>
          <w:noProof w:val="0"/>
          <w:sz w:val="32"/>
          <w:szCs w:val="32"/>
          <w:lang w:val="en-US"/>
        </w:rPr>
        <w:t>Data types</w:t>
      </w:r>
    </w:p>
    <w:p w:rsidR="097A82FB" w:rsidP="36C61598" w:rsidRDefault="097A82FB" w14:paraId="3D0CD191" w14:textId="065E4F82">
      <w:pPr>
        <w:pStyle w:val="ListParagraph"/>
        <w:numPr>
          <w:ilvl w:val="0"/>
          <w:numId w:val="9"/>
        </w:numPr>
        <w:spacing w:before="0" w:beforeAutospacing="off" w:after="0" w:afterAutospacing="off"/>
        <w:jc w:val="both"/>
        <w:rPr>
          <w:rFonts w:ascii="Times New Roman" w:hAnsi="Times New Roman" w:eastAsia="Times New Roman" w:cs="Times New Roman"/>
          <w:b w:val="0"/>
          <w:bCs w:val="0"/>
          <w:noProof w:val="0"/>
          <w:sz w:val="32"/>
          <w:szCs w:val="32"/>
          <w:lang w:val="en-US"/>
        </w:rPr>
      </w:pPr>
      <w:r w:rsidRPr="36C61598" w:rsidR="097A82FB">
        <w:rPr>
          <w:rFonts w:ascii="Times New Roman" w:hAnsi="Times New Roman" w:eastAsia="Times New Roman" w:cs="Times New Roman"/>
          <w:b w:val="0"/>
          <w:bCs w:val="0"/>
          <w:noProof w:val="0"/>
          <w:sz w:val="32"/>
          <w:szCs w:val="32"/>
          <w:lang w:val="en-US"/>
        </w:rPr>
        <w:t>General range of numerical values</w:t>
      </w:r>
    </w:p>
    <w:p w:rsidR="097A82FB" w:rsidP="36C61598" w:rsidRDefault="097A82FB" w14:paraId="78449D64" w14:textId="47C3A375">
      <w:pPr>
        <w:pStyle w:val="ListParagraph"/>
        <w:numPr>
          <w:ilvl w:val="0"/>
          <w:numId w:val="9"/>
        </w:numPr>
        <w:spacing w:before="0" w:beforeAutospacing="off" w:after="0" w:afterAutospacing="off"/>
        <w:jc w:val="both"/>
        <w:rPr>
          <w:rFonts w:ascii="Times New Roman" w:hAnsi="Times New Roman" w:eastAsia="Times New Roman" w:cs="Times New Roman"/>
          <w:b w:val="0"/>
          <w:bCs w:val="0"/>
          <w:noProof w:val="0"/>
          <w:sz w:val="32"/>
          <w:szCs w:val="32"/>
          <w:lang w:val="en-US"/>
        </w:rPr>
      </w:pPr>
      <w:r w:rsidRPr="36C61598" w:rsidR="097A82FB">
        <w:rPr>
          <w:rFonts w:ascii="Times New Roman" w:hAnsi="Times New Roman" w:eastAsia="Times New Roman" w:cs="Times New Roman"/>
          <w:b w:val="0"/>
          <w:bCs w:val="0"/>
          <w:noProof w:val="0"/>
          <w:sz w:val="32"/>
          <w:szCs w:val="32"/>
          <w:lang w:val="en-US"/>
        </w:rPr>
        <w:t>Distribution of categorical values</w:t>
      </w:r>
    </w:p>
    <w:p w:rsidR="097A82FB" w:rsidP="36C61598" w:rsidRDefault="097A82FB" w14:paraId="0D274BD1" w14:textId="285D3ECC">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36C61598" w:rsidR="097A82FB">
        <w:rPr>
          <w:rFonts w:ascii="Times New Roman" w:hAnsi="Times New Roman" w:eastAsia="Times New Roman" w:cs="Times New Roman"/>
          <w:b w:val="0"/>
          <w:bCs w:val="0"/>
          <w:noProof w:val="0"/>
          <w:sz w:val="32"/>
          <w:szCs w:val="32"/>
          <w:lang w:val="en-US"/>
        </w:rPr>
        <w:t>This step provides an initial understanding of the data before performing detailed visualization and relationship analysis.</w:t>
      </w:r>
    </w:p>
    <w:p w:rsidR="097A82FB" w:rsidP="36C61598" w:rsidRDefault="097A82FB" w14:paraId="4256CC6D" w14:textId="06E4AE82">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36C61598" w:rsidR="097A82FB">
        <w:rPr>
          <w:rFonts w:ascii="Times New Roman" w:hAnsi="Times New Roman" w:eastAsia="Times New Roman" w:cs="Times New Roman"/>
          <w:b w:val="0"/>
          <w:bCs w:val="0"/>
          <w:noProof w:val="0"/>
          <w:sz w:val="32"/>
          <w:szCs w:val="32"/>
          <w:lang w:val="en-US"/>
        </w:rPr>
        <w:t>The dataset includes variables from different areas of supply chain operations, allowing multiple dimensions of the supply chain to be explored.</w:t>
      </w:r>
    </w:p>
    <w:p w:rsidR="097A82FB" w:rsidP="36C61598" w:rsidRDefault="097A82FB" w14:paraId="3F672418" w14:textId="40B51107">
      <w:pPr>
        <w:pStyle w:val="Normal"/>
        <w:spacing w:before="240" w:beforeAutospacing="off" w:after="240" w:afterAutospacing="off"/>
        <w:ind w:firstLine="0"/>
        <w:jc w:val="both"/>
      </w:pPr>
      <w:r w:rsidRPr="36C61598" w:rsidR="097A82FB">
        <w:rPr>
          <w:rFonts w:ascii="Times New Roman" w:hAnsi="Times New Roman" w:eastAsia="Times New Roman" w:cs="Times New Roman"/>
          <w:b w:val="1"/>
          <w:bCs w:val="1"/>
          <w:noProof w:val="0"/>
          <w:sz w:val="44"/>
          <w:szCs w:val="44"/>
          <w:lang w:val="en-US"/>
        </w:rPr>
        <w:t>Descriptive Statistics:</w:t>
      </w:r>
    </w:p>
    <w:p w:rsidR="097A82FB" w:rsidP="36C61598" w:rsidRDefault="097A82FB" w14:paraId="1DC9FE0B" w14:textId="564EFD6C">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097A82FB">
        <w:rPr>
          <w:rFonts w:ascii="Times New Roman" w:hAnsi="Times New Roman" w:eastAsia="Times New Roman" w:cs="Times New Roman"/>
          <w:noProof w:val="0"/>
          <w:sz w:val="32"/>
          <w:szCs w:val="32"/>
          <w:lang w:val="en-US"/>
        </w:rPr>
        <w:t>Descriptive statistics were used to summarize the numerical variables in the dataset.</w:t>
      </w:r>
    </w:p>
    <w:p w:rsidR="097A82FB" w:rsidP="36C61598" w:rsidRDefault="097A82FB" w14:paraId="3622D5CE" w14:textId="4E55DCDE">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097A82FB">
        <w:rPr>
          <w:rFonts w:ascii="Times New Roman" w:hAnsi="Times New Roman" w:eastAsia="Times New Roman" w:cs="Times New Roman"/>
          <w:noProof w:val="0"/>
          <w:sz w:val="32"/>
          <w:szCs w:val="32"/>
          <w:lang w:val="en-US"/>
        </w:rPr>
        <w:t>The analysis considered measures such as:</w:t>
      </w:r>
    </w:p>
    <w:p w:rsidR="097A82FB" w:rsidP="36C61598" w:rsidRDefault="097A82FB" w14:paraId="2E4112C8" w14:textId="21FE462C">
      <w:pPr>
        <w:pStyle w:val="ListParagraph"/>
        <w:numPr>
          <w:ilvl w:val="0"/>
          <w:numId w:val="10"/>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097A82FB">
        <w:rPr>
          <w:rFonts w:ascii="Times New Roman" w:hAnsi="Times New Roman" w:eastAsia="Times New Roman" w:cs="Times New Roman"/>
          <w:noProof w:val="0"/>
          <w:sz w:val="32"/>
          <w:szCs w:val="32"/>
          <w:lang w:val="en-US"/>
        </w:rPr>
        <w:t>Count</w:t>
      </w:r>
    </w:p>
    <w:p w:rsidR="097A82FB" w:rsidP="36C61598" w:rsidRDefault="097A82FB" w14:paraId="6CB1BAE9" w14:textId="1A681FF5">
      <w:pPr>
        <w:pStyle w:val="ListParagraph"/>
        <w:numPr>
          <w:ilvl w:val="0"/>
          <w:numId w:val="10"/>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097A82FB">
        <w:rPr>
          <w:rFonts w:ascii="Times New Roman" w:hAnsi="Times New Roman" w:eastAsia="Times New Roman" w:cs="Times New Roman"/>
          <w:noProof w:val="0"/>
          <w:sz w:val="32"/>
          <w:szCs w:val="32"/>
          <w:lang w:val="en-US"/>
        </w:rPr>
        <w:t>Mean</w:t>
      </w:r>
    </w:p>
    <w:p w:rsidR="097A82FB" w:rsidP="36C61598" w:rsidRDefault="097A82FB" w14:paraId="0AA981A8" w14:textId="59F637F7">
      <w:pPr>
        <w:pStyle w:val="ListParagraph"/>
        <w:numPr>
          <w:ilvl w:val="0"/>
          <w:numId w:val="10"/>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097A82FB">
        <w:rPr>
          <w:rFonts w:ascii="Times New Roman" w:hAnsi="Times New Roman" w:eastAsia="Times New Roman" w:cs="Times New Roman"/>
          <w:noProof w:val="0"/>
          <w:sz w:val="32"/>
          <w:szCs w:val="32"/>
          <w:lang w:val="en-US"/>
        </w:rPr>
        <w:t>Median</w:t>
      </w:r>
    </w:p>
    <w:p w:rsidR="097A82FB" w:rsidP="36C61598" w:rsidRDefault="097A82FB" w14:paraId="17A5F84E" w14:textId="78B73D62">
      <w:pPr>
        <w:pStyle w:val="ListParagraph"/>
        <w:numPr>
          <w:ilvl w:val="0"/>
          <w:numId w:val="10"/>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097A82FB">
        <w:rPr>
          <w:rFonts w:ascii="Times New Roman" w:hAnsi="Times New Roman" w:eastAsia="Times New Roman" w:cs="Times New Roman"/>
          <w:noProof w:val="0"/>
          <w:sz w:val="32"/>
          <w:szCs w:val="32"/>
          <w:lang w:val="en-US"/>
        </w:rPr>
        <w:t>Minimum</w:t>
      </w:r>
    </w:p>
    <w:p w:rsidR="097A82FB" w:rsidP="36C61598" w:rsidRDefault="097A82FB" w14:paraId="7BECE5EF" w14:textId="4C4DF107">
      <w:pPr>
        <w:pStyle w:val="ListParagraph"/>
        <w:numPr>
          <w:ilvl w:val="0"/>
          <w:numId w:val="10"/>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097A82FB">
        <w:rPr>
          <w:rFonts w:ascii="Times New Roman" w:hAnsi="Times New Roman" w:eastAsia="Times New Roman" w:cs="Times New Roman"/>
          <w:noProof w:val="0"/>
          <w:sz w:val="32"/>
          <w:szCs w:val="32"/>
          <w:lang w:val="en-US"/>
        </w:rPr>
        <w:t>Maximum</w:t>
      </w:r>
    </w:p>
    <w:p w:rsidR="097A82FB" w:rsidP="36C61598" w:rsidRDefault="097A82FB" w14:paraId="2F7CE520" w14:textId="66E0B0E3">
      <w:pPr>
        <w:pStyle w:val="ListParagraph"/>
        <w:numPr>
          <w:ilvl w:val="0"/>
          <w:numId w:val="10"/>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097A82FB">
        <w:rPr>
          <w:rFonts w:ascii="Times New Roman" w:hAnsi="Times New Roman" w:eastAsia="Times New Roman" w:cs="Times New Roman"/>
          <w:noProof w:val="0"/>
          <w:sz w:val="32"/>
          <w:szCs w:val="32"/>
          <w:lang w:val="en-US"/>
        </w:rPr>
        <w:t>Standard deviation</w:t>
      </w:r>
    </w:p>
    <w:p w:rsidR="097A82FB" w:rsidP="36C61598" w:rsidRDefault="097A82FB" w14:paraId="649F7927" w14:textId="2DC47782">
      <w:pPr>
        <w:pStyle w:val="ListParagraph"/>
        <w:numPr>
          <w:ilvl w:val="0"/>
          <w:numId w:val="10"/>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097A82FB">
        <w:rPr>
          <w:rFonts w:ascii="Times New Roman" w:hAnsi="Times New Roman" w:eastAsia="Times New Roman" w:cs="Times New Roman"/>
          <w:noProof w:val="0"/>
          <w:sz w:val="32"/>
          <w:szCs w:val="32"/>
          <w:lang w:val="en-US"/>
        </w:rPr>
        <w:t>Quartiles</w:t>
      </w:r>
    </w:p>
    <w:p w:rsidR="097A82FB" w:rsidP="36C61598" w:rsidRDefault="097A82FB" w14:paraId="4087D95F" w14:textId="519B6E7F">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097A82FB">
        <w:rPr>
          <w:rFonts w:ascii="Times New Roman" w:hAnsi="Times New Roman" w:eastAsia="Times New Roman" w:cs="Times New Roman"/>
          <w:noProof w:val="0"/>
          <w:sz w:val="32"/>
          <w:szCs w:val="32"/>
          <w:lang w:val="en-US"/>
        </w:rPr>
        <w:t>These measures provide information about the central tendency and variation of the data.</w:t>
      </w:r>
    </w:p>
    <w:p w:rsidR="097A82FB" w:rsidP="36C61598" w:rsidRDefault="097A82FB" w14:paraId="0FDBDE58" w14:textId="164E93AE">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097A82FB">
        <w:rPr>
          <w:rFonts w:ascii="Times New Roman" w:hAnsi="Times New Roman" w:eastAsia="Times New Roman" w:cs="Times New Roman"/>
          <w:noProof w:val="0"/>
          <w:sz w:val="32"/>
          <w:szCs w:val="32"/>
          <w:lang w:val="en-US"/>
        </w:rPr>
        <w:t>For example, variables such as Price, Number of Products Sold, Revenue Generated, Stock Levels, Order Quantities, Shipping Costs, Production Volumes, Manufacturing Costs, Defect Rates, and Costs can be examined using descriptive statistics.</w:t>
      </w:r>
    </w:p>
    <w:p w:rsidR="097A82FB" w:rsidP="36C61598" w:rsidRDefault="097A82FB" w14:paraId="2B7E0C1E" w14:textId="7594F55F">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097A82FB">
        <w:rPr>
          <w:rFonts w:ascii="Times New Roman" w:hAnsi="Times New Roman" w:eastAsia="Times New Roman" w:cs="Times New Roman"/>
          <w:noProof w:val="0"/>
          <w:sz w:val="32"/>
          <w:szCs w:val="32"/>
          <w:lang w:val="en-US"/>
        </w:rPr>
        <w:t>The mean provides an indication of the average value, while the median represents the middle value. The minimum and maximum values indicate the observed range, while standard deviation provides information about variability.</w:t>
      </w:r>
    </w:p>
    <w:p w:rsidR="097A82FB" w:rsidP="36C61598" w:rsidRDefault="097A82FB" w14:paraId="5477A51E" w14:textId="6018FF45">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097A82FB">
        <w:rPr>
          <w:rFonts w:ascii="Times New Roman" w:hAnsi="Times New Roman" w:eastAsia="Times New Roman" w:cs="Times New Roman"/>
          <w:noProof w:val="0"/>
          <w:sz w:val="32"/>
          <w:szCs w:val="32"/>
          <w:lang w:val="en-US"/>
        </w:rPr>
        <w:t>Descriptive statistics provide a numerical foundation for the visual analysis performed in the following sections.</w:t>
      </w:r>
    </w:p>
    <w:p w:rsidR="59903D22" w:rsidP="36C61598" w:rsidRDefault="59903D22" w14:paraId="7B6C0CE9" w14:textId="710E9C39">
      <w:pPr>
        <w:pStyle w:val="Normal"/>
        <w:spacing w:before="0" w:beforeAutospacing="off" w:after="0" w:afterAutospacing="off"/>
        <w:ind w:left="0"/>
        <w:jc w:val="left"/>
        <w:rPr>
          <w:rFonts w:ascii="Times New Roman" w:hAnsi="Times New Roman" w:eastAsia="Times New Roman" w:cs="Times New Roman"/>
          <w:b w:val="1"/>
          <w:bCs w:val="1"/>
          <w:noProof w:val="0"/>
          <w:sz w:val="48"/>
          <w:szCs w:val="48"/>
          <w:lang w:val="en-US"/>
        </w:rPr>
      </w:pPr>
      <w:r w:rsidRPr="36C61598" w:rsidR="59903D22">
        <w:rPr>
          <w:rFonts w:ascii="Times New Roman" w:hAnsi="Times New Roman" w:eastAsia="Times New Roman" w:cs="Times New Roman"/>
          <w:b w:val="1"/>
          <w:bCs w:val="1"/>
          <w:noProof w:val="0"/>
          <w:sz w:val="48"/>
          <w:szCs w:val="48"/>
          <w:lang w:val="en-US"/>
        </w:rPr>
        <w:t xml:space="preserve">7. </w:t>
      </w:r>
      <w:r w:rsidRPr="36C61598" w:rsidR="1DBACBE4">
        <w:rPr>
          <w:rFonts w:ascii="Times New Roman" w:hAnsi="Times New Roman" w:eastAsia="Times New Roman" w:cs="Times New Roman"/>
          <w:b w:val="1"/>
          <w:bCs w:val="1"/>
          <w:noProof w:val="0"/>
          <w:sz w:val="48"/>
          <w:szCs w:val="48"/>
          <w:lang w:val="en-US"/>
        </w:rPr>
        <w:t>Data Distribution and Univariate Analysis</w:t>
      </w:r>
      <w:r w:rsidRPr="36C61598" w:rsidR="712310C7">
        <w:rPr>
          <w:rFonts w:ascii="Times New Roman" w:hAnsi="Times New Roman" w:eastAsia="Times New Roman" w:cs="Times New Roman"/>
          <w:b w:val="1"/>
          <w:bCs w:val="1"/>
          <w:noProof w:val="0"/>
          <w:sz w:val="48"/>
          <w:szCs w:val="48"/>
          <w:lang w:val="en-US"/>
        </w:rPr>
        <w:t>:</w:t>
      </w:r>
    </w:p>
    <w:p w:rsidR="712310C7" w:rsidP="36C61598" w:rsidRDefault="712310C7" w14:paraId="4ED140DC" w14:textId="030474FD">
      <w:pPr>
        <w:pStyle w:val="Normal"/>
        <w:spacing w:before="240" w:beforeAutospacing="off" w:after="240" w:afterAutospacing="off"/>
        <w:ind w:firstLine="0"/>
        <w:jc w:val="both"/>
      </w:pPr>
      <w:r w:rsidRPr="36C61598" w:rsidR="712310C7">
        <w:rPr>
          <w:rFonts w:ascii="Times New Roman" w:hAnsi="Times New Roman" w:eastAsia="Times New Roman" w:cs="Times New Roman"/>
          <w:b w:val="1"/>
          <w:bCs w:val="1"/>
          <w:noProof w:val="0"/>
          <w:sz w:val="44"/>
          <w:szCs w:val="44"/>
          <w:lang w:val="en-US"/>
        </w:rPr>
        <w:t>Data Distribution</w:t>
      </w:r>
      <w:r w:rsidRPr="36C61598" w:rsidR="40C3FCBC">
        <w:rPr>
          <w:rFonts w:ascii="Times New Roman" w:hAnsi="Times New Roman" w:eastAsia="Times New Roman" w:cs="Times New Roman"/>
          <w:b w:val="1"/>
          <w:bCs w:val="1"/>
          <w:noProof w:val="0"/>
          <w:sz w:val="44"/>
          <w:szCs w:val="44"/>
          <w:lang w:val="en-US"/>
        </w:rPr>
        <w:t xml:space="preserve"> Analysis</w:t>
      </w:r>
      <w:r w:rsidRPr="36C61598" w:rsidR="712310C7">
        <w:rPr>
          <w:rFonts w:ascii="Times New Roman" w:hAnsi="Times New Roman" w:eastAsia="Times New Roman" w:cs="Times New Roman"/>
          <w:b w:val="1"/>
          <w:bCs w:val="1"/>
          <w:noProof w:val="0"/>
          <w:sz w:val="44"/>
          <w:szCs w:val="44"/>
          <w:lang w:val="en-US"/>
        </w:rPr>
        <w:t>:</w:t>
      </w:r>
    </w:p>
    <w:p w:rsidR="1CAF7EFB" w:rsidP="36C61598" w:rsidRDefault="1CAF7EFB" w14:paraId="46514952" w14:textId="78A08F29">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1CAF7EFB">
        <w:rPr>
          <w:rFonts w:ascii="Times New Roman" w:hAnsi="Times New Roman" w:eastAsia="Times New Roman" w:cs="Times New Roman"/>
          <w:noProof w:val="0"/>
          <w:sz w:val="32"/>
          <w:szCs w:val="32"/>
          <w:lang w:val="en-US"/>
        </w:rPr>
        <w:t>Data distribution analysis was performed to understand how numerical values are spread across the dataset.</w:t>
      </w:r>
    </w:p>
    <w:p w:rsidR="1CAF7EFB" w:rsidP="36C61598" w:rsidRDefault="1CAF7EFB" w14:paraId="19E7DA23" w14:textId="167AD158">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1CAF7EFB">
        <w:rPr>
          <w:rFonts w:ascii="Times New Roman" w:hAnsi="Times New Roman" w:eastAsia="Times New Roman" w:cs="Times New Roman"/>
          <w:noProof w:val="0"/>
          <w:sz w:val="32"/>
          <w:szCs w:val="32"/>
          <w:lang w:val="en-US"/>
        </w:rPr>
        <w:t>Distribution analysis is important because two variables can have similar averages but very different distributions.</w:t>
      </w:r>
    </w:p>
    <w:p w:rsidR="1CAF7EFB" w:rsidP="36C61598" w:rsidRDefault="1CAF7EFB" w14:paraId="33E6AE1A" w14:textId="0DF0B591">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1CAF7EFB">
        <w:rPr>
          <w:rFonts w:ascii="Times New Roman" w:hAnsi="Times New Roman" w:eastAsia="Times New Roman" w:cs="Times New Roman"/>
          <w:noProof w:val="0"/>
          <w:sz w:val="32"/>
          <w:szCs w:val="32"/>
          <w:lang w:val="en-US"/>
        </w:rPr>
        <w:t>The important numerical variables considered for distribution analysis include:</w:t>
      </w:r>
    </w:p>
    <w:p w:rsidR="1CAF7EFB" w:rsidP="36C61598" w:rsidRDefault="1CAF7EFB" w14:paraId="1EDAA3E3" w14:textId="6794EE7E">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CAF7EFB">
        <w:rPr>
          <w:rFonts w:ascii="Times New Roman" w:hAnsi="Times New Roman" w:eastAsia="Times New Roman" w:cs="Times New Roman"/>
          <w:noProof w:val="0"/>
          <w:sz w:val="32"/>
          <w:szCs w:val="32"/>
          <w:lang w:val="en-US"/>
        </w:rPr>
        <w:t>Price</w:t>
      </w:r>
    </w:p>
    <w:p w:rsidR="1CAF7EFB" w:rsidP="36C61598" w:rsidRDefault="1CAF7EFB" w14:paraId="57716D06" w14:textId="3E3BB077">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CAF7EFB">
        <w:rPr>
          <w:rFonts w:ascii="Times New Roman" w:hAnsi="Times New Roman" w:eastAsia="Times New Roman" w:cs="Times New Roman"/>
          <w:noProof w:val="0"/>
          <w:sz w:val="32"/>
          <w:szCs w:val="32"/>
          <w:lang w:val="en-US"/>
        </w:rPr>
        <w:t>Number of products sold</w:t>
      </w:r>
    </w:p>
    <w:p w:rsidR="1CAF7EFB" w:rsidP="36C61598" w:rsidRDefault="1CAF7EFB" w14:paraId="5D755491" w14:textId="4AE5AF6F">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CAF7EFB">
        <w:rPr>
          <w:rFonts w:ascii="Times New Roman" w:hAnsi="Times New Roman" w:eastAsia="Times New Roman" w:cs="Times New Roman"/>
          <w:noProof w:val="0"/>
          <w:sz w:val="32"/>
          <w:szCs w:val="32"/>
          <w:lang w:val="en-US"/>
        </w:rPr>
        <w:t>Revenue generated</w:t>
      </w:r>
    </w:p>
    <w:p w:rsidR="1CAF7EFB" w:rsidP="36C61598" w:rsidRDefault="1CAF7EFB" w14:paraId="04C98B8E" w14:textId="28C7E599">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CAF7EFB">
        <w:rPr>
          <w:rFonts w:ascii="Times New Roman" w:hAnsi="Times New Roman" w:eastAsia="Times New Roman" w:cs="Times New Roman"/>
          <w:noProof w:val="0"/>
          <w:sz w:val="32"/>
          <w:szCs w:val="32"/>
          <w:lang w:val="en-US"/>
        </w:rPr>
        <w:t>Stock levels</w:t>
      </w:r>
    </w:p>
    <w:p w:rsidR="1CAF7EFB" w:rsidP="36C61598" w:rsidRDefault="1CAF7EFB" w14:paraId="09561D9D" w14:textId="5BE4E85A">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CAF7EFB">
        <w:rPr>
          <w:rFonts w:ascii="Times New Roman" w:hAnsi="Times New Roman" w:eastAsia="Times New Roman" w:cs="Times New Roman"/>
          <w:noProof w:val="0"/>
          <w:sz w:val="32"/>
          <w:szCs w:val="32"/>
          <w:lang w:val="en-US"/>
        </w:rPr>
        <w:t>Lead times</w:t>
      </w:r>
    </w:p>
    <w:p w:rsidR="1CAF7EFB" w:rsidP="36C61598" w:rsidRDefault="1CAF7EFB" w14:paraId="5D0051F6" w14:textId="6A6963B3">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CAF7EFB">
        <w:rPr>
          <w:rFonts w:ascii="Times New Roman" w:hAnsi="Times New Roman" w:eastAsia="Times New Roman" w:cs="Times New Roman"/>
          <w:noProof w:val="0"/>
          <w:sz w:val="32"/>
          <w:szCs w:val="32"/>
          <w:lang w:val="en-US"/>
        </w:rPr>
        <w:t>Order quantities</w:t>
      </w:r>
    </w:p>
    <w:p w:rsidR="1CAF7EFB" w:rsidP="36C61598" w:rsidRDefault="1CAF7EFB" w14:paraId="09D547EE" w14:textId="1913E8A1">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CAF7EFB">
        <w:rPr>
          <w:rFonts w:ascii="Times New Roman" w:hAnsi="Times New Roman" w:eastAsia="Times New Roman" w:cs="Times New Roman"/>
          <w:noProof w:val="0"/>
          <w:sz w:val="32"/>
          <w:szCs w:val="32"/>
          <w:lang w:val="en-US"/>
        </w:rPr>
        <w:t>Shipping times</w:t>
      </w:r>
    </w:p>
    <w:p w:rsidR="1CAF7EFB" w:rsidP="36C61598" w:rsidRDefault="1CAF7EFB" w14:paraId="62C701CC" w14:textId="0D8B3DBB">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CAF7EFB">
        <w:rPr>
          <w:rFonts w:ascii="Times New Roman" w:hAnsi="Times New Roman" w:eastAsia="Times New Roman" w:cs="Times New Roman"/>
          <w:noProof w:val="0"/>
          <w:sz w:val="32"/>
          <w:szCs w:val="32"/>
          <w:lang w:val="en-US"/>
        </w:rPr>
        <w:t>Shipping costs</w:t>
      </w:r>
    </w:p>
    <w:p w:rsidR="1CAF7EFB" w:rsidP="36C61598" w:rsidRDefault="1CAF7EFB" w14:paraId="03576BC0" w14:textId="375626D7">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CAF7EFB">
        <w:rPr>
          <w:rFonts w:ascii="Times New Roman" w:hAnsi="Times New Roman" w:eastAsia="Times New Roman" w:cs="Times New Roman"/>
          <w:noProof w:val="0"/>
          <w:sz w:val="32"/>
          <w:szCs w:val="32"/>
          <w:lang w:val="en-US"/>
        </w:rPr>
        <w:t>Production volumes</w:t>
      </w:r>
    </w:p>
    <w:p w:rsidR="1CAF7EFB" w:rsidP="36C61598" w:rsidRDefault="1CAF7EFB" w14:paraId="5A265750" w14:textId="65E5EE0D">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CAF7EFB">
        <w:rPr>
          <w:rFonts w:ascii="Times New Roman" w:hAnsi="Times New Roman" w:eastAsia="Times New Roman" w:cs="Times New Roman"/>
          <w:noProof w:val="0"/>
          <w:sz w:val="32"/>
          <w:szCs w:val="32"/>
          <w:lang w:val="en-US"/>
        </w:rPr>
        <w:t>Manufacturing lead time</w:t>
      </w:r>
    </w:p>
    <w:p w:rsidR="1CAF7EFB" w:rsidP="36C61598" w:rsidRDefault="1CAF7EFB" w14:paraId="062CF7C2" w14:textId="3062A5B9">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CAF7EFB">
        <w:rPr>
          <w:rFonts w:ascii="Times New Roman" w:hAnsi="Times New Roman" w:eastAsia="Times New Roman" w:cs="Times New Roman"/>
          <w:noProof w:val="0"/>
          <w:sz w:val="32"/>
          <w:szCs w:val="32"/>
          <w:lang w:val="en-US"/>
        </w:rPr>
        <w:t>Manufacturing costs</w:t>
      </w:r>
    </w:p>
    <w:p w:rsidR="1CAF7EFB" w:rsidP="36C61598" w:rsidRDefault="1CAF7EFB" w14:paraId="0DD6E2A0" w14:textId="519EC2C2">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CAF7EFB">
        <w:rPr>
          <w:rFonts w:ascii="Times New Roman" w:hAnsi="Times New Roman" w:eastAsia="Times New Roman" w:cs="Times New Roman"/>
          <w:noProof w:val="0"/>
          <w:sz w:val="32"/>
          <w:szCs w:val="32"/>
          <w:lang w:val="en-US"/>
        </w:rPr>
        <w:t>Defect rates</w:t>
      </w:r>
    </w:p>
    <w:p w:rsidR="1CAF7EFB" w:rsidP="36C61598" w:rsidRDefault="1CAF7EFB" w14:paraId="52D1EE02" w14:textId="510D48B7">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1CAF7EFB">
        <w:rPr>
          <w:rFonts w:ascii="Times New Roman" w:hAnsi="Times New Roman" w:eastAsia="Times New Roman" w:cs="Times New Roman"/>
          <w:noProof w:val="0"/>
          <w:sz w:val="32"/>
          <w:szCs w:val="32"/>
          <w:lang w:val="en-US"/>
        </w:rPr>
        <w:t>Costs</w:t>
      </w:r>
    </w:p>
    <w:p w:rsidR="1CAF7EFB" w:rsidP="36C61598" w:rsidRDefault="1CAF7EFB" w14:paraId="43C88C91" w14:textId="69EF1112">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1CAF7EFB">
        <w:rPr>
          <w:rFonts w:ascii="Times New Roman" w:hAnsi="Times New Roman" w:eastAsia="Times New Roman" w:cs="Times New Roman"/>
          <w:noProof w:val="0"/>
          <w:sz w:val="32"/>
          <w:szCs w:val="32"/>
          <w:lang w:val="en-US"/>
        </w:rPr>
        <w:t>Understanding these distributions helps identify commonly occurring values, variation, concentration of observations, and possible unusual observations.</w:t>
      </w:r>
    </w:p>
    <w:p w:rsidR="1CAF7EFB" w:rsidP="36C61598" w:rsidRDefault="1CAF7EFB" w14:paraId="45816444" w14:textId="526CAF73">
      <w:pPr>
        <w:pStyle w:val="Normal"/>
        <w:spacing w:before="0" w:beforeAutospacing="off" w:after="0" w:afterAutospacing="off"/>
        <w:jc w:val="both"/>
      </w:pPr>
      <w:r w:rsidRPr="36C61598" w:rsidR="1CAF7EFB">
        <w:rPr>
          <w:rFonts w:ascii="Times New Roman" w:hAnsi="Times New Roman" w:eastAsia="Times New Roman" w:cs="Times New Roman"/>
          <w:b w:val="1"/>
          <w:bCs w:val="1"/>
          <w:noProof w:val="0"/>
          <w:sz w:val="44"/>
          <w:szCs w:val="44"/>
          <w:lang w:val="en-US"/>
        </w:rPr>
        <w:t>Univariate Analysis:</w:t>
      </w:r>
    </w:p>
    <w:p w:rsidR="1CAF7EFB" w:rsidP="36C61598" w:rsidRDefault="1CAF7EFB" w14:paraId="03DD8971" w14:textId="2F1A5D9D">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36C61598" w:rsidR="1CAF7EFB">
        <w:rPr>
          <w:rFonts w:ascii="Times New Roman" w:hAnsi="Times New Roman" w:eastAsia="Times New Roman" w:cs="Times New Roman"/>
          <w:b w:val="0"/>
          <w:bCs w:val="0"/>
          <w:noProof w:val="0"/>
          <w:sz w:val="32"/>
          <w:szCs w:val="32"/>
          <w:lang w:val="en-US"/>
        </w:rPr>
        <w:t>Univariate analysis focuses on one variable at a time.</w:t>
      </w:r>
    </w:p>
    <w:p w:rsidR="1CAF7EFB" w:rsidP="36C61598" w:rsidRDefault="1CAF7EFB" w14:paraId="063AA601" w14:textId="27B785B0">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36C61598" w:rsidR="1CAF7EFB">
        <w:rPr>
          <w:rFonts w:ascii="Times New Roman" w:hAnsi="Times New Roman" w:eastAsia="Times New Roman" w:cs="Times New Roman"/>
          <w:b w:val="0"/>
          <w:bCs w:val="0"/>
          <w:noProof w:val="0"/>
          <w:sz w:val="32"/>
          <w:szCs w:val="32"/>
          <w:lang w:val="en-US"/>
        </w:rPr>
        <w:t>For numerical variables, distribution-based visualizations and box plots can be used to understand the range, central tendency, and variation.</w:t>
      </w:r>
    </w:p>
    <w:p w:rsidR="1CAF7EFB" w:rsidP="36C61598" w:rsidRDefault="1CAF7EFB" w14:paraId="093F4ABE" w14:textId="4A337BEF">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36C61598" w:rsidR="1CAF7EFB">
        <w:rPr>
          <w:rFonts w:ascii="Times New Roman" w:hAnsi="Times New Roman" w:eastAsia="Times New Roman" w:cs="Times New Roman"/>
          <w:b w:val="0"/>
          <w:bCs w:val="0"/>
          <w:noProof w:val="0"/>
          <w:sz w:val="32"/>
          <w:szCs w:val="32"/>
          <w:lang w:val="en-US"/>
        </w:rPr>
        <w:t>For categorical variables, frequency-based analysis can be used to understand how observations are distributed among different categories.</w:t>
      </w:r>
    </w:p>
    <w:p w:rsidR="1CAF7EFB" w:rsidP="36C61598" w:rsidRDefault="1CAF7EFB" w14:paraId="4552F564" w14:textId="03ED8392">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36C61598" w:rsidR="1CAF7EFB">
        <w:rPr>
          <w:rFonts w:ascii="Times New Roman" w:hAnsi="Times New Roman" w:eastAsia="Times New Roman" w:cs="Times New Roman"/>
          <w:b w:val="0"/>
          <w:bCs w:val="0"/>
          <w:noProof w:val="0"/>
          <w:sz w:val="32"/>
          <w:szCs w:val="32"/>
          <w:lang w:val="en-US"/>
        </w:rPr>
        <w:t>The main categorical variables considered include:</w:t>
      </w:r>
    </w:p>
    <w:p w:rsidR="1CAF7EFB" w:rsidP="36C61598" w:rsidRDefault="1CAF7EFB" w14:paraId="66EC12E4" w14:textId="689B2A65">
      <w:pPr>
        <w:pStyle w:val="ListParagraph"/>
        <w:numPr>
          <w:ilvl w:val="0"/>
          <w:numId w:val="12"/>
        </w:numPr>
        <w:spacing w:before="0" w:beforeAutospacing="off" w:after="0" w:afterAutospacing="off"/>
        <w:jc w:val="both"/>
        <w:rPr>
          <w:rFonts w:ascii="Times New Roman" w:hAnsi="Times New Roman" w:eastAsia="Times New Roman" w:cs="Times New Roman"/>
          <w:b w:val="0"/>
          <w:bCs w:val="0"/>
          <w:noProof w:val="0"/>
          <w:sz w:val="32"/>
          <w:szCs w:val="32"/>
          <w:lang w:val="en-US"/>
        </w:rPr>
      </w:pPr>
      <w:r w:rsidRPr="36C61598" w:rsidR="1CAF7EFB">
        <w:rPr>
          <w:rFonts w:ascii="Times New Roman" w:hAnsi="Times New Roman" w:eastAsia="Times New Roman" w:cs="Times New Roman"/>
          <w:b w:val="0"/>
          <w:bCs w:val="0"/>
          <w:noProof w:val="0"/>
          <w:sz w:val="32"/>
          <w:szCs w:val="32"/>
          <w:lang w:val="en-US"/>
        </w:rPr>
        <w:t>Product type</w:t>
      </w:r>
    </w:p>
    <w:p w:rsidR="1CAF7EFB" w:rsidP="36C61598" w:rsidRDefault="1CAF7EFB" w14:paraId="28F123EB" w14:textId="2191A43D">
      <w:pPr>
        <w:pStyle w:val="ListParagraph"/>
        <w:numPr>
          <w:ilvl w:val="0"/>
          <w:numId w:val="12"/>
        </w:numPr>
        <w:spacing w:before="0" w:beforeAutospacing="off" w:after="0" w:afterAutospacing="off"/>
        <w:jc w:val="both"/>
        <w:rPr>
          <w:rFonts w:ascii="Times New Roman" w:hAnsi="Times New Roman" w:eastAsia="Times New Roman" w:cs="Times New Roman"/>
          <w:b w:val="0"/>
          <w:bCs w:val="0"/>
          <w:noProof w:val="0"/>
          <w:sz w:val="32"/>
          <w:szCs w:val="32"/>
          <w:lang w:val="en-US"/>
        </w:rPr>
      </w:pPr>
      <w:r w:rsidRPr="36C61598" w:rsidR="1CAF7EFB">
        <w:rPr>
          <w:rFonts w:ascii="Times New Roman" w:hAnsi="Times New Roman" w:eastAsia="Times New Roman" w:cs="Times New Roman"/>
          <w:b w:val="0"/>
          <w:bCs w:val="0"/>
          <w:noProof w:val="0"/>
          <w:sz w:val="32"/>
          <w:szCs w:val="32"/>
          <w:lang w:val="en-US"/>
        </w:rPr>
        <w:t>Availability</w:t>
      </w:r>
    </w:p>
    <w:p w:rsidR="1CAF7EFB" w:rsidP="36C61598" w:rsidRDefault="1CAF7EFB" w14:paraId="530F1D08" w14:textId="2C560B3A">
      <w:pPr>
        <w:pStyle w:val="ListParagraph"/>
        <w:numPr>
          <w:ilvl w:val="0"/>
          <w:numId w:val="12"/>
        </w:numPr>
        <w:spacing w:before="0" w:beforeAutospacing="off" w:after="0" w:afterAutospacing="off"/>
        <w:jc w:val="both"/>
        <w:rPr>
          <w:rFonts w:ascii="Times New Roman" w:hAnsi="Times New Roman" w:eastAsia="Times New Roman" w:cs="Times New Roman"/>
          <w:b w:val="0"/>
          <w:bCs w:val="0"/>
          <w:noProof w:val="0"/>
          <w:sz w:val="32"/>
          <w:szCs w:val="32"/>
          <w:lang w:val="en-US"/>
        </w:rPr>
      </w:pPr>
      <w:r w:rsidRPr="36C61598" w:rsidR="1CAF7EFB">
        <w:rPr>
          <w:rFonts w:ascii="Times New Roman" w:hAnsi="Times New Roman" w:eastAsia="Times New Roman" w:cs="Times New Roman"/>
          <w:b w:val="0"/>
          <w:bCs w:val="0"/>
          <w:noProof w:val="0"/>
          <w:sz w:val="32"/>
          <w:szCs w:val="32"/>
          <w:lang w:val="en-US"/>
        </w:rPr>
        <w:t>Customer demographics</w:t>
      </w:r>
    </w:p>
    <w:p w:rsidR="1CAF7EFB" w:rsidP="36C61598" w:rsidRDefault="1CAF7EFB" w14:paraId="0059F6B0" w14:textId="611C22C3">
      <w:pPr>
        <w:pStyle w:val="ListParagraph"/>
        <w:numPr>
          <w:ilvl w:val="0"/>
          <w:numId w:val="12"/>
        </w:numPr>
        <w:spacing w:before="0" w:beforeAutospacing="off" w:after="0" w:afterAutospacing="off"/>
        <w:jc w:val="both"/>
        <w:rPr>
          <w:rFonts w:ascii="Times New Roman" w:hAnsi="Times New Roman" w:eastAsia="Times New Roman" w:cs="Times New Roman"/>
          <w:b w:val="0"/>
          <w:bCs w:val="0"/>
          <w:noProof w:val="0"/>
          <w:sz w:val="32"/>
          <w:szCs w:val="32"/>
          <w:lang w:val="en-US"/>
        </w:rPr>
      </w:pPr>
      <w:r w:rsidRPr="36C61598" w:rsidR="1CAF7EFB">
        <w:rPr>
          <w:rFonts w:ascii="Times New Roman" w:hAnsi="Times New Roman" w:eastAsia="Times New Roman" w:cs="Times New Roman"/>
          <w:b w:val="0"/>
          <w:bCs w:val="0"/>
          <w:noProof w:val="0"/>
          <w:sz w:val="32"/>
          <w:szCs w:val="32"/>
          <w:lang w:val="en-US"/>
        </w:rPr>
        <w:t>Shipping carriers</w:t>
      </w:r>
    </w:p>
    <w:p w:rsidR="1CAF7EFB" w:rsidP="36C61598" w:rsidRDefault="1CAF7EFB" w14:paraId="6CF747A4" w14:textId="0665723A">
      <w:pPr>
        <w:pStyle w:val="ListParagraph"/>
        <w:numPr>
          <w:ilvl w:val="0"/>
          <w:numId w:val="12"/>
        </w:numPr>
        <w:spacing w:before="0" w:beforeAutospacing="off" w:after="0" w:afterAutospacing="off"/>
        <w:jc w:val="both"/>
        <w:rPr>
          <w:rFonts w:ascii="Times New Roman" w:hAnsi="Times New Roman" w:eastAsia="Times New Roman" w:cs="Times New Roman"/>
          <w:b w:val="0"/>
          <w:bCs w:val="0"/>
          <w:noProof w:val="0"/>
          <w:sz w:val="32"/>
          <w:szCs w:val="32"/>
          <w:lang w:val="en-US"/>
        </w:rPr>
      </w:pPr>
      <w:r w:rsidRPr="36C61598" w:rsidR="1CAF7EFB">
        <w:rPr>
          <w:rFonts w:ascii="Times New Roman" w:hAnsi="Times New Roman" w:eastAsia="Times New Roman" w:cs="Times New Roman"/>
          <w:b w:val="0"/>
          <w:bCs w:val="0"/>
          <w:noProof w:val="0"/>
          <w:sz w:val="32"/>
          <w:szCs w:val="32"/>
          <w:lang w:val="en-US"/>
        </w:rPr>
        <w:t>Supplier name</w:t>
      </w:r>
    </w:p>
    <w:p w:rsidR="1CAF7EFB" w:rsidP="36C61598" w:rsidRDefault="1CAF7EFB" w14:paraId="14E9CDD1" w14:textId="47E95A94">
      <w:pPr>
        <w:pStyle w:val="ListParagraph"/>
        <w:numPr>
          <w:ilvl w:val="0"/>
          <w:numId w:val="12"/>
        </w:numPr>
        <w:spacing w:before="0" w:beforeAutospacing="off" w:after="0" w:afterAutospacing="off"/>
        <w:jc w:val="both"/>
        <w:rPr>
          <w:rFonts w:ascii="Times New Roman" w:hAnsi="Times New Roman" w:eastAsia="Times New Roman" w:cs="Times New Roman"/>
          <w:b w:val="0"/>
          <w:bCs w:val="0"/>
          <w:noProof w:val="0"/>
          <w:sz w:val="32"/>
          <w:szCs w:val="32"/>
          <w:lang w:val="en-US"/>
        </w:rPr>
      </w:pPr>
      <w:r w:rsidRPr="36C61598" w:rsidR="1CAF7EFB">
        <w:rPr>
          <w:rFonts w:ascii="Times New Roman" w:hAnsi="Times New Roman" w:eastAsia="Times New Roman" w:cs="Times New Roman"/>
          <w:b w:val="0"/>
          <w:bCs w:val="0"/>
          <w:noProof w:val="0"/>
          <w:sz w:val="32"/>
          <w:szCs w:val="32"/>
          <w:lang w:val="en-US"/>
        </w:rPr>
        <w:t>Location</w:t>
      </w:r>
    </w:p>
    <w:p w:rsidR="1CAF7EFB" w:rsidP="36C61598" w:rsidRDefault="1CAF7EFB" w14:paraId="5950845B" w14:textId="2AF113D4">
      <w:pPr>
        <w:pStyle w:val="ListParagraph"/>
        <w:numPr>
          <w:ilvl w:val="0"/>
          <w:numId w:val="12"/>
        </w:numPr>
        <w:spacing w:before="0" w:beforeAutospacing="off" w:after="0" w:afterAutospacing="off"/>
        <w:jc w:val="both"/>
        <w:rPr>
          <w:rFonts w:ascii="Times New Roman" w:hAnsi="Times New Roman" w:eastAsia="Times New Roman" w:cs="Times New Roman"/>
          <w:b w:val="0"/>
          <w:bCs w:val="0"/>
          <w:noProof w:val="0"/>
          <w:sz w:val="32"/>
          <w:szCs w:val="32"/>
          <w:lang w:val="en-US"/>
        </w:rPr>
      </w:pPr>
      <w:r w:rsidRPr="36C61598" w:rsidR="1CAF7EFB">
        <w:rPr>
          <w:rFonts w:ascii="Times New Roman" w:hAnsi="Times New Roman" w:eastAsia="Times New Roman" w:cs="Times New Roman"/>
          <w:b w:val="0"/>
          <w:bCs w:val="0"/>
          <w:noProof w:val="0"/>
          <w:sz w:val="32"/>
          <w:szCs w:val="32"/>
          <w:lang w:val="en-US"/>
        </w:rPr>
        <w:t>Inspection results</w:t>
      </w:r>
    </w:p>
    <w:p w:rsidR="1CAF7EFB" w:rsidP="36C61598" w:rsidRDefault="1CAF7EFB" w14:paraId="6982191A" w14:textId="0E0E15EA">
      <w:pPr>
        <w:pStyle w:val="ListParagraph"/>
        <w:numPr>
          <w:ilvl w:val="0"/>
          <w:numId w:val="12"/>
        </w:numPr>
        <w:spacing w:before="0" w:beforeAutospacing="off" w:after="0" w:afterAutospacing="off"/>
        <w:jc w:val="both"/>
        <w:rPr>
          <w:rFonts w:ascii="Times New Roman" w:hAnsi="Times New Roman" w:eastAsia="Times New Roman" w:cs="Times New Roman"/>
          <w:b w:val="0"/>
          <w:bCs w:val="0"/>
          <w:noProof w:val="0"/>
          <w:sz w:val="32"/>
          <w:szCs w:val="32"/>
          <w:lang w:val="en-US"/>
        </w:rPr>
      </w:pPr>
      <w:r w:rsidRPr="36C61598" w:rsidR="1CAF7EFB">
        <w:rPr>
          <w:rFonts w:ascii="Times New Roman" w:hAnsi="Times New Roman" w:eastAsia="Times New Roman" w:cs="Times New Roman"/>
          <w:b w:val="0"/>
          <w:bCs w:val="0"/>
          <w:noProof w:val="0"/>
          <w:sz w:val="32"/>
          <w:szCs w:val="32"/>
          <w:lang w:val="en-US"/>
        </w:rPr>
        <w:t>Transportation modes</w:t>
      </w:r>
    </w:p>
    <w:p w:rsidR="1CAF7EFB" w:rsidP="36C61598" w:rsidRDefault="1CAF7EFB" w14:paraId="69426241" w14:textId="3ECE2982">
      <w:pPr>
        <w:pStyle w:val="ListParagraph"/>
        <w:numPr>
          <w:ilvl w:val="0"/>
          <w:numId w:val="12"/>
        </w:numPr>
        <w:spacing w:before="0" w:beforeAutospacing="off" w:after="0" w:afterAutospacing="off"/>
        <w:jc w:val="both"/>
        <w:rPr>
          <w:rFonts w:ascii="Times New Roman" w:hAnsi="Times New Roman" w:eastAsia="Times New Roman" w:cs="Times New Roman"/>
          <w:b w:val="0"/>
          <w:bCs w:val="0"/>
          <w:noProof w:val="0"/>
          <w:sz w:val="32"/>
          <w:szCs w:val="32"/>
          <w:lang w:val="en-US"/>
        </w:rPr>
      </w:pPr>
      <w:r w:rsidRPr="36C61598" w:rsidR="1CAF7EFB">
        <w:rPr>
          <w:rFonts w:ascii="Times New Roman" w:hAnsi="Times New Roman" w:eastAsia="Times New Roman" w:cs="Times New Roman"/>
          <w:b w:val="0"/>
          <w:bCs w:val="0"/>
          <w:noProof w:val="0"/>
          <w:sz w:val="32"/>
          <w:szCs w:val="32"/>
          <w:lang w:val="en-US"/>
        </w:rPr>
        <w:t>Routes</w:t>
      </w:r>
    </w:p>
    <w:p w:rsidR="1CAF7EFB" w:rsidP="36C61598" w:rsidRDefault="1CAF7EFB" w14:paraId="56B2461F" w14:textId="32649102">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36C61598" w:rsidR="1CAF7EFB">
        <w:rPr>
          <w:rFonts w:ascii="Times New Roman" w:hAnsi="Times New Roman" w:eastAsia="Times New Roman" w:cs="Times New Roman"/>
          <w:b w:val="0"/>
          <w:bCs w:val="0"/>
          <w:noProof w:val="0"/>
          <w:sz w:val="32"/>
          <w:szCs w:val="32"/>
          <w:lang w:val="en-US"/>
        </w:rPr>
        <w:t>Univariate analysis provides a basic understanding of individual variables before examining relationships between multiple variables.</w:t>
      </w:r>
    </w:p>
    <w:p w:rsidR="12E6676C" w:rsidP="36C61598" w:rsidRDefault="12E6676C" w14:paraId="6FB423B6" w14:textId="3CBEC395">
      <w:pPr>
        <w:pStyle w:val="Normal"/>
        <w:spacing w:before="0" w:beforeAutospacing="off" w:after="0" w:afterAutospacing="off"/>
        <w:jc w:val="both"/>
      </w:pPr>
      <w:r w:rsidRPr="36C61598" w:rsidR="12E6676C">
        <w:rPr>
          <w:rFonts w:ascii="Times New Roman" w:hAnsi="Times New Roman" w:eastAsia="Times New Roman" w:cs="Times New Roman"/>
          <w:b w:val="1"/>
          <w:bCs w:val="1"/>
          <w:noProof w:val="0"/>
          <w:sz w:val="48"/>
          <w:szCs w:val="48"/>
          <w:lang w:val="en-US"/>
        </w:rPr>
        <w:t>8. Histogram Analysis – Price:</w:t>
      </w:r>
    </w:p>
    <w:p w:rsidR="48622579" w:rsidP="36C61598" w:rsidRDefault="48622579" w14:paraId="27745489" w14:textId="5B2DFE5C">
      <w:pPr>
        <w:spacing w:before="240" w:beforeAutospacing="off" w:after="240" w:afterAutospacing="off"/>
        <w:ind w:left="0" w:firstLine="0"/>
        <w:jc w:val="both"/>
        <w:rPr>
          <w:rFonts w:ascii="Times New Roman" w:hAnsi="Times New Roman" w:eastAsia="Times New Roman" w:cs="Times New Roman"/>
          <w:noProof w:val="0"/>
          <w:sz w:val="32"/>
          <w:szCs w:val="32"/>
          <w:lang w:val="en-US"/>
        </w:rPr>
      </w:pPr>
      <w:r w:rsidRPr="36C61598" w:rsidR="48622579">
        <w:rPr>
          <w:rFonts w:ascii="Times New Roman" w:hAnsi="Times New Roman" w:eastAsia="Times New Roman" w:cs="Times New Roman"/>
          <w:noProof w:val="0"/>
          <w:sz w:val="32"/>
          <w:szCs w:val="32"/>
          <w:lang w:val="en-US"/>
        </w:rPr>
        <w:t>A histogram was selected to study the distribution of product prices.</w:t>
      </w:r>
    </w:p>
    <w:p w:rsidR="48622579" w:rsidP="36C61598" w:rsidRDefault="48622579" w14:paraId="7064C1F8" w14:textId="034C1EFA">
      <w:pPr>
        <w:spacing w:before="240" w:beforeAutospacing="off" w:after="240" w:afterAutospacing="off"/>
        <w:ind w:left="0" w:firstLine="720"/>
        <w:jc w:val="both"/>
        <w:rPr>
          <w:rFonts w:ascii="Times New Roman" w:hAnsi="Times New Roman" w:eastAsia="Times New Roman" w:cs="Times New Roman"/>
          <w:noProof w:val="0"/>
          <w:sz w:val="32"/>
          <w:szCs w:val="32"/>
          <w:lang w:val="en-US"/>
        </w:rPr>
      </w:pPr>
      <w:r w:rsidRPr="36C61598" w:rsidR="48622579">
        <w:rPr>
          <w:rFonts w:ascii="Times New Roman" w:hAnsi="Times New Roman" w:eastAsia="Times New Roman" w:cs="Times New Roman"/>
          <w:noProof w:val="0"/>
          <w:sz w:val="32"/>
          <w:szCs w:val="32"/>
          <w:lang w:val="en-US"/>
        </w:rPr>
        <w:t>A histogram divides numerical values into ranges and displays the frequency of observations within each range.</w:t>
      </w:r>
    </w:p>
    <w:p w:rsidR="48622579" w:rsidP="36C61598" w:rsidRDefault="48622579" w14:paraId="49BBA0C2" w14:textId="7F280330">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36"/>
          <w:szCs w:val="36"/>
          <w:lang w:val="en-US"/>
        </w:rPr>
      </w:pPr>
      <w:r w:rsidRPr="36C61598" w:rsidR="48622579">
        <w:rPr>
          <w:rFonts w:ascii="Times New Roman" w:hAnsi="Times New Roman" w:eastAsia="Times New Roman" w:cs="Times New Roman"/>
          <w:b w:val="1"/>
          <w:bCs w:val="1"/>
          <w:noProof w:val="0"/>
          <w:color w:val="000000" w:themeColor="text1" w:themeTint="FF" w:themeShade="FF"/>
          <w:sz w:val="36"/>
          <w:szCs w:val="36"/>
          <w:lang w:val="en-US"/>
        </w:rPr>
        <w:t>Interpretation:</w:t>
      </w:r>
    </w:p>
    <w:p w:rsidR="48622579" w:rsidP="36C61598" w:rsidRDefault="48622579" w14:paraId="1269CEDD" w14:textId="7AA6015B">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48622579">
        <w:rPr>
          <w:rFonts w:ascii="Times New Roman" w:hAnsi="Times New Roman" w:eastAsia="Times New Roman" w:cs="Times New Roman"/>
          <w:noProof w:val="0"/>
          <w:sz w:val="32"/>
          <w:szCs w:val="32"/>
          <w:lang w:val="en-US"/>
        </w:rPr>
        <w:t>The Price histogram helps identify the ranges in which product prices are concentrated. It also shows whether prices are distributed evenly or whether observations are concentrated around particular values.</w:t>
      </w:r>
    </w:p>
    <w:p w:rsidR="48622579" w:rsidP="36C61598" w:rsidRDefault="48622579" w14:paraId="30715B3E" w14:textId="493EDF46">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48622579">
        <w:rPr>
          <w:rFonts w:ascii="Times New Roman" w:hAnsi="Times New Roman" w:eastAsia="Times New Roman" w:cs="Times New Roman"/>
          <w:noProof w:val="0"/>
          <w:sz w:val="32"/>
          <w:szCs w:val="32"/>
          <w:lang w:val="en-US"/>
        </w:rPr>
        <w:t>This visualization is useful because numerical summary statistics alone may not clearly communicate the shape of the distribution.</w:t>
      </w:r>
    </w:p>
    <w:p w:rsidR="48622579" w:rsidP="36C61598" w:rsidRDefault="48622579" w14:paraId="559002DC" w14:textId="535901A4">
      <w:pPr>
        <w:spacing w:before="240" w:beforeAutospacing="off" w:after="240" w:afterAutospacing="off"/>
        <w:ind w:firstLine="720"/>
        <w:jc w:val="both"/>
      </w:pPr>
      <w:r w:rsidRPr="36C61598" w:rsidR="48622579">
        <w:rPr>
          <w:rFonts w:ascii="Times New Roman" w:hAnsi="Times New Roman" w:eastAsia="Times New Roman" w:cs="Times New Roman"/>
          <w:noProof w:val="0"/>
          <w:sz w:val="32"/>
          <w:szCs w:val="32"/>
          <w:lang w:val="en-US"/>
        </w:rPr>
        <w:t xml:space="preserve">The histogram also provides </w:t>
      </w:r>
      <w:r w:rsidRPr="36C61598" w:rsidR="48622579">
        <w:rPr>
          <w:rFonts w:ascii="Times New Roman" w:hAnsi="Times New Roman" w:eastAsia="Times New Roman" w:cs="Times New Roman"/>
          <w:noProof w:val="0"/>
          <w:sz w:val="32"/>
          <w:szCs w:val="32"/>
          <w:lang w:val="en-US"/>
        </w:rPr>
        <w:t>an initial</w:t>
      </w:r>
      <w:r w:rsidRPr="36C61598" w:rsidR="48622579">
        <w:rPr>
          <w:rFonts w:ascii="Times New Roman" w:hAnsi="Times New Roman" w:eastAsia="Times New Roman" w:cs="Times New Roman"/>
          <w:noProof w:val="0"/>
          <w:sz w:val="32"/>
          <w:szCs w:val="32"/>
          <w:lang w:val="en-US"/>
        </w:rPr>
        <w:t xml:space="preserve"> visual </w:t>
      </w:r>
      <w:r w:rsidRPr="36C61598" w:rsidR="48622579">
        <w:rPr>
          <w:rFonts w:ascii="Times New Roman" w:hAnsi="Times New Roman" w:eastAsia="Times New Roman" w:cs="Times New Roman"/>
          <w:noProof w:val="0"/>
          <w:sz w:val="32"/>
          <w:szCs w:val="32"/>
          <w:lang w:val="en-US"/>
        </w:rPr>
        <w:t>indication</w:t>
      </w:r>
      <w:r w:rsidRPr="36C61598" w:rsidR="48622579">
        <w:rPr>
          <w:rFonts w:ascii="Times New Roman" w:hAnsi="Times New Roman" w:eastAsia="Times New Roman" w:cs="Times New Roman"/>
          <w:noProof w:val="0"/>
          <w:sz w:val="32"/>
          <w:szCs w:val="32"/>
          <w:lang w:val="en-US"/>
        </w:rPr>
        <w:t xml:space="preserve"> of whether there are unusually high or </w:t>
      </w:r>
      <w:r w:rsidRPr="36C61598" w:rsidR="48622579">
        <w:rPr>
          <w:rFonts w:ascii="Times New Roman" w:hAnsi="Times New Roman" w:eastAsia="Times New Roman" w:cs="Times New Roman"/>
          <w:noProof w:val="0"/>
          <w:sz w:val="32"/>
          <w:szCs w:val="32"/>
          <w:lang w:val="en-US"/>
        </w:rPr>
        <w:t>low-price</w:t>
      </w:r>
      <w:r w:rsidRPr="36C61598" w:rsidR="48622579">
        <w:rPr>
          <w:rFonts w:ascii="Times New Roman" w:hAnsi="Times New Roman" w:eastAsia="Times New Roman" w:cs="Times New Roman"/>
          <w:noProof w:val="0"/>
          <w:sz w:val="32"/>
          <w:szCs w:val="32"/>
          <w:lang w:val="en-US"/>
        </w:rPr>
        <w:t xml:space="preserve"> observations.</w:t>
      </w:r>
    </w:p>
    <w:p w:rsidR="36C61598" w:rsidP="36C61598" w:rsidRDefault="36C61598" w14:paraId="4B102F5B" w14:textId="71B2CD6C">
      <w:pPr>
        <w:pStyle w:val="Normal"/>
        <w:spacing w:before="240" w:beforeAutospacing="off" w:after="240" w:afterAutospacing="off"/>
        <w:ind w:firstLine="0"/>
        <w:jc w:val="both"/>
        <w:rPr>
          <w:rFonts w:ascii="Times New Roman" w:hAnsi="Times New Roman" w:eastAsia="Times New Roman" w:cs="Times New Roman"/>
          <w:b w:val="1"/>
          <w:bCs w:val="1"/>
          <w:noProof w:val="0"/>
          <w:sz w:val="48"/>
          <w:szCs w:val="48"/>
          <w:lang w:val="en-US"/>
        </w:rPr>
      </w:pPr>
    </w:p>
    <w:p w:rsidR="36C61598" w:rsidP="36C61598" w:rsidRDefault="36C61598" w14:paraId="2D22E6C3" w14:textId="4814891E">
      <w:pPr>
        <w:pStyle w:val="Normal"/>
        <w:spacing w:before="240" w:beforeAutospacing="off" w:after="240" w:afterAutospacing="off"/>
        <w:ind w:firstLine="0"/>
        <w:jc w:val="both"/>
        <w:rPr>
          <w:rFonts w:ascii="Times New Roman" w:hAnsi="Times New Roman" w:eastAsia="Times New Roman" w:cs="Times New Roman"/>
          <w:b w:val="1"/>
          <w:bCs w:val="1"/>
          <w:noProof w:val="0"/>
          <w:sz w:val="48"/>
          <w:szCs w:val="48"/>
          <w:lang w:val="en-US"/>
        </w:rPr>
      </w:pPr>
    </w:p>
    <w:p w:rsidR="36C61598" w:rsidP="36C61598" w:rsidRDefault="36C61598" w14:paraId="1442A929" w14:textId="0179608C">
      <w:pPr>
        <w:pStyle w:val="Normal"/>
        <w:spacing w:before="240" w:beforeAutospacing="off" w:after="240" w:afterAutospacing="off"/>
        <w:ind w:firstLine="0"/>
        <w:jc w:val="both"/>
        <w:rPr>
          <w:rFonts w:ascii="Times New Roman" w:hAnsi="Times New Roman" w:eastAsia="Times New Roman" w:cs="Times New Roman"/>
          <w:b w:val="1"/>
          <w:bCs w:val="1"/>
          <w:noProof w:val="0"/>
          <w:sz w:val="48"/>
          <w:szCs w:val="48"/>
          <w:lang w:val="en-US"/>
        </w:rPr>
      </w:pPr>
    </w:p>
    <w:p w:rsidR="7F10C059" w:rsidP="36C61598" w:rsidRDefault="7F10C059" w14:paraId="194FB3FE" w14:textId="3C216501">
      <w:pPr>
        <w:pStyle w:val="Normal"/>
        <w:spacing w:before="240" w:beforeAutospacing="off" w:after="240" w:afterAutospacing="off"/>
        <w:ind w:firstLine="0"/>
        <w:jc w:val="both"/>
        <w:rPr>
          <w:rFonts w:ascii="Times New Roman" w:hAnsi="Times New Roman" w:eastAsia="Times New Roman" w:cs="Times New Roman"/>
          <w:b w:val="1"/>
          <w:bCs w:val="1"/>
          <w:noProof w:val="0"/>
          <w:sz w:val="48"/>
          <w:szCs w:val="48"/>
          <w:lang w:val="en-US"/>
        </w:rPr>
      </w:pPr>
      <w:r w:rsidRPr="36C61598" w:rsidR="7F10C059">
        <w:rPr>
          <w:rFonts w:ascii="Times New Roman" w:hAnsi="Times New Roman" w:eastAsia="Times New Roman" w:cs="Times New Roman"/>
          <w:b w:val="1"/>
          <w:bCs w:val="1"/>
          <w:noProof w:val="0"/>
          <w:sz w:val="48"/>
          <w:szCs w:val="48"/>
          <w:lang w:val="en-US"/>
        </w:rPr>
        <w:t>9. Histogram Analysis – Revenue Generated:</w:t>
      </w:r>
    </w:p>
    <w:p w:rsidR="4A3C67BD" w:rsidP="36C61598" w:rsidRDefault="4A3C67BD" w14:paraId="506446F0" w14:textId="5D5DCC59">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36C61598" w:rsidR="4A3C67BD">
        <w:rPr>
          <w:rFonts w:ascii="Times New Roman" w:hAnsi="Times New Roman" w:eastAsia="Times New Roman" w:cs="Times New Roman"/>
          <w:b w:val="0"/>
          <w:bCs w:val="0"/>
          <w:noProof w:val="0"/>
          <w:sz w:val="32"/>
          <w:szCs w:val="32"/>
          <w:lang w:val="en-US"/>
        </w:rPr>
        <w:t>Revenue Generated was analyzed using a histogram.</w:t>
      </w:r>
    </w:p>
    <w:p w:rsidR="4A3C67BD" w:rsidP="36C61598" w:rsidRDefault="4A3C67BD" w14:paraId="381F9ECF" w14:textId="568F301A">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36"/>
          <w:szCs w:val="36"/>
          <w:lang w:val="en-US"/>
        </w:rPr>
      </w:pPr>
      <w:r w:rsidRPr="36C61598" w:rsidR="4A3C67BD">
        <w:rPr>
          <w:rFonts w:ascii="Times New Roman" w:hAnsi="Times New Roman" w:eastAsia="Times New Roman" w:cs="Times New Roman"/>
          <w:b w:val="1"/>
          <w:bCs w:val="1"/>
          <w:noProof w:val="0"/>
          <w:color w:val="000000" w:themeColor="text1" w:themeTint="FF" w:themeShade="FF"/>
          <w:sz w:val="36"/>
          <w:szCs w:val="36"/>
          <w:lang w:val="en-US"/>
        </w:rPr>
        <w:t>Interpretation:</w:t>
      </w:r>
    </w:p>
    <w:p w:rsidR="4A3C67BD" w:rsidP="36C61598" w:rsidRDefault="4A3C67BD" w14:paraId="1F29767F" w14:textId="2FF3A99F">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36C61598" w:rsidR="4A3C67BD">
        <w:rPr>
          <w:rFonts w:ascii="Times New Roman" w:hAnsi="Times New Roman" w:eastAsia="Times New Roman" w:cs="Times New Roman"/>
          <w:b w:val="0"/>
          <w:bCs w:val="0"/>
          <w:noProof w:val="0"/>
          <w:sz w:val="32"/>
          <w:szCs w:val="32"/>
          <w:lang w:val="en-US"/>
        </w:rPr>
        <w:t>The Revenue Generated histogram provides an overview of the distribution of revenue values across the dataset.</w:t>
      </w:r>
    </w:p>
    <w:p w:rsidR="4A3C67BD" w:rsidP="36C61598" w:rsidRDefault="4A3C67BD" w14:paraId="570363F4" w14:textId="45C0F178">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36C61598" w:rsidR="4A3C67BD">
        <w:rPr>
          <w:rFonts w:ascii="Times New Roman" w:hAnsi="Times New Roman" w:eastAsia="Times New Roman" w:cs="Times New Roman"/>
          <w:b w:val="0"/>
          <w:bCs w:val="0"/>
          <w:noProof w:val="0"/>
          <w:sz w:val="32"/>
          <w:szCs w:val="32"/>
          <w:lang w:val="en-US"/>
        </w:rPr>
        <w:t>It helps determine whether revenue values are concentrated within a particular range or distributed across a wider range.</w:t>
      </w:r>
    </w:p>
    <w:p w:rsidR="4A3C67BD" w:rsidP="36C61598" w:rsidRDefault="4A3C67BD" w14:paraId="4BCDB507" w14:textId="0B796CEF">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36C61598" w:rsidR="4A3C67BD">
        <w:rPr>
          <w:rFonts w:ascii="Times New Roman" w:hAnsi="Times New Roman" w:eastAsia="Times New Roman" w:cs="Times New Roman"/>
          <w:b w:val="0"/>
          <w:bCs w:val="0"/>
          <w:noProof w:val="0"/>
          <w:sz w:val="32"/>
          <w:szCs w:val="32"/>
          <w:lang w:val="en-US"/>
        </w:rPr>
        <w:t>Revenue distribution is important because revenue is one of the key business-related variables in a supply chain dataset. Understanding its distribution provides a foundation for further analysis involving sales, pricing, products, and operational variables.</w:t>
      </w:r>
    </w:p>
    <w:p w:rsidR="5026E96F" w:rsidP="36C61598" w:rsidRDefault="5026E96F" w14:paraId="6AF908C4" w14:textId="6D084ADB">
      <w:pPr>
        <w:pStyle w:val="Normal"/>
        <w:spacing w:before="0" w:beforeAutospacing="off" w:after="0" w:afterAutospacing="off"/>
        <w:jc w:val="both"/>
        <w:rPr>
          <w:rFonts w:ascii="Times New Roman" w:hAnsi="Times New Roman" w:eastAsia="Times New Roman" w:cs="Times New Roman"/>
          <w:b w:val="1"/>
          <w:bCs w:val="1"/>
          <w:noProof w:val="0"/>
          <w:sz w:val="48"/>
          <w:szCs w:val="48"/>
          <w:lang w:val="en-US"/>
        </w:rPr>
      </w:pPr>
      <w:r w:rsidRPr="36C61598" w:rsidR="5026E96F">
        <w:rPr>
          <w:rFonts w:ascii="Times New Roman" w:hAnsi="Times New Roman" w:eastAsia="Times New Roman" w:cs="Times New Roman"/>
          <w:b w:val="1"/>
          <w:bCs w:val="1"/>
          <w:noProof w:val="0"/>
          <w:sz w:val="48"/>
          <w:szCs w:val="48"/>
          <w:lang w:val="en-US"/>
        </w:rPr>
        <w:t>10.Bar Chart Analysis – Product Type:</w:t>
      </w:r>
    </w:p>
    <w:p w:rsidR="5026E96F" w:rsidP="36C61598" w:rsidRDefault="5026E96F" w14:paraId="55DDB81F" w14:textId="4DAC3FA4">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5026E96F">
        <w:rPr>
          <w:rFonts w:ascii="Times New Roman" w:hAnsi="Times New Roman" w:eastAsia="Times New Roman" w:cs="Times New Roman"/>
          <w:noProof w:val="0"/>
          <w:sz w:val="32"/>
          <w:szCs w:val="32"/>
          <w:lang w:val="en-US"/>
        </w:rPr>
        <w:t>A bar chart was used to examine the distribution of Product Type.</w:t>
      </w:r>
    </w:p>
    <w:p w:rsidR="5026E96F" w:rsidP="36C61598" w:rsidRDefault="5026E96F" w14:paraId="660FEA4F" w14:textId="6CEF89BB">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36C61598" w:rsidR="5026E96F">
        <w:rPr>
          <w:rFonts w:ascii="Times New Roman" w:hAnsi="Times New Roman" w:eastAsia="Times New Roman" w:cs="Times New Roman"/>
          <w:b w:val="1"/>
          <w:bCs w:val="1"/>
          <w:noProof w:val="0"/>
          <w:color w:val="000000" w:themeColor="text1" w:themeTint="FF" w:themeShade="FF"/>
          <w:sz w:val="40"/>
          <w:szCs w:val="40"/>
          <w:lang w:val="en-US"/>
        </w:rPr>
        <w:t>Interpretation:</w:t>
      </w:r>
    </w:p>
    <w:p w:rsidR="5026E96F" w:rsidP="36C61598" w:rsidRDefault="5026E96F" w14:paraId="300BEB8F" w14:textId="453B930C">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5026E96F">
        <w:rPr>
          <w:rFonts w:ascii="Times New Roman" w:hAnsi="Times New Roman" w:eastAsia="Times New Roman" w:cs="Times New Roman"/>
          <w:noProof w:val="0"/>
          <w:sz w:val="32"/>
          <w:szCs w:val="32"/>
          <w:lang w:val="en-US"/>
        </w:rPr>
        <w:t>The bar chart displays the number of observations belonging to each product category.</w:t>
      </w:r>
    </w:p>
    <w:p w:rsidR="5026E96F" w:rsidP="36C61598" w:rsidRDefault="5026E96F" w14:paraId="1919242F" w14:textId="23C0E8C7">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5026E96F">
        <w:rPr>
          <w:rFonts w:ascii="Times New Roman" w:hAnsi="Times New Roman" w:eastAsia="Times New Roman" w:cs="Times New Roman"/>
          <w:noProof w:val="0"/>
          <w:sz w:val="32"/>
          <w:szCs w:val="32"/>
          <w:lang w:val="en-US"/>
        </w:rPr>
        <w:t>This helps identify which product types are more frequently represented in the dataset and which have fewer observations.</w:t>
      </w:r>
    </w:p>
    <w:p w:rsidR="5026E96F" w:rsidP="36C61598" w:rsidRDefault="5026E96F" w14:paraId="3D47A266" w14:textId="01813256">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5026E96F">
        <w:rPr>
          <w:rFonts w:ascii="Times New Roman" w:hAnsi="Times New Roman" w:eastAsia="Times New Roman" w:cs="Times New Roman"/>
          <w:noProof w:val="0"/>
          <w:sz w:val="32"/>
          <w:szCs w:val="32"/>
          <w:lang w:val="en-US"/>
        </w:rPr>
        <w:t>A bar chart was selected because categorical values are easier to compare using separate bars. It provides a clear visual representation of category frequency.</w:t>
      </w:r>
    </w:p>
    <w:p w:rsidR="4B7F52FA" w:rsidP="36C61598" w:rsidRDefault="4B7F52FA" w14:paraId="78F98742" w14:textId="0C796AE3">
      <w:pPr>
        <w:pStyle w:val="Heading2"/>
        <w:spacing w:before="299" w:beforeAutospacing="off" w:after="299" w:afterAutospacing="off"/>
        <w:jc w:val="left"/>
        <w:rPr>
          <w:rFonts w:ascii="Times New Roman" w:hAnsi="Times New Roman" w:eastAsia="Times New Roman" w:cs="Times New Roman"/>
          <w:b w:val="1"/>
          <w:bCs w:val="1"/>
          <w:noProof w:val="0"/>
          <w:color w:val="000000" w:themeColor="text1" w:themeTint="FF" w:themeShade="FF"/>
          <w:sz w:val="48"/>
          <w:szCs w:val="48"/>
          <w:lang w:val="en-US"/>
        </w:rPr>
      </w:pPr>
      <w:r w:rsidRPr="36C61598" w:rsidR="4B7F52FA">
        <w:rPr>
          <w:rFonts w:ascii="Times New Roman" w:hAnsi="Times New Roman" w:eastAsia="Times New Roman" w:cs="Times New Roman"/>
          <w:b w:val="1"/>
          <w:bCs w:val="1"/>
          <w:noProof w:val="0"/>
          <w:color w:val="000000" w:themeColor="text1" w:themeTint="FF" w:themeShade="FF"/>
          <w:sz w:val="48"/>
          <w:szCs w:val="48"/>
          <w:lang w:val="en-US"/>
        </w:rPr>
        <w:t>11. Bar Chart Analysis – Transportation Modes:</w:t>
      </w:r>
    </w:p>
    <w:p w:rsidR="4B7F52FA" w:rsidP="36C61598" w:rsidRDefault="4B7F52FA" w14:paraId="7833D182" w14:textId="150514DA">
      <w:pPr>
        <w:spacing w:before="240" w:beforeAutospacing="off" w:after="240" w:afterAutospacing="off"/>
        <w:ind w:firstLine="720"/>
        <w:jc w:val="both"/>
      </w:pPr>
      <w:r w:rsidRPr="36C61598" w:rsidR="4B7F52FA">
        <w:rPr>
          <w:rFonts w:ascii="Times New Roman" w:hAnsi="Times New Roman" w:eastAsia="Times New Roman" w:cs="Times New Roman"/>
          <w:noProof w:val="0"/>
          <w:sz w:val="32"/>
          <w:szCs w:val="32"/>
          <w:lang w:val="en-US"/>
        </w:rPr>
        <w:t>Transportation Modes were analyzed using a bar chart.</w:t>
      </w:r>
    </w:p>
    <w:p w:rsidR="4B7F52FA" w:rsidP="36C61598" w:rsidRDefault="4B7F52FA" w14:paraId="59613B60" w14:textId="687738C6">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36C61598" w:rsidR="4B7F52FA">
        <w:rPr>
          <w:rFonts w:ascii="Times New Roman" w:hAnsi="Times New Roman" w:eastAsia="Times New Roman" w:cs="Times New Roman"/>
          <w:b w:val="1"/>
          <w:bCs w:val="1"/>
          <w:noProof w:val="0"/>
          <w:color w:val="000000" w:themeColor="text1" w:themeTint="FF" w:themeShade="FF"/>
          <w:sz w:val="40"/>
          <w:szCs w:val="40"/>
          <w:lang w:val="en-US"/>
        </w:rPr>
        <w:t>Interpretation</w:t>
      </w:r>
      <w:r w:rsidRPr="36C61598" w:rsidR="07ECC93A">
        <w:rPr>
          <w:rFonts w:ascii="Times New Roman" w:hAnsi="Times New Roman" w:eastAsia="Times New Roman" w:cs="Times New Roman"/>
          <w:b w:val="1"/>
          <w:bCs w:val="1"/>
          <w:noProof w:val="0"/>
          <w:color w:val="000000" w:themeColor="text1" w:themeTint="FF" w:themeShade="FF"/>
          <w:sz w:val="40"/>
          <w:szCs w:val="40"/>
          <w:lang w:val="en-US"/>
        </w:rPr>
        <w:t>:</w:t>
      </w:r>
    </w:p>
    <w:p w:rsidR="4B7F52FA" w:rsidP="36C61598" w:rsidRDefault="4B7F52FA" w14:paraId="0335945B" w14:textId="7F8340B9">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4B7F52FA">
        <w:rPr>
          <w:rFonts w:ascii="Times New Roman" w:hAnsi="Times New Roman" w:eastAsia="Times New Roman" w:cs="Times New Roman"/>
          <w:noProof w:val="0"/>
          <w:sz w:val="32"/>
          <w:szCs w:val="32"/>
          <w:lang w:val="en-US"/>
        </w:rPr>
        <w:t>The visualization shows the frequency of different transportation modes included in the dataset.</w:t>
      </w:r>
    </w:p>
    <w:p w:rsidR="4B7F52FA" w:rsidP="36C61598" w:rsidRDefault="4B7F52FA" w14:paraId="2E97B0F2" w14:textId="2F5F24B0">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4B7F52FA">
        <w:rPr>
          <w:rFonts w:ascii="Times New Roman" w:hAnsi="Times New Roman" w:eastAsia="Times New Roman" w:cs="Times New Roman"/>
          <w:noProof w:val="0"/>
          <w:sz w:val="32"/>
          <w:szCs w:val="32"/>
          <w:lang w:val="en-US"/>
        </w:rPr>
        <w:t>This analysis provides an overview of the transportation methods represented in the supply chain records.</w:t>
      </w:r>
    </w:p>
    <w:p w:rsidR="4B7F52FA" w:rsidP="36C61598" w:rsidRDefault="4B7F52FA" w14:paraId="7BB1148A" w14:textId="5E2EB83F">
      <w:pPr>
        <w:spacing w:before="240" w:beforeAutospacing="off" w:after="240" w:afterAutospacing="off"/>
        <w:ind w:firstLine="720"/>
        <w:jc w:val="both"/>
      </w:pPr>
      <w:r w:rsidRPr="36C61598" w:rsidR="4B7F52FA">
        <w:rPr>
          <w:rFonts w:ascii="Times New Roman" w:hAnsi="Times New Roman" w:eastAsia="Times New Roman" w:cs="Times New Roman"/>
          <w:noProof w:val="0"/>
          <w:sz w:val="32"/>
          <w:szCs w:val="32"/>
          <w:lang w:val="en-US"/>
        </w:rPr>
        <w:t>Transportation mode information can be used in further analysis involving shipping times, shipping costs, routes, and overall transportation performance.</w:t>
      </w:r>
    </w:p>
    <w:p w:rsidR="69FA9259" w:rsidP="36C61598" w:rsidRDefault="69FA9259" w14:paraId="032C5E94" w14:textId="7D3577B5">
      <w:pPr>
        <w:pStyle w:val="Heading2"/>
        <w:spacing w:before="299" w:beforeAutospacing="off" w:after="299" w:afterAutospacing="off"/>
        <w:jc w:val="both"/>
        <w:rPr>
          <w:rFonts w:ascii="Times New Roman" w:hAnsi="Times New Roman" w:eastAsia="Times New Roman" w:cs="Times New Roman"/>
          <w:b w:val="1"/>
          <w:bCs w:val="1"/>
          <w:noProof w:val="0"/>
          <w:color w:val="000000" w:themeColor="text1" w:themeTint="FF" w:themeShade="FF"/>
          <w:sz w:val="48"/>
          <w:szCs w:val="48"/>
          <w:lang w:val="en-US"/>
        </w:rPr>
      </w:pPr>
      <w:r w:rsidRPr="36C61598" w:rsidR="69FA9259">
        <w:rPr>
          <w:rFonts w:ascii="Times New Roman" w:hAnsi="Times New Roman" w:eastAsia="Times New Roman" w:cs="Times New Roman"/>
          <w:b w:val="1"/>
          <w:bCs w:val="1"/>
          <w:noProof w:val="0"/>
          <w:color w:val="000000" w:themeColor="text1" w:themeTint="FF" w:themeShade="FF"/>
          <w:sz w:val="48"/>
          <w:szCs w:val="48"/>
          <w:lang w:val="en-US"/>
        </w:rPr>
        <w:t>12. Bar Chart Analysis – Inspection Results:</w:t>
      </w:r>
    </w:p>
    <w:p w:rsidR="69FA9259" w:rsidP="36C61598" w:rsidRDefault="69FA9259" w14:paraId="1D75F399" w14:textId="6E6064C6">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69FA9259">
        <w:rPr>
          <w:rFonts w:ascii="Times New Roman" w:hAnsi="Times New Roman" w:eastAsia="Times New Roman" w:cs="Times New Roman"/>
          <w:noProof w:val="0"/>
          <w:sz w:val="32"/>
          <w:szCs w:val="32"/>
          <w:lang w:val="en-US"/>
        </w:rPr>
        <w:t>Inspection Results were analyzed using a categorical bar chart.</w:t>
      </w:r>
    </w:p>
    <w:p w:rsidR="69FA9259" w:rsidP="36C61598" w:rsidRDefault="69FA9259" w14:paraId="606F0E07" w14:textId="220A8DB8">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36C61598" w:rsidR="69FA9259">
        <w:rPr>
          <w:rFonts w:ascii="Times New Roman" w:hAnsi="Times New Roman" w:eastAsia="Times New Roman" w:cs="Times New Roman"/>
          <w:b w:val="1"/>
          <w:bCs w:val="1"/>
          <w:noProof w:val="0"/>
          <w:color w:val="000000" w:themeColor="text1" w:themeTint="FF" w:themeShade="FF"/>
          <w:sz w:val="40"/>
          <w:szCs w:val="40"/>
          <w:lang w:val="en-US"/>
        </w:rPr>
        <w:t>Interpretation:</w:t>
      </w:r>
    </w:p>
    <w:p w:rsidR="69FA9259" w:rsidP="36C61598" w:rsidRDefault="69FA9259" w14:paraId="26165C53" w14:textId="51C95786">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69FA9259">
        <w:rPr>
          <w:rFonts w:ascii="Times New Roman" w:hAnsi="Times New Roman" w:eastAsia="Times New Roman" w:cs="Times New Roman"/>
          <w:noProof w:val="0"/>
          <w:sz w:val="32"/>
          <w:szCs w:val="32"/>
          <w:lang w:val="en-US"/>
        </w:rPr>
        <w:t>The chart shows how observations are distributed across different inspection outcomes.</w:t>
      </w:r>
    </w:p>
    <w:p w:rsidR="69FA9259" w:rsidP="36C61598" w:rsidRDefault="69FA9259" w14:paraId="3F64A2C2" w14:textId="5AA9B882">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69FA9259">
        <w:rPr>
          <w:rFonts w:ascii="Times New Roman" w:hAnsi="Times New Roman" w:eastAsia="Times New Roman" w:cs="Times New Roman"/>
          <w:noProof w:val="0"/>
          <w:sz w:val="32"/>
          <w:szCs w:val="32"/>
          <w:lang w:val="en-US"/>
        </w:rPr>
        <w:t>Inspection results provide information related to product quality and can be studied together with defect rates, manufacturing costs, production volumes, and supplier information.</w:t>
      </w:r>
    </w:p>
    <w:p w:rsidR="69FA9259" w:rsidP="36C61598" w:rsidRDefault="69FA9259" w14:paraId="4797146D" w14:textId="67545B92">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69FA9259">
        <w:rPr>
          <w:rFonts w:ascii="Times New Roman" w:hAnsi="Times New Roman" w:eastAsia="Times New Roman" w:cs="Times New Roman"/>
          <w:noProof w:val="0"/>
          <w:sz w:val="32"/>
          <w:szCs w:val="32"/>
          <w:lang w:val="en-US"/>
        </w:rPr>
        <w:t>This visualization provides a simple way to compare the frequency of different inspection outcomes.</w:t>
      </w:r>
    </w:p>
    <w:p w:rsidR="3D51CB58" w:rsidP="36C61598" w:rsidRDefault="3D51CB58" w14:paraId="1A8905D1" w14:textId="2DC16321">
      <w:pPr>
        <w:pStyle w:val="Heading2"/>
        <w:spacing w:before="299" w:beforeAutospacing="off" w:after="299" w:afterAutospacing="off"/>
        <w:jc w:val="both"/>
        <w:rPr>
          <w:rFonts w:ascii="Times New Roman" w:hAnsi="Times New Roman" w:eastAsia="Times New Roman" w:cs="Times New Roman"/>
          <w:b w:val="1"/>
          <w:bCs w:val="1"/>
          <w:noProof w:val="0"/>
          <w:color w:val="000000" w:themeColor="text1" w:themeTint="FF" w:themeShade="FF"/>
          <w:sz w:val="48"/>
          <w:szCs w:val="48"/>
          <w:lang w:val="en-US"/>
        </w:rPr>
      </w:pPr>
      <w:r w:rsidRPr="36C61598" w:rsidR="3D51CB58">
        <w:rPr>
          <w:rFonts w:ascii="Times New Roman" w:hAnsi="Times New Roman" w:eastAsia="Times New Roman" w:cs="Times New Roman"/>
          <w:b w:val="1"/>
          <w:bCs w:val="1"/>
          <w:noProof w:val="0"/>
          <w:color w:val="000000" w:themeColor="text1" w:themeTint="FF" w:themeShade="FF"/>
          <w:sz w:val="48"/>
          <w:szCs w:val="48"/>
          <w:lang w:val="en-US"/>
        </w:rPr>
        <w:t>13. Box Plot Analysis – Manufacturing Costs:</w:t>
      </w:r>
    </w:p>
    <w:p w:rsidR="3D51CB58" w:rsidP="36C61598" w:rsidRDefault="3D51CB58" w14:paraId="4504D1B2" w14:textId="3C1C3F6B">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3D51CB58">
        <w:rPr>
          <w:rFonts w:ascii="Times New Roman" w:hAnsi="Times New Roman" w:eastAsia="Times New Roman" w:cs="Times New Roman"/>
          <w:noProof w:val="0"/>
          <w:sz w:val="32"/>
          <w:szCs w:val="32"/>
          <w:lang w:val="en-US"/>
        </w:rPr>
        <w:t>A box plot was considered for analyzing Manufacturing Costs.</w:t>
      </w:r>
    </w:p>
    <w:p w:rsidR="3D51CB58" w:rsidP="36C61598" w:rsidRDefault="3D51CB58" w14:paraId="3559E2CA" w14:textId="015E04C1">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36C61598" w:rsidR="3D51CB58">
        <w:rPr>
          <w:rFonts w:ascii="Times New Roman" w:hAnsi="Times New Roman" w:eastAsia="Times New Roman" w:cs="Times New Roman"/>
          <w:b w:val="1"/>
          <w:bCs w:val="1"/>
          <w:noProof w:val="0"/>
          <w:color w:val="000000" w:themeColor="text1" w:themeTint="FF" w:themeShade="FF"/>
          <w:sz w:val="40"/>
          <w:szCs w:val="40"/>
          <w:lang w:val="en-US"/>
        </w:rPr>
        <w:t>Interpretation:</w:t>
      </w:r>
    </w:p>
    <w:p w:rsidR="3D51CB58" w:rsidP="36C61598" w:rsidRDefault="3D51CB58" w14:paraId="53A55119" w14:textId="0E5E953D">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3D51CB58">
        <w:rPr>
          <w:rFonts w:ascii="Times New Roman" w:hAnsi="Times New Roman" w:eastAsia="Times New Roman" w:cs="Times New Roman"/>
          <w:noProof w:val="0"/>
          <w:sz w:val="32"/>
          <w:szCs w:val="32"/>
          <w:lang w:val="en-US"/>
        </w:rPr>
        <w:t>A box plot provides information about the median, quartiles, spread, and potential extreme observations.</w:t>
      </w:r>
    </w:p>
    <w:p w:rsidR="3D51CB58" w:rsidP="36C61598" w:rsidRDefault="3D51CB58" w14:paraId="670FC34F" w14:textId="2B4B1912">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3D51CB58">
        <w:rPr>
          <w:rFonts w:ascii="Times New Roman" w:hAnsi="Times New Roman" w:eastAsia="Times New Roman" w:cs="Times New Roman"/>
          <w:noProof w:val="0"/>
          <w:sz w:val="32"/>
          <w:szCs w:val="32"/>
          <w:lang w:val="en-US"/>
        </w:rPr>
        <w:t>The visualization helps understand how manufacturing costs vary across the dataset.</w:t>
      </w:r>
    </w:p>
    <w:p w:rsidR="3D51CB58" w:rsidP="36C61598" w:rsidRDefault="3D51CB58" w14:paraId="6E43313D" w14:textId="11505D50">
      <w:pPr>
        <w:spacing w:before="240" w:beforeAutospacing="off" w:after="240" w:afterAutospacing="off"/>
        <w:ind w:firstLine="720"/>
        <w:jc w:val="both"/>
      </w:pPr>
      <w:r w:rsidRPr="36C61598" w:rsidR="3D51CB58">
        <w:rPr>
          <w:rFonts w:ascii="Times New Roman" w:hAnsi="Times New Roman" w:eastAsia="Times New Roman" w:cs="Times New Roman"/>
          <w:noProof w:val="0"/>
          <w:sz w:val="32"/>
          <w:szCs w:val="32"/>
          <w:lang w:val="en-US"/>
        </w:rPr>
        <w:t>Box plots are particularly useful for identifying differences in spread and potential unusual observations. The results can be compared with the outlier analysis performed during Week 2.</w:t>
      </w:r>
    </w:p>
    <w:p w:rsidR="54749B3B" w:rsidP="36C61598" w:rsidRDefault="54749B3B" w14:paraId="20DE83CB" w14:textId="475A70AB">
      <w:pPr>
        <w:pStyle w:val="Heading2"/>
        <w:spacing w:before="299" w:beforeAutospacing="off" w:after="299" w:afterAutospacing="off"/>
        <w:jc w:val="both"/>
        <w:rPr>
          <w:rFonts w:ascii="Times New Roman" w:hAnsi="Times New Roman" w:eastAsia="Times New Roman" w:cs="Times New Roman"/>
          <w:b w:val="1"/>
          <w:bCs w:val="1"/>
          <w:noProof w:val="0"/>
          <w:color w:val="000000" w:themeColor="text1" w:themeTint="FF" w:themeShade="FF"/>
          <w:sz w:val="48"/>
          <w:szCs w:val="48"/>
          <w:lang w:val="en-US"/>
        </w:rPr>
      </w:pPr>
      <w:r w:rsidRPr="36C61598" w:rsidR="54749B3B">
        <w:rPr>
          <w:rFonts w:ascii="Times New Roman" w:hAnsi="Times New Roman" w:eastAsia="Times New Roman" w:cs="Times New Roman"/>
          <w:b w:val="1"/>
          <w:bCs w:val="1"/>
          <w:noProof w:val="0"/>
          <w:color w:val="000000" w:themeColor="text1" w:themeTint="FF" w:themeShade="FF"/>
          <w:sz w:val="48"/>
          <w:szCs w:val="48"/>
          <w:lang w:val="en-US"/>
        </w:rPr>
        <w:t>14. Box Plot Analysis – Shipping Costs:</w:t>
      </w:r>
    </w:p>
    <w:p w:rsidR="54749B3B" w:rsidP="36C61598" w:rsidRDefault="54749B3B" w14:paraId="15AA7BBD" w14:textId="0638E1CE">
      <w:pPr>
        <w:spacing w:before="240" w:beforeAutospacing="off" w:after="240" w:afterAutospacing="off"/>
        <w:ind w:firstLine="720"/>
        <w:jc w:val="both"/>
      </w:pPr>
      <w:r w:rsidRPr="36C61598" w:rsidR="54749B3B">
        <w:rPr>
          <w:rFonts w:ascii="Times New Roman" w:hAnsi="Times New Roman" w:eastAsia="Times New Roman" w:cs="Times New Roman"/>
          <w:noProof w:val="0"/>
          <w:sz w:val="32"/>
          <w:szCs w:val="32"/>
          <w:lang w:val="en-US"/>
        </w:rPr>
        <w:t>Shipping Costs were analyzed using a box plot.</w:t>
      </w:r>
    </w:p>
    <w:p w:rsidR="54749B3B" w:rsidP="36C61598" w:rsidRDefault="54749B3B" w14:paraId="7FB72FBA" w14:textId="7C7EC4C9">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36C61598" w:rsidR="54749B3B">
        <w:rPr>
          <w:rFonts w:ascii="Times New Roman" w:hAnsi="Times New Roman" w:eastAsia="Times New Roman" w:cs="Times New Roman"/>
          <w:b w:val="1"/>
          <w:bCs w:val="1"/>
          <w:noProof w:val="0"/>
          <w:color w:val="000000" w:themeColor="text1" w:themeTint="FF" w:themeShade="FF"/>
          <w:sz w:val="40"/>
          <w:szCs w:val="40"/>
          <w:lang w:val="en-US"/>
        </w:rPr>
        <w:t>Interpretation:</w:t>
      </w:r>
    </w:p>
    <w:p w:rsidR="54749B3B" w:rsidP="36C61598" w:rsidRDefault="54749B3B" w14:paraId="18BD77AF" w14:textId="47CFA175">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54749B3B">
        <w:rPr>
          <w:rFonts w:ascii="Times New Roman" w:hAnsi="Times New Roman" w:eastAsia="Times New Roman" w:cs="Times New Roman"/>
          <w:noProof w:val="0"/>
          <w:sz w:val="32"/>
          <w:szCs w:val="32"/>
          <w:lang w:val="en-US"/>
        </w:rPr>
        <w:t>The box plot provides a visual representation of the central value and variation in shipping costs.</w:t>
      </w:r>
    </w:p>
    <w:p w:rsidR="54749B3B" w:rsidP="36C61598" w:rsidRDefault="54749B3B" w14:paraId="7DD8C8DA" w14:textId="20AB2B2E">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54749B3B">
        <w:rPr>
          <w:rFonts w:ascii="Times New Roman" w:hAnsi="Times New Roman" w:eastAsia="Times New Roman" w:cs="Times New Roman"/>
          <w:noProof w:val="0"/>
          <w:sz w:val="32"/>
          <w:szCs w:val="32"/>
          <w:lang w:val="en-US"/>
        </w:rPr>
        <w:t>It helps identify whether shipping costs are relatively concentrated or widely distributed.</w:t>
      </w:r>
    </w:p>
    <w:p w:rsidR="54749B3B" w:rsidP="36C61598" w:rsidRDefault="54749B3B" w14:paraId="2446AF35" w14:textId="63DB995B">
      <w:pPr>
        <w:spacing w:before="240" w:beforeAutospacing="off" w:after="240" w:afterAutospacing="off"/>
        <w:ind w:firstLine="720"/>
        <w:jc w:val="both"/>
      </w:pPr>
      <w:r w:rsidRPr="36C61598" w:rsidR="54749B3B">
        <w:rPr>
          <w:rFonts w:ascii="Times New Roman" w:hAnsi="Times New Roman" w:eastAsia="Times New Roman" w:cs="Times New Roman"/>
          <w:noProof w:val="0"/>
          <w:sz w:val="32"/>
          <w:szCs w:val="32"/>
          <w:lang w:val="en-US"/>
        </w:rPr>
        <w:t>Shipping cost analysis is relevant to supply chain operations because transportation expenses can form an important component of overall operational costs.</w:t>
      </w:r>
    </w:p>
    <w:p w:rsidR="3BC13CB1" w:rsidP="36C61598" w:rsidRDefault="3BC13CB1" w14:paraId="2044D950" w14:textId="768FB329">
      <w:pPr>
        <w:pStyle w:val="Normal"/>
        <w:spacing w:before="0" w:beforeAutospacing="off" w:after="0" w:afterAutospacing="off"/>
        <w:jc w:val="both"/>
        <w:rPr>
          <w:rFonts w:ascii="Times New Roman" w:hAnsi="Times New Roman" w:eastAsia="Times New Roman" w:cs="Times New Roman"/>
          <w:b w:val="1"/>
          <w:bCs w:val="1"/>
          <w:noProof w:val="0"/>
          <w:sz w:val="48"/>
          <w:szCs w:val="48"/>
          <w:lang w:val="en-US"/>
        </w:rPr>
      </w:pPr>
      <w:r w:rsidRPr="36C61598" w:rsidR="3BC13CB1">
        <w:rPr>
          <w:rFonts w:ascii="Times New Roman" w:hAnsi="Times New Roman" w:eastAsia="Times New Roman" w:cs="Times New Roman"/>
          <w:b w:val="1"/>
          <w:bCs w:val="1"/>
          <w:noProof w:val="0"/>
          <w:sz w:val="48"/>
          <w:szCs w:val="48"/>
          <w:lang w:val="en-US"/>
        </w:rPr>
        <w:t>15. Scatter Plot Analysis – Price and Revenue Generated:</w:t>
      </w:r>
    </w:p>
    <w:p w:rsidR="6635A0A4" w:rsidP="36C61598" w:rsidRDefault="6635A0A4" w14:paraId="44CD176B" w14:textId="35855BBC">
      <w:pPr>
        <w:spacing w:before="240" w:beforeAutospacing="off" w:after="240" w:afterAutospacing="off"/>
        <w:ind w:firstLine="720"/>
        <w:jc w:val="both"/>
      </w:pPr>
      <w:r w:rsidRPr="36C61598" w:rsidR="6635A0A4">
        <w:rPr>
          <w:rFonts w:ascii="Times New Roman" w:hAnsi="Times New Roman" w:eastAsia="Times New Roman" w:cs="Times New Roman"/>
          <w:noProof w:val="0"/>
          <w:sz w:val="32"/>
          <w:szCs w:val="32"/>
          <w:lang w:val="en-US"/>
        </w:rPr>
        <w:t>A scatter plot was selected to analyze the relationship between Price and Revenue Generated.</w:t>
      </w:r>
    </w:p>
    <w:p w:rsidR="6635A0A4" w:rsidP="36C61598" w:rsidRDefault="6635A0A4" w14:paraId="1135AE4E" w14:textId="598586CC">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36C61598" w:rsidR="6635A0A4">
        <w:rPr>
          <w:rFonts w:ascii="Times New Roman" w:hAnsi="Times New Roman" w:eastAsia="Times New Roman" w:cs="Times New Roman"/>
          <w:b w:val="1"/>
          <w:bCs w:val="1"/>
          <w:noProof w:val="0"/>
          <w:color w:val="000000" w:themeColor="text1" w:themeTint="FF" w:themeShade="FF"/>
          <w:sz w:val="40"/>
          <w:szCs w:val="40"/>
          <w:lang w:val="en-US"/>
        </w:rPr>
        <w:t>Interpretation:</w:t>
      </w:r>
    </w:p>
    <w:p w:rsidR="6635A0A4" w:rsidP="36C61598" w:rsidRDefault="6635A0A4" w14:paraId="6550AE19" w14:textId="1682EBCF">
      <w:pPr>
        <w:spacing w:before="240" w:beforeAutospacing="off" w:after="240" w:afterAutospacing="off"/>
        <w:ind w:firstLine="720"/>
        <w:jc w:val="both"/>
      </w:pPr>
      <w:r w:rsidRPr="36C61598" w:rsidR="6635A0A4">
        <w:rPr>
          <w:rFonts w:ascii="Times New Roman" w:hAnsi="Times New Roman" w:eastAsia="Times New Roman" w:cs="Times New Roman"/>
          <w:noProof w:val="0"/>
          <w:sz w:val="32"/>
          <w:szCs w:val="32"/>
          <w:lang w:val="en-US"/>
        </w:rPr>
        <w:t>The scatter plot displays individual observations based on their price and revenue values.</w:t>
      </w:r>
    </w:p>
    <w:p w:rsidR="6635A0A4" w:rsidP="36C61598" w:rsidRDefault="6635A0A4" w14:paraId="703CF3B5" w14:textId="39CB5F6E">
      <w:pPr>
        <w:spacing w:before="240" w:beforeAutospacing="off" w:after="240" w:afterAutospacing="off"/>
        <w:ind w:firstLine="720"/>
        <w:jc w:val="both"/>
      </w:pPr>
      <w:r w:rsidRPr="36C61598" w:rsidR="6635A0A4">
        <w:rPr>
          <w:rFonts w:ascii="Times New Roman" w:hAnsi="Times New Roman" w:eastAsia="Times New Roman" w:cs="Times New Roman"/>
          <w:noProof w:val="0"/>
          <w:sz w:val="32"/>
          <w:szCs w:val="32"/>
          <w:lang w:val="en-US"/>
        </w:rPr>
        <w:t>The arrangement of points can be examined to determine whether there appears to be a positive, negative, or weak linear relationship between the two variables.</w:t>
      </w:r>
    </w:p>
    <w:p w:rsidR="6635A0A4" w:rsidP="36C61598" w:rsidRDefault="6635A0A4" w14:paraId="7F1C71A9" w14:textId="18694340">
      <w:pPr>
        <w:spacing w:before="240" w:beforeAutospacing="off" w:after="240" w:afterAutospacing="off"/>
        <w:ind w:firstLine="720"/>
        <w:jc w:val="both"/>
      </w:pPr>
      <w:r w:rsidRPr="36C61598" w:rsidR="6635A0A4">
        <w:rPr>
          <w:rFonts w:ascii="Times New Roman" w:hAnsi="Times New Roman" w:eastAsia="Times New Roman" w:cs="Times New Roman"/>
          <w:noProof w:val="0"/>
          <w:sz w:val="32"/>
          <w:szCs w:val="32"/>
          <w:lang w:val="en-US"/>
        </w:rPr>
        <w:t>A scatter plot is appropriate because both variables are numerical.</w:t>
      </w:r>
    </w:p>
    <w:p w:rsidR="6635A0A4" w:rsidP="36C61598" w:rsidRDefault="6635A0A4" w14:paraId="6FA975F1" w14:textId="43422166">
      <w:pPr>
        <w:spacing w:before="240" w:beforeAutospacing="off" w:after="240" w:afterAutospacing="off"/>
        <w:ind w:firstLine="720"/>
        <w:jc w:val="both"/>
      </w:pPr>
      <w:r w:rsidRPr="36C61598" w:rsidR="6635A0A4">
        <w:rPr>
          <w:rFonts w:ascii="Times New Roman" w:hAnsi="Times New Roman" w:eastAsia="Times New Roman" w:cs="Times New Roman"/>
          <w:noProof w:val="0"/>
          <w:sz w:val="32"/>
          <w:szCs w:val="32"/>
          <w:lang w:val="en-US"/>
        </w:rPr>
        <w:t>The visualization can help identify patterns that may not be obvious from descriptive statistics alone. However, a visible relationship between two variables does not establish that one variable causes the other.</w:t>
      </w:r>
    </w:p>
    <w:p w:rsidR="06D5571D" w:rsidP="36C61598" w:rsidRDefault="06D5571D" w14:paraId="1FA575F4" w14:textId="17D92D8E">
      <w:pPr>
        <w:pStyle w:val="Normal"/>
        <w:spacing w:before="0" w:beforeAutospacing="off" w:after="0" w:afterAutospacing="off"/>
        <w:jc w:val="left"/>
        <w:rPr>
          <w:rFonts w:ascii="Times New Roman" w:hAnsi="Times New Roman" w:eastAsia="Times New Roman" w:cs="Times New Roman"/>
          <w:b w:val="1"/>
          <w:bCs w:val="1"/>
          <w:noProof w:val="0"/>
          <w:sz w:val="48"/>
          <w:szCs w:val="48"/>
          <w:lang w:val="en-US"/>
        </w:rPr>
      </w:pPr>
      <w:r w:rsidRPr="36C61598" w:rsidR="06D5571D">
        <w:rPr>
          <w:rFonts w:ascii="Times New Roman" w:hAnsi="Times New Roman" w:eastAsia="Times New Roman" w:cs="Times New Roman"/>
          <w:b w:val="1"/>
          <w:bCs w:val="1"/>
          <w:noProof w:val="0"/>
          <w:sz w:val="48"/>
          <w:szCs w:val="48"/>
          <w:lang w:val="en-US"/>
        </w:rPr>
        <w:t>16. Scatter Plot Analysis – Stock Levels and Number of Products Sold:</w:t>
      </w:r>
    </w:p>
    <w:p w:rsidR="28F797E7" w:rsidP="36C61598" w:rsidRDefault="28F797E7" w14:paraId="479F68D4" w14:textId="4F6FCC56">
      <w:pPr>
        <w:spacing w:before="240" w:beforeAutospacing="off" w:after="240" w:afterAutospacing="off"/>
        <w:ind w:firstLine="720"/>
        <w:jc w:val="both"/>
      </w:pPr>
      <w:r w:rsidRPr="36C61598" w:rsidR="28F797E7">
        <w:rPr>
          <w:rFonts w:ascii="Times New Roman" w:hAnsi="Times New Roman" w:eastAsia="Times New Roman" w:cs="Times New Roman"/>
          <w:noProof w:val="0"/>
          <w:sz w:val="32"/>
          <w:szCs w:val="32"/>
          <w:lang w:val="en-US"/>
        </w:rPr>
        <w:t>A scatter plot was used to examine Stock Levels and Number of Products Sold.</w:t>
      </w:r>
    </w:p>
    <w:p w:rsidR="28F797E7" w:rsidP="36C61598" w:rsidRDefault="28F797E7" w14:paraId="1A97C43D" w14:textId="6766EE75">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36C61598" w:rsidR="28F797E7">
        <w:rPr>
          <w:rFonts w:ascii="Times New Roman" w:hAnsi="Times New Roman" w:eastAsia="Times New Roman" w:cs="Times New Roman"/>
          <w:b w:val="1"/>
          <w:bCs w:val="1"/>
          <w:noProof w:val="0"/>
          <w:color w:val="000000" w:themeColor="text1" w:themeTint="FF" w:themeShade="FF"/>
          <w:sz w:val="40"/>
          <w:szCs w:val="40"/>
          <w:lang w:val="en-US"/>
        </w:rPr>
        <w:t>Interpretation:</w:t>
      </w:r>
    </w:p>
    <w:p w:rsidR="28F797E7" w:rsidP="36C61598" w:rsidRDefault="28F797E7" w14:paraId="764A5759" w14:textId="485183AE">
      <w:pPr>
        <w:spacing w:before="240" w:beforeAutospacing="off" w:after="240" w:afterAutospacing="off"/>
        <w:ind w:firstLine="720"/>
        <w:jc w:val="both"/>
      </w:pPr>
      <w:r w:rsidRPr="36C61598" w:rsidR="28F797E7">
        <w:rPr>
          <w:rFonts w:ascii="Times New Roman" w:hAnsi="Times New Roman" w:eastAsia="Times New Roman" w:cs="Times New Roman"/>
          <w:noProof w:val="0"/>
          <w:sz w:val="32"/>
          <w:szCs w:val="32"/>
          <w:lang w:val="en-US"/>
        </w:rPr>
        <w:t>The visualization helps examine whether different stock levels are associated with differences in the number of products sold.</w:t>
      </w:r>
    </w:p>
    <w:p w:rsidR="28F797E7" w:rsidP="36C61598" w:rsidRDefault="28F797E7" w14:paraId="43E94A58" w14:textId="290EA513">
      <w:pPr>
        <w:spacing w:before="240" w:beforeAutospacing="off" w:after="240" w:afterAutospacing="off"/>
        <w:ind w:firstLine="720"/>
        <w:jc w:val="both"/>
      </w:pPr>
      <w:r w:rsidRPr="36C61598" w:rsidR="28F797E7">
        <w:rPr>
          <w:rFonts w:ascii="Times New Roman" w:hAnsi="Times New Roman" w:eastAsia="Times New Roman" w:cs="Times New Roman"/>
          <w:noProof w:val="0"/>
          <w:sz w:val="32"/>
          <w:szCs w:val="32"/>
          <w:lang w:val="en-US"/>
        </w:rPr>
        <w:t>Inventory and sales are important components of supply chain operations. Studying their relationship can provide useful direction for future inventory and demand analysis.</w:t>
      </w:r>
    </w:p>
    <w:p w:rsidR="28F797E7" w:rsidP="36C61598" w:rsidRDefault="28F797E7" w14:paraId="4DE4E547" w14:textId="2B98BF7B">
      <w:pPr>
        <w:spacing w:before="240" w:beforeAutospacing="off" w:after="240" w:afterAutospacing="off"/>
        <w:ind w:firstLine="720"/>
        <w:jc w:val="both"/>
      </w:pPr>
      <w:r w:rsidRPr="36C61598" w:rsidR="28F797E7">
        <w:rPr>
          <w:rFonts w:ascii="Times New Roman" w:hAnsi="Times New Roman" w:eastAsia="Times New Roman" w:cs="Times New Roman"/>
          <w:noProof w:val="0"/>
          <w:sz w:val="32"/>
          <w:szCs w:val="32"/>
          <w:lang w:val="en-US"/>
        </w:rPr>
        <w:t>The scatter plot allows individual observations and their overall pattern to be examined.</w:t>
      </w:r>
    </w:p>
    <w:p w:rsidR="03D68E9D" w:rsidP="36C61598" w:rsidRDefault="03D68E9D" w14:paraId="03A933DA" w14:textId="6395A6C0">
      <w:pPr>
        <w:pStyle w:val="Normal"/>
        <w:spacing w:before="240" w:beforeAutospacing="off" w:after="240" w:afterAutospacing="off"/>
        <w:ind w:firstLine="0"/>
        <w:jc w:val="both"/>
        <w:rPr>
          <w:rFonts w:ascii="Times New Roman" w:hAnsi="Times New Roman" w:eastAsia="Times New Roman" w:cs="Times New Roman"/>
          <w:b w:val="1"/>
          <w:bCs w:val="1"/>
          <w:noProof w:val="0"/>
          <w:sz w:val="48"/>
          <w:szCs w:val="48"/>
          <w:lang w:val="en-US"/>
        </w:rPr>
      </w:pPr>
      <w:r w:rsidRPr="36C61598" w:rsidR="03D68E9D">
        <w:rPr>
          <w:rFonts w:ascii="Times New Roman" w:hAnsi="Times New Roman" w:eastAsia="Times New Roman" w:cs="Times New Roman"/>
          <w:b w:val="1"/>
          <w:bCs w:val="1"/>
          <w:noProof w:val="0"/>
          <w:sz w:val="48"/>
          <w:szCs w:val="48"/>
          <w:lang w:val="en-US"/>
        </w:rPr>
        <w:t>17.Correlation Analysis and Heatmap:</w:t>
      </w:r>
    </w:p>
    <w:p w:rsidR="645A3AC5" w:rsidP="36C61598" w:rsidRDefault="645A3AC5" w14:paraId="33BE4A76" w14:textId="17F66F7A">
      <w:pPr>
        <w:pStyle w:val="Normal"/>
        <w:spacing w:before="240" w:beforeAutospacing="off" w:after="240" w:afterAutospacing="off"/>
        <w:ind w:firstLine="0"/>
        <w:jc w:val="both"/>
      </w:pPr>
      <w:r w:rsidRPr="36C61598" w:rsidR="645A3AC5">
        <w:rPr>
          <w:rFonts w:ascii="Times New Roman" w:hAnsi="Times New Roman" w:eastAsia="Times New Roman" w:cs="Times New Roman"/>
          <w:b w:val="1"/>
          <w:bCs w:val="1"/>
          <w:noProof w:val="0"/>
          <w:sz w:val="44"/>
          <w:szCs w:val="44"/>
          <w:lang w:val="en-US"/>
        </w:rPr>
        <w:t>Correlation Analysis:</w:t>
      </w:r>
    </w:p>
    <w:p w:rsidR="31F519A1" w:rsidP="36C61598" w:rsidRDefault="31F519A1" w14:paraId="08D1BA76" w14:textId="592F64C3">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31F519A1">
        <w:rPr>
          <w:rFonts w:ascii="Times New Roman" w:hAnsi="Times New Roman" w:eastAsia="Times New Roman" w:cs="Times New Roman"/>
          <w:noProof w:val="0"/>
          <w:sz w:val="32"/>
          <w:szCs w:val="32"/>
          <w:lang w:val="en-US"/>
        </w:rPr>
        <w:t>Correlation analysis was performed to examine relationships between numerical variables.</w:t>
      </w:r>
    </w:p>
    <w:p w:rsidR="31F519A1" w:rsidP="36C61598" w:rsidRDefault="31F519A1" w14:paraId="41B410C7" w14:textId="427F38BC">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31F519A1">
        <w:rPr>
          <w:rFonts w:ascii="Times New Roman" w:hAnsi="Times New Roman" w:eastAsia="Times New Roman" w:cs="Times New Roman"/>
          <w:noProof w:val="0"/>
          <w:sz w:val="32"/>
          <w:szCs w:val="32"/>
          <w:lang w:val="en-US"/>
        </w:rPr>
        <w:t>The analysis considers variables such as:</w:t>
      </w:r>
    </w:p>
    <w:p w:rsidR="31F519A1" w:rsidP="36C61598" w:rsidRDefault="31F519A1" w14:paraId="12B3D156" w14:textId="23AE86E8">
      <w:pPr>
        <w:pStyle w:val="ListParagraph"/>
        <w:numPr>
          <w:ilvl w:val="0"/>
          <w:numId w:val="13"/>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31F519A1">
        <w:rPr>
          <w:rFonts w:ascii="Times New Roman" w:hAnsi="Times New Roman" w:eastAsia="Times New Roman" w:cs="Times New Roman"/>
          <w:noProof w:val="0"/>
          <w:sz w:val="32"/>
          <w:szCs w:val="32"/>
          <w:lang w:val="en-US"/>
        </w:rPr>
        <w:t>Price</w:t>
      </w:r>
    </w:p>
    <w:p w:rsidR="31F519A1" w:rsidP="36C61598" w:rsidRDefault="31F519A1" w14:paraId="0402F10C" w14:textId="1FBDA907">
      <w:pPr>
        <w:pStyle w:val="ListParagraph"/>
        <w:numPr>
          <w:ilvl w:val="0"/>
          <w:numId w:val="13"/>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31F519A1">
        <w:rPr>
          <w:rFonts w:ascii="Times New Roman" w:hAnsi="Times New Roman" w:eastAsia="Times New Roman" w:cs="Times New Roman"/>
          <w:noProof w:val="0"/>
          <w:sz w:val="32"/>
          <w:szCs w:val="32"/>
          <w:lang w:val="en-US"/>
        </w:rPr>
        <w:t>Number of products sold</w:t>
      </w:r>
    </w:p>
    <w:p w:rsidR="31F519A1" w:rsidP="36C61598" w:rsidRDefault="31F519A1" w14:paraId="1CF6E81F" w14:textId="37663630">
      <w:pPr>
        <w:pStyle w:val="ListParagraph"/>
        <w:numPr>
          <w:ilvl w:val="0"/>
          <w:numId w:val="13"/>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31F519A1">
        <w:rPr>
          <w:rFonts w:ascii="Times New Roman" w:hAnsi="Times New Roman" w:eastAsia="Times New Roman" w:cs="Times New Roman"/>
          <w:noProof w:val="0"/>
          <w:sz w:val="32"/>
          <w:szCs w:val="32"/>
          <w:lang w:val="en-US"/>
        </w:rPr>
        <w:t>Revenue generated</w:t>
      </w:r>
    </w:p>
    <w:p w:rsidR="31F519A1" w:rsidP="36C61598" w:rsidRDefault="31F519A1" w14:paraId="7BFD8350" w14:textId="09AC669C">
      <w:pPr>
        <w:pStyle w:val="ListParagraph"/>
        <w:numPr>
          <w:ilvl w:val="0"/>
          <w:numId w:val="13"/>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31F519A1">
        <w:rPr>
          <w:rFonts w:ascii="Times New Roman" w:hAnsi="Times New Roman" w:eastAsia="Times New Roman" w:cs="Times New Roman"/>
          <w:noProof w:val="0"/>
          <w:sz w:val="32"/>
          <w:szCs w:val="32"/>
          <w:lang w:val="en-US"/>
        </w:rPr>
        <w:t>Stock levels</w:t>
      </w:r>
    </w:p>
    <w:p w:rsidR="31F519A1" w:rsidP="36C61598" w:rsidRDefault="31F519A1" w14:paraId="7FC2E185" w14:textId="7E4E6914">
      <w:pPr>
        <w:pStyle w:val="ListParagraph"/>
        <w:numPr>
          <w:ilvl w:val="0"/>
          <w:numId w:val="13"/>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31F519A1">
        <w:rPr>
          <w:rFonts w:ascii="Times New Roman" w:hAnsi="Times New Roman" w:eastAsia="Times New Roman" w:cs="Times New Roman"/>
          <w:noProof w:val="0"/>
          <w:sz w:val="32"/>
          <w:szCs w:val="32"/>
          <w:lang w:val="en-US"/>
        </w:rPr>
        <w:t>Lead times</w:t>
      </w:r>
    </w:p>
    <w:p w:rsidR="31F519A1" w:rsidP="36C61598" w:rsidRDefault="31F519A1" w14:paraId="2D21F3B1" w14:textId="3932A2CB">
      <w:pPr>
        <w:pStyle w:val="ListParagraph"/>
        <w:numPr>
          <w:ilvl w:val="0"/>
          <w:numId w:val="13"/>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31F519A1">
        <w:rPr>
          <w:rFonts w:ascii="Times New Roman" w:hAnsi="Times New Roman" w:eastAsia="Times New Roman" w:cs="Times New Roman"/>
          <w:noProof w:val="0"/>
          <w:sz w:val="32"/>
          <w:szCs w:val="32"/>
          <w:lang w:val="en-US"/>
        </w:rPr>
        <w:t>Order quantities</w:t>
      </w:r>
    </w:p>
    <w:p w:rsidR="31F519A1" w:rsidP="36C61598" w:rsidRDefault="31F519A1" w14:paraId="7E1A4980" w14:textId="7CB3BE8B">
      <w:pPr>
        <w:pStyle w:val="ListParagraph"/>
        <w:numPr>
          <w:ilvl w:val="0"/>
          <w:numId w:val="13"/>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31F519A1">
        <w:rPr>
          <w:rFonts w:ascii="Times New Roman" w:hAnsi="Times New Roman" w:eastAsia="Times New Roman" w:cs="Times New Roman"/>
          <w:noProof w:val="0"/>
          <w:sz w:val="32"/>
          <w:szCs w:val="32"/>
          <w:lang w:val="en-US"/>
        </w:rPr>
        <w:t>Shipping times</w:t>
      </w:r>
    </w:p>
    <w:p w:rsidR="31F519A1" w:rsidP="36C61598" w:rsidRDefault="31F519A1" w14:paraId="43759AE4" w14:textId="4D3E5055">
      <w:pPr>
        <w:pStyle w:val="ListParagraph"/>
        <w:numPr>
          <w:ilvl w:val="0"/>
          <w:numId w:val="13"/>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31F519A1">
        <w:rPr>
          <w:rFonts w:ascii="Times New Roman" w:hAnsi="Times New Roman" w:eastAsia="Times New Roman" w:cs="Times New Roman"/>
          <w:noProof w:val="0"/>
          <w:sz w:val="32"/>
          <w:szCs w:val="32"/>
          <w:lang w:val="en-US"/>
        </w:rPr>
        <w:t>Shipping costs</w:t>
      </w:r>
    </w:p>
    <w:p w:rsidR="31F519A1" w:rsidP="36C61598" w:rsidRDefault="31F519A1" w14:paraId="2308F4F9" w14:textId="1061F16B">
      <w:pPr>
        <w:pStyle w:val="ListParagraph"/>
        <w:numPr>
          <w:ilvl w:val="0"/>
          <w:numId w:val="13"/>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31F519A1">
        <w:rPr>
          <w:rFonts w:ascii="Times New Roman" w:hAnsi="Times New Roman" w:eastAsia="Times New Roman" w:cs="Times New Roman"/>
          <w:noProof w:val="0"/>
          <w:sz w:val="32"/>
          <w:szCs w:val="32"/>
          <w:lang w:val="en-US"/>
        </w:rPr>
        <w:t>Production volumes</w:t>
      </w:r>
    </w:p>
    <w:p w:rsidR="31F519A1" w:rsidP="36C61598" w:rsidRDefault="31F519A1" w14:paraId="593437E6" w14:textId="71F8B641">
      <w:pPr>
        <w:pStyle w:val="ListParagraph"/>
        <w:numPr>
          <w:ilvl w:val="0"/>
          <w:numId w:val="13"/>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31F519A1">
        <w:rPr>
          <w:rFonts w:ascii="Times New Roman" w:hAnsi="Times New Roman" w:eastAsia="Times New Roman" w:cs="Times New Roman"/>
          <w:noProof w:val="0"/>
          <w:sz w:val="32"/>
          <w:szCs w:val="32"/>
          <w:lang w:val="en-US"/>
        </w:rPr>
        <w:t>Manufacturing lead time</w:t>
      </w:r>
    </w:p>
    <w:p w:rsidR="31F519A1" w:rsidP="36C61598" w:rsidRDefault="31F519A1" w14:paraId="059E3355" w14:textId="6A52D054">
      <w:pPr>
        <w:pStyle w:val="ListParagraph"/>
        <w:numPr>
          <w:ilvl w:val="0"/>
          <w:numId w:val="13"/>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31F519A1">
        <w:rPr>
          <w:rFonts w:ascii="Times New Roman" w:hAnsi="Times New Roman" w:eastAsia="Times New Roman" w:cs="Times New Roman"/>
          <w:noProof w:val="0"/>
          <w:sz w:val="32"/>
          <w:szCs w:val="32"/>
          <w:lang w:val="en-US"/>
        </w:rPr>
        <w:t>Manufacturing costs</w:t>
      </w:r>
    </w:p>
    <w:p w:rsidR="31F519A1" w:rsidP="36C61598" w:rsidRDefault="31F519A1" w14:paraId="5D485DBE" w14:textId="43EA86C4">
      <w:pPr>
        <w:pStyle w:val="ListParagraph"/>
        <w:numPr>
          <w:ilvl w:val="0"/>
          <w:numId w:val="13"/>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31F519A1">
        <w:rPr>
          <w:rFonts w:ascii="Times New Roman" w:hAnsi="Times New Roman" w:eastAsia="Times New Roman" w:cs="Times New Roman"/>
          <w:noProof w:val="0"/>
          <w:sz w:val="32"/>
          <w:szCs w:val="32"/>
          <w:lang w:val="en-US"/>
        </w:rPr>
        <w:t>Defect rates</w:t>
      </w:r>
    </w:p>
    <w:p w:rsidR="31F519A1" w:rsidP="36C61598" w:rsidRDefault="31F519A1" w14:paraId="3858ECAB" w14:textId="5E85B2A2">
      <w:pPr>
        <w:pStyle w:val="ListParagraph"/>
        <w:numPr>
          <w:ilvl w:val="0"/>
          <w:numId w:val="13"/>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31F519A1">
        <w:rPr>
          <w:rFonts w:ascii="Times New Roman" w:hAnsi="Times New Roman" w:eastAsia="Times New Roman" w:cs="Times New Roman"/>
          <w:noProof w:val="0"/>
          <w:sz w:val="32"/>
          <w:szCs w:val="32"/>
          <w:lang w:val="en-US"/>
        </w:rPr>
        <w:t>Costs</w:t>
      </w:r>
    </w:p>
    <w:p w:rsidR="31F519A1" w:rsidP="36C61598" w:rsidRDefault="31F519A1" w14:paraId="5482B01F" w14:textId="0A8BE49C">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31F519A1">
        <w:rPr>
          <w:rFonts w:ascii="Times New Roman" w:hAnsi="Times New Roman" w:eastAsia="Times New Roman" w:cs="Times New Roman"/>
          <w:noProof w:val="0"/>
          <w:sz w:val="32"/>
          <w:szCs w:val="32"/>
          <w:lang w:val="en-US"/>
        </w:rPr>
        <w:t>Correlation measures the strength and direction of a linear association between two numerical variables.</w:t>
      </w:r>
    </w:p>
    <w:p w:rsidR="31F519A1" w:rsidP="36C61598" w:rsidRDefault="31F519A1" w14:paraId="34DC280B" w14:textId="02AECFA6">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31F519A1">
        <w:rPr>
          <w:rFonts w:ascii="Times New Roman" w:hAnsi="Times New Roman" w:eastAsia="Times New Roman" w:cs="Times New Roman"/>
          <w:noProof w:val="0"/>
          <w:sz w:val="32"/>
          <w:szCs w:val="32"/>
          <w:lang w:val="en-US"/>
        </w:rPr>
        <w:t>A positive correlation indicates that two variables tend to increase together, while a negative correlation indicates that one tends to increase as the other decreases. A correlation close to zero indicates a weak linear association.</w:t>
      </w:r>
    </w:p>
    <w:p w:rsidR="31F519A1" w:rsidP="36C61598" w:rsidRDefault="31F519A1" w14:paraId="4BA9FB34" w14:textId="3AAF08F4">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31F519A1">
        <w:rPr>
          <w:rFonts w:ascii="Times New Roman" w:hAnsi="Times New Roman" w:eastAsia="Times New Roman" w:cs="Times New Roman"/>
          <w:noProof w:val="0"/>
          <w:sz w:val="32"/>
          <w:szCs w:val="32"/>
          <w:lang w:val="en-US"/>
        </w:rPr>
        <w:t>Correlation should be interpreted carefully because it does not establish causation.</w:t>
      </w:r>
    </w:p>
    <w:p w:rsidR="2902FDF1" w:rsidP="36C61598" w:rsidRDefault="2902FDF1" w14:paraId="141F4ABF" w14:textId="14C8B630">
      <w:pPr>
        <w:pStyle w:val="Normal"/>
        <w:spacing w:before="240" w:beforeAutospacing="off" w:after="240" w:afterAutospacing="off"/>
        <w:ind w:firstLine="0"/>
        <w:jc w:val="both"/>
      </w:pPr>
      <w:r w:rsidRPr="36C61598" w:rsidR="2902FDF1">
        <w:rPr>
          <w:rFonts w:ascii="Times New Roman" w:hAnsi="Times New Roman" w:eastAsia="Times New Roman" w:cs="Times New Roman"/>
          <w:b w:val="1"/>
          <w:bCs w:val="1"/>
          <w:noProof w:val="0"/>
          <w:sz w:val="44"/>
          <w:szCs w:val="44"/>
          <w:lang w:val="en-US"/>
        </w:rPr>
        <w:t>Correlation Heatmap:</w:t>
      </w:r>
    </w:p>
    <w:p w:rsidR="2902FDF1" w:rsidP="36C61598" w:rsidRDefault="2902FDF1" w14:paraId="2BC72563" w14:textId="61DF9190">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2902FDF1">
        <w:rPr>
          <w:rFonts w:ascii="Times New Roman" w:hAnsi="Times New Roman" w:eastAsia="Times New Roman" w:cs="Times New Roman"/>
          <w:noProof w:val="0"/>
          <w:sz w:val="32"/>
          <w:szCs w:val="32"/>
          <w:lang w:val="en-US"/>
        </w:rPr>
        <w:t>A correlation heatmap was selected to provide an overall visual representation of relationships between numerical variables.</w:t>
      </w:r>
    </w:p>
    <w:p w:rsidR="2902FDF1" w:rsidP="36C61598" w:rsidRDefault="2902FDF1" w14:paraId="0315AFB0" w14:textId="45497E27">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36C61598" w:rsidR="2902FDF1">
        <w:rPr>
          <w:rFonts w:ascii="Times New Roman" w:hAnsi="Times New Roman" w:eastAsia="Times New Roman" w:cs="Times New Roman"/>
          <w:b w:val="1"/>
          <w:bCs w:val="1"/>
          <w:noProof w:val="0"/>
          <w:color w:val="000000" w:themeColor="text1" w:themeTint="FF" w:themeShade="FF"/>
          <w:sz w:val="40"/>
          <w:szCs w:val="40"/>
          <w:lang w:val="en-US"/>
        </w:rPr>
        <w:t>Interpretation:</w:t>
      </w:r>
    </w:p>
    <w:p w:rsidR="2902FDF1" w:rsidP="36C61598" w:rsidRDefault="2902FDF1" w14:paraId="08AC12EC" w14:textId="19CFED76">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2902FDF1">
        <w:rPr>
          <w:rFonts w:ascii="Times New Roman" w:hAnsi="Times New Roman" w:eastAsia="Times New Roman" w:cs="Times New Roman"/>
          <w:noProof w:val="0"/>
          <w:sz w:val="32"/>
          <w:szCs w:val="32"/>
          <w:lang w:val="en-US"/>
        </w:rPr>
        <w:t>The heatmap makes it easier to identify stronger and weaker correlations across multiple variables at the same time.</w:t>
      </w:r>
    </w:p>
    <w:p w:rsidR="2902FDF1" w:rsidP="36C61598" w:rsidRDefault="2902FDF1" w14:paraId="0AA539C5" w14:textId="24F370F0">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2902FDF1">
        <w:rPr>
          <w:rFonts w:ascii="Times New Roman" w:hAnsi="Times New Roman" w:eastAsia="Times New Roman" w:cs="Times New Roman"/>
          <w:noProof w:val="0"/>
          <w:sz w:val="32"/>
          <w:szCs w:val="32"/>
          <w:lang w:val="en-US"/>
        </w:rPr>
        <w:t>It provides a compact representation of the correlation matrix and can help identify variables that may deserve further investigation.</w:t>
      </w:r>
    </w:p>
    <w:p w:rsidR="2902FDF1" w:rsidP="36C61598" w:rsidRDefault="2902FDF1" w14:paraId="000A8285" w14:textId="75ABBE0C">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2902FDF1">
        <w:rPr>
          <w:rFonts w:ascii="Times New Roman" w:hAnsi="Times New Roman" w:eastAsia="Times New Roman" w:cs="Times New Roman"/>
          <w:noProof w:val="0"/>
          <w:sz w:val="32"/>
          <w:szCs w:val="32"/>
          <w:lang w:val="en-US"/>
        </w:rPr>
        <w:t>For example, relationships involving revenue, products sold, price, stock levels, order quantities, shipping costs, manufacturing costs, defect rates, production volumes, and overall costs can be explored using the correlation matrix.</w:t>
      </w:r>
    </w:p>
    <w:p w:rsidR="2902FDF1" w:rsidP="36C61598" w:rsidRDefault="2902FDF1" w14:paraId="25969C03" w14:textId="5D29B265">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2902FDF1">
        <w:rPr>
          <w:rFonts w:ascii="Times New Roman" w:hAnsi="Times New Roman" w:eastAsia="Times New Roman" w:cs="Times New Roman"/>
          <w:noProof w:val="0"/>
          <w:sz w:val="32"/>
          <w:szCs w:val="32"/>
          <w:lang w:val="en-US"/>
        </w:rPr>
        <w:t>The heatmap is particularly useful when several numerical variables are present because it allows many relationships to be examined in one visualization.</w:t>
      </w:r>
    </w:p>
    <w:p w:rsidR="36C61598" w:rsidP="36C61598" w:rsidRDefault="36C61598" w14:paraId="0FCB2C28" w14:textId="4901839B">
      <w:pPr>
        <w:pStyle w:val="Normal"/>
        <w:spacing w:before="240" w:beforeAutospacing="off" w:after="240" w:afterAutospacing="off"/>
        <w:ind w:firstLine="0"/>
        <w:jc w:val="both"/>
        <w:rPr>
          <w:rFonts w:ascii="Times New Roman" w:hAnsi="Times New Roman" w:eastAsia="Times New Roman" w:cs="Times New Roman"/>
          <w:b w:val="1"/>
          <w:bCs w:val="1"/>
          <w:noProof w:val="0"/>
          <w:sz w:val="48"/>
          <w:szCs w:val="48"/>
          <w:lang w:val="en-US"/>
        </w:rPr>
      </w:pPr>
    </w:p>
    <w:p w:rsidR="01540126" w:rsidP="36C61598" w:rsidRDefault="01540126" w14:paraId="77A50D5C" w14:textId="555D293B">
      <w:pPr>
        <w:pStyle w:val="Normal"/>
        <w:spacing w:before="240" w:beforeAutospacing="off" w:after="240" w:afterAutospacing="off"/>
        <w:ind w:firstLine="0"/>
        <w:jc w:val="both"/>
      </w:pPr>
      <w:r w:rsidRPr="36C61598" w:rsidR="01540126">
        <w:rPr>
          <w:rFonts w:ascii="Times New Roman" w:hAnsi="Times New Roman" w:eastAsia="Times New Roman" w:cs="Times New Roman"/>
          <w:b w:val="1"/>
          <w:bCs w:val="1"/>
          <w:noProof w:val="0"/>
          <w:sz w:val="48"/>
          <w:szCs w:val="48"/>
          <w:lang w:val="en-US"/>
        </w:rPr>
        <w:t>18.Visualization Techniques, Insights and Key Findings:</w:t>
      </w:r>
    </w:p>
    <w:p w:rsidR="585053BC" w:rsidP="36C61598" w:rsidRDefault="585053BC" w14:paraId="279F1678" w14:textId="36B49BF2">
      <w:pPr>
        <w:pStyle w:val="Normal"/>
        <w:spacing w:before="240" w:beforeAutospacing="off" w:after="240" w:afterAutospacing="off"/>
        <w:ind w:firstLine="0"/>
        <w:jc w:val="both"/>
      </w:pPr>
      <w:r w:rsidRPr="36C61598" w:rsidR="585053BC">
        <w:rPr>
          <w:rFonts w:ascii="Times New Roman" w:hAnsi="Times New Roman" w:eastAsia="Times New Roman" w:cs="Times New Roman"/>
          <w:b w:val="1"/>
          <w:bCs w:val="1"/>
          <w:noProof w:val="0"/>
          <w:sz w:val="44"/>
          <w:szCs w:val="44"/>
          <w:lang w:val="en-US"/>
        </w:rPr>
        <w:t>Visualization Techniques:</w:t>
      </w:r>
    </w:p>
    <w:p w:rsidR="5B39E264" w:rsidP="36C61598" w:rsidRDefault="5B39E264" w14:paraId="023EF6B4" w14:textId="48E0C8CA">
      <w:pPr>
        <w:pStyle w:val="Normal"/>
        <w:spacing w:before="240" w:beforeAutospacing="off" w:after="240" w:afterAutospacing="off"/>
        <w:ind w:firstLine="720"/>
        <w:jc w:val="both"/>
      </w:pPr>
      <w:r w:rsidRPr="36C61598" w:rsidR="5B39E264">
        <w:rPr>
          <w:rFonts w:ascii="Times New Roman" w:hAnsi="Times New Roman" w:eastAsia="Times New Roman" w:cs="Times New Roman"/>
          <w:noProof w:val="0"/>
          <w:sz w:val="32"/>
          <w:szCs w:val="32"/>
          <w:lang w:val="en-US"/>
        </w:rPr>
        <w:t>Different visualization techniques were selected according to the type of data and the purpose of the analysis.</w:t>
      </w:r>
    </w:p>
    <w:tbl>
      <w:tblPr>
        <w:tblStyle w:val="TableGrid"/>
        <w:tblW w:w="0" w:type="auto"/>
        <w:tblLook w:val="06A0" w:firstRow="1" w:lastRow="0" w:firstColumn="1" w:lastColumn="0" w:noHBand="1" w:noVBand="1"/>
      </w:tblPr>
      <w:tblGrid>
        <w:gridCol w:w="3150"/>
        <w:gridCol w:w="6210"/>
      </w:tblGrid>
      <w:tr w:rsidR="36C61598" w:rsidTr="36C61598" w14:paraId="79B5E9E3">
        <w:trPr>
          <w:trHeight w:val="300"/>
        </w:trPr>
        <w:tc>
          <w:tcPr>
            <w:tcW w:w="3150" w:type="dxa"/>
            <w:tcMar/>
          </w:tcPr>
          <w:p w:rsidR="32E0E787" w:rsidP="36C61598" w:rsidRDefault="32E0E787" w14:paraId="0F5A13DF" w14:textId="05FC706F">
            <w:pPr>
              <w:pStyle w:val="Normal"/>
              <w:jc w:val="center"/>
              <w:rPr>
                <w:rFonts w:ascii="Times New Roman" w:hAnsi="Times New Roman" w:eastAsia="Times New Roman" w:cs="Times New Roman"/>
                <w:b w:val="1"/>
                <w:bCs w:val="1"/>
                <w:noProof w:val="0"/>
                <w:sz w:val="36"/>
                <w:szCs w:val="36"/>
                <w:lang w:val="en-US"/>
              </w:rPr>
            </w:pPr>
            <w:r w:rsidRPr="36C61598" w:rsidR="32E0E787">
              <w:rPr>
                <w:rFonts w:ascii="Times New Roman" w:hAnsi="Times New Roman" w:eastAsia="Times New Roman" w:cs="Times New Roman"/>
                <w:b w:val="1"/>
                <w:bCs w:val="1"/>
                <w:noProof w:val="0"/>
                <w:sz w:val="36"/>
                <w:szCs w:val="36"/>
                <w:lang w:val="en-US"/>
              </w:rPr>
              <w:t>Visualization</w:t>
            </w:r>
          </w:p>
        </w:tc>
        <w:tc>
          <w:tcPr>
            <w:tcW w:w="6210" w:type="dxa"/>
            <w:tcMar/>
          </w:tcPr>
          <w:p w:rsidR="32E0E787" w:rsidP="36C61598" w:rsidRDefault="32E0E787" w14:paraId="628868ED" w14:textId="738A3011">
            <w:pPr>
              <w:pStyle w:val="Normal"/>
              <w:jc w:val="center"/>
              <w:rPr>
                <w:rFonts w:ascii="Times New Roman" w:hAnsi="Times New Roman" w:eastAsia="Times New Roman" w:cs="Times New Roman"/>
                <w:b w:val="1"/>
                <w:bCs w:val="1"/>
                <w:noProof w:val="0"/>
                <w:sz w:val="36"/>
                <w:szCs w:val="36"/>
                <w:lang w:val="en-US"/>
              </w:rPr>
            </w:pPr>
            <w:r w:rsidRPr="36C61598" w:rsidR="32E0E787">
              <w:rPr>
                <w:rFonts w:ascii="Times New Roman" w:hAnsi="Times New Roman" w:eastAsia="Times New Roman" w:cs="Times New Roman"/>
                <w:b w:val="1"/>
                <w:bCs w:val="1"/>
                <w:noProof w:val="0"/>
                <w:sz w:val="36"/>
                <w:szCs w:val="36"/>
                <w:lang w:val="en-US"/>
              </w:rPr>
              <w:t>Purpose</w:t>
            </w:r>
          </w:p>
        </w:tc>
      </w:tr>
      <w:tr w:rsidR="36C61598" w:rsidTr="36C61598" w14:paraId="0AD2BD10">
        <w:trPr>
          <w:trHeight w:val="300"/>
        </w:trPr>
        <w:tc>
          <w:tcPr>
            <w:tcW w:w="3150" w:type="dxa"/>
            <w:tcMar/>
          </w:tcPr>
          <w:p w:rsidR="00A87EA8" w:rsidP="36C61598" w:rsidRDefault="00A87EA8" w14:paraId="4C19404D" w14:textId="49B5C416">
            <w:pPr>
              <w:pStyle w:val="Normal"/>
              <w:jc w:val="center"/>
            </w:pPr>
            <w:r w:rsidRPr="36C61598" w:rsidR="00A87EA8">
              <w:rPr>
                <w:rFonts w:ascii="Times New Roman" w:hAnsi="Times New Roman" w:eastAsia="Times New Roman" w:cs="Times New Roman"/>
                <w:noProof w:val="0"/>
                <w:sz w:val="32"/>
                <w:szCs w:val="32"/>
                <w:lang w:val="en-US"/>
              </w:rPr>
              <w:t>Histogram</w:t>
            </w:r>
          </w:p>
        </w:tc>
        <w:tc>
          <w:tcPr>
            <w:tcW w:w="6210" w:type="dxa"/>
            <w:tcMar/>
          </w:tcPr>
          <w:p w:rsidR="7609F738" w:rsidP="36C61598" w:rsidRDefault="7609F738" w14:paraId="6B505D31" w14:textId="78369201">
            <w:pPr>
              <w:pStyle w:val="Normal"/>
            </w:pPr>
            <w:r w:rsidRPr="36C61598" w:rsidR="7609F738">
              <w:rPr>
                <w:rFonts w:ascii="Times New Roman" w:hAnsi="Times New Roman" w:eastAsia="Times New Roman" w:cs="Times New Roman"/>
                <w:noProof w:val="0"/>
                <w:sz w:val="32"/>
                <w:szCs w:val="32"/>
                <w:lang w:val="en-US"/>
              </w:rPr>
              <w:t>Understand the distribution of numerical variables</w:t>
            </w:r>
          </w:p>
        </w:tc>
      </w:tr>
      <w:tr w:rsidR="36C61598" w:rsidTr="36C61598" w14:paraId="2186A6D4">
        <w:trPr>
          <w:trHeight w:val="300"/>
        </w:trPr>
        <w:tc>
          <w:tcPr>
            <w:tcW w:w="3150" w:type="dxa"/>
            <w:tcMar/>
          </w:tcPr>
          <w:p w:rsidR="00A87EA8" w:rsidP="36C61598" w:rsidRDefault="00A87EA8" w14:paraId="778D9088" w14:textId="2E83C73F">
            <w:pPr>
              <w:pStyle w:val="Normal"/>
              <w:jc w:val="center"/>
            </w:pPr>
            <w:r w:rsidRPr="36C61598" w:rsidR="00A87EA8">
              <w:rPr>
                <w:rFonts w:ascii="Times New Roman" w:hAnsi="Times New Roman" w:eastAsia="Times New Roman" w:cs="Times New Roman"/>
                <w:noProof w:val="0"/>
                <w:sz w:val="32"/>
                <w:szCs w:val="32"/>
                <w:lang w:val="en-US"/>
              </w:rPr>
              <w:t>Bar Chart</w:t>
            </w:r>
          </w:p>
        </w:tc>
        <w:tc>
          <w:tcPr>
            <w:tcW w:w="6210" w:type="dxa"/>
            <w:tcMar/>
          </w:tcPr>
          <w:p w:rsidR="009C1E80" w:rsidP="36C61598" w:rsidRDefault="009C1E80" w14:paraId="02B15762" w14:textId="48DEBBB7">
            <w:pPr>
              <w:pStyle w:val="Normal"/>
            </w:pPr>
            <w:r w:rsidRPr="36C61598" w:rsidR="009C1E80">
              <w:rPr>
                <w:rFonts w:ascii="Times New Roman" w:hAnsi="Times New Roman" w:eastAsia="Times New Roman" w:cs="Times New Roman"/>
                <w:noProof w:val="0"/>
                <w:sz w:val="32"/>
                <w:szCs w:val="32"/>
                <w:lang w:val="en-US"/>
              </w:rPr>
              <w:t>Compare categorical frequencies</w:t>
            </w:r>
          </w:p>
        </w:tc>
      </w:tr>
      <w:tr w:rsidR="36C61598" w:rsidTr="36C61598" w14:paraId="4EAC17FC">
        <w:trPr>
          <w:trHeight w:val="300"/>
        </w:trPr>
        <w:tc>
          <w:tcPr>
            <w:tcW w:w="3150" w:type="dxa"/>
            <w:tcMar/>
          </w:tcPr>
          <w:p w:rsidR="00A87EA8" w:rsidP="36C61598" w:rsidRDefault="00A87EA8" w14:paraId="3FD1979E" w14:textId="30B107A8">
            <w:pPr>
              <w:pStyle w:val="Normal"/>
              <w:jc w:val="center"/>
            </w:pPr>
            <w:r w:rsidRPr="36C61598" w:rsidR="00A87EA8">
              <w:rPr>
                <w:rFonts w:ascii="Times New Roman" w:hAnsi="Times New Roman" w:eastAsia="Times New Roman" w:cs="Times New Roman"/>
                <w:noProof w:val="0"/>
                <w:sz w:val="32"/>
                <w:szCs w:val="32"/>
                <w:lang w:val="en-US"/>
              </w:rPr>
              <w:t>Box Plot</w:t>
            </w:r>
          </w:p>
        </w:tc>
        <w:tc>
          <w:tcPr>
            <w:tcW w:w="6210" w:type="dxa"/>
            <w:tcMar/>
          </w:tcPr>
          <w:p w:rsidR="0316E338" w:rsidP="36C61598" w:rsidRDefault="0316E338" w14:paraId="0BB76ABF" w14:textId="6B9B6A4F">
            <w:pPr>
              <w:pStyle w:val="Normal"/>
            </w:pPr>
            <w:r w:rsidRPr="36C61598" w:rsidR="0316E338">
              <w:rPr>
                <w:rFonts w:ascii="Times New Roman" w:hAnsi="Times New Roman" w:eastAsia="Times New Roman" w:cs="Times New Roman"/>
                <w:noProof w:val="0"/>
                <w:sz w:val="32"/>
                <w:szCs w:val="32"/>
                <w:lang w:val="en-US"/>
              </w:rPr>
              <w:t>Examine median, spread, quartiles, and possible extreme observations</w:t>
            </w:r>
          </w:p>
        </w:tc>
      </w:tr>
      <w:tr w:rsidR="36C61598" w:rsidTr="36C61598" w14:paraId="1EB074C0">
        <w:trPr>
          <w:trHeight w:val="300"/>
        </w:trPr>
        <w:tc>
          <w:tcPr>
            <w:tcW w:w="3150" w:type="dxa"/>
            <w:tcMar/>
          </w:tcPr>
          <w:p w:rsidR="21395A27" w:rsidP="36C61598" w:rsidRDefault="21395A27" w14:paraId="5CFD1B4C" w14:textId="51BDCE6F">
            <w:pPr>
              <w:pStyle w:val="Normal"/>
              <w:jc w:val="center"/>
            </w:pPr>
            <w:r w:rsidRPr="36C61598" w:rsidR="21395A27">
              <w:rPr>
                <w:rFonts w:ascii="Times New Roman" w:hAnsi="Times New Roman" w:eastAsia="Times New Roman" w:cs="Times New Roman"/>
                <w:noProof w:val="0"/>
                <w:sz w:val="32"/>
                <w:szCs w:val="32"/>
                <w:lang w:val="en-US"/>
              </w:rPr>
              <w:t>Scatter Plot</w:t>
            </w:r>
          </w:p>
        </w:tc>
        <w:tc>
          <w:tcPr>
            <w:tcW w:w="6210" w:type="dxa"/>
            <w:tcMar/>
          </w:tcPr>
          <w:p w:rsidR="154F18B1" w:rsidP="36C61598" w:rsidRDefault="154F18B1" w14:paraId="3008EA48" w14:textId="79C9FBBF">
            <w:pPr>
              <w:pStyle w:val="Normal"/>
            </w:pPr>
            <w:r w:rsidRPr="36C61598" w:rsidR="154F18B1">
              <w:rPr>
                <w:rFonts w:ascii="Times New Roman" w:hAnsi="Times New Roman" w:eastAsia="Times New Roman" w:cs="Times New Roman"/>
                <w:noProof w:val="0"/>
                <w:sz w:val="32"/>
                <w:szCs w:val="32"/>
                <w:lang w:val="en-US"/>
              </w:rPr>
              <w:t>Examine relationships between two numerical variables</w:t>
            </w:r>
          </w:p>
        </w:tc>
      </w:tr>
      <w:tr w:rsidR="36C61598" w:rsidTr="36C61598" w14:paraId="4DFC2E1A">
        <w:trPr>
          <w:trHeight w:val="300"/>
        </w:trPr>
        <w:tc>
          <w:tcPr>
            <w:tcW w:w="3150" w:type="dxa"/>
            <w:tcMar/>
          </w:tcPr>
          <w:p w:rsidR="21395A27" w:rsidP="36C61598" w:rsidRDefault="21395A27" w14:paraId="2D04B646" w14:textId="4A51C070">
            <w:pPr>
              <w:pStyle w:val="Normal"/>
              <w:jc w:val="center"/>
            </w:pPr>
            <w:r w:rsidRPr="36C61598" w:rsidR="21395A27">
              <w:rPr>
                <w:rFonts w:ascii="Times New Roman" w:hAnsi="Times New Roman" w:eastAsia="Times New Roman" w:cs="Times New Roman"/>
                <w:noProof w:val="0"/>
                <w:sz w:val="32"/>
                <w:szCs w:val="32"/>
                <w:lang w:val="en-US"/>
              </w:rPr>
              <w:t>Correlation Heatmap</w:t>
            </w:r>
          </w:p>
        </w:tc>
        <w:tc>
          <w:tcPr>
            <w:tcW w:w="6210" w:type="dxa"/>
            <w:tcMar/>
          </w:tcPr>
          <w:p w:rsidR="01749B79" w:rsidP="36C61598" w:rsidRDefault="01749B79" w14:paraId="613C7B6D" w14:textId="78C331DB">
            <w:pPr>
              <w:pStyle w:val="Normal"/>
            </w:pPr>
            <w:r w:rsidRPr="36C61598" w:rsidR="01749B79">
              <w:rPr>
                <w:rFonts w:ascii="Times New Roman" w:hAnsi="Times New Roman" w:eastAsia="Times New Roman" w:cs="Times New Roman"/>
                <w:noProof w:val="0"/>
                <w:sz w:val="32"/>
                <w:szCs w:val="32"/>
                <w:lang w:val="en-US"/>
              </w:rPr>
              <w:t>Examine relationships among multiple numerical variables</w:t>
            </w:r>
          </w:p>
        </w:tc>
      </w:tr>
    </w:tbl>
    <w:p w:rsidR="4195C171" w:rsidP="36C61598" w:rsidRDefault="4195C171" w14:paraId="494E4AAF" w14:textId="05F35F76">
      <w:pPr>
        <w:spacing w:before="240" w:beforeAutospacing="off" w:after="240" w:afterAutospacing="off"/>
        <w:jc w:val="both"/>
      </w:pPr>
      <w:r w:rsidRPr="36C61598" w:rsidR="4195C171">
        <w:rPr>
          <w:rFonts w:ascii="Times New Roman" w:hAnsi="Times New Roman" w:eastAsia="Times New Roman" w:cs="Times New Roman"/>
          <w:noProof w:val="0"/>
          <w:sz w:val="32"/>
          <w:szCs w:val="32"/>
          <w:lang w:val="en-US"/>
        </w:rPr>
        <w:t>Each visualization provides a different perspective on the dataset.</w:t>
      </w:r>
    </w:p>
    <w:p w:rsidR="4195C171" w:rsidP="36C61598" w:rsidRDefault="4195C171" w14:paraId="02927DC9" w14:textId="739041FD">
      <w:pPr>
        <w:spacing w:before="240" w:beforeAutospacing="off" w:after="240" w:afterAutospacing="off"/>
        <w:ind w:firstLine="720"/>
        <w:jc w:val="both"/>
      </w:pPr>
      <w:r w:rsidRPr="36C61598" w:rsidR="4195C171">
        <w:rPr>
          <w:rFonts w:ascii="Times New Roman" w:hAnsi="Times New Roman" w:eastAsia="Times New Roman" w:cs="Times New Roman"/>
          <w:noProof w:val="0"/>
          <w:sz w:val="32"/>
          <w:szCs w:val="32"/>
          <w:lang w:val="en-US"/>
        </w:rPr>
        <w:t>Histograms are suitable for distribution analysis. Bar charts are effective for categorical comparisons. Box plots are useful for understanding spread and potential unusual values. Scatter plots are useful for examining relationships between numerical variables. Heatmaps provide a compact overview of correlations.</w:t>
      </w:r>
    </w:p>
    <w:p w:rsidR="4195C171" w:rsidP="36C61598" w:rsidRDefault="4195C171" w14:paraId="0D4674E8" w14:textId="65B93379">
      <w:pPr>
        <w:pStyle w:val="Normal"/>
        <w:spacing w:before="0" w:beforeAutospacing="off" w:after="0" w:afterAutospacing="off"/>
        <w:jc w:val="both"/>
        <w:rPr>
          <w:rFonts w:ascii="Times New Roman" w:hAnsi="Times New Roman" w:eastAsia="Times New Roman" w:cs="Times New Roman"/>
          <w:b w:val="1"/>
          <w:bCs w:val="1"/>
          <w:noProof w:val="0"/>
          <w:sz w:val="44"/>
          <w:szCs w:val="44"/>
          <w:lang w:val="en-US"/>
        </w:rPr>
      </w:pPr>
      <w:r w:rsidRPr="36C61598" w:rsidR="4195C171">
        <w:rPr>
          <w:rFonts w:ascii="Times New Roman" w:hAnsi="Times New Roman" w:eastAsia="Times New Roman" w:cs="Times New Roman"/>
          <w:b w:val="1"/>
          <w:bCs w:val="1"/>
          <w:noProof w:val="0"/>
          <w:sz w:val="44"/>
          <w:szCs w:val="44"/>
          <w:lang w:val="en-US"/>
        </w:rPr>
        <w:t>Visualization Insights:</w:t>
      </w:r>
    </w:p>
    <w:p w:rsidR="2C1395CC" w:rsidP="36C61598" w:rsidRDefault="2C1395CC" w14:paraId="2CC27954" w14:textId="5BBC2D36">
      <w:pPr>
        <w:spacing w:before="240" w:beforeAutospacing="off" w:after="240" w:afterAutospacing="off"/>
        <w:ind w:firstLine="720"/>
        <w:jc w:val="both"/>
      </w:pPr>
      <w:r w:rsidRPr="36C61598" w:rsidR="2C1395CC">
        <w:rPr>
          <w:rFonts w:ascii="Times New Roman" w:hAnsi="Times New Roman" w:eastAsia="Times New Roman" w:cs="Times New Roman"/>
          <w:noProof w:val="0"/>
          <w:sz w:val="32"/>
          <w:szCs w:val="32"/>
          <w:lang w:val="en-US"/>
        </w:rPr>
        <w:t>The EDA process provides several important areas for further investigation.</w:t>
      </w:r>
    </w:p>
    <w:p w:rsidR="2C1395CC" w:rsidP="36C61598" w:rsidRDefault="2C1395CC" w14:paraId="5F82D0D9" w14:textId="78162312">
      <w:pPr>
        <w:spacing w:before="240" w:beforeAutospacing="off" w:after="240" w:afterAutospacing="off"/>
        <w:ind w:firstLine="720"/>
        <w:jc w:val="both"/>
      </w:pPr>
      <w:r w:rsidRPr="36C61598" w:rsidR="2C1395CC">
        <w:rPr>
          <w:rFonts w:ascii="Times New Roman" w:hAnsi="Times New Roman" w:eastAsia="Times New Roman" w:cs="Times New Roman"/>
          <w:noProof w:val="0"/>
          <w:sz w:val="32"/>
          <w:szCs w:val="32"/>
          <w:lang w:val="en-US"/>
        </w:rPr>
        <w:t>The distribution analysis helps understand how numerical values such as price, revenue, stock levels, shipping costs, and manufacturing costs are spread across the dataset.</w:t>
      </w:r>
    </w:p>
    <w:p w:rsidR="2C1395CC" w:rsidP="36C61598" w:rsidRDefault="2C1395CC" w14:paraId="527224F3" w14:textId="651030C7">
      <w:pPr>
        <w:spacing w:before="240" w:beforeAutospacing="off" w:after="240" w:afterAutospacing="off"/>
        <w:ind w:firstLine="720"/>
        <w:jc w:val="both"/>
      </w:pPr>
      <w:r w:rsidRPr="36C61598" w:rsidR="2C1395CC">
        <w:rPr>
          <w:rFonts w:ascii="Times New Roman" w:hAnsi="Times New Roman" w:eastAsia="Times New Roman" w:cs="Times New Roman"/>
          <w:noProof w:val="0"/>
          <w:sz w:val="32"/>
          <w:szCs w:val="32"/>
          <w:lang w:val="en-US"/>
        </w:rPr>
        <w:t>Categorical visualizations provide an overview of product types, transportation modes, and inspection results.</w:t>
      </w:r>
    </w:p>
    <w:p w:rsidR="2C1395CC" w:rsidP="36C61598" w:rsidRDefault="2C1395CC" w14:paraId="3C5A6988" w14:textId="4BCF3FBB">
      <w:pPr>
        <w:spacing w:before="240" w:beforeAutospacing="off" w:after="240" w:afterAutospacing="off"/>
        <w:ind w:firstLine="720"/>
        <w:jc w:val="both"/>
      </w:pPr>
      <w:r w:rsidRPr="36C61598" w:rsidR="2C1395CC">
        <w:rPr>
          <w:rFonts w:ascii="Times New Roman" w:hAnsi="Times New Roman" w:eastAsia="Times New Roman" w:cs="Times New Roman"/>
          <w:noProof w:val="0"/>
          <w:sz w:val="32"/>
          <w:szCs w:val="32"/>
          <w:lang w:val="en-US"/>
        </w:rPr>
        <w:t>Box plots provide information about the spread of cost-related variables and can support visual examination of unusual observations.</w:t>
      </w:r>
    </w:p>
    <w:p w:rsidR="2C1395CC" w:rsidP="36C61598" w:rsidRDefault="2C1395CC" w14:paraId="78A7F7FF" w14:textId="4F0A7E5A">
      <w:pPr>
        <w:spacing w:before="240" w:beforeAutospacing="off" w:after="240" w:afterAutospacing="off"/>
        <w:ind w:firstLine="720"/>
        <w:jc w:val="both"/>
      </w:pPr>
      <w:r w:rsidRPr="36C61598" w:rsidR="2C1395CC">
        <w:rPr>
          <w:rFonts w:ascii="Times New Roman" w:hAnsi="Times New Roman" w:eastAsia="Times New Roman" w:cs="Times New Roman"/>
          <w:noProof w:val="0"/>
          <w:sz w:val="32"/>
          <w:szCs w:val="32"/>
          <w:lang w:val="en-US"/>
        </w:rPr>
        <w:t>Scatter plots provide an opportunity to investigate relationships between pricing and revenue as well as inventory and sales.</w:t>
      </w:r>
    </w:p>
    <w:p w:rsidR="2C1395CC" w:rsidP="36C61598" w:rsidRDefault="2C1395CC" w14:paraId="400211DB" w14:textId="3D1062F5">
      <w:pPr>
        <w:spacing w:before="240" w:beforeAutospacing="off" w:after="240" w:afterAutospacing="off"/>
        <w:ind w:firstLine="720"/>
        <w:jc w:val="both"/>
      </w:pPr>
      <w:r w:rsidRPr="36C61598" w:rsidR="2C1395CC">
        <w:rPr>
          <w:rFonts w:ascii="Times New Roman" w:hAnsi="Times New Roman" w:eastAsia="Times New Roman" w:cs="Times New Roman"/>
          <w:noProof w:val="0"/>
          <w:sz w:val="32"/>
          <w:szCs w:val="32"/>
          <w:lang w:val="en-US"/>
        </w:rPr>
        <w:t>The correlation analysis provides a broader view of relationships among numerical variables and helps identify variables that may be suitable for further analysis.</w:t>
      </w:r>
    </w:p>
    <w:p w:rsidR="2C1395CC" w:rsidP="36C61598" w:rsidRDefault="2C1395CC" w14:paraId="49592F70" w14:textId="514855A4">
      <w:pPr>
        <w:spacing w:before="240" w:beforeAutospacing="off" w:after="240" w:afterAutospacing="off"/>
        <w:ind w:firstLine="720"/>
        <w:jc w:val="both"/>
      </w:pPr>
      <w:r w:rsidRPr="36C61598" w:rsidR="2C1395CC">
        <w:rPr>
          <w:rFonts w:ascii="Times New Roman" w:hAnsi="Times New Roman" w:eastAsia="Times New Roman" w:cs="Times New Roman"/>
          <w:noProof w:val="0"/>
          <w:sz w:val="32"/>
          <w:szCs w:val="32"/>
          <w:lang w:val="en-US"/>
        </w:rPr>
        <w:t>The exact strength of each relationship should be determined from the generated visualization and correlation values rather than assumed in advance.</w:t>
      </w:r>
    </w:p>
    <w:p w:rsidR="24EEEB72" w:rsidP="36C61598" w:rsidRDefault="24EEEB72" w14:paraId="33067908" w14:textId="441CD09C">
      <w:pPr>
        <w:pStyle w:val="Normal"/>
        <w:spacing w:before="0" w:beforeAutospacing="off" w:after="0" w:afterAutospacing="off"/>
        <w:jc w:val="both"/>
      </w:pPr>
      <w:r w:rsidRPr="36C61598" w:rsidR="24EEEB72">
        <w:rPr>
          <w:rFonts w:ascii="Times New Roman" w:hAnsi="Times New Roman" w:eastAsia="Times New Roman" w:cs="Times New Roman"/>
          <w:b w:val="1"/>
          <w:bCs w:val="1"/>
          <w:noProof w:val="0"/>
          <w:sz w:val="44"/>
          <w:szCs w:val="44"/>
          <w:lang w:val="en-US"/>
        </w:rPr>
        <w:t>Key Findings:</w:t>
      </w:r>
    </w:p>
    <w:p w:rsidR="24EEEB72" w:rsidP="36C61598" w:rsidRDefault="24EEEB72" w14:paraId="72461411" w14:textId="5E45997A">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24EEEB72">
        <w:rPr>
          <w:rFonts w:ascii="Times New Roman" w:hAnsi="Times New Roman" w:eastAsia="Times New Roman" w:cs="Times New Roman"/>
          <w:noProof w:val="0"/>
          <w:sz w:val="32"/>
          <w:szCs w:val="32"/>
          <w:lang w:val="en-US"/>
        </w:rPr>
        <w:t>The EDA identified several areas of interest within the Supply Chain dataset:</w:t>
      </w:r>
    </w:p>
    <w:p w:rsidR="24EEEB72" w:rsidP="36C61598" w:rsidRDefault="24EEEB72" w14:paraId="03146A09" w14:textId="4649EFA0">
      <w:pPr>
        <w:pStyle w:val="ListParagraph"/>
        <w:numPr>
          <w:ilvl w:val="0"/>
          <w:numId w:val="14"/>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24EEEB72">
        <w:rPr>
          <w:rFonts w:ascii="Times New Roman" w:hAnsi="Times New Roman" w:eastAsia="Times New Roman" w:cs="Times New Roman"/>
          <w:noProof w:val="0"/>
          <w:sz w:val="32"/>
          <w:szCs w:val="32"/>
          <w:lang w:val="en-US"/>
        </w:rPr>
        <w:t>Product and pricing information can be examined to understand product-level characteristics.</w:t>
      </w:r>
    </w:p>
    <w:p w:rsidR="24EEEB72" w:rsidP="36C61598" w:rsidRDefault="24EEEB72" w14:paraId="572142D6" w14:textId="208902F8">
      <w:pPr>
        <w:pStyle w:val="ListParagraph"/>
        <w:numPr>
          <w:ilvl w:val="0"/>
          <w:numId w:val="14"/>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24EEEB72">
        <w:rPr>
          <w:rFonts w:ascii="Times New Roman" w:hAnsi="Times New Roman" w:eastAsia="Times New Roman" w:cs="Times New Roman"/>
          <w:noProof w:val="0"/>
          <w:sz w:val="32"/>
          <w:szCs w:val="32"/>
          <w:lang w:val="en-US"/>
        </w:rPr>
        <w:t>The relationship between products sold and revenue generated can be explored to understand sales-related patterns.</w:t>
      </w:r>
    </w:p>
    <w:p w:rsidR="24EEEB72" w:rsidP="36C61598" w:rsidRDefault="24EEEB72" w14:paraId="491B70E0" w14:textId="33DFB51A">
      <w:pPr>
        <w:pStyle w:val="ListParagraph"/>
        <w:numPr>
          <w:ilvl w:val="0"/>
          <w:numId w:val="14"/>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24EEEB72">
        <w:rPr>
          <w:rFonts w:ascii="Times New Roman" w:hAnsi="Times New Roman" w:eastAsia="Times New Roman" w:cs="Times New Roman"/>
          <w:noProof w:val="0"/>
          <w:sz w:val="32"/>
          <w:szCs w:val="32"/>
          <w:lang w:val="en-US"/>
        </w:rPr>
        <w:t>Stock levels and order quantities provide information that can support inventory-related analysis.</w:t>
      </w:r>
    </w:p>
    <w:p w:rsidR="24EEEB72" w:rsidP="36C61598" w:rsidRDefault="24EEEB72" w14:paraId="6AAEE4F9" w14:textId="6F99E9D4">
      <w:pPr>
        <w:pStyle w:val="ListParagraph"/>
        <w:numPr>
          <w:ilvl w:val="0"/>
          <w:numId w:val="14"/>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24EEEB72">
        <w:rPr>
          <w:rFonts w:ascii="Times New Roman" w:hAnsi="Times New Roman" w:eastAsia="Times New Roman" w:cs="Times New Roman"/>
          <w:noProof w:val="0"/>
          <w:sz w:val="32"/>
          <w:szCs w:val="32"/>
          <w:lang w:val="en-US"/>
        </w:rPr>
        <w:t>Shipping times and shipping costs can be examined to understand transportation-related characteristics.</w:t>
      </w:r>
    </w:p>
    <w:p w:rsidR="24EEEB72" w:rsidP="36C61598" w:rsidRDefault="24EEEB72" w14:paraId="15737753" w14:textId="4E849C44">
      <w:pPr>
        <w:pStyle w:val="ListParagraph"/>
        <w:numPr>
          <w:ilvl w:val="0"/>
          <w:numId w:val="14"/>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24EEEB72">
        <w:rPr>
          <w:rFonts w:ascii="Times New Roman" w:hAnsi="Times New Roman" w:eastAsia="Times New Roman" w:cs="Times New Roman"/>
          <w:noProof w:val="0"/>
          <w:sz w:val="32"/>
          <w:szCs w:val="32"/>
          <w:lang w:val="en-US"/>
        </w:rPr>
        <w:t>Production volumes and manufacturing costs can provide information about manufacturing operations.</w:t>
      </w:r>
    </w:p>
    <w:p w:rsidR="24EEEB72" w:rsidP="36C61598" w:rsidRDefault="24EEEB72" w14:paraId="1A8AF1DD" w14:textId="769A7D99">
      <w:pPr>
        <w:pStyle w:val="ListParagraph"/>
        <w:numPr>
          <w:ilvl w:val="0"/>
          <w:numId w:val="14"/>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24EEEB72">
        <w:rPr>
          <w:rFonts w:ascii="Times New Roman" w:hAnsi="Times New Roman" w:eastAsia="Times New Roman" w:cs="Times New Roman"/>
          <w:noProof w:val="0"/>
          <w:sz w:val="32"/>
          <w:szCs w:val="32"/>
          <w:lang w:val="en-US"/>
        </w:rPr>
        <w:t>Inspection results and defect rates can be analyzed to investigate product quality characteristics.</w:t>
      </w:r>
    </w:p>
    <w:p w:rsidR="24EEEB72" w:rsidP="36C61598" w:rsidRDefault="24EEEB72" w14:paraId="370C8E8C" w14:textId="28E798E8">
      <w:pPr>
        <w:pStyle w:val="ListParagraph"/>
        <w:numPr>
          <w:ilvl w:val="0"/>
          <w:numId w:val="14"/>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24EEEB72">
        <w:rPr>
          <w:rFonts w:ascii="Times New Roman" w:hAnsi="Times New Roman" w:eastAsia="Times New Roman" w:cs="Times New Roman"/>
          <w:noProof w:val="0"/>
          <w:sz w:val="32"/>
          <w:szCs w:val="32"/>
          <w:lang w:val="en-US"/>
        </w:rPr>
        <w:t>Transportation modes and routes provide information about logistics operations.</w:t>
      </w:r>
    </w:p>
    <w:p w:rsidR="24EEEB72" w:rsidP="36C61598" w:rsidRDefault="24EEEB72" w14:paraId="45664847" w14:textId="7FB65C16">
      <w:pPr>
        <w:pStyle w:val="ListParagraph"/>
        <w:numPr>
          <w:ilvl w:val="0"/>
          <w:numId w:val="14"/>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24EEEB72">
        <w:rPr>
          <w:rFonts w:ascii="Times New Roman" w:hAnsi="Times New Roman" w:eastAsia="Times New Roman" w:cs="Times New Roman"/>
          <w:noProof w:val="0"/>
          <w:sz w:val="32"/>
          <w:szCs w:val="32"/>
          <w:lang w:val="en-US"/>
        </w:rPr>
        <w:t>Supplier and location information can support supplier and regional analysis.</w:t>
      </w:r>
    </w:p>
    <w:p w:rsidR="24EEEB72" w:rsidP="36C61598" w:rsidRDefault="24EEEB72" w14:paraId="6C06EBD4" w14:textId="2DB1D0C1">
      <w:pPr>
        <w:pStyle w:val="ListParagraph"/>
        <w:numPr>
          <w:ilvl w:val="0"/>
          <w:numId w:val="14"/>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24EEEB72">
        <w:rPr>
          <w:rFonts w:ascii="Times New Roman" w:hAnsi="Times New Roman" w:eastAsia="Times New Roman" w:cs="Times New Roman"/>
          <w:noProof w:val="0"/>
          <w:sz w:val="32"/>
          <w:szCs w:val="32"/>
          <w:lang w:val="en-US"/>
        </w:rPr>
        <w:t>Correlation analysis can identify numerical variables that have stronger linear associations and may require further investigation.</w:t>
      </w:r>
    </w:p>
    <w:p w:rsidR="24EEEB72" w:rsidP="36C61598" w:rsidRDefault="24EEEB72" w14:paraId="36CCD6DB" w14:textId="5EFAEBA8">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24EEEB72">
        <w:rPr>
          <w:rFonts w:ascii="Times New Roman" w:hAnsi="Times New Roman" w:eastAsia="Times New Roman" w:cs="Times New Roman"/>
          <w:noProof w:val="0"/>
          <w:sz w:val="32"/>
          <w:szCs w:val="32"/>
          <w:lang w:val="en-US"/>
        </w:rPr>
        <w:t>These findings provide direction for future stages of data analysis.</w:t>
      </w:r>
    </w:p>
    <w:p w:rsidR="4284C70E" w:rsidP="36C61598" w:rsidRDefault="4284C70E" w14:paraId="384BB022" w14:textId="2F6B03B5">
      <w:pPr>
        <w:pStyle w:val="Normal"/>
        <w:spacing w:before="0" w:beforeAutospacing="off" w:after="0" w:afterAutospacing="off"/>
        <w:jc w:val="left"/>
        <w:rPr>
          <w:rFonts w:ascii="Times New Roman" w:hAnsi="Times New Roman" w:eastAsia="Times New Roman" w:cs="Times New Roman"/>
          <w:b w:val="1"/>
          <w:bCs w:val="1"/>
          <w:noProof w:val="0"/>
          <w:sz w:val="48"/>
          <w:szCs w:val="48"/>
          <w:lang w:val="en-US"/>
        </w:rPr>
      </w:pPr>
      <w:r w:rsidRPr="36C61598" w:rsidR="4284C70E">
        <w:rPr>
          <w:rFonts w:ascii="Times New Roman" w:hAnsi="Times New Roman" w:eastAsia="Times New Roman" w:cs="Times New Roman"/>
          <w:b w:val="1"/>
          <w:bCs w:val="1"/>
          <w:noProof w:val="0"/>
          <w:sz w:val="48"/>
          <w:szCs w:val="48"/>
          <w:lang w:val="en-US"/>
        </w:rPr>
        <w:t>19.Business Insights, Challenges and Solutions:</w:t>
      </w:r>
    </w:p>
    <w:p w:rsidR="4284C70E" w:rsidP="36C61598" w:rsidRDefault="4284C70E" w14:paraId="02B22A79" w14:textId="7E519B0C">
      <w:pPr>
        <w:pStyle w:val="Normal"/>
        <w:spacing w:before="240" w:beforeAutospacing="off" w:after="240" w:afterAutospacing="off"/>
        <w:ind w:firstLine="0"/>
        <w:jc w:val="both"/>
      </w:pPr>
      <w:r w:rsidRPr="36C61598" w:rsidR="4284C70E">
        <w:rPr>
          <w:rFonts w:ascii="Times New Roman" w:hAnsi="Times New Roman" w:eastAsia="Times New Roman" w:cs="Times New Roman"/>
          <w:b w:val="1"/>
          <w:bCs w:val="1"/>
          <w:noProof w:val="0"/>
          <w:sz w:val="44"/>
          <w:szCs w:val="44"/>
          <w:lang w:val="en-US"/>
        </w:rPr>
        <w:t>Business Insights:</w:t>
      </w:r>
    </w:p>
    <w:p w:rsidR="763D0AAF" w:rsidP="36C61598" w:rsidRDefault="763D0AAF" w14:paraId="447A3EA5" w14:textId="0BB69EF8">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763D0AAF">
        <w:rPr>
          <w:rFonts w:ascii="Times New Roman" w:hAnsi="Times New Roman" w:eastAsia="Times New Roman" w:cs="Times New Roman"/>
          <w:noProof w:val="0"/>
          <w:sz w:val="32"/>
          <w:szCs w:val="32"/>
          <w:lang w:val="en-US"/>
        </w:rPr>
        <w:t>The EDA process can support supply chain analysis by highlighting areas that may require further investigation.</w:t>
      </w:r>
    </w:p>
    <w:p w:rsidR="763D0AAF" w:rsidP="36C61598" w:rsidRDefault="763D0AAF" w14:paraId="2CBF37D0" w14:textId="12A7F0EB">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763D0AAF">
        <w:rPr>
          <w:rFonts w:ascii="Times New Roman" w:hAnsi="Times New Roman" w:eastAsia="Times New Roman" w:cs="Times New Roman"/>
          <w:noProof w:val="0"/>
          <w:sz w:val="32"/>
          <w:szCs w:val="32"/>
          <w:lang w:val="en-US"/>
        </w:rPr>
        <w:t>Inventory-related variables can be studied to understand the relationship between stock availability, order quantities, and products sold.</w:t>
      </w:r>
    </w:p>
    <w:p w:rsidR="763D0AAF" w:rsidP="36C61598" w:rsidRDefault="763D0AAF" w14:paraId="0FE40DB9" w14:textId="54224371">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763D0AAF">
        <w:rPr>
          <w:rFonts w:ascii="Times New Roman" w:hAnsi="Times New Roman" w:eastAsia="Times New Roman" w:cs="Times New Roman"/>
          <w:noProof w:val="0"/>
          <w:sz w:val="32"/>
          <w:szCs w:val="32"/>
          <w:lang w:val="en-US"/>
        </w:rPr>
        <w:t>Revenue and pricing variables can be analyzed to understand sales-related patterns across products.</w:t>
      </w:r>
    </w:p>
    <w:p w:rsidR="763D0AAF" w:rsidP="36C61598" w:rsidRDefault="763D0AAF" w14:paraId="37810C40" w14:textId="6D96966C">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763D0AAF">
        <w:rPr>
          <w:rFonts w:ascii="Times New Roman" w:hAnsi="Times New Roman" w:eastAsia="Times New Roman" w:cs="Times New Roman"/>
          <w:noProof w:val="0"/>
          <w:sz w:val="32"/>
          <w:szCs w:val="32"/>
          <w:lang w:val="en-US"/>
        </w:rPr>
        <w:t>Shipping costs and shipping times can be investigated to understand transportation characteristics.</w:t>
      </w:r>
    </w:p>
    <w:p w:rsidR="763D0AAF" w:rsidP="36C61598" w:rsidRDefault="763D0AAF" w14:paraId="5C3D0576" w14:textId="614F8722">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763D0AAF">
        <w:rPr>
          <w:rFonts w:ascii="Times New Roman" w:hAnsi="Times New Roman" w:eastAsia="Times New Roman" w:cs="Times New Roman"/>
          <w:noProof w:val="0"/>
          <w:sz w:val="32"/>
          <w:szCs w:val="32"/>
          <w:lang w:val="en-US"/>
        </w:rPr>
        <w:t>Manufacturing costs, production volumes, and defect rates can be examined together to investigate manufacturing and quality-related patterns.</w:t>
      </w:r>
    </w:p>
    <w:p w:rsidR="763D0AAF" w:rsidP="36C61598" w:rsidRDefault="763D0AAF" w14:paraId="060B56FF" w14:textId="5E4E65C8">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763D0AAF">
        <w:rPr>
          <w:rFonts w:ascii="Times New Roman" w:hAnsi="Times New Roman" w:eastAsia="Times New Roman" w:cs="Times New Roman"/>
          <w:noProof w:val="0"/>
          <w:sz w:val="32"/>
          <w:szCs w:val="32"/>
          <w:lang w:val="en-US"/>
        </w:rPr>
        <w:t>Suppliers</w:t>
      </w:r>
      <w:r w:rsidRPr="36C61598" w:rsidR="763D0AAF">
        <w:rPr>
          <w:rFonts w:ascii="Times New Roman" w:hAnsi="Times New Roman" w:eastAsia="Times New Roman" w:cs="Times New Roman"/>
          <w:noProof w:val="0"/>
          <w:sz w:val="32"/>
          <w:szCs w:val="32"/>
          <w:lang w:val="en-US"/>
        </w:rPr>
        <w:t xml:space="preserve">, location, transportation mode, and route information can provide </w:t>
      </w:r>
      <w:r w:rsidRPr="36C61598" w:rsidR="763D0AAF">
        <w:rPr>
          <w:rFonts w:ascii="Times New Roman" w:hAnsi="Times New Roman" w:eastAsia="Times New Roman" w:cs="Times New Roman"/>
          <w:noProof w:val="0"/>
          <w:sz w:val="32"/>
          <w:szCs w:val="32"/>
          <w:lang w:val="en-US"/>
        </w:rPr>
        <w:t>additional</w:t>
      </w:r>
      <w:r w:rsidRPr="36C61598" w:rsidR="763D0AAF">
        <w:rPr>
          <w:rFonts w:ascii="Times New Roman" w:hAnsi="Times New Roman" w:eastAsia="Times New Roman" w:cs="Times New Roman"/>
          <w:noProof w:val="0"/>
          <w:sz w:val="32"/>
          <w:szCs w:val="32"/>
          <w:lang w:val="en-US"/>
        </w:rPr>
        <w:t xml:space="preserve"> dimensions for analyzing supply chain operations.</w:t>
      </w:r>
    </w:p>
    <w:p w:rsidR="763D0AAF" w:rsidP="36C61598" w:rsidRDefault="763D0AAF" w14:paraId="1124961F" w14:textId="3444A72C">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763D0AAF">
        <w:rPr>
          <w:rFonts w:ascii="Times New Roman" w:hAnsi="Times New Roman" w:eastAsia="Times New Roman" w:cs="Times New Roman"/>
          <w:noProof w:val="0"/>
          <w:sz w:val="32"/>
          <w:szCs w:val="32"/>
          <w:lang w:val="en-US"/>
        </w:rPr>
        <w:t>These observations can support future statistical analysis, reporting, dashboard development, and advanced analytical work.</w:t>
      </w:r>
    </w:p>
    <w:p w:rsidR="034426CA" w:rsidP="36C61598" w:rsidRDefault="034426CA" w14:paraId="3972F73E" w14:textId="1B1A4BA9">
      <w:pPr>
        <w:pStyle w:val="Normal"/>
        <w:spacing w:before="240" w:beforeAutospacing="off" w:after="240" w:afterAutospacing="off"/>
        <w:ind w:firstLine="0"/>
        <w:jc w:val="both"/>
      </w:pPr>
      <w:r w:rsidRPr="36C61598" w:rsidR="034426CA">
        <w:rPr>
          <w:rFonts w:ascii="Times New Roman" w:hAnsi="Times New Roman" w:eastAsia="Times New Roman" w:cs="Times New Roman"/>
          <w:b w:val="1"/>
          <w:bCs w:val="1"/>
          <w:noProof w:val="0"/>
          <w:sz w:val="44"/>
          <w:szCs w:val="44"/>
          <w:lang w:val="en-US"/>
        </w:rPr>
        <w:t>Challenges and Solutions:</w:t>
      </w:r>
    </w:p>
    <w:p w:rsidR="034426CA" w:rsidP="36C61598" w:rsidRDefault="034426CA" w14:paraId="71C6FCB4" w14:textId="5744814E">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32"/>
          <w:szCs w:val="32"/>
          <w:lang w:val="en-US"/>
        </w:rPr>
      </w:pPr>
      <w:r w:rsidRPr="36C61598" w:rsidR="034426CA">
        <w:rPr>
          <w:rFonts w:ascii="Times New Roman" w:hAnsi="Times New Roman" w:eastAsia="Times New Roman" w:cs="Times New Roman"/>
          <w:b w:val="1"/>
          <w:bCs w:val="1"/>
          <w:noProof w:val="0"/>
          <w:color w:val="000000" w:themeColor="text1" w:themeTint="FF" w:themeShade="FF"/>
          <w:sz w:val="32"/>
          <w:szCs w:val="32"/>
          <w:lang w:val="en-US"/>
        </w:rPr>
        <w:t>Challenge 1: Different Types of Variables</w:t>
      </w:r>
    </w:p>
    <w:p w:rsidR="034426CA" w:rsidP="36C61598" w:rsidRDefault="034426CA" w14:paraId="62675ACE" w14:textId="1BE524DA">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034426CA">
        <w:rPr>
          <w:rFonts w:ascii="Times New Roman" w:hAnsi="Times New Roman" w:eastAsia="Times New Roman" w:cs="Times New Roman"/>
          <w:noProof w:val="0"/>
          <w:sz w:val="32"/>
          <w:szCs w:val="32"/>
          <w:lang w:val="en-US"/>
        </w:rPr>
        <w:t>The dataset contains both numerical and categorical variables.</w:t>
      </w:r>
    </w:p>
    <w:p w:rsidR="034426CA" w:rsidP="36C61598" w:rsidRDefault="034426CA" w14:paraId="474D735D" w14:textId="64CC0B54">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034426CA">
        <w:rPr>
          <w:rFonts w:ascii="Times New Roman" w:hAnsi="Times New Roman" w:eastAsia="Times New Roman" w:cs="Times New Roman"/>
          <w:b w:val="1"/>
          <w:bCs w:val="1"/>
          <w:noProof w:val="0"/>
          <w:sz w:val="32"/>
          <w:szCs w:val="32"/>
          <w:lang w:val="en-US"/>
        </w:rPr>
        <w:t>Solution:</w:t>
      </w:r>
      <w:r w:rsidRPr="36C61598" w:rsidR="034426CA">
        <w:rPr>
          <w:rFonts w:ascii="Times New Roman" w:hAnsi="Times New Roman" w:eastAsia="Times New Roman" w:cs="Times New Roman"/>
          <w:noProof w:val="0"/>
          <w:sz w:val="32"/>
          <w:szCs w:val="32"/>
          <w:lang w:val="en-US"/>
        </w:rPr>
        <w:t xml:space="preserve"> Different visualization techniques were selected according to the variable type. Numerical variables were analyzed using distributions, box plots, scatter plots, and correlation analysis, while categorical variables were analyzed using bar charts.</w:t>
      </w:r>
    </w:p>
    <w:p w:rsidR="034426CA" w:rsidP="36C61598" w:rsidRDefault="034426CA" w14:paraId="4720AB4B" w14:textId="7251002A">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32"/>
          <w:szCs w:val="32"/>
          <w:lang w:val="en-US"/>
        </w:rPr>
      </w:pPr>
      <w:r w:rsidRPr="36C61598" w:rsidR="034426CA">
        <w:rPr>
          <w:rFonts w:ascii="Times New Roman" w:hAnsi="Times New Roman" w:eastAsia="Times New Roman" w:cs="Times New Roman"/>
          <w:b w:val="1"/>
          <w:bCs w:val="1"/>
          <w:noProof w:val="0"/>
          <w:color w:val="000000" w:themeColor="text1" w:themeTint="FF" w:themeShade="FF"/>
          <w:sz w:val="32"/>
          <w:szCs w:val="32"/>
          <w:lang w:val="en-US"/>
        </w:rPr>
        <w:t>Challenge 2: Multiple Variables</w:t>
      </w:r>
    </w:p>
    <w:p w:rsidR="034426CA" w:rsidP="36C61598" w:rsidRDefault="034426CA" w14:paraId="7F0BE08B" w14:textId="122AF4D9">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034426CA">
        <w:rPr>
          <w:rFonts w:ascii="Times New Roman" w:hAnsi="Times New Roman" w:eastAsia="Times New Roman" w:cs="Times New Roman"/>
          <w:noProof w:val="0"/>
          <w:sz w:val="32"/>
          <w:szCs w:val="32"/>
          <w:lang w:val="en-US"/>
        </w:rPr>
        <w:t>The dataset contains 24 columns, making it impractical to create and analyze every possible visualization.</w:t>
      </w:r>
    </w:p>
    <w:p w:rsidR="034426CA" w:rsidP="36C61598" w:rsidRDefault="034426CA" w14:paraId="30CFD7BC" w14:textId="292BD2A7">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034426CA">
        <w:rPr>
          <w:rFonts w:ascii="Times New Roman" w:hAnsi="Times New Roman" w:eastAsia="Times New Roman" w:cs="Times New Roman"/>
          <w:b w:val="1"/>
          <w:bCs w:val="1"/>
          <w:noProof w:val="0"/>
          <w:sz w:val="32"/>
          <w:szCs w:val="32"/>
          <w:lang w:val="en-US"/>
        </w:rPr>
        <w:t>Solution:</w:t>
      </w:r>
      <w:r w:rsidRPr="36C61598" w:rsidR="034426CA">
        <w:rPr>
          <w:rFonts w:ascii="Times New Roman" w:hAnsi="Times New Roman" w:eastAsia="Times New Roman" w:cs="Times New Roman"/>
          <w:noProof w:val="0"/>
          <w:sz w:val="32"/>
          <w:szCs w:val="32"/>
          <w:lang w:val="en-US"/>
        </w:rPr>
        <w:t xml:space="preserve"> Important variables related to sales, inventory, transportation, manufacturing, quality, and costs were selected for detailed EDA.</w:t>
      </w:r>
    </w:p>
    <w:p w:rsidR="034426CA" w:rsidP="36C61598" w:rsidRDefault="034426CA" w14:paraId="616A073E" w14:textId="14929287">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32"/>
          <w:szCs w:val="32"/>
          <w:lang w:val="en-US"/>
        </w:rPr>
      </w:pPr>
      <w:r w:rsidRPr="36C61598" w:rsidR="034426CA">
        <w:rPr>
          <w:rFonts w:ascii="Times New Roman" w:hAnsi="Times New Roman" w:eastAsia="Times New Roman" w:cs="Times New Roman"/>
          <w:b w:val="1"/>
          <w:bCs w:val="1"/>
          <w:noProof w:val="0"/>
          <w:color w:val="000000" w:themeColor="text1" w:themeTint="FF" w:themeShade="FF"/>
          <w:sz w:val="32"/>
          <w:szCs w:val="32"/>
          <w:lang w:val="en-US"/>
        </w:rPr>
        <w:t>Challenge 3: Understanding Relationships</w:t>
      </w:r>
    </w:p>
    <w:p w:rsidR="034426CA" w:rsidP="36C61598" w:rsidRDefault="034426CA" w14:paraId="6E4E46CF" w14:textId="22D6D404">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034426CA">
        <w:rPr>
          <w:rFonts w:ascii="Times New Roman" w:hAnsi="Times New Roman" w:eastAsia="Times New Roman" w:cs="Times New Roman"/>
          <w:noProof w:val="0"/>
          <w:sz w:val="32"/>
          <w:szCs w:val="32"/>
          <w:lang w:val="en-US"/>
        </w:rPr>
        <w:t>Relationships between variables can be difficult to identify using tables alone.</w:t>
      </w:r>
    </w:p>
    <w:p w:rsidR="034426CA" w:rsidP="36C61598" w:rsidRDefault="034426CA" w14:paraId="58EC8C89" w14:textId="4CE500C6">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034426CA">
        <w:rPr>
          <w:rFonts w:ascii="Times New Roman" w:hAnsi="Times New Roman" w:eastAsia="Times New Roman" w:cs="Times New Roman"/>
          <w:b w:val="1"/>
          <w:bCs w:val="1"/>
          <w:noProof w:val="0"/>
          <w:sz w:val="32"/>
          <w:szCs w:val="32"/>
          <w:lang w:val="en-US"/>
        </w:rPr>
        <w:t>Solution:</w:t>
      </w:r>
      <w:r w:rsidRPr="36C61598" w:rsidR="034426CA">
        <w:rPr>
          <w:rFonts w:ascii="Times New Roman" w:hAnsi="Times New Roman" w:eastAsia="Times New Roman" w:cs="Times New Roman"/>
          <w:noProof w:val="0"/>
          <w:sz w:val="32"/>
          <w:szCs w:val="32"/>
          <w:lang w:val="en-US"/>
        </w:rPr>
        <w:t xml:space="preserve"> Scatter plots and correlation analysis were used to visually and statistically examine relationships between numerical variables.</w:t>
      </w:r>
    </w:p>
    <w:p w:rsidR="034426CA" w:rsidP="36C61598" w:rsidRDefault="034426CA" w14:paraId="28F9EABB" w14:textId="77EBFEBB">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32"/>
          <w:szCs w:val="32"/>
          <w:lang w:val="en-US"/>
        </w:rPr>
      </w:pPr>
      <w:r w:rsidRPr="36C61598" w:rsidR="034426CA">
        <w:rPr>
          <w:rFonts w:ascii="Times New Roman" w:hAnsi="Times New Roman" w:eastAsia="Times New Roman" w:cs="Times New Roman"/>
          <w:b w:val="1"/>
          <w:bCs w:val="1"/>
          <w:noProof w:val="0"/>
          <w:color w:val="000000" w:themeColor="text1" w:themeTint="FF" w:themeShade="FF"/>
          <w:sz w:val="32"/>
          <w:szCs w:val="32"/>
          <w:lang w:val="en-US"/>
        </w:rPr>
        <w:t>Challenge 4: Interpretation of Correlation</w:t>
      </w:r>
    </w:p>
    <w:p w:rsidR="034426CA" w:rsidP="36C61598" w:rsidRDefault="034426CA" w14:paraId="74A86261" w14:textId="748345DE">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034426CA">
        <w:rPr>
          <w:rFonts w:ascii="Times New Roman" w:hAnsi="Times New Roman" w:eastAsia="Times New Roman" w:cs="Times New Roman"/>
          <w:noProof w:val="0"/>
          <w:sz w:val="32"/>
          <w:szCs w:val="32"/>
          <w:lang w:val="en-US"/>
        </w:rPr>
        <w:t xml:space="preserve">Correlation does not prove that one variable </w:t>
      </w:r>
      <w:r w:rsidRPr="36C61598" w:rsidR="138BF774">
        <w:rPr>
          <w:rFonts w:ascii="Times New Roman" w:hAnsi="Times New Roman" w:eastAsia="Times New Roman" w:cs="Times New Roman"/>
          <w:noProof w:val="0"/>
          <w:sz w:val="32"/>
          <w:szCs w:val="32"/>
          <w:lang w:val="en-US"/>
        </w:rPr>
        <w:t>cause</w:t>
      </w:r>
      <w:r w:rsidRPr="36C61598" w:rsidR="034426CA">
        <w:rPr>
          <w:rFonts w:ascii="Times New Roman" w:hAnsi="Times New Roman" w:eastAsia="Times New Roman" w:cs="Times New Roman"/>
          <w:noProof w:val="0"/>
          <w:sz w:val="32"/>
          <w:szCs w:val="32"/>
          <w:lang w:val="en-US"/>
        </w:rPr>
        <w:t xml:space="preserve"> another.</w:t>
      </w:r>
    </w:p>
    <w:p w:rsidR="034426CA" w:rsidP="36C61598" w:rsidRDefault="034426CA" w14:paraId="4383BA6D" w14:textId="1B7BAC8C">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034426CA">
        <w:rPr>
          <w:rFonts w:ascii="Times New Roman" w:hAnsi="Times New Roman" w:eastAsia="Times New Roman" w:cs="Times New Roman"/>
          <w:b w:val="1"/>
          <w:bCs w:val="1"/>
          <w:noProof w:val="0"/>
          <w:sz w:val="32"/>
          <w:szCs w:val="32"/>
          <w:lang w:val="en-US"/>
        </w:rPr>
        <w:t>Solution:</w:t>
      </w:r>
      <w:r w:rsidRPr="36C61598" w:rsidR="034426CA">
        <w:rPr>
          <w:rFonts w:ascii="Times New Roman" w:hAnsi="Times New Roman" w:eastAsia="Times New Roman" w:cs="Times New Roman"/>
          <w:noProof w:val="0"/>
          <w:sz w:val="32"/>
          <w:szCs w:val="32"/>
          <w:lang w:val="en-US"/>
        </w:rPr>
        <w:t xml:space="preserve"> Correlation results were interpreted as associations and were not treated as evidence of causation.</w:t>
      </w:r>
    </w:p>
    <w:p w:rsidR="034426CA" w:rsidP="36C61598" w:rsidRDefault="034426CA" w14:paraId="4B5D593F" w14:textId="464C0182">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32"/>
          <w:szCs w:val="32"/>
          <w:lang w:val="en-US"/>
        </w:rPr>
      </w:pPr>
      <w:r w:rsidRPr="36C61598" w:rsidR="034426CA">
        <w:rPr>
          <w:rFonts w:ascii="Times New Roman" w:hAnsi="Times New Roman" w:eastAsia="Times New Roman" w:cs="Times New Roman"/>
          <w:b w:val="1"/>
          <w:bCs w:val="1"/>
          <w:noProof w:val="0"/>
          <w:color w:val="000000" w:themeColor="text1" w:themeTint="FF" w:themeShade="FF"/>
          <w:sz w:val="32"/>
          <w:szCs w:val="32"/>
          <w:lang w:val="en-US"/>
        </w:rPr>
        <w:t>Challenge 5: Interpretation of Unusual Values</w:t>
      </w:r>
    </w:p>
    <w:p w:rsidR="034426CA" w:rsidP="36C61598" w:rsidRDefault="034426CA" w14:paraId="78D0A158" w14:textId="13C244B0">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034426CA">
        <w:rPr>
          <w:rFonts w:ascii="Times New Roman" w:hAnsi="Times New Roman" w:eastAsia="Times New Roman" w:cs="Times New Roman"/>
          <w:noProof w:val="0"/>
          <w:sz w:val="32"/>
          <w:szCs w:val="32"/>
          <w:lang w:val="en-US"/>
        </w:rPr>
        <w:t>An unusual observation may represent a genuine business case rather than an error.</w:t>
      </w:r>
    </w:p>
    <w:p w:rsidR="034426CA" w:rsidP="36C61598" w:rsidRDefault="034426CA" w14:paraId="3904CDEA" w14:textId="34B0BBE7">
      <w:pPr>
        <w:spacing w:before="240" w:beforeAutospacing="off" w:after="240" w:afterAutospacing="off"/>
        <w:jc w:val="both"/>
        <w:rPr>
          <w:rFonts w:ascii="Times New Roman" w:hAnsi="Times New Roman" w:eastAsia="Times New Roman" w:cs="Times New Roman"/>
          <w:noProof w:val="0"/>
          <w:sz w:val="32"/>
          <w:szCs w:val="32"/>
          <w:lang w:val="en-US"/>
        </w:rPr>
      </w:pPr>
      <w:r w:rsidRPr="36C61598" w:rsidR="034426CA">
        <w:rPr>
          <w:rFonts w:ascii="Times New Roman" w:hAnsi="Times New Roman" w:eastAsia="Times New Roman" w:cs="Times New Roman"/>
          <w:b w:val="1"/>
          <w:bCs w:val="1"/>
          <w:noProof w:val="0"/>
          <w:sz w:val="32"/>
          <w:szCs w:val="32"/>
          <w:lang w:val="en-US"/>
        </w:rPr>
        <w:t>Solution:</w:t>
      </w:r>
      <w:r w:rsidRPr="36C61598" w:rsidR="034426CA">
        <w:rPr>
          <w:rFonts w:ascii="Times New Roman" w:hAnsi="Times New Roman" w:eastAsia="Times New Roman" w:cs="Times New Roman"/>
          <w:noProof w:val="0"/>
          <w:sz w:val="32"/>
          <w:szCs w:val="32"/>
          <w:lang w:val="en-US"/>
        </w:rPr>
        <w:t xml:space="preserve"> Visual observations were considered together with the data-cleaning and outlier analysis performed during Week 2.</w:t>
      </w:r>
    </w:p>
    <w:p w:rsidR="7ADC1F3D" w:rsidP="36C61598" w:rsidRDefault="7ADC1F3D" w14:paraId="7A9C2F6E" w14:textId="0689544C">
      <w:pPr>
        <w:pStyle w:val="Normal"/>
        <w:spacing w:before="240" w:beforeAutospacing="off" w:after="240" w:afterAutospacing="off"/>
        <w:ind w:firstLine="0"/>
        <w:jc w:val="both"/>
      </w:pPr>
      <w:r w:rsidRPr="36C61598" w:rsidR="7ADC1F3D">
        <w:rPr>
          <w:rFonts w:ascii="Times New Roman" w:hAnsi="Times New Roman" w:eastAsia="Times New Roman" w:cs="Times New Roman"/>
          <w:b w:val="1"/>
          <w:bCs w:val="1"/>
          <w:noProof w:val="0"/>
          <w:sz w:val="48"/>
          <w:szCs w:val="48"/>
          <w:lang w:val="en-US"/>
        </w:rPr>
        <w:t>20.Reflection and Conclusion:</w:t>
      </w:r>
    </w:p>
    <w:p w:rsidR="7ADC1F3D" w:rsidP="36C61598" w:rsidRDefault="7ADC1F3D" w14:paraId="28838EAB" w14:textId="5B149E07">
      <w:pPr>
        <w:pStyle w:val="Normal"/>
        <w:spacing w:before="240" w:beforeAutospacing="off" w:after="240" w:afterAutospacing="off"/>
        <w:ind w:firstLine="0"/>
        <w:jc w:val="both"/>
      </w:pPr>
      <w:r w:rsidRPr="36C61598" w:rsidR="7ADC1F3D">
        <w:rPr>
          <w:rFonts w:ascii="Times New Roman" w:hAnsi="Times New Roman" w:eastAsia="Times New Roman" w:cs="Times New Roman"/>
          <w:b w:val="1"/>
          <w:bCs w:val="1"/>
          <w:noProof w:val="0"/>
          <w:sz w:val="44"/>
          <w:szCs w:val="44"/>
          <w:lang w:val="en-US"/>
        </w:rPr>
        <w:t>Reflection:</w:t>
      </w:r>
    </w:p>
    <w:p w:rsidR="7ADC1F3D" w:rsidP="36C61598" w:rsidRDefault="7ADC1F3D" w14:paraId="461E4853" w14:textId="34971384">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7ADC1F3D">
        <w:rPr>
          <w:rFonts w:ascii="Times New Roman" w:hAnsi="Times New Roman" w:eastAsia="Times New Roman" w:cs="Times New Roman"/>
          <w:noProof w:val="0"/>
          <w:sz w:val="32"/>
          <w:szCs w:val="32"/>
          <w:lang w:val="en-US"/>
        </w:rPr>
        <w:t>The Week 3 task provided practical experience in performing Exploratory Data Analysis on a cleaned Supply Chain dataset.</w:t>
      </w:r>
    </w:p>
    <w:p w:rsidR="7ADC1F3D" w:rsidP="36C61598" w:rsidRDefault="7ADC1F3D" w14:paraId="49E7F3D0" w14:textId="6D08CBFC">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7ADC1F3D">
        <w:rPr>
          <w:rFonts w:ascii="Times New Roman" w:hAnsi="Times New Roman" w:eastAsia="Times New Roman" w:cs="Times New Roman"/>
          <w:noProof w:val="0"/>
          <w:sz w:val="32"/>
          <w:szCs w:val="32"/>
          <w:lang w:val="en-US"/>
        </w:rPr>
        <w:t>The analysis demonstrated the importance of understanding data before performing advanced analytical tasks. Descriptive statistics provided numerical summaries, while visualizations made it easier to understand distributions, category frequencies, variation, and relationships.</w:t>
      </w:r>
    </w:p>
    <w:p w:rsidR="7ADC1F3D" w:rsidP="36C61598" w:rsidRDefault="7ADC1F3D" w14:paraId="0150B1D7" w14:textId="6E080244">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7ADC1F3D">
        <w:rPr>
          <w:rFonts w:ascii="Times New Roman" w:hAnsi="Times New Roman" w:eastAsia="Times New Roman" w:cs="Times New Roman"/>
          <w:noProof w:val="0"/>
          <w:sz w:val="32"/>
          <w:szCs w:val="32"/>
          <w:lang w:val="en-US"/>
        </w:rPr>
        <w:t>The use of different visualization techniques also demonstrated that no single chart is suitable for every type of data. The selection of a visualization should depend on the variable type and the analytical question.</w:t>
      </w:r>
    </w:p>
    <w:p w:rsidR="7ADC1F3D" w:rsidP="36C61598" w:rsidRDefault="7ADC1F3D" w14:paraId="252410EE" w14:textId="42F4EF4E">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7ADC1F3D">
        <w:rPr>
          <w:rFonts w:ascii="Times New Roman" w:hAnsi="Times New Roman" w:eastAsia="Times New Roman" w:cs="Times New Roman"/>
          <w:noProof w:val="0"/>
          <w:sz w:val="32"/>
          <w:szCs w:val="32"/>
          <w:lang w:val="en-US"/>
        </w:rPr>
        <w:t>The EDA process helped identify several supply chain areas that can be explored further, including inventory, sales, revenue, transportation, manufacturing, quality, supplier performance, and costs.</w:t>
      </w:r>
    </w:p>
    <w:p w:rsidR="7ADC1F3D" w:rsidP="36C61598" w:rsidRDefault="7ADC1F3D" w14:paraId="28252992" w14:textId="1173A11C">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7ADC1F3D">
        <w:rPr>
          <w:rFonts w:ascii="Times New Roman" w:hAnsi="Times New Roman" w:eastAsia="Times New Roman" w:cs="Times New Roman"/>
          <w:noProof w:val="0"/>
          <w:sz w:val="32"/>
          <w:szCs w:val="32"/>
          <w:lang w:val="en-US"/>
        </w:rPr>
        <w:t>The insights obtained from this analysis can be used to guide the next stage of the data analysis pipeline.</w:t>
      </w:r>
    </w:p>
    <w:p w:rsidR="3B8065E7" w:rsidP="36C61598" w:rsidRDefault="3B8065E7" w14:paraId="071A7982" w14:textId="2933972B">
      <w:pPr>
        <w:pStyle w:val="Normal"/>
        <w:spacing w:before="240" w:beforeAutospacing="off" w:after="240" w:afterAutospacing="off"/>
        <w:ind w:firstLine="0"/>
        <w:jc w:val="both"/>
      </w:pPr>
      <w:r w:rsidRPr="36C61598" w:rsidR="3B8065E7">
        <w:rPr>
          <w:rFonts w:ascii="Times New Roman" w:hAnsi="Times New Roman" w:eastAsia="Times New Roman" w:cs="Times New Roman"/>
          <w:b w:val="1"/>
          <w:bCs w:val="1"/>
          <w:noProof w:val="0"/>
          <w:sz w:val="44"/>
          <w:szCs w:val="44"/>
          <w:lang w:val="en-US"/>
        </w:rPr>
        <w:t>Conclusion:</w:t>
      </w:r>
    </w:p>
    <w:p w:rsidR="3B8065E7" w:rsidP="36C61598" w:rsidRDefault="3B8065E7" w14:paraId="77FFF4FA" w14:textId="21484690">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3B8065E7">
        <w:rPr>
          <w:rFonts w:ascii="Times New Roman" w:hAnsi="Times New Roman" w:eastAsia="Times New Roman" w:cs="Times New Roman"/>
          <w:noProof w:val="0"/>
          <w:sz w:val="32"/>
          <w:szCs w:val="32"/>
          <w:lang w:val="en-US"/>
        </w:rPr>
        <w:t>This week's task focused on Exploratory Data Analysis and Visualization using the cleaned Supply Chain dataset prepared during Week 2.</w:t>
      </w:r>
    </w:p>
    <w:p w:rsidR="3B8065E7" w:rsidP="36C61598" w:rsidRDefault="3B8065E7" w14:paraId="399782B7" w14:textId="39EC89B4">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3B8065E7">
        <w:rPr>
          <w:rFonts w:ascii="Times New Roman" w:hAnsi="Times New Roman" w:eastAsia="Times New Roman" w:cs="Times New Roman"/>
          <w:noProof w:val="0"/>
          <w:sz w:val="32"/>
          <w:szCs w:val="32"/>
          <w:lang w:val="en-US"/>
        </w:rPr>
        <w:t>The dataset was examined using descriptive statistics, distribution analysis, categorical analysis, box plots, scatter plots, and correlation analysis. Different visualization techniques were selected based on the type of data and the purpose of the analysis.</w:t>
      </w:r>
    </w:p>
    <w:p w:rsidR="3B8065E7" w:rsidP="36C61598" w:rsidRDefault="3B8065E7" w14:paraId="711B0737" w14:textId="52C657DF">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3B8065E7">
        <w:rPr>
          <w:rFonts w:ascii="Times New Roman" w:hAnsi="Times New Roman" w:eastAsia="Times New Roman" w:cs="Times New Roman"/>
          <w:noProof w:val="0"/>
          <w:sz w:val="32"/>
          <w:szCs w:val="32"/>
          <w:lang w:val="en-US"/>
        </w:rPr>
        <w:t>The analysis provided a better understanding of product, sales, inventory, transportation, manufacturing, quality, supplier, and cost-related variables.</w:t>
      </w:r>
    </w:p>
    <w:p w:rsidR="3B8065E7" w:rsidP="36C61598" w:rsidRDefault="3B8065E7" w14:paraId="664B657C" w14:textId="56EA6CC0">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3B8065E7">
        <w:rPr>
          <w:rFonts w:ascii="Times New Roman" w:hAnsi="Times New Roman" w:eastAsia="Times New Roman" w:cs="Times New Roman"/>
          <w:noProof w:val="0"/>
          <w:sz w:val="32"/>
          <w:szCs w:val="32"/>
          <w:lang w:val="en-US"/>
        </w:rPr>
        <w:t>Histograms helped examine numerical distributions, bar charts helped compare categorical variables, box plots helped understand variation and potential unusual observations, scatter plots helped investigate relationships, and the correlation heatmap provided an overall view of numerical associations.</w:t>
      </w:r>
    </w:p>
    <w:p w:rsidR="3B8065E7" w:rsidP="36C61598" w:rsidRDefault="3B8065E7" w14:paraId="1F143844" w14:textId="7F4160BC">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6C61598" w:rsidR="3B8065E7">
        <w:rPr>
          <w:rFonts w:ascii="Times New Roman" w:hAnsi="Times New Roman" w:eastAsia="Times New Roman" w:cs="Times New Roman"/>
          <w:noProof w:val="0"/>
          <w:sz w:val="32"/>
          <w:szCs w:val="32"/>
          <w:lang w:val="en-US"/>
        </w:rPr>
        <w:t>Overall, the EDA process established a strong foundation for further supply chain analysis. The findings can be used in future stages to perform deeper statistical analysis, develop dashboards, identify important business patterns, and support data-driven decision-making.</w:t>
      </w:r>
    </w:p>
    <w:p w:rsidR="6A0CBE12" w:rsidP="36C61598" w:rsidRDefault="6A0CBE12" w14:paraId="5830134C" w14:textId="0D88ECA9">
      <w:pPr>
        <w:pStyle w:val="Normal"/>
        <w:spacing w:before="240" w:beforeAutospacing="off" w:after="240" w:afterAutospacing="off"/>
        <w:ind w:firstLine="0"/>
        <w:jc w:val="both"/>
      </w:pPr>
      <w:r w:rsidRPr="36C61598" w:rsidR="6A0CBE12">
        <w:rPr>
          <w:rFonts w:ascii="Times New Roman" w:hAnsi="Times New Roman" w:eastAsia="Times New Roman" w:cs="Times New Roman"/>
          <w:b w:val="1"/>
          <w:bCs w:val="1"/>
          <w:noProof w:val="0"/>
          <w:sz w:val="48"/>
          <w:szCs w:val="48"/>
          <w:lang w:val="en-US"/>
        </w:rPr>
        <w:t>21. References:</w:t>
      </w:r>
    </w:p>
    <w:p w:rsidR="6A0CBE12" w:rsidP="36C61598" w:rsidRDefault="6A0CBE12" w14:paraId="4277EBCF" w14:textId="01570044">
      <w:pPr>
        <w:pStyle w:val="ListParagraph"/>
        <w:numPr>
          <w:ilvl w:val="0"/>
          <w:numId w:val="15"/>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6A0CBE12">
        <w:rPr>
          <w:rFonts w:ascii="Times New Roman" w:hAnsi="Times New Roman" w:eastAsia="Times New Roman" w:cs="Times New Roman"/>
          <w:noProof w:val="0"/>
          <w:sz w:val="32"/>
          <w:szCs w:val="32"/>
          <w:lang w:val="en-US"/>
        </w:rPr>
        <w:t>Python Documentation – Python Programming Language.</w:t>
      </w:r>
    </w:p>
    <w:p w:rsidR="6A0CBE12" w:rsidP="36C61598" w:rsidRDefault="6A0CBE12" w14:paraId="4AF36517" w14:textId="1644CF4D">
      <w:pPr>
        <w:pStyle w:val="ListParagraph"/>
        <w:numPr>
          <w:ilvl w:val="0"/>
          <w:numId w:val="15"/>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6A0CBE12">
        <w:rPr>
          <w:rFonts w:ascii="Times New Roman" w:hAnsi="Times New Roman" w:eastAsia="Times New Roman" w:cs="Times New Roman"/>
          <w:noProof w:val="0"/>
          <w:sz w:val="32"/>
          <w:szCs w:val="32"/>
          <w:lang w:val="en-US"/>
        </w:rPr>
        <w:t>Pandas Documentation – Data Analysis and Manipulation.</w:t>
      </w:r>
    </w:p>
    <w:p w:rsidR="6A0CBE12" w:rsidP="36C61598" w:rsidRDefault="6A0CBE12" w14:paraId="303BA0CD" w14:textId="3D75EC01">
      <w:pPr>
        <w:pStyle w:val="ListParagraph"/>
        <w:numPr>
          <w:ilvl w:val="0"/>
          <w:numId w:val="15"/>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6A0CBE12">
        <w:rPr>
          <w:rFonts w:ascii="Times New Roman" w:hAnsi="Times New Roman" w:eastAsia="Times New Roman" w:cs="Times New Roman"/>
          <w:noProof w:val="0"/>
          <w:sz w:val="32"/>
          <w:szCs w:val="32"/>
          <w:lang w:val="en-US"/>
        </w:rPr>
        <w:t>NumPy Documentation – Numerical Computing with Python.</w:t>
      </w:r>
    </w:p>
    <w:p w:rsidR="6A0CBE12" w:rsidP="36C61598" w:rsidRDefault="6A0CBE12" w14:paraId="2D6F40B4" w14:textId="6B908E51">
      <w:pPr>
        <w:pStyle w:val="ListParagraph"/>
        <w:numPr>
          <w:ilvl w:val="0"/>
          <w:numId w:val="15"/>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6A0CBE12">
        <w:rPr>
          <w:rFonts w:ascii="Times New Roman" w:hAnsi="Times New Roman" w:eastAsia="Times New Roman" w:cs="Times New Roman"/>
          <w:noProof w:val="0"/>
          <w:sz w:val="32"/>
          <w:szCs w:val="32"/>
          <w:lang w:val="en-US"/>
        </w:rPr>
        <w:t>Matplotlib Documentation – Data Visualization.</w:t>
      </w:r>
    </w:p>
    <w:p w:rsidR="6A0CBE12" w:rsidP="36C61598" w:rsidRDefault="6A0CBE12" w14:paraId="6BCDA282" w14:textId="51E699BB">
      <w:pPr>
        <w:pStyle w:val="ListParagraph"/>
        <w:numPr>
          <w:ilvl w:val="0"/>
          <w:numId w:val="15"/>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6A0CBE12">
        <w:rPr>
          <w:rFonts w:ascii="Times New Roman" w:hAnsi="Times New Roman" w:eastAsia="Times New Roman" w:cs="Times New Roman"/>
          <w:noProof w:val="0"/>
          <w:sz w:val="32"/>
          <w:szCs w:val="32"/>
          <w:lang w:val="en-US"/>
        </w:rPr>
        <w:t>Seaborn Documentation – Statistical Data Visualization.</w:t>
      </w:r>
    </w:p>
    <w:p w:rsidR="6A0CBE12" w:rsidP="36C61598" w:rsidRDefault="6A0CBE12" w14:paraId="68A6A01C" w14:textId="5BFDA4D1">
      <w:pPr>
        <w:pStyle w:val="ListParagraph"/>
        <w:numPr>
          <w:ilvl w:val="0"/>
          <w:numId w:val="15"/>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6A0CBE12">
        <w:rPr>
          <w:rFonts w:ascii="Times New Roman" w:hAnsi="Times New Roman" w:eastAsia="Times New Roman" w:cs="Times New Roman"/>
          <w:noProof w:val="0"/>
          <w:sz w:val="32"/>
          <w:szCs w:val="32"/>
          <w:lang w:val="en-US"/>
        </w:rPr>
        <w:t>Scikit-learn Documentation – Data Preprocessing.</w:t>
      </w:r>
    </w:p>
    <w:p w:rsidR="6A0CBE12" w:rsidP="36C61598" w:rsidRDefault="6A0CBE12" w14:paraId="48A1C661" w14:textId="26D0E5DF">
      <w:pPr>
        <w:pStyle w:val="ListParagraph"/>
        <w:numPr>
          <w:ilvl w:val="0"/>
          <w:numId w:val="15"/>
        </w:numPr>
        <w:spacing w:before="0" w:beforeAutospacing="off" w:after="0" w:afterAutospacing="off"/>
        <w:jc w:val="both"/>
        <w:rPr>
          <w:rFonts w:ascii="Times New Roman" w:hAnsi="Times New Roman" w:eastAsia="Times New Roman" w:cs="Times New Roman"/>
          <w:noProof w:val="0"/>
          <w:sz w:val="32"/>
          <w:szCs w:val="32"/>
          <w:lang w:val="en-US"/>
        </w:rPr>
      </w:pPr>
      <w:r w:rsidRPr="36C61598" w:rsidR="6A0CBE12">
        <w:rPr>
          <w:rFonts w:ascii="Times New Roman" w:hAnsi="Times New Roman" w:eastAsia="Times New Roman" w:cs="Times New Roman"/>
          <w:noProof w:val="0"/>
          <w:sz w:val="32"/>
          <w:szCs w:val="32"/>
          <w:lang w:val="en-US"/>
        </w:rPr>
        <w:t>Publicly available Supply Chain dataset used for the project.</w:t>
      </w:r>
    </w:p>
    <w:p w:rsidR="36C61598" w:rsidP="36C61598" w:rsidRDefault="36C61598" w14:paraId="677E96D6" w14:textId="40B5527A">
      <w:pPr>
        <w:pStyle w:val="Normal"/>
        <w:spacing w:before="240" w:beforeAutospacing="off" w:after="240" w:afterAutospacing="off"/>
        <w:ind w:firstLine="0"/>
        <w:jc w:val="both"/>
        <w:rPr>
          <w:rFonts w:ascii="Times New Roman" w:hAnsi="Times New Roman" w:eastAsia="Times New Roman" w:cs="Times New Roman"/>
          <w:b w:val="1"/>
          <w:bCs w:val="1"/>
          <w:noProof w:val="0"/>
          <w:sz w:val="48"/>
          <w:szCs w:val="48"/>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38ff1a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113e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9ee9a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0e1fd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6c79f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c0389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f405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cd61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8e9b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beebd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fc6cb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8124d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2440e8f"/>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82858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80d1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76D176"/>
    <w:rsid w:val="009C1E80"/>
    <w:rsid w:val="00A87EA8"/>
    <w:rsid w:val="00AB2E4D"/>
    <w:rsid w:val="00B8142E"/>
    <w:rsid w:val="01540126"/>
    <w:rsid w:val="015CA47E"/>
    <w:rsid w:val="01749B79"/>
    <w:rsid w:val="01DE23B7"/>
    <w:rsid w:val="0219B9EF"/>
    <w:rsid w:val="024904A9"/>
    <w:rsid w:val="024BA545"/>
    <w:rsid w:val="02A17E86"/>
    <w:rsid w:val="02CDB249"/>
    <w:rsid w:val="0316E338"/>
    <w:rsid w:val="03405007"/>
    <w:rsid w:val="034426CA"/>
    <w:rsid w:val="03D68E9D"/>
    <w:rsid w:val="054EADC3"/>
    <w:rsid w:val="05C7D0F7"/>
    <w:rsid w:val="05E5B29A"/>
    <w:rsid w:val="06D5571D"/>
    <w:rsid w:val="0703C857"/>
    <w:rsid w:val="0741DDB4"/>
    <w:rsid w:val="074DFCF4"/>
    <w:rsid w:val="07E789FF"/>
    <w:rsid w:val="07ECC93A"/>
    <w:rsid w:val="08B05B38"/>
    <w:rsid w:val="097A82FB"/>
    <w:rsid w:val="099911A4"/>
    <w:rsid w:val="0A1A0E18"/>
    <w:rsid w:val="0A481A7F"/>
    <w:rsid w:val="0A96A57B"/>
    <w:rsid w:val="0B13B155"/>
    <w:rsid w:val="0B294FC5"/>
    <w:rsid w:val="0D158B0F"/>
    <w:rsid w:val="0D5976FC"/>
    <w:rsid w:val="0D7943C1"/>
    <w:rsid w:val="0D88063C"/>
    <w:rsid w:val="0E4CCA57"/>
    <w:rsid w:val="0E4E995A"/>
    <w:rsid w:val="0E66E6C9"/>
    <w:rsid w:val="0ED679FB"/>
    <w:rsid w:val="0F84DAD7"/>
    <w:rsid w:val="100AF898"/>
    <w:rsid w:val="102A7342"/>
    <w:rsid w:val="1097A768"/>
    <w:rsid w:val="10D66DAE"/>
    <w:rsid w:val="114352A2"/>
    <w:rsid w:val="11F64291"/>
    <w:rsid w:val="12ACB8C1"/>
    <w:rsid w:val="12E6676C"/>
    <w:rsid w:val="138BF774"/>
    <w:rsid w:val="1476D424"/>
    <w:rsid w:val="150B9B86"/>
    <w:rsid w:val="154F18B1"/>
    <w:rsid w:val="15BE0C67"/>
    <w:rsid w:val="160D2AEF"/>
    <w:rsid w:val="1769F559"/>
    <w:rsid w:val="180D186A"/>
    <w:rsid w:val="182485A7"/>
    <w:rsid w:val="18F6D006"/>
    <w:rsid w:val="190F9941"/>
    <w:rsid w:val="1986D74C"/>
    <w:rsid w:val="1A0C5317"/>
    <w:rsid w:val="1AEDF6E9"/>
    <w:rsid w:val="1BF93967"/>
    <w:rsid w:val="1CAF7EFB"/>
    <w:rsid w:val="1CF7AD03"/>
    <w:rsid w:val="1CFE6893"/>
    <w:rsid w:val="1D3423E1"/>
    <w:rsid w:val="1D3D5296"/>
    <w:rsid w:val="1D6CF5AF"/>
    <w:rsid w:val="1D8842B1"/>
    <w:rsid w:val="1DA6A8C4"/>
    <w:rsid w:val="1DBACBE4"/>
    <w:rsid w:val="208C8D77"/>
    <w:rsid w:val="20B4F183"/>
    <w:rsid w:val="21395A27"/>
    <w:rsid w:val="21451297"/>
    <w:rsid w:val="216F8213"/>
    <w:rsid w:val="216FDA4E"/>
    <w:rsid w:val="228F5072"/>
    <w:rsid w:val="22BBA1AA"/>
    <w:rsid w:val="234505C0"/>
    <w:rsid w:val="242271C0"/>
    <w:rsid w:val="24EEEB72"/>
    <w:rsid w:val="279B4194"/>
    <w:rsid w:val="27F39491"/>
    <w:rsid w:val="28F797E7"/>
    <w:rsid w:val="2902FDF1"/>
    <w:rsid w:val="292996BB"/>
    <w:rsid w:val="2A6F4EDB"/>
    <w:rsid w:val="2ABD40E8"/>
    <w:rsid w:val="2AC0EB5E"/>
    <w:rsid w:val="2B5742DF"/>
    <w:rsid w:val="2B7509FC"/>
    <w:rsid w:val="2BFCAD19"/>
    <w:rsid w:val="2C1395CC"/>
    <w:rsid w:val="2CF032FF"/>
    <w:rsid w:val="2D15B9A9"/>
    <w:rsid w:val="2DF01524"/>
    <w:rsid w:val="2E57FA90"/>
    <w:rsid w:val="2EC3C8B9"/>
    <w:rsid w:val="2ED12CC5"/>
    <w:rsid w:val="2F2F094A"/>
    <w:rsid w:val="2F55B9E6"/>
    <w:rsid w:val="2F8BD5B9"/>
    <w:rsid w:val="2FA2DF3B"/>
    <w:rsid w:val="301D4A5A"/>
    <w:rsid w:val="305DA649"/>
    <w:rsid w:val="3083F136"/>
    <w:rsid w:val="3123C0A8"/>
    <w:rsid w:val="315F7EFA"/>
    <w:rsid w:val="31841529"/>
    <w:rsid w:val="31E946D6"/>
    <w:rsid w:val="31F519A1"/>
    <w:rsid w:val="329D3C34"/>
    <w:rsid w:val="32E0E787"/>
    <w:rsid w:val="32E39E91"/>
    <w:rsid w:val="337C50A0"/>
    <w:rsid w:val="34DF6D2F"/>
    <w:rsid w:val="351F4F98"/>
    <w:rsid w:val="35BCF588"/>
    <w:rsid w:val="368FD12F"/>
    <w:rsid w:val="36C61598"/>
    <w:rsid w:val="3836AE77"/>
    <w:rsid w:val="38C33065"/>
    <w:rsid w:val="391997A2"/>
    <w:rsid w:val="39599605"/>
    <w:rsid w:val="3B02A87E"/>
    <w:rsid w:val="3B175170"/>
    <w:rsid w:val="3B8065E7"/>
    <w:rsid w:val="3BC13CB1"/>
    <w:rsid w:val="3BCA06EC"/>
    <w:rsid w:val="3BD5E698"/>
    <w:rsid w:val="3C17D11F"/>
    <w:rsid w:val="3CA27846"/>
    <w:rsid w:val="3CCFF6DE"/>
    <w:rsid w:val="3D0F33B2"/>
    <w:rsid w:val="3D51CB58"/>
    <w:rsid w:val="3E9552DF"/>
    <w:rsid w:val="401FD536"/>
    <w:rsid w:val="4040F413"/>
    <w:rsid w:val="40C3FCBC"/>
    <w:rsid w:val="411D4322"/>
    <w:rsid w:val="41575431"/>
    <w:rsid w:val="41760A6A"/>
    <w:rsid w:val="4195C171"/>
    <w:rsid w:val="4254B958"/>
    <w:rsid w:val="4284C70E"/>
    <w:rsid w:val="43577CDB"/>
    <w:rsid w:val="43F2B027"/>
    <w:rsid w:val="46C33701"/>
    <w:rsid w:val="484F4D8F"/>
    <w:rsid w:val="48622579"/>
    <w:rsid w:val="48A75C3A"/>
    <w:rsid w:val="49579208"/>
    <w:rsid w:val="4A3C67BD"/>
    <w:rsid w:val="4A5386D8"/>
    <w:rsid w:val="4A5F84E4"/>
    <w:rsid w:val="4A91B531"/>
    <w:rsid w:val="4B1F9FCC"/>
    <w:rsid w:val="4B7F52FA"/>
    <w:rsid w:val="4BB8F034"/>
    <w:rsid w:val="4CE6DE98"/>
    <w:rsid w:val="4DE04430"/>
    <w:rsid w:val="4DEB294D"/>
    <w:rsid w:val="4DF0D5BB"/>
    <w:rsid w:val="4EA04F8E"/>
    <w:rsid w:val="4F8F2882"/>
    <w:rsid w:val="5026E96F"/>
    <w:rsid w:val="503D0020"/>
    <w:rsid w:val="5056E20D"/>
    <w:rsid w:val="51DB428A"/>
    <w:rsid w:val="52AAF99E"/>
    <w:rsid w:val="5350A9B6"/>
    <w:rsid w:val="53D44B8D"/>
    <w:rsid w:val="53E76869"/>
    <w:rsid w:val="54749B3B"/>
    <w:rsid w:val="54A32D28"/>
    <w:rsid w:val="54AA0BF8"/>
    <w:rsid w:val="5613265C"/>
    <w:rsid w:val="561332A1"/>
    <w:rsid w:val="575A2198"/>
    <w:rsid w:val="577DF370"/>
    <w:rsid w:val="585053BC"/>
    <w:rsid w:val="5851BA0C"/>
    <w:rsid w:val="58C1D797"/>
    <w:rsid w:val="59903D22"/>
    <w:rsid w:val="5A0E3FD1"/>
    <w:rsid w:val="5A117162"/>
    <w:rsid w:val="5A58DC4F"/>
    <w:rsid w:val="5B39E264"/>
    <w:rsid w:val="5C20ACDB"/>
    <w:rsid w:val="5C96A07A"/>
    <w:rsid w:val="5CB023BA"/>
    <w:rsid w:val="5CB8AE81"/>
    <w:rsid w:val="5CD171C7"/>
    <w:rsid w:val="5D40F3E5"/>
    <w:rsid w:val="5E17DB8D"/>
    <w:rsid w:val="5EC44A26"/>
    <w:rsid w:val="6013CC21"/>
    <w:rsid w:val="6116B5E1"/>
    <w:rsid w:val="61CBEF91"/>
    <w:rsid w:val="61DFAA90"/>
    <w:rsid w:val="625BAE44"/>
    <w:rsid w:val="625F6CDB"/>
    <w:rsid w:val="6376D176"/>
    <w:rsid w:val="645A3AC5"/>
    <w:rsid w:val="64865D06"/>
    <w:rsid w:val="65558B53"/>
    <w:rsid w:val="65D5A479"/>
    <w:rsid w:val="660DDB5B"/>
    <w:rsid w:val="6635A0A4"/>
    <w:rsid w:val="66E67ED5"/>
    <w:rsid w:val="671286CA"/>
    <w:rsid w:val="672199BE"/>
    <w:rsid w:val="67309E93"/>
    <w:rsid w:val="67FC6B1C"/>
    <w:rsid w:val="6810E5A7"/>
    <w:rsid w:val="6855F4E0"/>
    <w:rsid w:val="686FEA73"/>
    <w:rsid w:val="68B82E2D"/>
    <w:rsid w:val="69945CC6"/>
    <w:rsid w:val="69FA9259"/>
    <w:rsid w:val="6A0CBE12"/>
    <w:rsid w:val="6A8165F9"/>
    <w:rsid w:val="6AEDC80C"/>
    <w:rsid w:val="6C1149BB"/>
    <w:rsid w:val="6E000696"/>
    <w:rsid w:val="6E19BA99"/>
    <w:rsid w:val="6F14559A"/>
    <w:rsid w:val="701B779D"/>
    <w:rsid w:val="712310C7"/>
    <w:rsid w:val="713B3F4B"/>
    <w:rsid w:val="71D61105"/>
    <w:rsid w:val="72756634"/>
    <w:rsid w:val="728A6CA5"/>
    <w:rsid w:val="73750990"/>
    <w:rsid w:val="74432DC8"/>
    <w:rsid w:val="7499DFD1"/>
    <w:rsid w:val="74D8C185"/>
    <w:rsid w:val="74DEED73"/>
    <w:rsid w:val="75676758"/>
    <w:rsid w:val="75699B75"/>
    <w:rsid w:val="75A3D642"/>
    <w:rsid w:val="75F8C497"/>
    <w:rsid w:val="7609F738"/>
    <w:rsid w:val="763D0AAF"/>
    <w:rsid w:val="766F4E6B"/>
    <w:rsid w:val="773DD8FC"/>
    <w:rsid w:val="777A10B6"/>
    <w:rsid w:val="77CCAABB"/>
    <w:rsid w:val="783ABE6E"/>
    <w:rsid w:val="78B5EBB7"/>
    <w:rsid w:val="78DFF290"/>
    <w:rsid w:val="79083FA2"/>
    <w:rsid w:val="79358528"/>
    <w:rsid w:val="7A0D2529"/>
    <w:rsid w:val="7A8F6539"/>
    <w:rsid w:val="7ADC1F3D"/>
    <w:rsid w:val="7B38A8A0"/>
    <w:rsid w:val="7B60DD30"/>
    <w:rsid w:val="7D5A2179"/>
    <w:rsid w:val="7E0C3057"/>
    <w:rsid w:val="7E5BC3E1"/>
    <w:rsid w:val="7E882D84"/>
    <w:rsid w:val="7F10C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E9D9"/>
  <w15:chartTrackingRefBased/>
  <w15:docId w15:val="{643D5AD8-508D-41D3-895B-CD668AFAF9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36C61598"/>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6C61598"/>
    <w:pPr>
      <w:spacing/>
      <w:ind w:left="720"/>
      <w:contextualSpacing/>
    </w:pPr>
  </w:style>
  <w:style w:type="paragraph" w:styleId="Heading3">
    <w:uiPriority w:val="9"/>
    <w:name w:val="heading 3"/>
    <w:basedOn w:val="Normal"/>
    <w:next w:val="Normal"/>
    <w:unhideWhenUsed/>
    <w:qFormat/>
    <w:rsid w:val="36C6159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36C6159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98c149ad7d7440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2026-09-22T13:30:58.5472310Z</dcterms:created>
  <dcterms:modified xsi:type="dcterms:W3CDTF">2026-09-22T17:01:12.2940744Z</dcterms:modified>
  <dc:creator>Harsha harsha</dc:creator>
  <lastModifiedBy>Harsha harsha</lastModifiedBy>
</coreProperties>
</file>