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D2387" w14:textId="59E0904A" w:rsidR="0031148D" w:rsidRPr="005572C1" w:rsidRDefault="0031148D" w:rsidP="00B26E40">
      <w:pPr>
        <w:spacing w:before="100" w:beforeAutospacing="1" w:after="100" w:afterAutospacing="1"/>
        <w:jc w:val="center"/>
        <w:outlineLvl w:val="1"/>
        <w:rPr>
          <w:rFonts w:asciiTheme="majorHAnsi" w:eastAsia="Times New Roman" w:hAnsiTheme="majorHAnsi" w:cs="Times New Roman"/>
          <w:b/>
          <w:bCs/>
          <w:sz w:val="36"/>
          <w:u w:val="single"/>
        </w:rPr>
      </w:pPr>
      <w:r w:rsidRPr="005572C1">
        <w:rPr>
          <w:rFonts w:asciiTheme="majorHAnsi" w:eastAsia="Times New Roman" w:hAnsiTheme="majorHAnsi" w:cs="Times New Roman"/>
          <w:b/>
          <w:bCs/>
          <w:sz w:val="36"/>
          <w:u w:val="single"/>
        </w:rPr>
        <w:t>XWT Lite</w:t>
      </w:r>
    </w:p>
    <w:p w14:paraId="21B8A78C" w14:textId="7A0604A3" w:rsidR="0031148D" w:rsidRPr="00E17897" w:rsidRDefault="0031148D" w:rsidP="0031148D">
      <w:pPr>
        <w:spacing w:before="100" w:beforeAutospacing="1" w:after="100" w:afterAutospacing="1"/>
        <w:outlineLvl w:val="2"/>
        <w:rPr>
          <w:rFonts w:asciiTheme="majorHAnsi" w:eastAsia="Times New Roman" w:hAnsiTheme="majorHAnsi" w:cs="Times New Roman"/>
          <w:b/>
          <w:bCs/>
        </w:rPr>
      </w:pPr>
      <w:bookmarkStart w:id="0" w:name="d0e37856"/>
      <w:bookmarkEnd w:id="0"/>
      <w:r w:rsidRPr="00E17897">
        <w:rPr>
          <w:rFonts w:asciiTheme="majorHAnsi" w:eastAsia="Times New Roman" w:hAnsiTheme="majorHAnsi" w:cs="Times New Roman"/>
          <w:b/>
          <w:bCs/>
        </w:rPr>
        <w:t xml:space="preserve">What is </w:t>
      </w:r>
      <w:r w:rsidR="00CA1CB2" w:rsidRPr="00E17897">
        <w:rPr>
          <w:rFonts w:asciiTheme="majorHAnsi" w:eastAsia="Times New Roman" w:hAnsiTheme="majorHAnsi" w:cs="Times New Roman"/>
          <w:b/>
          <w:bCs/>
        </w:rPr>
        <w:t>XWT-Lite</w:t>
      </w:r>
      <w:r w:rsidR="00F95EFB" w:rsidRPr="00E17897">
        <w:rPr>
          <w:rFonts w:asciiTheme="majorHAnsi" w:eastAsia="Times New Roman" w:hAnsiTheme="majorHAnsi" w:cs="Times New Roman"/>
          <w:b/>
          <w:bCs/>
        </w:rPr>
        <w:t>?</w:t>
      </w:r>
    </w:p>
    <w:p w14:paraId="28416252" w14:textId="66946B3C" w:rsidR="00191DF6" w:rsidRPr="00E17897" w:rsidRDefault="00191DF6" w:rsidP="0031148D">
      <w:pPr>
        <w:spacing w:before="100" w:beforeAutospacing="1" w:after="100" w:afterAutospacing="1"/>
        <w:rPr>
          <w:rFonts w:asciiTheme="majorHAnsi" w:hAnsiTheme="majorHAnsi" w:cs="Times New Roman"/>
        </w:rPr>
      </w:pPr>
      <w:r w:rsidRPr="00E17897">
        <w:rPr>
          <w:rFonts w:asciiTheme="majorHAnsi" w:hAnsiTheme="majorHAnsi" w:cs="Times New Roman"/>
        </w:rPr>
        <w:t xml:space="preserve">The Prime-UI provides a lighter version of toolkit called </w:t>
      </w:r>
      <w:proofErr w:type="spellStart"/>
      <w:r w:rsidRPr="00E17897">
        <w:rPr>
          <w:rFonts w:asciiTheme="majorHAnsi" w:hAnsiTheme="majorHAnsi" w:cs="Times New Roman"/>
        </w:rPr>
        <w:t>eXtensible</w:t>
      </w:r>
      <w:proofErr w:type="spellEnd"/>
      <w:r w:rsidRPr="00E17897">
        <w:rPr>
          <w:rFonts w:asciiTheme="majorHAnsi" w:hAnsiTheme="majorHAnsi" w:cs="Times New Roman"/>
        </w:rPr>
        <w:t xml:space="preserve"> Widget Toolkit </w:t>
      </w:r>
      <w:proofErr w:type="gramStart"/>
      <w:r w:rsidRPr="00E17897">
        <w:rPr>
          <w:rFonts w:asciiTheme="majorHAnsi" w:hAnsiTheme="majorHAnsi" w:cs="Times New Roman"/>
        </w:rPr>
        <w:t>Lite(</w:t>
      </w:r>
      <w:proofErr w:type="gramEnd"/>
      <w:r w:rsidRPr="00E17897">
        <w:rPr>
          <w:rFonts w:asciiTheme="majorHAnsi" w:hAnsiTheme="majorHAnsi" w:cs="Times New Roman"/>
        </w:rPr>
        <w:t>XWT</w:t>
      </w:r>
      <w:r w:rsidR="00B22566" w:rsidRPr="00E17897">
        <w:rPr>
          <w:rFonts w:asciiTheme="majorHAnsi" w:hAnsiTheme="majorHAnsi" w:cs="Times New Roman"/>
        </w:rPr>
        <w:t>-L</w:t>
      </w:r>
      <w:r w:rsidRPr="00E17897">
        <w:rPr>
          <w:rFonts w:asciiTheme="majorHAnsi" w:hAnsiTheme="majorHAnsi" w:cs="Times New Roman"/>
        </w:rPr>
        <w:t>ite). It is based on the Prime Design language and provides</w:t>
      </w:r>
      <w:r w:rsidR="0031148D" w:rsidRPr="00E17897">
        <w:rPr>
          <w:rFonts w:asciiTheme="majorHAnsi" w:hAnsiTheme="majorHAnsi" w:cs="Times New Roman"/>
        </w:rPr>
        <w:t xml:space="preserve"> </w:t>
      </w:r>
      <w:r w:rsidRPr="00E17897">
        <w:rPr>
          <w:rFonts w:asciiTheme="majorHAnsi" w:hAnsiTheme="majorHAnsi" w:cs="Times New Roman"/>
        </w:rPr>
        <w:t>a</w:t>
      </w:r>
      <w:r w:rsidR="0031148D" w:rsidRPr="00E17897">
        <w:rPr>
          <w:rFonts w:asciiTheme="majorHAnsi" w:hAnsiTheme="majorHAnsi" w:cs="Times New Roman"/>
        </w:rPr>
        <w:t xml:space="preserve"> commonly used set of widgets. </w:t>
      </w:r>
      <w:r w:rsidRPr="00E17897">
        <w:rPr>
          <w:rFonts w:asciiTheme="majorHAnsi" w:hAnsiTheme="majorHAnsi" w:cs="Times New Roman"/>
        </w:rPr>
        <w:t xml:space="preserve">The goal of </w:t>
      </w:r>
      <w:proofErr w:type="spellStart"/>
      <w:r w:rsidRPr="00E17897">
        <w:rPr>
          <w:rFonts w:asciiTheme="majorHAnsi" w:hAnsiTheme="majorHAnsi" w:cs="Times New Roman"/>
        </w:rPr>
        <w:t>xwt</w:t>
      </w:r>
      <w:proofErr w:type="spellEnd"/>
      <w:r w:rsidRPr="00E17897">
        <w:rPr>
          <w:rFonts w:asciiTheme="majorHAnsi" w:hAnsiTheme="majorHAnsi" w:cs="Times New Roman"/>
        </w:rPr>
        <w:t xml:space="preserve">-lite is to provide a consistent experience for consumer, cloud and embedded device applications. </w:t>
      </w:r>
      <w:r w:rsidR="0031148D" w:rsidRPr="00E17897">
        <w:rPr>
          <w:rFonts w:asciiTheme="majorHAnsi" w:hAnsiTheme="majorHAnsi" w:cs="Times New Roman"/>
        </w:rPr>
        <w:t xml:space="preserve">Just like XWT, lite version is also a reusable and extensible set of widgets, </w:t>
      </w:r>
      <w:r w:rsidRPr="00E17897">
        <w:rPr>
          <w:rFonts w:asciiTheme="majorHAnsi" w:hAnsiTheme="majorHAnsi" w:cs="Times New Roman"/>
        </w:rPr>
        <w:t>intended</w:t>
      </w:r>
      <w:r w:rsidR="0031148D" w:rsidRPr="00E17897">
        <w:rPr>
          <w:rFonts w:asciiTheme="majorHAnsi" w:hAnsiTheme="majorHAnsi" w:cs="Times New Roman"/>
        </w:rPr>
        <w:t xml:space="preserve"> for Web 2.0 based applications. </w:t>
      </w:r>
      <w:r w:rsidRPr="00E17897">
        <w:rPr>
          <w:rFonts w:asciiTheme="majorHAnsi" w:hAnsiTheme="majorHAnsi" w:cs="Times New Roman"/>
        </w:rPr>
        <w:t>This helps with accelerating the design realization.</w:t>
      </w:r>
    </w:p>
    <w:p w14:paraId="5C631A7F" w14:textId="60C31D9C" w:rsidR="0031148D" w:rsidRPr="00E17897" w:rsidRDefault="0031148D" w:rsidP="0031148D">
      <w:pPr>
        <w:spacing w:before="100" w:beforeAutospacing="1" w:after="100" w:afterAutospacing="1"/>
        <w:rPr>
          <w:rFonts w:asciiTheme="majorHAnsi" w:hAnsiTheme="majorHAnsi" w:cs="Times New Roman"/>
        </w:rPr>
      </w:pPr>
      <w:r w:rsidRPr="00E17897">
        <w:rPr>
          <w:rFonts w:asciiTheme="majorHAnsi" w:hAnsiTheme="majorHAnsi" w:cs="Times New Roman"/>
        </w:rPr>
        <w:t xml:space="preserve">The lite version is built using common </w:t>
      </w:r>
      <w:r w:rsidR="0033402B" w:rsidRPr="00E17897">
        <w:rPr>
          <w:rFonts w:asciiTheme="majorHAnsi" w:hAnsiTheme="majorHAnsi" w:cs="Times New Roman"/>
        </w:rPr>
        <w:t xml:space="preserve">JavaScript </w:t>
      </w:r>
      <w:r w:rsidRPr="00E17897">
        <w:rPr>
          <w:rFonts w:asciiTheme="majorHAnsi" w:hAnsiTheme="majorHAnsi" w:cs="Times New Roman"/>
        </w:rPr>
        <w:t>libraries like bootstrap, JQuery, D3 etc.</w:t>
      </w:r>
    </w:p>
    <w:p w14:paraId="4B03516F" w14:textId="42990BB8" w:rsidR="0031148D" w:rsidRPr="00E17897" w:rsidRDefault="0031148D" w:rsidP="0031148D">
      <w:pPr>
        <w:spacing w:before="100" w:beforeAutospacing="1" w:after="100" w:afterAutospacing="1"/>
        <w:outlineLvl w:val="2"/>
        <w:rPr>
          <w:rFonts w:asciiTheme="majorHAnsi" w:eastAsia="Times New Roman" w:hAnsiTheme="majorHAnsi" w:cs="Times New Roman"/>
          <w:b/>
          <w:bCs/>
        </w:rPr>
      </w:pPr>
      <w:bookmarkStart w:id="1" w:name="d0e37864"/>
      <w:bookmarkEnd w:id="1"/>
      <w:r w:rsidRPr="00E17897">
        <w:rPr>
          <w:rFonts w:asciiTheme="majorHAnsi" w:eastAsia="Times New Roman" w:hAnsiTheme="majorHAnsi" w:cs="Times New Roman"/>
          <w:b/>
          <w:bCs/>
        </w:rPr>
        <w:t xml:space="preserve">What </w:t>
      </w:r>
      <w:r w:rsidR="00CA1CB2" w:rsidRPr="00E17897">
        <w:rPr>
          <w:rFonts w:asciiTheme="majorHAnsi" w:eastAsia="Times New Roman" w:hAnsiTheme="majorHAnsi" w:cs="Times New Roman"/>
          <w:b/>
          <w:bCs/>
        </w:rPr>
        <w:t xml:space="preserve">XWT-Lite </w:t>
      </w:r>
      <w:r w:rsidRPr="00E17897">
        <w:rPr>
          <w:rFonts w:asciiTheme="majorHAnsi" w:eastAsia="Times New Roman" w:hAnsiTheme="majorHAnsi" w:cs="Times New Roman"/>
          <w:b/>
          <w:bCs/>
        </w:rPr>
        <w:t>provides</w:t>
      </w:r>
      <w:r w:rsidR="00F95EFB" w:rsidRPr="00E17897">
        <w:rPr>
          <w:rFonts w:asciiTheme="majorHAnsi" w:eastAsia="Times New Roman" w:hAnsiTheme="majorHAnsi" w:cs="Times New Roman"/>
          <w:b/>
          <w:bCs/>
        </w:rPr>
        <w:t>?</w:t>
      </w:r>
    </w:p>
    <w:p w14:paraId="5957D9CD" w14:textId="59108BF1" w:rsidR="0031148D" w:rsidRPr="00E17897" w:rsidRDefault="0031148D" w:rsidP="0031148D">
      <w:pPr>
        <w:pStyle w:val="ListParagraph"/>
        <w:numPr>
          <w:ilvl w:val="0"/>
          <w:numId w:val="3"/>
        </w:numPr>
        <w:spacing w:before="100" w:beforeAutospacing="1" w:after="100" w:afterAutospacing="1"/>
        <w:rPr>
          <w:rFonts w:asciiTheme="majorHAnsi" w:hAnsiTheme="majorHAnsi" w:cs="Times New Roman"/>
        </w:rPr>
      </w:pPr>
      <w:r w:rsidRPr="00E17897">
        <w:rPr>
          <w:rFonts w:asciiTheme="majorHAnsi" w:hAnsiTheme="majorHAnsi" w:cs="Times New Roman"/>
        </w:rPr>
        <w:t xml:space="preserve">A lightweight </w:t>
      </w:r>
      <w:r w:rsidR="0033402B" w:rsidRPr="00E17897">
        <w:rPr>
          <w:rFonts w:asciiTheme="majorHAnsi" w:hAnsiTheme="majorHAnsi" w:cs="Times New Roman"/>
        </w:rPr>
        <w:t>JavaScript</w:t>
      </w:r>
      <w:r w:rsidRPr="00E17897">
        <w:rPr>
          <w:rFonts w:asciiTheme="majorHAnsi" w:hAnsiTheme="majorHAnsi" w:cs="Times New Roman"/>
        </w:rPr>
        <w:t xml:space="preserve"> library </w:t>
      </w:r>
      <w:r w:rsidR="001E3766" w:rsidRPr="00E17897">
        <w:rPr>
          <w:rFonts w:asciiTheme="majorHAnsi" w:hAnsiTheme="majorHAnsi" w:cs="Times New Roman"/>
        </w:rPr>
        <w:t>for widg</w:t>
      </w:r>
      <w:r w:rsidR="00191DF6" w:rsidRPr="00E17897">
        <w:rPr>
          <w:rFonts w:asciiTheme="majorHAnsi" w:hAnsiTheme="majorHAnsi" w:cs="Times New Roman"/>
        </w:rPr>
        <w:t xml:space="preserve">ets, </w:t>
      </w:r>
      <w:r w:rsidR="0033402B" w:rsidRPr="00E17897">
        <w:rPr>
          <w:rFonts w:asciiTheme="majorHAnsi" w:hAnsiTheme="majorHAnsi" w:cs="Times New Roman"/>
        </w:rPr>
        <w:t xml:space="preserve">primarily based on bootstrap and </w:t>
      </w:r>
      <w:proofErr w:type="spellStart"/>
      <w:r w:rsidR="0033402B" w:rsidRPr="00E17897">
        <w:rPr>
          <w:rFonts w:asciiTheme="majorHAnsi" w:hAnsiTheme="majorHAnsi" w:cs="Times New Roman"/>
        </w:rPr>
        <w:t>jquery</w:t>
      </w:r>
      <w:proofErr w:type="spellEnd"/>
      <w:r w:rsidR="0033402B" w:rsidRPr="00E17897">
        <w:rPr>
          <w:rFonts w:asciiTheme="majorHAnsi" w:hAnsiTheme="majorHAnsi" w:cs="Times New Roman"/>
        </w:rPr>
        <w:t>.</w:t>
      </w:r>
    </w:p>
    <w:p w14:paraId="1A4B7C72" w14:textId="3A40CD60" w:rsidR="0031148D" w:rsidRPr="00E17897" w:rsidRDefault="0031148D" w:rsidP="0031148D">
      <w:pPr>
        <w:pStyle w:val="ListParagraph"/>
        <w:numPr>
          <w:ilvl w:val="0"/>
          <w:numId w:val="3"/>
        </w:numPr>
        <w:spacing w:before="100" w:beforeAutospacing="1" w:after="100" w:afterAutospacing="1"/>
        <w:rPr>
          <w:rFonts w:asciiTheme="majorHAnsi" w:hAnsiTheme="majorHAnsi" w:cs="Times New Roman"/>
        </w:rPr>
      </w:pPr>
      <w:r w:rsidRPr="00E17897">
        <w:rPr>
          <w:rFonts w:asciiTheme="majorHAnsi" w:hAnsiTheme="majorHAnsi" w:cs="Times New Roman"/>
        </w:rPr>
        <w:t>Common bootstrap widgets</w:t>
      </w:r>
      <w:r w:rsidR="001E3766" w:rsidRPr="00E17897">
        <w:rPr>
          <w:rFonts w:asciiTheme="majorHAnsi" w:hAnsiTheme="majorHAnsi" w:cs="Times New Roman"/>
        </w:rPr>
        <w:t xml:space="preserve"> with some widgets from </w:t>
      </w:r>
      <w:proofErr w:type="spellStart"/>
      <w:r w:rsidR="001E3766" w:rsidRPr="00E17897">
        <w:rPr>
          <w:rFonts w:asciiTheme="majorHAnsi" w:hAnsiTheme="majorHAnsi" w:cs="Times New Roman"/>
        </w:rPr>
        <w:t>jquery</w:t>
      </w:r>
      <w:proofErr w:type="spellEnd"/>
      <w:r w:rsidR="001E3766" w:rsidRPr="00E17897">
        <w:rPr>
          <w:rFonts w:asciiTheme="majorHAnsi" w:hAnsiTheme="majorHAnsi" w:cs="Times New Roman"/>
        </w:rPr>
        <w:t xml:space="preserve"> like grid, calendar etc.</w:t>
      </w:r>
      <w:r w:rsidR="00B26E40" w:rsidRPr="00E17897">
        <w:rPr>
          <w:rFonts w:asciiTheme="majorHAnsi" w:hAnsiTheme="majorHAnsi" w:cs="Times New Roman"/>
        </w:rPr>
        <w:t xml:space="preserve"> See the complete list of widgets </w:t>
      </w:r>
      <w:r w:rsidR="00E17897">
        <w:rPr>
          <w:rFonts w:asciiTheme="majorHAnsi" w:hAnsiTheme="majorHAnsi" w:cs="Times New Roman"/>
        </w:rPr>
        <w:t>in the next section</w:t>
      </w:r>
      <w:r w:rsidR="00B26E40" w:rsidRPr="00E17897">
        <w:rPr>
          <w:rFonts w:asciiTheme="majorHAnsi" w:hAnsiTheme="majorHAnsi" w:cs="Times New Roman"/>
        </w:rPr>
        <w:t>.</w:t>
      </w:r>
    </w:p>
    <w:p w14:paraId="5CF1D543" w14:textId="31D5AFF3" w:rsidR="0031148D" w:rsidRPr="00E17897" w:rsidRDefault="0031148D" w:rsidP="0031148D">
      <w:pPr>
        <w:pStyle w:val="ListParagraph"/>
        <w:numPr>
          <w:ilvl w:val="0"/>
          <w:numId w:val="3"/>
        </w:numPr>
        <w:spacing w:before="100" w:beforeAutospacing="1" w:after="100" w:afterAutospacing="1"/>
        <w:rPr>
          <w:rFonts w:asciiTheme="majorHAnsi" w:hAnsiTheme="majorHAnsi" w:cs="Times New Roman"/>
        </w:rPr>
      </w:pPr>
      <w:r w:rsidRPr="00E17897">
        <w:rPr>
          <w:rFonts w:asciiTheme="majorHAnsi" w:hAnsiTheme="majorHAnsi" w:cs="Times New Roman"/>
        </w:rPr>
        <w:t>A bare minimum footprint (~&lt;1</w:t>
      </w:r>
      <w:r w:rsidR="00F76659" w:rsidRPr="00E17897">
        <w:rPr>
          <w:rFonts w:asciiTheme="majorHAnsi" w:hAnsiTheme="majorHAnsi" w:cs="Times New Roman"/>
        </w:rPr>
        <w:t xml:space="preserve"> </w:t>
      </w:r>
      <w:r w:rsidRPr="00E17897">
        <w:rPr>
          <w:rFonts w:asciiTheme="majorHAnsi" w:hAnsiTheme="majorHAnsi" w:cs="Times New Roman"/>
        </w:rPr>
        <w:t>MB)</w:t>
      </w:r>
    </w:p>
    <w:p w14:paraId="448F5FDA" w14:textId="2DBDB3DA" w:rsidR="0031148D" w:rsidRPr="00E17897" w:rsidRDefault="0033402B" w:rsidP="0031148D">
      <w:pPr>
        <w:pStyle w:val="ListParagraph"/>
        <w:numPr>
          <w:ilvl w:val="0"/>
          <w:numId w:val="3"/>
        </w:numPr>
        <w:spacing w:before="100" w:beforeAutospacing="1" w:after="100" w:afterAutospacing="1"/>
        <w:rPr>
          <w:rFonts w:asciiTheme="majorHAnsi" w:hAnsiTheme="majorHAnsi" w:cs="Times New Roman"/>
        </w:rPr>
      </w:pPr>
      <w:r w:rsidRPr="00E17897">
        <w:rPr>
          <w:rFonts w:asciiTheme="majorHAnsi" w:hAnsiTheme="majorHAnsi" w:cs="Times New Roman"/>
        </w:rPr>
        <w:t xml:space="preserve">CSS styling to match </w:t>
      </w:r>
      <w:r w:rsidR="00191DF6" w:rsidRPr="00E17897">
        <w:rPr>
          <w:rFonts w:asciiTheme="majorHAnsi" w:hAnsiTheme="majorHAnsi" w:cs="Times New Roman"/>
        </w:rPr>
        <w:t>Prime Design Language</w:t>
      </w:r>
      <w:r w:rsidR="0031148D" w:rsidRPr="00E17897">
        <w:rPr>
          <w:rFonts w:asciiTheme="majorHAnsi" w:hAnsiTheme="majorHAnsi" w:cs="Times New Roman"/>
        </w:rPr>
        <w:t xml:space="preserve"> </w:t>
      </w:r>
      <w:r w:rsidR="00191DF6" w:rsidRPr="00E17897">
        <w:rPr>
          <w:rFonts w:asciiTheme="majorHAnsi" w:hAnsiTheme="majorHAnsi" w:cs="Times New Roman"/>
        </w:rPr>
        <w:t xml:space="preserve">“Evolution” </w:t>
      </w:r>
      <w:r w:rsidRPr="00E17897">
        <w:rPr>
          <w:rFonts w:asciiTheme="majorHAnsi" w:hAnsiTheme="majorHAnsi" w:cs="Times New Roman"/>
        </w:rPr>
        <w:t>style</w:t>
      </w:r>
      <w:r w:rsidR="0031148D" w:rsidRPr="00E17897">
        <w:rPr>
          <w:rFonts w:asciiTheme="majorHAnsi" w:hAnsiTheme="majorHAnsi" w:cs="Times New Roman"/>
        </w:rPr>
        <w:t>.</w:t>
      </w:r>
    </w:p>
    <w:p w14:paraId="4B5D1958" w14:textId="7A7F1B38" w:rsidR="0031148D" w:rsidRPr="00E17897" w:rsidRDefault="0031148D" w:rsidP="0031148D">
      <w:pPr>
        <w:pStyle w:val="ListParagraph"/>
        <w:numPr>
          <w:ilvl w:val="0"/>
          <w:numId w:val="3"/>
        </w:numPr>
        <w:spacing w:before="100" w:beforeAutospacing="1" w:after="100" w:afterAutospacing="1"/>
        <w:rPr>
          <w:rFonts w:asciiTheme="majorHAnsi" w:hAnsiTheme="majorHAnsi" w:cs="Times New Roman"/>
        </w:rPr>
      </w:pPr>
      <w:r w:rsidRPr="00E17897">
        <w:rPr>
          <w:rFonts w:asciiTheme="majorHAnsi" w:hAnsiTheme="majorHAnsi" w:cs="Times New Roman"/>
        </w:rPr>
        <w:t xml:space="preserve">Inclusion of </w:t>
      </w:r>
      <w:r w:rsidR="00A83F14" w:rsidRPr="00E17897">
        <w:rPr>
          <w:rFonts w:asciiTheme="majorHAnsi" w:hAnsiTheme="majorHAnsi" w:cs="Times New Roman"/>
        </w:rPr>
        <w:t>Charts* for basic chart types</w:t>
      </w:r>
      <w:r w:rsidRPr="00E17897">
        <w:rPr>
          <w:rFonts w:asciiTheme="majorHAnsi" w:hAnsiTheme="majorHAnsi" w:cs="Times New Roman"/>
        </w:rPr>
        <w:t xml:space="preserve">, using D3 </w:t>
      </w:r>
      <w:r w:rsidR="00552B12" w:rsidRPr="00E17897">
        <w:rPr>
          <w:rFonts w:asciiTheme="majorHAnsi" w:hAnsiTheme="majorHAnsi" w:cs="Times New Roman"/>
        </w:rPr>
        <w:t>graph</w:t>
      </w:r>
      <w:r w:rsidRPr="00E17897">
        <w:rPr>
          <w:rFonts w:asciiTheme="majorHAnsi" w:hAnsiTheme="majorHAnsi" w:cs="Times New Roman"/>
        </w:rPr>
        <w:t>.</w:t>
      </w:r>
    </w:p>
    <w:p w14:paraId="4DA21511" w14:textId="47CAFB92" w:rsidR="0031148D" w:rsidRPr="00E17897" w:rsidRDefault="0031148D" w:rsidP="0031148D">
      <w:pPr>
        <w:pStyle w:val="ListParagraph"/>
        <w:numPr>
          <w:ilvl w:val="0"/>
          <w:numId w:val="3"/>
        </w:numPr>
        <w:spacing w:before="100" w:beforeAutospacing="1" w:after="100" w:afterAutospacing="1"/>
        <w:rPr>
          <w:rFonts w:asciiTheme="majorHAnsi" w:hAnsiTheme="majorHAnsi" w:cs="Times New Roman"/>
        </w:rPr>
      </w:pPr>
      <w:r w:rsidRPr="00E17897">
        <w:rPr>
          <w:rFonts w:asciiTheme="majorHAnsi" w:hAnsiTheme="majorHAnsi" w:cs="Times New Roman"/>
        </w:rPr>
        <w:t>Inclusion</w:t>
      </w:r>
      <w:r w:rsidR="00A83F14" w:rsidRPr="00E17897">
        <w:rPr>
          <w:rFonts w:asciiTheme="majorHAnsi" w:hAnsiTheme="majorHAnsi" w:cs="Times New Roman"/>
        </w:rPr>
        <w:t xml:space="preserve"> of visualization widgets*</w:t>
      </w:r>
      <w:r w:rsidRPr="00E17897">
        <w:rPr>
          <w:rFonts w:asciiTheme="majorHAnsi" w:hAnsiTheme="majorHAnsi" w:cs="Times New Roman"/>
        </w:rPr>
        <w:t xml:space="preserve"> using D3</w:t>
      </w:r>
      <w:r w:rsidR="00A83F14" w:rsidRPr="00E17897">
        <w:rPr>
          <w:rFonts w:asciiTheme="majorHAnsi" w:hAnsiTheme="majorHAnsi" w:cs="Times New Roman"/>
        </w:rPr>
        <w:t>.</w:t>
      </w:r>
    </w:p>
    <w:p w14:paraId="5E0F0DAF" w14:textId="7F896771" w:rsidR="0031148D" w:rsidRPr="00E17897" w:rsidRDefault="0031148D" w:rsidP="0031148D">
      <w:pPr>
        <w:pStyle w:val="ListParagraph"/>
        <w:numPr>
          <w:ilvl w:val="0"/>
          <w:numId w:val="3"/>
        </w:numPr>
        <w:spacing w:before="100" w:beforeAutospacing="1" w:after="100" w:afterAutospacing="1"/>
        <w:rPr>
          <w:rFonts w:asciiTheme="majorHAnsi" w:hAnsiTheme="majorHAnsi" w:cs="Times New Roman"/>
        </w:rPr>
      </w:pPr>
      <w:r w:rsidRPr="00E17897">
        <w:rPr>
          <w:rFonts w:asciiTheme="majorHAnsi" w:hAnsiTheme="majorHAnsi" w:cs="Times New Roman"/>
        </w:rPr>
        <w:t>Documentation – usage guidelines, API docs</w:t>
      </w:r>
      <w:r w:rsidR="00A83F14" w:rsidRPr="00E17897">
        <w:rPr>
          <w:rFonts w:asciiTheme="majorHAnsi" w:hAnsiTheme="majorHAnsi" w:cs="Times New Roman"/>
        </w:rPr>
        <w:t>.</w:t>
      </w:r>
    </w:p>
    <w:p w14:paraId="028CCA9E" w14:textId="211D954F" w:rsidR="0031148D" w:rsidRPr="00E17897" w:rsidRDefault="00A83F14" w:rsidP="0031148D">
      <w:pPr>
        <w:spacing w:before="100" w:beforeAutospacing="1" w:after="100" w:afterAutospacing="1"/>
        <w:rPr>
          <w:rFonts w:asciiTheme="majorHAnsi" w:hAnsiTheme="majorHAnsi" w:cs="Times New Roman"/>
        </w:rPr>
      </w:pPr>
      <w:r w:rsidRPr="00E17897">
        <w:rPr>
          <w:rFonts w:asciiTheme="majorHAnsi" w:hAnsiTheme="majorHAnsi" w:cs="Times New Roman"/>
        </w:rPr>
        <w:t>*</w:t>
      </w:r>
      <w:r w:rsidR="0031148D" w:rsidRPr="00E17897">
        <w:rPr>
          <w:rFonts w:asciiTheme="majorHAnsi" w:hAnsiTheme="majorHAnsi" w:cs="Times New Roman"/>
        </w:rPr>
        <w:t xml:space="preserve">: </w:t>
      </w:r>
      <w:r w:rsidR="00971C93">
        <w:rPr>
          <w:rFonts w:asciiTheme="majorHAnsi" w:hAnsiTheme="majorHAnsi" w:cs="Times New Roman"/>
        </w:rPr>
        <w:t>Not yet implemented</w:t>
      </w:r>
      <w:r w:rsidRPr="00E17897">
        <w:rPr>
          <w:rFonts w:asciiTheme="majorHAnsi" w:hAnsiTheme="majorHAnsi" w:cs="Times New Roman"/>
        </w:rPr>
        <w:t xml:space="preserve">. </w:t>
      </w:r>
      <w:r w:rsidR="0031148D" w:rsidRPr="00E17897">
        <w:rPr>
          <w:rFonts w:asciiTheme="majorHAnsi" w:hAnsiTheme="majorHAnsi" w:cs="Times New Roman"/>
        </w:rPr>
        <w:t xml:space="preserve">The </w:t>
      </w:r>
      <w:r w:rsidRPr="00E17897">
        <w:rPr>
          <w:rFonts w:asciiTheme="majorHAnsi" w:hAnsiTheme="majorHAnsi" w:cs="Times New Roman"/>
        </w:rPr>
        <w:t xml:space="preserve">specific </w:t>
      </w:r>
      <w:r w:rsidR="0031148D" w:rsidRPr="00E17897">
        <w:rPr>
          <w:rFonts w:asciiTheme="majorHAnsi" w:hAnsiTheme="majorHAnsi" w:cs="Times New Roman"/>
        </w:rPr>
        <w:t xml:space="preserve">chart types that will be included </w:t>
      </w:r>
      <w:r w:rsidR="001E3766" w:rsidRPr="00E17897">
        <w:rPr>
          <w:rFonts w:asciiTheme="majorHAnsi" w:hAnsiTheme="majorHAnsi" w:cs="Times New Roman"/>
        </w:rPr>
        <w:t>are</w:t>
      </w:r>
      <w:r w:rsidR="0031148D" w:rsidRPr="00E17897">
        <w:rPr>
          <w:rFonts w:asciiTheme="majorHAnsi" w:hAnsiTheme="majorHAnsi" w:cs="Times New Roman"/>
        </w:rPr>
        <w:t xml:space="preserve"> yet to be decided, based on available application </w:t>
      </w:r>
      <w:proofErr w:type="spellStart"/>
      <w:r w:rsidR="0031148D" w:rsidRPr="00E17897">
        <w:rPr>
          <w:rFonts w:asciiTheme="majorHAnsi" w:hAnsiTheme="majorHAnsi" w:cs="Times New Roman"/>
        </w:rPr>
        <w:t>usecases</w:t>
      </w:r>
      <w:proofErr w:type="spellEnd"/>
      <w:r w:rsidR="0031148D" w:rsidRPr="00E17897">
        <w:rPr>
          <w:rFonts w:asciiTheme="majorHAnsi" w:hAnsiTheme="majorHAnsi" w:cs="Times New Roman"/>
        </w:rPr>
        <w:t>.</w:t>
      </w:r>
    </w:p>
    <w:p w14:paraId="6E45D348" w14:textId="5F745F8D" w:rsidR="0031148D" w:rsidRPr="00E17897" w:rsidRDefault="00CA1CB2" w:rsidP="0031148D">
      <w:pPr>
        <w:spacing w:before="100" w:beforeAutospacing="1" w:after="100" w:afterAutospacing="1"/>
        <w:outlineLvl w:val="2"/>
        <w:rPr>
          <w:rFonts w:asciiTheme="majorHAnsi" w:eastAsia="Times New Roman" w:hAnsiTheme="majorHAnsi" w:cs="Times New Roman"/>
          <w:b/>
          <w:bCs/>
        </w:rPr>
      </w:pPr>
      <w:bookmarkStart w:id="2" w:name="d0e37868"/>
      <w:bookmarkEnd w:id="2"/>
      <w:r w:rsidRPr="00E17897">
        <w:rPr>
          <w:rFonts w:asciiTheme="majorHAnsi" w:eastAsia="Times New Roman" w:hAnsiTheme="majorHAnsi" w:cs="Times New Roman"/>
          <w:b/>
          <w:bCs/>
        </w:rPr>
        <w:t>XWT-Lite</w:t>
      </w:r>
      <w:r w:rsidR="0031148D" w:rsidRPr="00E17897">
        <w:rPr>
          <w:rFonts w:asciiTheme="majorHAnsi" w:eastAsia="Times New Roman" w:hAnsiTheme="majorHAnsi" w:cs="Times New Roman"/>
          <w:b/>
          <w:bCs/>
        </w:rPr>
        <w:t xml:space="preserve"> </w:t>
      </w:r>
      <w:proofErr w:type="spellStart"/>
      <w:r w:rsidR="0031148D" w:rsidRPr="00E17897">
        <w:rPr>
          <w:rFonts w:asciiTheme="majorHAnsi" w:eastAsia="Times New Roman" w:hAnsiTheme="majorHAnsi" w:cs="Times New Roman"/>
          <w:b/>
          <w:bCs/>
        </w:rPr>
        <w:t>vs</w:t>
      </w:r>
      <w:proofErr w:type="spellEnd"/>
      <w:r w:rsidR="0031148D" w:rsidRPr="00E17897">
        <w:rPr>
          <w:rFonts w:asciiTheme="majorHAnsi" w:eastAsia="Times New Roman" w:hAnsiTheme="majorHAnsi" w:cs="Times New Roman"/>
          <w:b/>
          <w:bCs/>
        </w:rPr>
        <w:t xml:space="preserve"> </w:t>
      </w:r>
      <w:r w:rsidRPr="00E17897">
        <w:rPr>
          <w:rFonts w:asciiTheme="majorHAnsi" w:eastAsia="Times New Roman" w:hAnsiTheme="majorHAnsi" w:cs="Times New Roman"/>
          <w:b/>
          <w:bCs/>
        </w:rPr>
        <w:t>XWT</w:t>
      </w:r>
    </w:p>
    <w:p w14:paraId="06D69BD0" w14:textId="6BF50D9A" w:rsidR="00D84D0A" w:rsidRPr="00E17897" w:rsidRDefault="001E3766" w:rsidP="0031148D">
      <w:pPr>
        <w:spacing w:before="100" w:beforeAutospacing="1" w:after="100" w:afterAutospacing="1"/>
        <w:rPr>
          <w:rFonts w:asciiTheme="majorHAnsi" w:hAnsiTheme="majorHAnsi" w:cs="Times New Roman"/>
        </w:rPr>
      </w:pPr>
      <w:r w:rsidRPr="00E17897">
        <w:rPr>
          <w:rFonts w:asciiTheme="majorHAnsi" w:hAnsiTheme="majorHAnsi" w:cs="Times New Roman"/>
        </w:rPr>
        <w:t xml:space="preserve">Prime UI already provides a robust </w:t>
      </w:r>
      <w:proofErr w:type="spellStart"/>
      <w:r w:rsidRPr="00E17897">
        <w:rPr>
          <w:rFonts w:asciiTheme="majorHAnsi" w:hAnsiTheme="majorHAnsi" w:cs="Times New Roman"/>
        </w:rPr>
        <w:t>javascript</w:t>
      </w:r>
      <w:proofErr w:type="spellEnd"/>
      <w:r w:rsidRPr="00E17897">
        <w:rPr>
          <w:rFonts w:asciiTheme="majorHAnsi" w:hAnsiTheme="majorHAnsi" w:cs="Times New Roman"/>
        </w:rPr>
        <w:t xml:space="preserve"> based toolkit called XWT. </w:t>
      </w:r>
      <w:r w:rsidR="00D84D0A" w:rsidRPr="00E17897">
        <w:rPr>
          <w:rFonts w:asciiTheme="majorHAnsi" w:hAnsiTheme="majorHAnsi" w:cs="Times New Roman"/>
        </w:rPr>
        <w:t>It is built</w:t>
      </w:r>
      <w:r w:rsidRPr="00E17897">
        <w:rPr>
          <w:rFonts w:asciiTheme="majorHAnsi" w:hAnsiTheme="majorHAnsi" w:cs="Times New Roman"/>
        </w:rPr>
        <w:t xml:space="preserve"> on HTML5 and CSS3 standards and uses dojo as its base along with other modern web standards for icon fonts, </w:t>
      </w:r>
      <w:r w:rsidR="00D84D0A" w:rsidRPr="00E17897">
        <w:rPr>
          <w:rFonts w:asciiTheme="majorHAnsi" w:hAnsiTheme="majorHAnsi" w:cs="Times New Roman"/>
        </w:rPr>
        <w:t xml:space="preserve">AMD compliant, SVG, </w:t>
      </w:r>
      <w:proofErr w:type="spellStart"/>
      <w:r w:rsidR="00D84D0A" w:rsidRPr="00E17897">
        <w:rPr>
          <w:rFonts w:asciiTheme="majorHAnsi" w:hAnsiTheme="majorHAnsi" w:cs="Times New Roman"/>
        </w:rPr>
        <w:t>RequireJS</w:t>
      </w:r>
      <w:proofErr w:type="spellEnd"/>
      <w:r w:rsidR="00236888" w:rsidRPr="00E17897">
        <w:rPr>
          <w:rFonts w:asciiTheme="majorHAnsi" w:hAnsiTheme="majorHAnsi" w:cs="Times New Roman"/>
        </w:rPr>
        <w:t>, D3</w:t>
      </w:r>
      <w:r w:rsidR="003276F2" w:rsidRPr="00E17897">
        <w:rPr>
          <w:rFonts w:asciiTheme="majorHAnsi" w:hAnsiTheme="majorHAnsi" w:cs="Times New Roman"/>
        </w:rPr>
        <w:t>,</w:t>
      </w:r>
      <w:r w:rsidR="00D84D0A" w:rsidRPr="00E17897">
        <w:rPr>
          <w:rFonts w:asciiTheme="majorHAnsi" w:hAnsiTheme="majorHAnsi" w:cs="Times New Roman"/>
        </w:rPr>
        <w:t xml:space="preserve"> etc.</w:t>
      </w:r>
    </w:p>
    <w:p w14:paraId="72241EAD" w14:textId="77777777" w:rsidR="00D84D0A" w:rsidRPr="00E17897" w:rsidRDefault="00236888" w:rsidP="0031148D">
      <w:pPr>
        <w:spacing w:before="100" w:beforeAutospacing="1" w:after="100" w:afterAutospacing="1"/>
        <w:rPr>
          <w:rFonts w:asciiTheme="majorHAnsi" w:hAnsiTheme="majorHAnsi" w:cs="Times New Roman"/>
        </w:rPr>
      </w:pPr>
      <w:r w:rsidRPr="00E17897">
        <w:rPr>
          <w:rFonts w:asciiTheme="majorHAnsi" w:hAnsiTheme="majorHAnsi" w:cs="Times New Roman"/>
        </w:rPr>
        <w:t>Prime UI’s</w:t>
      </w:r>
      <w:r w:rsidR="00D84D0A" w:rsidRPr="00E17897">
        <w:rPr>
          <w:rFonts w:asciiTheme="majorHAnsi" w:hAnsiTheme="majorHAnsi" w:cs="Times New Roman"/>
        </w:rPr>
        <w:t xml:space="preserve"> </w:t>
      </w:r>
      <w:proofErr w:type="spellStart"/>
      <w:r w:rsidR="00D84D0A" w:rsidRPr="00E17897">
        <w:rPr>
          <w:rFonts w:asciiTheme="majorHAnsi" w:hAnsiTheme="majorHAnsi" w:cs="Times New Roman"/>
        </w:rPr>
        <w:t>xwt</w:t>
      </w:r>
      <w:proofErr w:type="spellEnd"/>
      <w:r w:rsidR="00D84D0A" w:rsidRPr="00E17897">
        <w:rPr>
          <w:rFonts w:asciiTheme="majorHAnsi" w:hAnsiTheme="majorHAnsi" w:cs="Times New Roman"/>
        </w:rPr>
        <w:t xml:space="preserve">-lite is also built on HTML5 and CSS3 standards, uses icon fonts </w:t>
      </w:r>
      <w:r w:rsidRPr="00E17897">
        <w:rPr>
          <w:rFonts w:asciiTheme="majorHAnsi" w:hAnsiTheme="majorHAnsi" w:cs="Times New Roman"/>
        </w:rPr>
        <w:t xml:space="preserve">and is based on bootstrap, </w:t>
      </w:r>
      <w:proofErr w:type="spellStart"/>
      <w:r w:rsidRPr="00E17897">
        <w:rPr>
          <w:rFonts w:asciiTheme="majorHAnsi" w:hAnsiTheme="majorHAnsi" w:cs="Times New Roman"/>
        </w:rPr>
        <w:t>jquery</w:t>
      </w:r>
      <w:proofErr w:type="spellEnd"/>
      <w:r w:rsidRPr="00E17897">
        <w:rPr>
          <w:rFonts w:asciiTheme="majorHAnsi" w:hAnsiTheme="majorHAnsi" w:cs="Times New Roman"/>
        </w:rPr>
        <w:t>, D3 etc.</w:t>
      </w:r>
    </w:p>
    <w:p w14:paraId="674D4936" w14:textId="68F18A27" w:rsidR="00236888" w:rsidRPr="00E17897" w:rsidRDefault="00236888" w:rsidP="00236888">
      <w:pPr>
        <w:spacing w:before="100" w:beforeAutospacing="1" w:after="100" w:afterAutospacing="1"/>
        <w:outlineLvl w:val="2"/>
        <w:rPr>
          <w:rFonts w:asciiTheme="majorHAnsi" w:hAnsiTheme="majorHAnsi" w:cs="Times New Roman"/>
        </w:rPr>
      </w:pPr>
      <w:r w:rsidRPr="00E17897">
        <w:rPr>
          <w:rFonts w:asciiTheme="majorHAnsi" w:hAnsiTheme="majorHAnsi" w:cs="Times New Roman"/>
        </w:rPr>
        <w:t xml:space="preserve">But while XWT is a feature rich set of 100+ widgets, with detailed interactions, </w:t>
      </w:r>
      <w:r w:rsidR="0033402B" w:rsidRPr="00E17897">
        <w:rPr>
          <w:rFonts w:asciiTheme="majorHAnsi" w:hAnsiTheme="majorHAnsi" w:cs="Times New Roman"/>
        </w:rPr>
        <w:t>consistent</w:t>
      </w:r>
      <w:r w:rsidRPr="00E17897">
        <w:rPr>
          <w:rFonts w:asciiTheme="majorHAnsi" w:hAnsiTheme="majorHAnsi" w:cs="Times New Roman"/>
        </w:rPr>
        <w:t xml:space="preserve"> styling and content, suitable for large enterprise</w:t>
      </w:r>
      <w:r w:rsidR="0033402B" w:rsidRPr="00E17897">
        <w:rPr>
          <w:rFonts w:asciiTheme="majorHAnsi" w:hAnsiTheme="majorHAnsi" w:cs="Times New Roman"/>
        </w:rPr>
        <w:t xml:space="preserve"> systems, security and</w:t>
      </w:r>
      <w:r w:rsidRPr="00E17897">
        <w:rPr>
          <w:rFonts w:asciiTheme="majorHAnsi" w:hAnsiTheme="majorHAnsi" w:cs="Times New Roman"/>
        </w:rPr>
        <w:t xml:space="preserve"> network applications, XWT-</w:t>
      </w:r>
      <w:r w:rsidR="0033402B" w:rsidRPr="00E17897">
        <w:rPr>
          <w:rFonts w:asciiTheme="majorHAnsi" w:hAnsiTheme="majorHAnsi" w:cs="Times New Roman"/>
        </w:rPr>
        <w:t>Lite,</w:t>
      </w:r>
      <w:r w:rsidRPr="00E17897">
        <w:rPr>
          <w:rFonts w:asciiTheme="majorHAnsi" w:hAnsiTheme="majorHAnsi" w:cs="Times New Roman"/>
        </w:rPr>
        <w:t xml:space="preserve"> with its minimum set of widgets and basic interactions is geared towards smaller customer facing applications </w:t>
      </w:r>
      <w:r w:rsidRPr="00E17897">
        <w:rPr>
          <w:rFonts w:asciiTheme="majorHAnsi" w:hAnsiTheme="majorHAnsi" w:cs="Calibri"/>
        </w:rPr>
        <w:t>for hosted solutions, Cloud and embedded device UI</w:t>
      </w:r>
      <w:r w:rsidR="0033402B" w:rsidRPr="00E17897">
        <w:rPr>
          <w:rFonts w:asciiTheme="majorHAnsi" w:hAnsiTheme="majorHAnsi" w:cs="Calibri"/>
        </w:rPr>
        <w:t xml:space="preserve"> applications </w:t>
      </w:r>
      <w:r w:rsidRPr="00E17897">
        <w:rPr>
          <w:rFonts w:asciiTheme="majorHAnsi" w:hAnsiTheme="majorHAnsi" w:cs="Calibri"/>
        </w:rPr>
        <w:t xml:space="preserve">s </w:t>
      </w:r>
      <w:r w:rsidRPr="00E17897">
        <w:rPr>
          <w:rFonts w:asciiTheme="majorHAnsi" w:hAnsiTheme="majorHAnsi" w:cs="Times New Roman"/>
        </w:rPr>
        <w:t xml:space="preserve">where </w:t>
      </w:r>
      <w:r w:rsidR="0033402B" w:rsidRPr="00E17897">
        <w:rPr>
          <w:rFonts w:asciiTheme="majorHAnsi" w:hAnsiTheme="majorHAnsi" w:cs="Times New Roman"/>
        </w:rPr>
        <w:t xml:space="preserve">memory is constrained and </w:t>
      </w:r>
      <w:r w:rsidRPr="00E17897">
        <w:rPr>
          <w:rFonts w:asciiTheme="majorHAnsi" w:hAnsiTheme="majorHAnsi" w:cs="Times New Roman"/>
        </w:rPr>
        <w:t>a small footprint is the basic requirement</w:t>
      </w:r>
      <w:r w:rsidR="0033402B" w:rsidRPr="00E17897">
        <w:rPr>
          <w:rFonts w:asciiTheme="majorHAnsi" w:hAnsiTheme="majorHAnsi" w:cs="Times New Roman"/>
        </w:rPr>
        <w:t xml:space="preserve">; as well as applications </w:t>
      </w:r>
      <w:r w:rsidR="0033402B" w:rsidRPr="00E17897">
        <w:rPr>
          <w:rFonts w:asciiTheme="majorHAnsi" w:hAnsiTheme="majorHAnsi" w:cstheme="majorHAnsi"/>
        </w:rPr>
        <w:t>where longer term integration with other applications is not likely.</w:t>
      </w:r>
    </w:p>
    <w:p w14:paraId="1AFE982D" w14:textId="0EE7DE27" w:rsidR="00236888" w:rsidRPr="00E17897" w:rsidRDefault="00236888" w:rsidP="00236888">
      <w:pPr>
        <w:spacing w:before="100" w:beforeAutospacing="1" w:after="100" w:afterAutospacing="1"/>
        <w:outlineLvl w:val="2"/>
        <w:rPr>
          <w:rFonts w:asciiTheme="majorHAnsi" w:hAnsiTheme="majorHAnsi" w:cs="Times New Roman"/>
        </w:rPr>
      </w:pPr>
      <w:r w:rsidRPr="00E17897">
        <w:rPr>
          <w:rFonts w:asciiTheme="majorHAnsi" w:hAnsiTheme="majorHAnsi" w:cs="Times New Roman"/>
        </w:rPr>
        <w:t xml:space="preserve">The following table list the features supported by </w:t>
      </w:r>
      <w:r w:rsidR="00C224DC" w:rsidRPr="00E17897">
        <w:rPr>
          <w:rFonts w:asciiTheme="majorHAnsi" w:hAnsiTheme="majorHAnsi" w:cs="Times New Roman"/>
        </w:rPr>
        <w:t>the two toolkits</w:t>
      </w:r>
      <w:r w:rsidR="00096428" w:rsidRPr="00E17897">
        <w:rPr>
          <w:rFonts w:asciiTheme="majorHAnsi" w:hAnsiTheme="majorHAnsi" w:cs="Times New Roman"/>
        </w:rPr>
        <w:t>, at a very high level.</w:t>
      </w:r>
    </w:p>
    <w:tbl>
      <w:tblPr>
        <w:tblStyle w:val="TableGrid"/>
        <w:tblW w:w="0" w:type="auto"/>
        <w:tblLook w:val="04A0" w:firstRow="1" w:lastRow="0" w:firstColumn="1" w:lastColumn="0" w:noHBand="0" w:noVBand="1"/>
      </w:tblPr>
      <w:tblGrid>
        <w:gridCol w:w="558"/>
        <w:gridCol w:w="1739"/>
        <w:gridCol w:w="3211"/>
        <w:gridCol w:w="3330"/>
      </w:tblGrid>
      <w:tr w:rsidR="00C60B7D" w:rsidRPr="00E17897" w14:paraId="36352738" w14:textId="77777777" w:rsidTr="00D82690">
        <w:tc>
          <w:tcPr>
            <w:tcW w:w="558" w:type="dxa"/>
            <w:shd w:val="clear" w:color="auto" w:fill="CCCCCC"/>
          </w:tcPr>
          <w:p w14:paraId="3420BDFB" w14:textId="77777777" w:rsidR="00236888" w:rsidRPr="00E17897" w:rsidRDefault="00236888" w:rsidP="00236888">
            <w:pPr>
              <w:spacing w:before="100" w:beforeAutospacing="1" w:after="100" w:afterAutospacing="1"/>
              <w:outlineLvl w:val="2"/>
              <w:rPr>
                <w:rFonts w:asciiTheme="majorHAnsi" w:hAnsiTheme="majorHAnsi" w:cs="Calibri"/>
              </w:rPr>
            </w:pPr>
          </w:p>
        </w:tc>
        <w:tc>
          <w:tcPr>
            <w:tcW w:w="1739" w:type="dxa"/>
            <w:shd w:val="clear" w:color="auto" w:fill="CCCCCC"/>
          </w:tcPr>
          <w:p w14:paraId="67251289" w14:textId="3320AC52" w:rsidR="00236888" w:rsidRPr="00E17897" w:rsidRDefault="00E064F7" w:rsidP="00236888">
            <w:pPr>
              <w:spacing w:before="100" w:beforeAutospacing="1" w:after="100" w:afterAutospacing="1"/>
              <w:outlineLvl w:val="2"/>
              <w:rPr>
                <w:rFonts w:asciiTheme="majorHAnsi" w:hAnsiTheme="majorHAnsi" w:cs="Calibri"/>
              </w:rPr>
            </w:pPr>
            <w:r>
              <w:rPr>
                <w:rFonts w:asciiTheme="majorHAnsi" w:hAnsiTheme="majorHAnsi" w:cs="Calibri"/>
              </w:rPr>
              <w:t>Feature</w:t>
            </w:r>
          </w:p>
        </w:tc>
        <w:tc>
          <w:tcPr>
            <w:tcW w:w="3211" w:type="dxa"/>
            <w:shd w:val="clear" w:color="auto" w:fill="CCCCCC"/>
          </w:tcPr>
          <w:p w14:paraId="1444EF22" w14:textId="77777777" w:rsidR="00236888" w:rsidRPr="00E17897" w:rsidRDefault="00236888"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XWT</w:t>
            </w:r>
          </w:p>
        </w:tc>
        <w:tc>
          <w:tcPr>
            <w:tcW w:w="3330" w:type="dxa"/>
            <w:shd w:val="clear" w:color="auto" w:fill="CCCCCC"/>
          </w:tcPr>
          <w:p w14:paraId="3396AB44" w14:textId="77777777" w:rsidR="00236888" w:rsidRPr="00E17897" w:rsidRDefault="00236888"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XWT-LITE</w:t>
            </w:r>
          </w:p>
        </w:tc>
      </w:tr>
      <w:tr w:rsidR="00C60B7D" w:rsidRPr="00E17897" w14:paraId="5A2D700D" w14:textId="77777777" w:rsidTr="00C60B7D">
        <w:tc>
          <w:tcPr>
            <w:tcW w:w="558" w:type="dxa"/>
          </w:tcPr>
          <w:p w14:paraId="302E6F2E" w14:textId="77777777" w:rsidR="00B174C2" w:rsidRPr="00E17897" w:rsidRDefault="00B174C2" w:rsidP="000405FF">
            <w:pPr>
              <w:pStyle w:val="ListParagraph"/>
              <w:numPr>
                <w:ilvl w:val="0"/>
                <w:numId w:val="12"/>
              </w:numPr>
              <w:spacing w:before="100" w:beforeAutospacing="1" w:after="100" w:afterAutospacing="1"/>
              <w:outlineLvl w:val="2"/>
              <w:rPr>
                <w:rFonts w:asciiTheme="majorHAnsi" w:hAnsiTheme="majorHAnsi" w:cs="Calibri"/>
              </w:rPr>
            </w:pPr>
          </w:p>
        </w:tc>
        <w:tc>
          <w:tcPr>
            <w:tcW w:w="1739" w:type="dxa"/>
          </w:tcPr>
          <w:p w14:paraId="006BF767" w14:textId="77777777"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Technologies Used</w:t>
            </w:r>
          </w:p>
        </w:tc>
        <w:tc>
          <w:tcPr>
            <w:tcW w:w="3211" w:type="dxa"/>
          </w:tcPr>
          <w:p w14:paraId="48FEED07" w14:textId="77777777"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 xml:space="preserve">Dojo, D3, </w:t>
            </w:r>
            <w:proofErr w:type="spellStart"/>
            <w:r w:rsidRPr="00E17897">
              <w:rPr>
                <w:rFonts w:asciiTheme="majorHAnsi" w:hAnsiTheme="majorHAnsi" w:cs="Calibri"/>
              </w:rPr>
              <w:t>RequireJS</w:t>
            </w:r>
            <w:proofErr w:type="spellEnd"/>
          </w:p>
        </w:tc>
        <w:tc>
          <w:tcPr>
            <w:tcW w:w="3330" w:type="dxa"/>
          </w:tcPr>
          <w:p w14:paraId="76D811BD" w14:textId="77777777"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Bootstrap, JQuery, Mustache, D3</w:t>
            </w:r>
          </w:p>
        </w:tc>
      </w:tr>
      <w:tr w:rsidR="00C60B7D" w:rsidRPr="00E17897" w14:paraId="1C4E7B59" w14:textId="77777777" w:rsidTr="00C60B7D">
        <w:tc>
          <w:tcPr>
            <w:tcW w:w="558" w:type="dxa"/>
          </w:tcPr>
          <w:p w14:paraId="1C308E3F" w14:textId="77777777" w:rsidR="00B174C2" w:rsidRPr="00E17897" w:rsidRDefault="00B174C2" w:rsidP="000405FF">
            <w:pPr>
              <w:pStyle w:val="ListParagraph"/>
              <w:numPr>
                <w:ilvl w:val="0"/>
                <w:numId w:val="12"/>
              </w:numPr>
              <w:spacing w:before="100" w:beforeAutospacing="1" w:after="100" w:afterAutospacing="1"/>
              <w:outlineLvl w:val="2"/>
              <w:rPr>
                <w:rFonts w:asciiTheme="majorHAnsi" w:hAnsiTheme="majorHAnsi" w:cs="Calibri"/>
              </w:rPr>
            </w:pPr>
          </w:p>
        </w:tc>
        <w:tc>
          <w:tcPr>
            <w:tcW w:w="1739" w:type="dxa"/>
          </w:tcPr>
          <w:p w14:paraId="0DCDD378" w14:textId="77777777"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Widget set</w:t>
            </w:r>
          </w:p>
        </w:tc>
        <w:tc>
          <w:tcPr>
            <w:tcW w:w="3211" w:type="dxa"/>
          </w:tcPr>
          <w:p w14:paraId="2C364822" w14:textId="77777777"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120+ widgets</w:t>
            </w:r>
          </w:p>
        </w:tc>
        <w:tc>
          <w:tcPr>
            <w:tcW w:w="3330" w:type="dxa"/>
          </w:tcPr>
          <w:p w14:paraId="397A1A44" w14:textId="57898F31" w:rsidR="00B174C2" w:rsidRPr="00E17897" w:rsidRDefault="00473D94" w:rsidP="00236888">
            <w:pPr>
              <w:spacing w:before="100" w:beforeAutospacing="1" w:after="100" w:afterAutospacing="1"/>
              <w:outlineLvl w:val="2"/>
              <w:rPr>
                <w:rFonts w:asciiTheme="majorHAnsi" w:hAnsiTheme="majorHAnsi" w:cs="Calibri"/>
              </w:rPr>
            </w:pPr>
            <w:r>
              <w:rPr>
                <w:rFonts w:asciiTheme="majorHAnsi" w:hAnsiTheme="majorHAnsi" w:cs="Calibri"/>
              </w:rPr>
              <w:t>16</w:t>
            </w:r>
            <w:r w:rsidR="00B174C2" w:rsidRPr="00E17897">
              <w:rPr>
                <w:rFonts w:asciiTheme="majorHAnsi" w:hAnsiTheme="majorHAnsi" w:cs="Calibri"/>
              </w:rPr>
              <w:t xml:space="preserve"> widgets</w:t>
            </w:r>
          </w:p>
        </w:tc>
      </w:tr>
      <w:tr w:rsidR="00C60B7D" w:rsidRPr="00E17897" w14:paraId="66FAC5FD" w14:textId="77777777" w:rsidTr="00C60B7D">
        <w:tc>
          <w:tcPr>
            <w:tcW w:w="558" w:type="dxa"/>
          </w:tcPr>
          <w:p w14:paraId="6E9A8AF0" w14:textId="77777777" w:rsidR="00B174C2" w:rsidRPr="00E17897" w:rsidRDefault="00B174C2" w:rsidP="000405FF">
            <w:pPr>
              <w:pStyle w:val="ListParagraph"/>
              <w:numPr>
                <w:ilvl w:val="0"/>
                <w:numId w:val="12"/>
              </w:numPr>
              <w:spacing w:before="100" w:beforeAutospacing="1" w:after="100" w:afterAutospacing="1"/>
              <w:outlineLvl w:val="2"/>
              <w:rPr>
                <w:rFonts w:asciiTheme="majorHAnsi" w:hAnsiTheme="majorHAnsi" w:cs="Calibri"/>
              </w:rPr>
            </w:pPr>
          </w:p>
        </w:tc>
        <w:tc>
          <w:tcPr>
            <w:tcW w:w="1739" w:type="dxa"/>
          </w:tcPr>
          <w:p w14:paraId="39D10250" w14:textId="3D8A77E4"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Size</w:t>
            </w:r>
          </w:p>
        </w:tc>
        <w:tc>
          <w:tcPr>
            <w:tcW w:w="3211" w:type="dxa"/>
          </w:tcPr>
          <w:p w14:paraId="22528AE9" w14:textId="144CFC8E" w:rsidR="00B174C2" w:rsidRPr="00E17897" w:rsidRDefault="00C97A80" w:rsidP="00236888">
            <w:pPr>
              <w:spacing w:before="100" w:beforeAutospacing="1" w:after="100" w:afterAutospacing="1"/>
              <w:outlineLvl w:val="2"/>
              <w:rPr>
                <w:rFonts w:asciiTheme="majorHAnsi" w:hAnsiTheme="majorHAnsi" w:cs="Calibri"/>
              </w:rPr>
            </w:pPr>
            <w:r>
              <w:rPr>
                <w:rFonts w:asciiTheme="majorHAnsi" w:hAnsiTheme="majorHAnsi" w:cs="Calibri"/>
              </w:rPr>
              <w:t>~20</w:t>
            </w:r>
            <w:r w:rsidR="00B174C2" w:rsidRPr="00E17897">
              <w:rPr>
                <w:rFonts w:asciiTheme="majorHAnsi" w:hAnsiTheme="majorHAnsi" w:cs="Calibri"/>
              </w:rPr>
              <w:t>MB</w:t>
            </w:r>
          </w:p>
        </w:tc>
        <w:tc>
          <w:tcPr>
            <w:tcW w:w="3330" w:type="dxa"/>
          </w:tcPr>
          <w:p w14:paraId="53A7C9EF" w14:textId="4A42D658"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~0.5MB</w:t>
            </w:r>
          </w:p>
        </w:tc>
      </w:tr>
      <w:tr w:rsidR="00C60B7D" w:rsidRPr="00E17897" w14:paraId="3C547B0A" w14:textId="77777777" w:rsidTr="00C60B7D">
        <w:tc>
          <w:tcPr>
            <w:tcW w:w="558" w:type="dxa"/>
          </w:tcPr>
          <w:p w14:paraId="09DEB43E" w14:textId="77777777" w:rsidR="00B174C2" w:rsidRPr="00E17897" w:rsidRDefault="00B174C2" w:rsidP="000405FF">
            <w:pPr>
              <w:pStyle w:val="ListParagraph"/>
              <w:numPr>
                <w:ilvl w:val="0"/>
                <w:numId w:val="12"/>
              </w:numPr>
              <w:spacing w:before="100" w:beforeAutospacing="1" w:after="100" w:afterAutospacing="1"/>
              <w:outlineLvl w:val="2"/>
              <w:rPr>
                <w:rFonts w:asciiTheme="majorHAnsi" w:hAnsiTheme="majorHAnsi" w:cs="Calibri"/>
              </w:rPr>
            </w:pPr>
          </w:p>
        </w:tc>
        <w:tc>
          <w:tcPr>
            <w:tcW w:w="1739" w:type="dxa"/>
          </w:tcPr>
          <w:p w14:paraId="3FB556C3" w14:textId="77777777"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Documentation</w:t>
            </w:r>
          </w:p>
        </w:tc>
        <w:tc>
          <w:tcPr>
            <w:tcW w:w="3211" w:type="dxa"/>
          </w:tcPr>
          <w:p w14:paraId="20912730" w14:textId="33B4988E" w:rsidR="00B174C2" w:rsidRPr="00E17897" w:rsidRDefault="00B174C2" w:rsidP="00236888">
            <w:pPr>
              <w:spacing w:before="100" w:beforeAutospacing="1" w:after="100" w:afterAutospacing="1"/>
              <w:outlineLvl w:val="2"/>
              <w:rPr>
                <w:rFonts w:asciiTheme="majorHAnsi" w:hAnsiTheme="majorHAnsi" w:cs="Calibri"/>
              </w:rPr>
            </w:pPr>
            <w:r>
              <w:rPr>
                <w:rFonts w:asciiTheme="majorHAnsi" w:hAnsiTheme="majorHAnsi" w:cs="Calibri"/>
              </w:rPr>
              <w:t xml:space="preserve">Detailed Reference Guide, </w:t>
            </w:r>
            <w:r w:rsidRPr="00E17897">
              <w:rPr>
                <w:rFonts w:asciiTheme="majorHAnsi" w:hAnsiTheme="majorHAnsi" w:cs="Calibri"/>
              </w:rPr>
              <w:t>API Docs</w:t>
            </w:r>
            <w:r>
              <w:rPr>
                <w:rFonts w:asciiTheme="majorHAnsi" w:hAnsiTheme="majorHAnsi" w:cs="Calibri"/>
              </w:rPr>
              <w:t xml:space="preserve">, </w:t>
            </w:r>
            <w:r w:rsidRPr="00E17897">
              <w:rPr>
                <w:rFonts w:asciiTheme="majorHAnsi" w:hAnsiTheme="majorHAnsi" w:cs="Calibri"/>
              </w:rPr>
              <w:t>Specifications</w:t>
            </w:r>
          </w:p>
        </w:tc>
        <w:tc>
          <w:tcPr>
            <w:tcW w:w="3330" w:type="dxa"/>
          </w:tcPr>
          <w:p w14:paraId="7B991F58" w14:textId="77777777"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Basic Usage Guidelines</w:t>
            </w:r>
          </w:p>
        </w:tc>
      </w:tr>
      <w:tr w:rsidR="00C60B7D" w:rsidRPr="00E17897" w14:paraId="61F855EA" w14:textId="77777777" w:rsidTr="00C60B7D">
        <w:tc>
          <w:tcPr>
            <w:tcW w:w="558" w:type="dxa"/>
          </w:tcPr>
          <w:p w14:paraId="10010315" w14:textId="52FA28D6" w:rsidR="00B174C2" w:rsidRPr="00E17897" w:rsidRDefault="00B174C2" w:rsidP="000405FF">
            <w:pPr>
              <w:pStyle w:val="ListParagraph"/>
              <w:numPr>
                <w:ilvl w:val="0"/>
                <w:numId w:val="12"/>
              </w:numPr>
              <w:spacing w:before="100" w:beforeAutospacing="1" w:after="100" w:afterAutospacing="1"/>
              <w:outlineLvl w:val="2"/>
              <w:rPr>
                <w:rFonts w:asciiTheme="majorHAnsi" w:hAnsiTheme="majorHAnsi" w:cs="Calibri"/>
              </w:rPr>
            </w:pPr>
          </w:p>
        </w:tc>
        <w:tc>
          <w:tcPr>
            <w:tcW w:w="1739" w:type="dxa"/>
          </w:tcPr>
          <w:p w14:paraId="11DFE4F2" w14:textId="77777777"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Target Applications</w:t>
            </w:r>
          </w:p>
        </w:tc>
        <w:tc>
          <w:tcPr>
            <w:tcW w:w="3211" w:type="dxa"/>
          </w:tcPr>
          <w:p w14:paraId="555EC0C0" w14:textId="3D4F3A41"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 xml:space="preserve">Large, </w:t>
            </w:r>
            <w:r>
              <w:rPr>
                <w:rFonts w:asciiTheme="majorHAnsi" w:hAnsiTheme="majorHAnsi" w:cs="Calibri"/>
              </w:rPr>
              <w:t xml:space="preserve">multi-module, </w:t>
            </w:r>
            <w:r w:rsidRPr="00E17897">
              <w:rPr>
                <w:rFonts w:asciiTheme="majorHAnsi" w:hAnsiTheme="majorHAnsi" w:cs="Calibri"/>
              </w:rPr>
              <w:t xml:space="preserve">Enterprise </w:t>
            </w:r>
            <w:r>
              <w:rPr>
                <w:rFonts w:asciiTheme="majorHAnsi" w:hAnsiTheme="majorHAnsi" w:cs="Calibri"/>
              </w:rPr>
              <w:t xml:space="preserve">and Service Provider </w:t>
            </w:r>
            <w:r w:rsidRPr="00E17897">
              <w:rPr>
                <w:rFonts w:asciiTheme="majorHAnsi" w:hAnsiTheme="majorHAnsi" w:cs="Calibri"/>
              </w:rPr>
              <w:t>applications</w:t>
            </w:r>
          </w:p>
        </w:tc>
        <w:tc>
          <w:tcPr>
            <w:tcW w:w="3330" w:type="dxa"/>
          </w:tcPr>
          <w:p w14:paraId="2F155F5E" w14:textId="15D57B78" w:rsidR="00B174C2" w:rsidRPr="00E17897" w:rsidRDefault="00B174C2" w:rsidP="00622B1C">
            <w:pPr>
              <w:spacing w:before="100" w:beforeAutospacing="1" w:after="100" w:afterAutospacing="1"/>
              <w:outlineLvl w:val="2"/>
              <w:rPr>
                <w:rFonts w:asciiTheme="majorHAnsi" w:hAnsiTheme="majorHAnsi" w:cs="Calibri"/>
              </w:rPr>
            </w:pPr>
            <w:r w:rsidRPr="00E17897">
              <w:rPr>
                <w:rFonts w:asciiTheme="majorHAnsi" w:hAnsiTheme="majorHAnsi" w:cs="Calibri"/>
              </w:rPr>
              <w:t>Hosted, Cloud and embedded device UIs</w:t>
            </w:r>
          </w:p>
        </w:tc>
      </w:tr>
      <w:tr w:rsidR="00C60B7D" w:rsidRPr="00E17897" w14:paraId="688476E4" w14:textId="77777777" w:rsidTr="00C60B7D">
        <w:tc>
          <w:tcPr>
            <w:tcW w:w="558" w:type="dxa"/>
          </w:tcPr>
          <w:p w14:paraId="0F04D7C4" w14:textId="77777777" w:rsidR="00B174C2" w:rsidRPr="00E17897" w:rsidRDefault="00B174C2" w:rsidP="000405FF">
            <w:pPr>
              <w:pStyle w:val="ListParagraph"/>
              <w:numPr>
                <w:ilvl w:val="0"/>
                <w:numId w:val="12"/>
              </w:numPr>
              <w:spacing w:before="100" w:beforeAutospacing="1" w:after="100" w:afterAutospacing="1"/>
              <w:outlineLvl w:val="2"/>
              <w:rPr>
                <w:rFonts w:asciiTheme="majorHAnsi" w:hAnsiTheme="majorHAnsi" w:cs="Calibri"/>
              </w:rPr>
            </w:pPr>
          </w:p>
        </w:tc>
        <w:tc>
          <w:tcPr>
            <w:tcW w:w="1739" w:type="dxa"/>
          </w:tcPr>
          <w:p w14:paraId="47D620F1" w14:textId="77777777"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Support Model</w:t>
            </w:r>
          </w:p>
        </w:tc>
        <w:tc>
          <w:tcPr>
            <w:tcW w:w="3211" w:type="dxa"/>
          </w:tcPr>
          <w:p w14:paraId="7CBA93DD" w14:textId="77777777"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Complete support provided by Prime-UI including a reference Explorer showcasing detailed widget usage + Dedicated Forum Support</w:t>
            </w:r>
          </w:p>
        </w:tc>
        <w:tc>
          <w:tcPr>
            <w:tcW w:w="3330" w:type="dxa"/>
          </w:tcPr>
          <w:p w14:paraId="1CC78F15" w14:textId="77777777" w:rsidR="00B174C2" w:rsidRPr="00E17897" w:rsidRDefault="00B174C2" w:rsidP="00D1641B">
            <w:pPr>
              <w:spacing w:before="100" w:beforeAutospacing="1" w:after="100" w:afterAutospacing="1"/>
              <w:rPr>
                <w:rFonts w:asciiTheme="majorHAnsi" w:eastAsia="Times New Roman" w:hAnsiTheme="majorHAnsi" w:cs="Arial"/>
                <w:color w:val="000000"/>
              </w:rPr>
            </w:pPr>
            <w:r w:rsidRPr="00E17897">
              <w:rPr>
                <w:rFonts w:asciiTheme="majorHAnsi" w:hAnsiTheme="majorHAnsi" w:cs="Calibri"/>
              </w:rPr>
              <w:t xml:space="preserve">Self-service model with </w:t>
            </w:r>
            <w:r w:rsidRPr="00E17897">
              <w:rPr>
                <w:rFonts w:asciiTheme="majorHAnsi" w:eastAsia="Times New Roman" w:hAnsiTheme="majorHAnsi" w:cs="Arial"/>
                <w:color w:val="000000"/>
              </w:rPr>
              <w:t xml:space="preserve">app teams can leverage the open source community for support. </w:t>
            </w:r>
          </w:p>
          <w:p w14:paraId="2EC8CD9B" w14:textId="77777777" w:rsidR="00B174C2" w:rsidRPr="00E17897" w:rsidRDefault="00B174C2" w:rsidP="00236888">
            <w:pPr>
              <w:spacing w:before="100" w:beforeAutospacing="1" w:after="100" w:afterAutospacing="1"/>
              <w:outlineLvl w:val="2"/>
              <w:rPr>
                <w:rFonts w:asciiTheme="majorHAnsi" w:hAnsiTheme="majorHAnsi" w:cs="Calibri"/>
              </w:rPr>
            </w:pPr>
          </w:p>
        </w:tc>
      </w:tr>
      <w:tr w:rsidR="00C60B7D" w:rsidRPr="00E17897" w14:paraId="0EEAE9FA" w14:textId="77777777" w:rsidTr="00C60B7D">
        <w:tc>
          <w:tcPr>
            <w:tcW w:w="558" w:type="dxa"/>
          </w:tcPr>
          <w:p w14:paraId="3CD202E3" w14:textId="77777777" w:rsidR="00B174C2" w:rsidRPr="00E17897" w:rsidRDefault="00B174C2" w:rsidP="000405FF">
            <w:pPr>
              <w:pStyle w:val="ListParagraph"/>
              <w:numPr>
                <w:ilvl w:val="0"/>
                <w:numId w:val="12"/>
              </w:numPr>
              <w:spacing w:before="100" w:beforeAutospacing="1" w:after="100" w:afterAutospacing="1"/>
              <w:outlineLvl w:val="2"/>
              <w:rPr>
                <w:rFonts w:asciiTheme="majorHAnsi" w:hAnsiTheme="majorHAnsi" w:cs="Calibri"/>
              </w:rPr>
            </w:pPr>
          </w:p>
        </w:tc>
        <w:tc>
          <w:tcPr>
            <w:tcW w:w="1739" w:type="dxa"/>
          </w:tcPr>
          <w:p w14:paraId="5FC5942E" w14:textId="194EEFE8"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Integration with MVC Frameworks</w:t>
            </w:r>
          </w:p>
        </w:tc>
        <w:tc>
          <w:tcPr>
            <w:tcW w:w="3211" w:type="dxa"/>
          </w:tcPr>
          <w:p w14:paraId="39D2A11F" w14:textId="04564584" w:rsidR="00B174C2" w:rsidRPr="00E17897" w:rsidRDefault="00B174C2" w:rsidP="008B744F">
            <w:pPr>
              <w:spacing w:before="100" w:beforeAutospacing="1" w:after="100" w:afterAutospacing="1"/>
              <w:outlineLvl w:val="2"/>
              <w:rPr>
                <w:rFonts w:asciiTheme="majorHAnsi" w:hAnsiTheme="majorHAnsi" w:cs="Calibri"/>
              </w:rPr>
            </w:pPr>
            <w:r w:rsidRPr="00E17897">
              <w:rPr>
                <w:rFonts w:asciiTheme="majorHAnsi" w:hAnsiTheme="majorHAnsi" w:cs="Calibri"/>
              </w:rPr>
              <w:t>Complete integration with Prime UI’s home-grown WAP as well as POC’s with Ruby on Rails, Angular, Backbone etc.</w:t>
            </w:r>
          </w:p>
        </w:tc>
        <w:tc>
          <w:tcPr>
            <w:tcW w:w="3330" w:type="dxa"/>
          </w:tcPr>
          <w:p w14:paraId="607BF821" w14:textId="033154D0"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Angular*</w:t>
            </w:r>
          </w:p>
        </w:tc>
      </w:tr>
      <w:tr w:rsidR="00C60B7D" w:rsidRPr="00E17897" w14:paraId="0AF9FE9A" w14:textId="77777777" w:rsidTr="00C60B7D">
        <w:tc>
          <w:tcPr>
            <w:tcW w:w="558" w:type="dxa"/>
          </w:tcPr>
          <w:p w14:paraId="651EC315" w14:textId="77777777" w:rsidR="00B174C2" w:rsidRPr="00E17897" w:rsidRDefault="00B174C2" w:rsidP="000405FF">
            <w:pPr>
              <w:pStyle w:val="ListParagraph"/>
              <w:numPr>
                <w:ilvl w:val="0"/>
                <w:numId w:val="12"/>
              </w:numPr>
              <w:spacing w:before="100" w:beforeAutospacing="1" w:after="100" w:afterAutospacing="1"/>
              <w:outlineLvl w:val="2"/>
              <w:rPr>
                <w:rFonts w:asciiTheme="majorHAnsi" w:hAnsiTheme="majorHAnsi" w:cs="Calibri"/>
              </w:rPr>
            </w:pPr>
          </w:p>
        </w:tc>
        <w:tc>
          <w:tcPr>
            <w:tcW w:w="1739" w:type="dxa"/>
          </w:tcPr>
          <w:p w14:paraId="682EDD5C" w14:textId="5C4384D9"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Prime UI – Evolution Style Compliant</w:t>
            </w:r>
          </w:p>
        </w:tc>
        <w:tc>
          <w:tcPr>
            <w:tcW w:w="3211" w:type="dxa"/>
          </w:tcPr>
          <w:p w14:paraId="68EEFF5E" w14:textId="7C23611E"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100% compliant on Visuals and rich interactions</w:t>
            </w:r>
          </w:p>
        </w:tc>
        <w:tc>
          <w:tcPr>
            <w:tcW w:w="3330" w:type="dxa"/>
          </w:tcPr>
          <w:p w14:paraId="33C79709" w14:textId="3426F219" w:rsidR="00B174C2" w:rsidRPr="00E17897" w:rsidRDefault="00B174C2" w:rsidP="00A567E9">
            <w:pPr>
              <w:spacing w:before="100" w:beforeAutospacing="1" w:after="100" w:afterAutospacing="1"/>
              <w:outlineLvl w:val="2"/>
              <w:rPr>
                <w:rFonts w:asciiTheme="majorHAnsi" w:hAnsiTheme="majorHAnsi" w:cs="Calibri"/>
              </w:rPr>
            </w:pPr>
            <w:r w:rsidRPr="00E17897">
              <w:rPr>
                <w:rFonts w:asciiTheme="majorHAnsi" w:hAnsiTheme="majorHAnsi" w:cs="Calibri"/>
              </w:rPr>
              <w:t>Best styling to match “Prime” theme effort while maintaining base technology interactions intact</w:t>
            </w:r>
          </w:p>
        </w:tc>
      </w:tr>
      <w:tr w:rsidR="00C60B7D" w:rsidRPr="00E17897" w14:paraId="227F5A80" w14:textId="77777777" w:rsidTr="00C60B7D">
        <w:tc>
          <w:tcPr>
            <w:tcW w:w="558" w:type="dxa"/>
          </w:tcPr>
          <w:p w14:paraId="210A763F" w14:textId="77777777" w:rsidR="00B174C2" w:rsidRPr="00E17897" w:rsidRDefault="00B174C2" w:rsidP="000405FF">
            <w:pPr>
              <w:pStyle w:val="ListParagraph"/>
              <w:numPr>
                <w:ilvl w:val="0"/>
                <w:numId w:val="12"/>
              </w:numPr>
              <w:spacing w:before="100" w:beforeAutospacing="1" w:after="100" w:afterAutospacing="1"/>
              <w:outlineLvl w:val="2"/>
              <w:rPr>
                <w:rFonts w:asciiTheme="majorHAnsi" w:hAnsiTheme="majorHAnsi" w:cs="Calibri"/>
              </w:rPr>
            </w:pPr>
          </w:p>
        </w:tc>
        <w:tc>
          <w:tcPr>
            <w:tcW w:w="1739" w:type="dxa"/>
          </w:tcPr>
          <w:p w14:paraId="2967025E" w14:textId="0ABFAE81"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Testing</w:t>
            </w:r>
          </w:p>
        </w:tc>
        <w:tc>
          <w:tcPr>
            <w:tcW w:w="3211" w:type="dxa"/>
          </w:tcPr>
          <w:p w14:paraId="6FD289D7" w14:textId="11F2645F"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Automated Testing Framework using Ruby and Selenium</w:t>
            </w:r>
          </w:p>
        </w:tc>
        <w:tc>
          <w:tcPr>
            <w:tcW w:w="3330" w:type="dxa"/>
          </w:tcPr>
          <w:p w14:paraId="7AFEF80F" w14:textId="7E39868B" w:rsidR="00B174C2" w:rsidRPr="00E17897" w:rsidRDefault="00B174C2" w:rsidP="00A567E9">
            <w:pPr>
              <w:spacing w:before="100" w:beforeAutospacing="1" w:after="100" w:afterAutospacing="1"/>
              <w:outlineLvl w:val="2"/>
              <w:rPr>
                <w:rFonts w:asciiTheme="majorHAnsi" w:hAnsiTheme="majorHAnsi" w:cs="Calibri"/>
              </w:rPr>
            </w:pPr>
            <w:r w:rsidRPr="00E17897">
              <w:rPr>
                <w:rFonts w:asciiTheme="majorHAnsi" w:hAnsiTheme="majorHAnsi" w:cs="Calibri"/>
              </w:rPr>
              <w:t>Since most of the base interactions are kept, no separate investment in testing framework</w:t>
            </w:r>
          </w:p>
        </w:tc>
      </w:tr>
      <w:tr w:rsidR="00C60B7D" w:rsidRPr="00E17897" w14:paraId="05D921A8" w14:textId="77777777" w:rsidTr="00C60B7D">
        <w:tc>
          <w:tcPr>
            <w:tcW w:w="558" w:type="dxa"/>
          </w:tcPr>
          <w:p w14:paraId="7F50B4FE" w14:textId="77777777" w:rsidR="00B174C2" w:rsidRPr="00E17897" w:rsidRDefault="00B174C2" w:rsidP="000405FF">
            <w:pPr>
              <w:pStyle w:val="ListParagraph"/>
              <w:numPr>
                <w:ilvl w:val="0"/>
                <w:numId w:val="12"/>
              </w:numPr>
              <w:spacing w:before="100" w:beforeAutospacing="1" w:after="100" w:afterAutospacing="1"/>
              <w:outlineLvl w:val="2"/>
              <w:rPr>
                <w:rFonts w:asciiTheme="majorHAnsi" w:hAnsiTheme="majorHAnsi" w:cs="Calibri"/>
              </w:rPr>
            </w:pPr>
          </w:p>
        </w:tc>
        <w:tc>
          <w:tcPr>
            <w:tcW w:w="1739" w:type="dxa"/>
          </w:tcPr>
          <w:p w14:paraId="563C6138" w14:textId="75ECE6DF" w:rsidR="00B174C2" w:rsidRPr="00E17897" w:rsidRDefault="00B174C2"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Design Support</w:t>
            </w:r>
          </w:p>
        </w:tc>
        <w:tc>
          <w:tcPr>
            <w:tcW w:w="3211" w:type="dxa"/>
          </w:tcPr>
          <w:p w14:paraId="656A7F60" w14:textId="22A146C4" w:rsidR="00B174C2" w:rsidRPr="00E17897" w:rsidRDefault="00B174C2" w:rsidP="00E60867">
            <w:pPr>
              <w:spacing w:before="100" w:beforeAutospacing="1" w:after="100" w:afterAutospacing="1"/>
              <w:outlineLvl w:val="2"/>
              <w:rPr>
                <w:rFonts w:asciiTheme="majorHAnsi" w:hAnsiTheme="majorHAnsi" w:cs="Calibri"/>
              </w:rPr>
            </w:pPr>
            <w:r w:rsidRPr="00E17897">
              <w:rPr>
                <w:rFonts w:asciiTheme="majorHAnsi" w:hAnsiTheme="majorHAnsi" w:cs="Calibri"/>
              </w:rPr>
              <w:t>Design</w:t>
            </w:r>
            <w:r w:rsidR="00E60867">
              <w:rPr>
                <w:rFonts w:asciiTheme="majorHAnsi" w:hAnsiTheme="majorHAnsi" w:cs="Calibri"/>
              </w:rPr>
              <w:t xml:space="preserve"> templates </w:t>
            </w:r>
            <w:r w:rsidRPr="00E17897">
              <w:rPr>
                <w:rFonts w:asciiTheme="majorHAnsi" w:hAnsiTheme="majorHAnsi" w:cs="Calibri"/>
              </w:rPr>
              <w:t>provided in the form of Stencil Library</w:t>
            </w:r>
          </w:p>
        </w:tc>
        <w:tc>
          <w:tcPr>
            <w:tcW w:w="3330" w:type="dxa"/>
          </w:tcPr>
          <w:p w14:paraId="41A58481" w14:textId="343FCC4E" w:rsidR="00B174C2" w:rsidRPr="00E17897" w:rsidRDefault="00B174C2" w:rsidP="00A567E9">
            <w:pPr>
              <w:spacing w:before="100" w:beforeAutospacing="1" w:after="100" w:afterAutospacing="1"/>
              <w:outlineLvl w:val="2"/>
              <w:rPr>
                <w:rFonts w:asciiTheme="majorHAnsi" w:hAnsiTheme="majorHAnsi" w:cs="Calibri"/>
              </w:rPr>
            </w:pPr>
            <w:r w:rsidRPr="00E17897">
              <w:rPr>
                <w:rFonts w:asciiTheme="majorHAnsi" w:hAnsiTheme="majorHAnsi" w:cs="Calibri"/>
              </w:rPr>
              <w:t xml:space="preserve">Relies on </w:t>
            </w:r>
            <w:r w:rsidR="00E60867">
              <w:rPr>
                <w:rFonts w:asciiTheme="majorHAnsi" w:hAnsiTheme="majorHAnsi" w:cs="Calibri"/>
              </w:rPr>
              <w:t>Prime Design Language guidelines</w:t>
            </w:r>
          </w:p>
        </w:tc>
      </w:tr>
    </w:tbl>
    <w:p w14:paraId="7888AD7D" w14:textId="217248EA" w:rsidR="00D1641B" w:rsidRPr="00E17897" w:rsidRDefault="00D1641B"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Other features:</w:t>
      </w:r>
    </w:p>
    <w:tbl>
      <w:tblPr>
        <w:tblStyle w:val="TableGrid"/>
        <w:tblW w:w="0" w:type="auto"/>
        <w:tblLook w:val="04A0" w:firstRow="1" w:lastRow="0" w:firstColumn="1" w:lastColumn="0" w:noHBand="0" w:noVBand="1"/>
      </w:tblPr>
      <w:tblGrid>
        <w:gridCol w:w="558"/>
        <w:gridCol w:w="2459"/>
        <w:gridCol w:w="2761"/>
        <w:gridCol w:w="3060"/>
      </w:tblGrid>
      <w:tr w:rsidR="00D1641B" w:rsidRPr="00E17897" w14:paraId="466D76D3" w14:textId="77777777" w:rsidTr="00D82690">
        <w:tc>
          <w:tcPr>
            <w:tcW w:w="558" w:type="dxa"/>
            <w:shd w:val="clear" w:color="auto" w:fill="CCCCCC"/>
          </w:tcPr>
          <w:p w14:paraId="2E74882D" w14:textId="77777777" w:rsidR="00D1641B" w:rsidRPr="00E17897" w:rsidRDefault="00D1641B" w:rsidP="00D1641B">
            <w:pPr>
              <w:spacing w:before="100" w:beforeAutospacing="1" w:after="100" w:afterAutospacing="1"/>
              <w:outlineLvl w:val="2"/>
              <w:rPr>
                <w:rFonts w:asciiTheme="majorHAnsi" w:hAnsiTheme="majorHAnsi" w:cs="Calibri"/>
              </w:rPr>
            </w:pPr>
          </w:p>
        </w:tc>
        <w:tc>
          <w:tcPr>
            <w:tcW w:w="2459" w:type="dxa"/>
            <w:shd w:val="clear" w:color="auto" w:fill="CCCCCC"/>
          </w:tcPr>
          <w:p w14:paraId="4798F240" w14:textId="404994B0" w:rsidR="00D1641B" w:rsidRPr="00E17897" w:rsidRDefault="00256FD7" w:rsidP="00D1641B">
            <w:pPr>
              <w:spacing w:before="100" w:beforeAutospacing="1" w:after="100" w:afterAutospacing="1"/>
              <w:outlineLvl w:val="2"/>
              <w:rPr>
                <w:rFonts w:asciiTheme="majorHAnsi" w:hAnsiTheme="majorHAnsi" w:cs="Calibri"/>
              </w:rPr>
            </w:pPr>
            <w:r>
              <w:rPr>
                <w:rFonts w:asciiTheme="majorHAnsi" w:hAnsiTheme="majorHAnsi" w:cs="Calibri"/>
              </w:rPr>
              <w:t>Feature</w:t>
            </w:r>
          </w:p>
        </w:tc>
        <w:tc>
          <w:tcPr>
            <w:tcW w:w="2761" w:type="dxa"/>
            <w:shd w:val="clear" w:color="auto" w:fill="CCCCCC"/>
          </w:tcPr>
          <w:p w14:paraId="51925B2A" w14:textId="77777777" w:rsidR="00D1641B" w:rsidRPr="00E17897" w:rsidRDefault="00D1641B" w:rsidP="00096428">
            <w:pPr>
              <w:spacing w:before="100" w:beforeAutospacing="1" w:after="100" w:afterAutospacing="1"/>
              <w:jc w:val="center"/>
              <w:outlineLvl w:val="2"/>
              <w:rPr>
                <w:rFonts w:asciiTheme="majorHAnsi" w:hAnsiTheme="majorHAnsi" w:cs="Calibri"/>
              </w:rPr>
            </w:pPr>
            <w:r w:rsidRPr="00E17897">
              <w:rPr>
                <w:rFonts w:asciiTheme="majorHAnsi" w:hAnsiTheme="majorHAnsi" w:cs="Calibri"/>
              </w:rPr>
              <w:t>XWT</w:t>
            </w:r>
          </w:p>
        </w:tc>
        <w:tc>
          <w:tcPr>
            <w:tcW w:w="3060" w:type="dxa"/>
            <w:shd w:val="clear" w:color="auto" w:fill="CCCCCC"/>
          </w:tcPr>
          <w:p w14:paraId="76C032E5" w14:textId="77777777" w:rsidR="00D1641B" w:rsidRPr="00E17897" w:rsidRDefault="00D1641B" w:rsidP="00096428">
            <w:pPr>
              <w:spacing w:before="100" w:beforeAutospacing="1" w:after="100" w:afterAutospacing="1"/>
              <w:jc w:val="center"/>
              <w:outlineLvl w:val="2"/>
              <w:rPr>
                <w:rFonts w:asciiTheme="majorHAnsi" w:hAnsiTheme="majorHAnsi" w:cs="Calibri"/>
              </w:rPr>
            </w:pPr>
            <w:r w:rsidRPr="00E17897">
              <w:rPr>
                <w:rFonts w:asciiTheme="majorHAnsi" w:hAnsiTheme="majorHAnsi" w:cs="Calibri"/>
              </w:rPr>
              <w:t>XWT-LITE</w:t>
            </w:r>
          </w:p>
        </w:tc>
      </w:tr>
      <w:tr w:rsidR="00D1641B" w:rsidRPr="00E17897" w14:paraId="246BEEBD" w14:textId="77777777" w:rsidTr="00C60B7D">
        <w:tc>
          <w:tcPr>
            <w:tcW w:w="558" w:type="dxa"/>
          </w:tcPr>
          <w:p w14:paraId="70744B66" w14:textId="77777777" w:rsidR="00D1641B" w:rsidRPr="0048093C" w:rsidRDefault="00D1641B" w:rsidP="0048093C">
            <w:pPr>
              <w:pStyle w:val="ListParagraph"/>
              <w:numPr>
                <w:ilvl w:val="0"/>
                <w:numId w:val="17"/>
              </w:numPr>
              <w:spacing w:before="100" w:beforeAutospacing="1" w:after="100" w:afterAutospacing="1"/>
              <w:outlineLvl w:val="2"/>
              <w:rPr>
                <w:rFonts w:asciiTheme="majorHAnsi" w:hAnsiTheme="majorHAnsi" w:cs="Calibri"/>
              </w:rPr>
            </w:pPr>
          </w:p>
        </w:tc>
        <w:tc>
          <w:tcPr>
            <w:tcW w:w="2459" w:type="dxa"/>
          </w:tcPr>
          <w:p w14:paraId="387D8496" w14:textId="338DDDE9" w:rsidR="00D1641B" w:rsidRPr="00E17897" w:rsidRDefault="001600AB" w:rsidP="001600AB">
            <w:pPr>
              <w:spacing w:before="100" w:beforeAutospacing="1" w:after="100" w:afterAutospacing="1"/>
              <w:outlineLvl w:val="2"/>
              <w:rPr>
                <w:rFonts w:asciiTheme="majorHAnsi" w:hAnsiTheme="majorHAnsi" w:cs="Calibri"/>
              </w:rPr>
            </w:pPr>
            <w:r w:rsidRPr="00E17897">
              <w:rPr>
                <w:rFonts w:asciiTheme="majorHAnsi" w:hAnsiTheme="majorHAnsi" w:cs="Calibri"/>
              </w:rPr>
              <w:t xml:space="preserve">Based on </w:t>
            </w:r>
            <w:r w:rsidR="00970D27">
              <w:rPr>
                <w:rFonts w:asciiTheme="majorHAnsi" w:hAnsiTheme="majorHAnsi" w:cs="Calibri"/>
              </w:rPr>
              <w:t>JavaS</w:t>
            </w:r>
            <w:r w:rsidR="00096428" w:rsidRPr="00E17897">
              <w:rPr>
                <w:rFonts w:asciiTheme="majorHAnsi" w:hAnsiTheme="majorHAnsi" w:cs="Calibri"/>
              </w:rPr>
              <w:t xml:space="preserve">cript </w:t>
            </w:r>
          </w:p>
        </w:tc>
        <w:tc>
          <w:tcPr>
            <w:tcW w:w="2761" w:type="dxa"/>
            <w:vAlign w:val="center"/>
          </w:tcPr>
          <w:p w14:paraId="42544423" w14:textId="2AAC2985" w:rsidR="00D1641B" w:rsidRPr="00E17897" w:rsidRDefault="00096428" w:rsidP="0009642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c>
          <w:tcPr>
            <w:tcW w:w="3060" w:type="dxa"/>
            <w:vAlign w:val="center"/>
          </w:tcPr>
          <w:p w14:paraId="35C6BDCB" w14:textId="6CB561FB" w:rsidR="00D1641B" w:rsidRPr="00E17897" w:rsidRDefault="00096428" w:rsidP="0009642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r>
      <w:tr w:rsidR="00B30608" w:rsidRPr="00E17897" w14:paraId="78EC1D70" w14:textId="77777777" w:rsidTr="00C60B7D">
        <w:tc>
          <w:tcPr>
            <w:tcW w:w="558" w:type="dxa"/>
          </w:tcPr>
          <w:p w14:paraId="1FEB6A21" w14:textId="73F661A7" w:rsidR="00B30608" w:rsidRPr="0048093C" w:rsidRDefault="00B30608" w:rsidP="0048093C">
            <w:pPr>
              <w:pStyle w:val="ListParagraph"/>
              <w:numPr>
                <w:ilvl w:val="0"/>
                <w:numId w:val="17"/>
              </w:numPr>
              <w:spacing w:before="100" w:beforeAutospacing="1" w:after="100" w:afterAutospacing="1"/>
              <w:outlineLvl w:val="2"/>
              <w:rPr>
                <w:rFonts w:asciiTheme="majorHAnsi" w:hAnsiTheme="majorHAnsi" w:cs="Calibri"/>
              </w:rPr>
            </w:pPr>
          </w:p>
        </w:tc>
        <w:tc>
          <w:tcPr>
            <w:tcW w:w="2459" w:type="dxa"/>
          </w:tcPr>
          <w:p w14:paraId="25533ADF" w14:textId="7A520C76" w:rsidR="00B30608" w:rsidRPr="00E17897" w:rsidRDefault="00B30608" w:rsidP="00B30608">
            <w:pPr>
              <w:spacing w:before="100" w:beforeAutospacing="1" w:after="100" w:afterAutospacing="1"/>
              <w:outlineLvl w:val="2"/>
              <w:rPr>
                <w:rFonts w:asciiTheme="majorHAnsi" w:hAnsiTheme="majorHAnsi" w:cs="Calibri"/>
              </w:rPr>
            </w:pPr>
            <w:r w:rsidRPr="00E17897">
              <w:rPr>
                <w:rFonts w:asciiTheme="majorHAnsi" w:hAnsiTheme="majorHAnsi" w:cs="Calibri"/>
              </w:rPr>
              <w:t>Rich Visuals &amp; Interactions</w:t>
            </w:r>
          </w:p>
        </w:tc>
        <w:tc>
          <w:tcPr>
            <w:tcW w:w="2761" w:type="dxa"/>
            <w:vAlign w:val="center"/>
          </w:tcPr>
          <w:p w14:paraId="05065069" w14:textId="2FC54F7C" w:rsidR="00B30608" w:rsidRPr="00E17897" w:rsidRDefault="00B30608" w:rsidP="00096428">
            <w:pPr>
              <w:spacing w:before="100" w:beforeAutospacing="1" w:after="100" w:afterAutospacing="1"/>
              <w:jc w:val="center"/>
              <w:outlineLvl w:val="2"/>
              <w:rPr>
                <w:rFonts w:asciiTheme="majorHAnsi" w:hAnsiTheme="majorHAnsi"/>
                <w:color w:val="000000"/>
              </w:rPr>
            </w:pPr>
            <w:r w:rsidRPr="00E17897">
              <w:rPr>
                <w:rFonts w:ascii="Menlo Bold" w:hAnsi="Menlo Bold" w:cs="Menlo Bold"/>
                <w:color w:val="000000"/>
              </w:rPr>
              <w:t>✔</w:t>
            </w:r>
          </w:p>
        </w:tc>
        <w:tc>
          <w:tcPr>
            <w:tcW w:w="3060" w:type="dxa"/>
            <w:vAlign w:val="center"/>
          </w:tcPr>
          <w:p w14:paraId="5E4785FD" w14:textId="30457716" w:rsidR="00B30608" w:rsidRPr="00E17897" w:rsidRDefault="00B30608" w:rsidP="0009642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r>
      <w:tr w:rsidR="00B30608" w:rsidRPr="00E17897" w14:paraId="047C523F" w14:textId="77777777" w:rsidTr="00C60B7D">
        <w:tc>
          <w:tcPr>
            <w:tcW w:w="558" w:type="dxa"/>
          </w:tcPr>
          <w:p w14:paraId="71FB20A9" w14:textId="77777777" w:rsidR="00B30608" w:rsidRPr="0048093C" w:rsidRDefault="00B30608" w:rsidP="0048093C">
            <w:pPr>
              <w:pStyle w:val="ListParagraph"/>
              <w:numPr>
                <w:ilvl w:val="0"/>
                <w:numId w:val="17"/>
              </w:numPr>
              <w:spacing w:before="100" w:beforeAutospacing="1" w:after="100" w:afterAutospacing="1"/>
              <w:outlineLvl w:val="2"/>
              <w:rPr>
                <w:rFonts w:asciiTheme="majorHAnsi" w:hAnsiTheme="majorHAnsi" w:cs="Calibri"/>
              </w:rPr>
            </w:pPr>
          </w:p>
        </w:tc>
        <w:tc>
          <w:tcPr>
            <w:tcW w:w="2459" w:type="dxa"/>
          </w:tcPr>
          <w:p w14:paraId="4A20DCF8" w14:textId="5C15F708" w:rsidR="00B30608" w:rsidRPr="00E17897" w:rsidRDefault="00012BC5" w:rsidP="00B30608">
            <w:pPr>
              <w:spacing w:before="100" w:beforeAutospacing="1" w:after="100" w:afterAutospacing="1"/>
              <w:outlineLvl w:val="2"/>
              <w:rPr>
                <w:rFonts w:asciiTheme="majorHAnsi" w:hAnsiTheme="majorHAnsi" w:cs="Calibri"/>
              </w:rPr>
            </w:pPr>
            <w:r>
              <w:rPr>
                <w:rFonts w:asciiTheme="majorHAnsi" w:hAnsiTheme="majorHAnsi" w:cs="Calibri"/>
              </w:rPr>
              <w:t xml:space="preserve">HTML5, </w:t>
            </w:r>
            <w:r w:rsidR="00B30608" w:rsidRPr="00E17897">
              <w:rPr>
                <w:rFonts w:asciiTheme="majorHAnsi" w:hAnsiTheme="majorHAnsi" w:cs="Calibri"/>
              </w:rPr>
              <w:t>CSS3</w:t>
            </w:r>
          </w:p>
        </w:tc>
        <w:tc>
          <w:tcPr>
            <w:tcW w:w="2761" w:type="dxa"/>
            <w:vAlign w:val="center"/>
          </w:tcPr>
          <w:p w14:paraId="69C9ED62" w14:textId="6DD1DC26" w:rsidR="00B30608" w:rsidRPr="00E17897" w:rsidRDefault="00B30608" w:rsidP="00096428">
            <w:pPr>
              <w:spacing w:before="100" w:beforeAutospacing="1" w:after="100" w:afterAutospacing="1"/>
              <w:jc w:val="center"/>
              <w:outlineLvl w:val="2"/>
              <w:rPr>
                <w:rFonts w:asciiTheme="majorHAnsi" w:hAnsiTheme="majorHAnsi"/>
                <w:color w:val="000000"/>
              </w:rPr>
            </w:pPr>
            <w:r w:rsidRPr="00E17897">
              <w:rPr>
                <w:rFonts w:ascii="Menlo Bold" w:hAnsi="Menlo Bold" w:cs="Menlo Bold"/>
                <w:color w:val="000000"/>
              </w:rPr>
              <w:t>✔</w:t>
            </w:r>
          </w:p>
        </w:tc>
        <w:tc>
          <w:tcPr>
            <w:tcW w:w="3060" w:type="dxa"/>
            <w:vAlign w:val="center"/>
          </w:tcPr>
          <w:p w14:paraId="02A4B9E6" w14:textId="26F7971E" w:rsidR="00B30608" w:rsidRPr="00E17897" w:rsidRDefault="00B30608" w:rsidP="00096428">
            <w:pPr>
              <w:spacing w:before="100" w:beforeAutospacing="1" w:after="100" w:afterAutospacing="1"/>
              <w:jc w:val="center"/>
              <w:outlineLvl w:val="2"/>
              <w:rPr>
                <w:rFonts w:asciiTheme="majorHAnsi" w:hAnsiTheme="majorHAnsi"/>
                <w:color w:val="000000"/>
              </w:rPr>
            </w:pPr>
            <w:r w:rsidRPr="00E17897">
              <w:rPr>
                <w:rFonts w:ascii="Menlo Bold" w:hAnsi="Menlo Bold" w:cs="Menlo Bold"/>
                <w:color w:val="000000"/>
              </w:rPr>
              <w:t>✔</w:t>
            </w:r>
          </w:p>
        </w:tc>
      </w:tr>
      <w:tr w:rsidR="00B30608" w:rsidRPr="00E17897" w14:paraId="2DCD15B7" w14:textId="77777777" w:rsidTr="00C60B7D">
        <w:tc>
          <w:tcPr>
            <w:tcW w:w="558" w:type="dxa"/>
          </w:tcPr>
          <w:p w14:paraId="31DF80D5" w14:textId="77777777" w:rsidR="00B30608" w:rsidRPr="0048093C" w:rsidRDefault="00B30608" w:rsidP="0048093C">
            <w:pPr>
              <w:pStyle w:val="ListParagraph"/>
              <w:numPr>
                <w:ilvl w:val="0"/>
                <w:numId w:val="17"/>
              </w:numPr>
              <w:spacing w:before="100" w:beforeAutospacing="1" w:after="100" w:afterAutospacing="1"/>
              <w:outlineLvl w:val="2"/>
              <w:rPr>
                <w:rFonts w:asciiTheme="majorHAnsi" w:hAnsiTheme="majorHAnsi" w:cs="Calibri"/>
              </w:rPr>
            </w:pPr>
          </w:p>
        </w:tc>
        <w:tc>
          <w:tcPr>
            <w:tcW w:w="2459" w:type="dxa"/>
          </w:tcPr>
          <w:p w14:paraId="665E4B23" w14:textId="13B22838" w:rsidR="00B30608" w:rsidRPr="00E17897" w:rsidRDefault="00B30608" w:rsidP="00B30608">
            <w:pPr>
              <w:spacing w:before="100" w:beforeAutospacing="1" w:after="100" w:afterAutospacing="1"/>
              <w:outlineLvl w:val="2"/>
              <w:rPr>
                <w:rFonts w:asciiTheme="majorHAnsi" w:hAnsiTheme="majorHAnsi" w:cs="Calibri"/>
              </w:rPr>
            </w:pPr>
            <w:r w:rsidRPr="00E17897">
              <w:rPr>
                <w:rFonts w:asciiTheme="majorHAnsi" w:hAnsiTheme="majorHAnsi" w:cs="Calibri"/>
              </w:rPr>
              <w:t>Accessibility Complaint</w:t>
            </w:r>
          </w:p>
        </w:tc>
        <w:tc>
          <w:tcPr>
            <w:tcW w:w="2761" w:type="dxa"/>
            <w:vAlign w:val="center"/>
          </w:tcPr>
          <w:p w14:paraId="4A755CCC" w14:textId="0F7B7A95" w:rsidR="00B30608" w:rsidRPr="00E17897" w:rsidRDefault="00B30608" w:rsidP="00096428">
            <w:pPr>
              <w:spacing w:before="100" w:beforeAutospacing="1" w:after="100" w:afterAutospacing="1"/>
              <w:jc w:val="center"/>
              <w:outlineLvl w:val="2"/>
              <w:rPr>
                <w:rFonts w:asciiTheme="majorHAnsi" w:hAnsiTheme="majorHAnsi"/>
                <w:color w:val="000000"/>
              </w:rPr>
            </w:pPr>
            <w:r w:rsidRPr="00E17897">
              <w:rPr>
                <w:rFonts w:ascii="Menlo Bold" w:hAnsi="Menlo Bold" w:cs="Menlo Bold"/>
                <w:color w:val="000000"/>
              </w:rPr>
              <w:t>✔</w:t>
            </w:r>
          </w:p>
        </w:tc>
        <w:tc>
          <w:tcPr>
            <w:tcW w:w="3060" w:type="dxa"/>
            <w:vAlign w:val="center"/>
          </w:tcPr>
          <w:p w14:paraId="1375EB35" w14:textId="0F1A4E4B" w:rsidR="00B30608" w:rsidRPr="00E17897" w:rsidRDefault="00B30608" w:rsidP="00096428">
            <w:pPr>
              <w:spacing w:before="100" w:beforeAutospacing="1" w:after="100" w:afterAutospacing="1"/>
              <w:jc w:val="center"/>
              <w:outlineLvl w:val="2"/>
              <w:rPr>
                <w:rFonts w:asciiTheme="majorHAnsi" w:hAnsiTheme="majorHAnsi"/>
                <w:color w:val="000000"/>
              </w:rPr>
            </w:pPr>
            <w:r w:rsidRPr="00E17897">
              <w:rPr>
                <w:rFonts w:ascii="Menlo Bold" w:hAnsi="Menlo Bold" w:cs="Menlo Bold"/>
                <w:color w:val="000000"/>
              </w:rPr>
              <w:t>✔</w:t>
            </w:r>
          </w:p>
        </w:tc>
      </w:tr>
      <w:tr w:rsidR="00D074A8" w:rsidRPr="00E17897" w14:paraId="5DD07F07" w14:textId="77777777" w:rsidTr="00C60B7D">
        <w:tc>
          <w:tcPr>
            <w:tcW w:w="558" w:type="dxa"/>
          </w:tcPr>
          <w:p w14:paraId="12F3CBB5" w14:textId="77777777" w:rsidR="00D074A8" w:rsidRPr="0048093C" w:rsidRDefault="00D074A8" w:rsidP="0048093C">
            <w:pPr>
              <w:pStyle w:val="ListParagraph"/>
              <w:numPr>
                <w:ilvl w:val="0"/>
                <w:numId w:val="17"/>
              </w:numPr>
              <w:spacing w:before="100" w:beforeAutospacing="1" w:after="100" w:afterAutospacing="1"/>
              <w:outlineLvl w:val="2"/>
              <w:rPr>
                <w:rFonts w:asciiTheme="majorHAnsi" w:hAnsiTheme="majorHAnsi" w:cs="Calibri"/>
              </w:rPr>
            </w:pPr>
          </w:p>
        </w:tc>
        <w:tc>
          <w:tcPr>
            <w:tcW w:w="2459" w:type="dxa"/>
          </w:tcPr>
          <w:p w14:paraId="2DDAA9FC" w14:textId="4AF23FB1" w:rsidR="00D074A8" w:rsidRPr="00E17897" w:rsidRDefault="00D074A8" w:rsidP="00B30608">
            <w:pPr>
              <w:spacing w:before="100" w:beforeAutospacing="1" w:after="100" w:afterAutospacing="1"/>
              <w:outlineLvl w:val="2"/>
              <w:rPr>
                <w:rFonts w:asciiTheme="majorHAnsi" w:hAnsiTheme="majorHAnsi" w:cs="Calibri"/>
              </w:rPr>
            </w:pPr>
            <w:r w:rsidRPr="00E17897">
              <w:rPr>
                <w:rFonts w:asciiTheme="majorHAnsi" w:hAnsiTheme="majorHAnsi" w:cs="Calibri"/>
              </w:rPr>
              <w:t>Internationalization Complaint</w:t>
            </w:r>
          </w:p>
        </w:tc>
        <w:tc>
          <w:tcPr>
            <w:tcW w:w="2761" w:type="dxa"/>
            <w:vAlign w:val="center"/>
          </w:tcPr>
          <w:p w14:paraId="38B7EA1C" w14:textId="0E43C0D0" w:rsidR="00D074A8" w:rsidRPr="00E17897" w:rsidRDefault="00D074A8" w:rsidP="00096428">
            <w:pPr>
              <w:spacing w:before="100" w:beforeAutospacing="1" w:after="100" w:afterAutospacing="1"/>
              <w:jc w:val="center"/>
              <w:outlineLvl w:val="2"/>
              <w:rPr>
                <w:rFonts w:asciiTheme="majorHAnsi" w:hAnsiTheme="majorHAnsi"/>
                <w:color w:val="000000"/>
              </w:rPr>
            </w:pPr>
            <w:r w:rsidRPr="00E17897">
              <w:rPr>
                <w:rFonts w:ascii="Menlo Bold" w:hAnsi="Menlo Bold" w:cs="Menlo Bold"/>
                <w:color w:val="000000"/>
              </w:rPr>
              <w:t>✔</w:t>
            </w:r>
          </w:p>
        </w:tc>
        <w:tc>
          <w:tcPr>
            <w:tcW w:w="3060" w:type="dxa"/>
            <w:vAlign w:val="center"/>
          </w:tcPr>
          <w:p w14:paraId="029D0B8B" w14:textId="5848A9FA" w:rsidR="00D074A8" w:rsidRPr="00E17897" w:rsidRDefault="00D074A8" w:rsidP="00096428">
            <w:pPr>
              <w:spacing w:before="100" w:beforeAutospacing="1" w:after="100" w:afterAutospacing="1"/>
              <w:jc w:val="center"/>
              <w:outlineLvl w:val="2"/>
              <w:rPr>
                <w:rFonts w:asciiTheme="majorHAnsi" w:hAnsiTheme="majorHAnsi"/>
                <w:color w:val="000000"/>
              </w:rPr>
            </w:pPr>
            <w:r w:rsidRPr="00E17897">
              <w:rPr>
                <w:rFonts w:ascii="Menlo Bold" w:hAnsi="Menlo Bold" w:cs="Menlo Bold"/>
                <w:color w:val="000000"/>
              </w:rPr>
              <w:t>✔</w:t>
            </w:r>
          </w:p>
        </w:tc>
      </w:tr>
      <w:tr w:rsidR="00D074A8" w:rsidRPr="00E17897" w14:paraId="20419068" w14:textId="77777777" w:rsidTr="00C60B7D">
        <w:tc>
          <w:tcPr>
            <w:tcW w:w="558" w:type="dxa"/>
          </w:tcPr>
          <w:p w14:paraId="48C7327F" w14:textId="77777777" w:rsidR="00D074A8" w:rsidRPr="0048093C" w:rsidRDefault="00D074A8" w:rsidP="0048093C">
            <w:pPr>
              <w:pStyle w:val="ListParagraph"/>
              <w:numPr>
                <w:ilvl w:val="0"/>
                <w:numId w:val="17"/>
              </w:numPr>
              <w:spacing w:before="100" w:beforeAutospacing="1" w:after="100" w:afterAutospacing="1"/>
              <w:outlineLvl w:val="2"/>
              <w:rPr>
                <w:rFonts w:asciiTheme="majorHAnsi" w:hAnsiTheme="majorHAnsi" w:cs="Calibri"/>
              </w:rPr>
            </w:pPr>
          </w:p>
        </w:tc>
        <w:tc>
          <w:tcPr>
            <w:tcW w:w="2459" w:type="dxa"/>
          </w:tcPr>
          <w:p w14:paraId="1CE90F46" w14:textId="0E4DB00A" w:rsidR="00D074A8" w:rsidRPr="00E17897" w:rsidRDefault="00D074A8" w:rsidP="00B30608">
            <w:pPr>
              <w:spacing w:before="100" w:beforeAutospacing="1" w:after="100" w:afterAutospacing="1"/>
              <w:outlineLvl w:val="2"/>
              <w:rPr>
                <w:rFonts w:asciiTheme="majorHAnsi" w:hAnsiTheme="majorHAnsi" w:cs="Calibri"/>
              </w:rPr>
            </w:pPr>
            <w:r w:rsidRPr="00E17897">
              <w:rPr>
                <w:rFonts w:asciiTheme="majorHAnsi" w:hAnsiTheme="majorHAnsi" w:cs="Calibri"/>
              </w:rPr>
              <w:t>Localization in various languages</w:t>
            </w:r>
          </w:p>
        </w:tc>
        <w:tc>
          <w:tcPr>
            <w:tcW w:w="2761" w:type="dxa"/>
            <w:vAlign w:val="center"/>
          </w:tcPr>
          <w:p w14:paraId="33FBC1CE" w14:textId="79A3742F" w:rsidR="00D074A8" w:rsidRPr="00E17897" w:rsidRDefault="00D074A8" w:rsidP="00096428">
            <w:pPr>
              <w:spacing w:before="100" w:beforeAutospacing="1" w:after="100" w:afterAutospacing="1"/>
              <w:jc w:val="center"/>
              <w:outlineLvl w:val="2"/>
              <w:rPr>
                <w:rFonts w:asciiTheme="majorHAnsi" w:hAnsiTheme="majorHAnsi"/>
                <w:color w:val="000000"/>
              </w:rPr>
            </w:pPr>
            <w:r w:rsidRPr="00E17897">
              <w:rPr>
                <w:rFonts w:ascii="Menlo Bold" w:hAnsi="Menlo Bold" w:cs="Menlo Bold"/>
                <w:color w:val="000000"/>
              </w:rPr>
              <w:t>✔</w:t>
            </w:r>
          </w:p>
        </w:tc>
        <w:tc>
          <w:tcPr>
            <w:tcW w:w="3060" w:type="dxa"/>
            <w:vAlign w:val="center"/>
          </w:tcPr>
          <w:p w14:paraId="5C46B95A" w14:textId="0EAD38DF" w:rsidR="00D074A8" w:rsidRPr="00E17897" w:rsidRDefault="00D074A8" w:rsidP="00096428">
            <w:pPr>
              <w:spacing w:before="100" w:beforeAutospacing="1" w:after="100" w:afterAutospacing="1"/>
              <w:jc w:val="center"/>
              <w:outlineLvl w:val="2"/>
              <w:rPr>
                <w:rFonts w:asciiTheme="majorHAnsi" w:hAnsiTheme="majorHAnsi"/>
                <w:color w:val="000000"/>
              </w:rPr>
            </w:pPr>
            <w:r w:rsidRPr="00E17897">
              <w:rPr>
                <w:rFonts w:ascii="Menlo Bold" w:hAnsi="Menlo Bold" w:cs="Menlo Bold"/>
                <w:color w:val="000000"/>
              </w:rPr>
              <w:t>✗</w:t>
            </w:r>
          </w:p>
        </w:tc>
      </w:tr>
      <w:tr w:rsidR="00D074A8" w:rsidRPr="00E17897" w14:paraId="5C0344C9" w14:textId="77777777" w:rsidTr="00C60B7D">
        <w:tc>
          <w:tcPr>
            <w:tcW w:w="558" w:type="dxa"/>
          </w:tcPr>
          <w:p w14:paraId="1D26FA48" w14:textId="77777777" w:rsidR="00D074A8" w:rsidRPr="0048093C" w:rsidRDefault="00D074A8" w:rsidP="0048093C">
            <w:pPr>
              <w:pStyle w:val="ListParagraph"/>
              <w:numPr>
                <w:ilvl w:val="0"/>
                <w:numId w:val="17"/>
              </w:numPr>
              <w:spacing w:before="100" w:beforeAutospacing="1" w:after="100" w:afterAutospacing="1"/>
              <w:outlineLvl w:val="2"/>
              <w:rPr>
                <w:rFonts w:asciiTheme="majorHAnsi" w:hAnsiTheme="majorHAnsi" w:cs="Calibri"/>
              </w:rPr>
            </w:pPr>
          </w:p>
        </w:tc>
        <w:tc>
          <w:tcPr>
            <w:tcW w:w="2459" w:type="dxa"/>
          </w:tcPr>
          <w:p w14:paraId="7B5C6B5A" w14:textId="69DFAA80" w:rsidR="00D074A8" w:rsidRPr="00E17897" w:rsidRDefault="00D074A8" w:rsidP="00B30608">
            <w:pPr>
              <w:spacing w:before="100" w:beforeAutospacing="1" w:after="100" w:afterAutospacing="1"/>
              <w:outlineLvl w:val="2"/>
              <w:rPr>
                <w:rFonts w:asciiTheme="majorHAnsi" w:hAnsiTheme="majorHAnsi" w:cs="Calibri"/>
              </w:rPr>
            </w:pPr>
            <w:r w:rsidRPr="00E17897">
              <w:rPr>
                <w:rFonts w:asciiTheme="majorHAnsi" w:hAnsiTheme="majorHAnsi" w:cs="Calibri"/>
              </w:rPr>
              <w:t>Prime UI Forum Support</w:t>
            </w:r>
          </w:p>
        </w:tc>
        <w:tc>
          <w:tcPr>
            <w:tcW w:w="2761" w:type="dxa"/>
            <w:vAlign w:val="center"/>
          </w:tcPr>
          <w:p w14:paraId="238F5BAD" w14:textId="1B8F5CD2" w:rsidR="00D074A8" w:rsidRPr="00E17897" w:rsidRDefault="00D074A8" w:rsidP="00096428">
            <w:pPr>
              <w:spacing w:before="100" w:beforeAutospacing="1" w:after="100" w:afterAutospacing="1"/>
              <w:jc w:val="center"/>
              <w:outlineLvl w:val="2"/>
              <w:rPr>
                <w:rFonts w:asciiTheme="majorHAnsi" w:hAnsiTheme="majorHAnsi"/>
                <w:color w:val="000000"/>
              </w:rPr>
            </w:pPr>
            <w:r w:rsidRPr="00E17897">
              <w:rPr>
                <w:rFonts w:ascii="Menlo Bold" w:hAnsi="Menlo Bold" w:cs="Menlo Bold"/>
                <w:color w:val="000000"/>
              </w:rPr>
              <w:t>✔</w:t>
            </w:r>
          </w:p>
        </w:tc>
        <w:tc>
          <w:tcPr>
            <w:tcW w:w="3060" w:type="dxa"/>
            <w:vAlign w:val="center"/>
          </w:tcPr>
          <w:p w14:paraId="4DBCB89D" w14:textId="65E89B6F" w:rsidR="00D074A8" w:rsidRPr="00E17897" w:rsidRDefault="00D074A8" w:rsidP="00096428">
            <w:pPr>
              <w:spacing w:before="100" w:beforeAutospacing="1" w:after="100" w:afterAutospacing="1"/>
              <w:jc w:val="center"/>
              <w:outlineLvl w:val="2"/>
              <w:rPr>
                <w:rFonts w:asciiTheme="majorHAnsi" w:hAnsiTheme="majorHAnsi"/>
                <w:color w:val="000000"/>
              </w:rPr>
            </w:pPr>
            <w:r w:rsidRPr="00E17897">
              <w:rPr>
                <w:rFonts w:ascii="Menlo Bold" w:hAnsi="Menlo Bold" w:cs="Menlo Bold"/>
                <w:color w:val="000000"/>
              </w:rPr>
              <w:t>✗</w:t>
            </w:r>
          </w:p>
        </w:tc>
      </w:tr>
      <w:tr w:rsidR="00D074A8" w:rsidRPr="00E17897" w14:paraId="644AF2AC" w14:textId="77777777" w:rsidTr="00C60B7D">
        <w:tc>
          <w:tcPr>
            <w:tcW w:w="558" w:type="dxa"/>
          </w:tcPr>
          <w:p w14:paraId="4BEF33DF" w14:textId="77777777" w:rsidR="00D074A8" w:rsidRPr="0048093C" w:rsidRDefault="00D074A8" w:rsidP="0048093C">
            <w:pPr>
              <w:pStyle w:val="ListParagraph"/>
              <w:numPr>
                <w:ilvl w:val="0"/>
                <w:numId w:val="17"/>
              </w:numPr>
              <w:spacing w:before="100" w:beforeAutospacing="1" w:after="100" w:afterAutospacing="1"/>
              <w:outlineLvl w:val="2"/>
              <w:rPr>
                <w:rFonts w:asciiTheme="majorHAnsi" w:hAnsiTheme="majorHAnsi" w:cs="Calibri"/>
              </w:rPr>
            </w:pPr>
          </w:p>
        </w:tc>
        <w:tc>
          <w:tcPr>
            <w:tcW w:w="2459" w:type="dxa"/>
          </w:tcPr>
          <w:p w14:paraId="32A5E1F5" w14:textId="2A4C9F9B" w:rsidR="00D074A8" w:rsidRPr="00E17897" w:rsidRDefault="00D074A8" w:rsidP="00B30608">
            <w:pPr>
              <w:spacing w:before="100" w:beforeAutospacing="1" w:after="100" w:afterAutospacing="1"/>
              <w:outlineLvl w:val="2"/>
              <w:rPr>
                <w:rFonts w:asciiTheme="majorHAnsi" w:hAnsiTheme="majorHAnsi" w:cs="Calibri"/>
              </w:rPr>
            </w:pPr>
            <w:r w:rsidRPr="00E17897">
              <w:rPr>
                <w:rFonts w:asciiTheme="majorHAnsi" w:hAnsiTheme="majorHAnsi" w:cs="Calibri"/>
              </w:rPr>
              <w:t>Detailed Documentation</w:t>
            </w:r>
          </w:p>
        </w:tc>
        <w:tc>
          <w:tcPr>
            <w:tcW w:w="2761" w:type="dxa"/>
            <w:vAlign w:val="center"/>
          </w:tcPr>
          <w:p w14:paraId="20DA35B8" w14:textId="24A93147" w:rsidR="00D074A8" w:rsidRPr="00E17897" w:rsidRDefault="00D074A8" w:rsidP="00096428">
            <w:pPr>
              <w:spacing w:before="100" w:beforeAutospacing="1" w:after="100" w:afterAutospacing="1"/>
              <w:jc w:val="center"/>
              <w:outlineLvl w:val="2"/>
              <w:rPr>
                <w:rFonts w:asciiTheme="majorHAnsi" w:hAnsiTheme="majorHAnsi"/>
                <w:color w:val="000000"/>
              </w:rPr>
            </w:pPr>
            <w:r w:rsidRPr="00E17897">
              <w:rPr>
                <w:rFonts w:ascii="Menlo Bold" w:hAnsi="Menlo Bold" w:cs="Menlo Bold"/>
                <w:color w:val="000000"/>
              </w:rPr>
              <w:t>✔</w:t>
            </w:r>
          </w:p>
        </w:tc>
        <w:tc>
          <w:tcPr>
            <w:tcW w:w="3060" w:type="dxa"/>
            <w:vAlign w:val="center"/>
          </w:tcPr>
          <w:p w14:paraId="6E4B92C8" w14:textId="09D42638" w:rsidR="00D074A8" w:rsidRPr="00E17897" w:rsidRDefault="00D074A8" w:rsidP="00096428">
            <w:pPr>
              <w:spacing w:before="100" w:beforeAutospacing="1" w:after="100" w:afterAutospacing="1"/>
              <w:jc w:val="center"/>
              <w:outlineLvl w:val="2"/>
              <w:rPr>
                <w:rFonts w:asciiTheme="majorHAnsi" w:hAnsiTheme="majorHAnsi"/>
                <w:color w:val="000000"/>
              </w:rPr>
            </w:pPr>
            <w:r w:rsidRPr="00E17897">
              <w:rPr>
                <w:rFonts w:ascii="Menlo Bold" w:hAnsi="Menlo Bold" w:cs="Menlo Bold"/>
                <w:color w:val="000000"/>
              </w:rPr>
              <w:t>✗</w:t>
            </w:r>
          </w:p>
        </w:tc>
      </w:tr>
      <w:tr w:rsidR="00D074A8" w:rsidRPr="00E17897" w14:paraId="3446C6CE" w14:textId="77777777" w:rsidTr="00C60B7D">
        <w:tc>
          <w:tcPr>
            <w:tcW w:w="558" w:type="dxa"/>
          </w:tcPr>
          <w:p w14:paraId="47AD0073" w14:textId="77777777" w:rsidR="00D074A8" w:rsidRPr="0048093C" w:rsidRDefault="00D074A8" w:rsidP="0048093C">
            <w:pPr>
              <w:pStyle w:val="ListParagraph"/>
              <w:numPr>
                <w:ilvl w:val="0"/>
                <w:numId w:val="17"/>
              </w:numPr>
              <w:spacing w:before="100" w:beforeAutospacing="1" w:after="100" w:afterAutospacing="1"/>
              <w:outlineLvl w:val="2"/>
              <w:rPr>
                <w:rFonts w:asciiTheme="majorHAnsi" w:hAnsiTheme="majorHAnsi" w:cs="Calibri"/>
              </w:rPr>
            </w:pPr>
          </w:p>
        </w:tc>
        <w:tc>
          <w:tcPr>
            <w:tcW w:w="2459" w:type="dxa"/>
          </w:tcPr>
          <w:p w14:paraId="52F72700" w14:textId="2B3C3094" w:rsidR="00D074A8" w:rsidRPr="00E17897" w:rsidRDefault="00D074A8" w:rsidP="00B30608">
            <w:pPr>
              <w:spacing w:before="100" w:beforeAutospacing="1" w:after="100" w:afterAutospacing="1"/>
              <w:outlineLvl w:val="2"/>
              <w:rPr>
                <w:rFonts w:asciiTheme="majorHAnsi" w:hAnsiTheme="majorHAnsi" w:cs="Calibri"/>
              </w:rPr>
            </w:pPr>
            <w:r w:rsidRPr="00E17897">
              <w:rPr>
                <w:rFonts w:asciiTheme="majorHAnsi" w:hAnsiTheme="majorHAnsi" w:cs="Calibri"/>
              </w:rPr>
              <w:t>WAP Framework Support</w:t>
            </w:r>
          </w:p>
        </w:tc>
        <w:tc>
          <w:tcPr>
            <w:tcW w:w="2761" w:type="dxa"/>
            <w:vAlign w:val="center"/>
          </w:tcPr>
          <w:p w14:paraId="6EA00210" w14:textId="134AE4D6" w:rsidR="00D074A8" w:rsidRPr="00E17897" w:rsidRDefault="00D074A8" w:rsidP="00096428">
            <w:pPr>
              <w:spacing w:before="100" w:beforeAutospacing="1" w:after="100" w:afterAutospacing="1"/>
              <w:jc w:val="center"/>
              <w:outlineLvl w:val="2"/>
              <w:rPr>
                <w:rFonts w:asciiTheme="majorHAnsi" w:hAnsiTheme="majorHAnsi"/>
                <w:color w:val="000000"/>
              </w:rPr>
            </w:pPr>
            <w:r w:rsidRPr="00E17897">
              <w:rPr>
                <w:rFonts w:ascii="Menlo Bold" w:hAnsi="Menlo Bold" w:cs="Menlo Bold"/>
                <w:color w:val="000000"/>
              </w:rPr>
              <w:t>✔</w:t>
            </w:r>
          </w:p>
        </w:tc>
        <w:tc>
          <w:tcPr>
            <w:tcW w:w="3060" w:type="dxa"/>
            <w:vAlign w:val="center"/>
          </w:tcPr>
          <w:p w14:paraId="0B7C2291" w14:textId="3B3995FF" w:rsidR="00D074A8" w:rsidRPr="00E17897" w:rsidRDefault="00D074A8" w:rsidP="00096428">
            <w:pPr>
              <w:spacing w:before="100" w:beforeAutospacing="1" w:after="100" w:afterAutospacing="1"/>
              <w:jc w:val="center"/>
              <w:outlineLvl w:val="2"/>
              <w:rPr>
                <w:rFonts w:asciiTheme="majorHAnsi" w:hAnsiTheme="majorHAnsi"/>
                <w:color w:val="000000"/>
              </w:rPr>
            </w:pPr>
            <w:r w:rsidRPr="00E17897">
              <w:rPr>
                <w:rFonts w:ascii="Menlo Bold" w:hAnsi="Menlo Bold" w:cs="Menlo Bold"/>
                <w:color w:val="000000"/>
              </w:rPr>
              <w:t>✗</w:t>
            </w:r>
          </w:p>
        </w:tc>
      </w:tr>
      <w:tr w:rsidR="00D074A8" w:rsidRPr="00E17897" w14:paraId="47EF05B5" w14:textId="77777777" w:rsidTr="00C60B7D">
        <w:tc>
          <w:tcPr>
            <w:tcW w:w="558" w:type="dxa"/>
          </w:tcPr>
          <w:p w14:paraId="3E4B1FA4" w14:textId="77777777" w:rsidR="00D074A8" w:rsidRPr="0048093C" w:rsidRDefault="00D074A8" w:rsidP="0048093C">
            <w:pPr>
              <w:pStyle w:val="ListParagraph"/>
              <w:numPr>
                <w:ilvl w:val="0"/>
                <w:numId w:val="17"/>
              </w:numPr>
              <w:spacing w:before="100" w:beforeAutospacing="1" w:after="100" w:afterAutospacing="1"/>
              <w:outlineLvl w:val="2"/>
              <w:rPr>
                <w:rFonts w:asciiTheme="majorHAnsi" w:hAnsiTheme="majorHAnsi" w:cs="Calibri"/>
              </w:rPr>
            </w:pPr>
          </w:p>
        </w:tc>
        <w:tc>
          <w:tcPr>
            <w:tcW w:w="2459" w:type="dxa"/>
          </w:tcPr>
          <w:p w14:paraId="6309B656" w14:textId="4CCAA858" w:rsidR="00D074A8" w:rsidRPr="00E17897" w:rsidRDefault="007151D4" w:rsidP="00B30608">
            <w:pPr>
              <w:spacing w:before="100" w:beforeAutospacing="1" w:after="100" w:afterAutospacing="1"/>
              <w:outlineLvl w:val="2"/>
              <w:rPr>
                <w:rFonts w:asciiTheme="majorHAnsi" w:hAnsiTheme="majorHAnsi" w:cs="Calibri"/>
              </w:rPr>
            </w:pPr>
            <w:r w:rsidRPr="00E17897">
              <w:rPr>
                <w:rFonts w:asciiTheme="majorHAnsi" w:hAnsiTheme="majorHAnsi" w:cs="Calibri"/>
              </w:rPr>
              <w:t>Supported on M</w:t>
            </w:r>
            <w:r w:rsidR="00D074A8" w:rsidRPr="00E17897">
              <w:rPr>
                <w:rFonts w:asciiTheme="majorHAnsi" w:hAnsiTheme="majorHAnsi" w:cs="Calibri"/>
              </w:rPr>
              <w:t>ajor Browsers</w:t>
            </w:r>
          </w:p>
        </w:tc>
        <w:tc>
          <w:tcPr>
            <w:tcW w:w="2761" w:type="dxa"/>
            <w:vAlign w:val="center"/>
          </w:tcPr>
          <w:p w14:paraId="06A4E054" w14:textId="4611C551" w:rsidR="00D074A8" w:rsidRPr="00E17897" w:rsidRDefault="00D074A8" w:rsidP="00096428">
            <w:pPr>
              <w:spacing w:before="100" w:beforeAutospacing="1" w:after="100" w:afterAutospacing="1"/>
              <w:jc w:val="center"/>
              <w:outlineLvl w:val="2"/>
              <w:rPr>
                <w:rFonts w:asciiTheme="majorHAnsi" w:hAnsiTheme="majorHAnsi"/>
                <w:color w:val="000000"/>
              </w:rPr>
            </w:pPr>
            <w:r w:rsidRPr="00E17897">
              <w:rPr>
                <w:rFonts w:ascii="Menlo Bold" w:hAnsi="Menlo Bold" w:cs="Menlo Bold"/>
                <w:color w:val="000000"/>
              </w:rPr>
              <w:t>✔</w:t>
            </w:r>
          </w:p>
        </w:tc>
        <w:tc>
          <w:tcPr>
            <w:tcW w:w="3060" w:type="dxa"/>
            <w:vAlign w:val="center"/>
          </w:tcPr>
          <w:p w14:paraId="7E3EBD3F" w14:textId="32CB7D2F" w:rsidR="00D074A8" w:rsidRPr="00E17897" w:rsidRDefault="00D074A8" w:rsidP="00096428">
            <w:pPr>
              <w:spacing w:before="100" w:beforeAutospacing="1" w:after="100" w:afterAutospacing="1"/>
              <w:jc w:val="center"/>
              <w:outlineLvl w:val="2"/>
              <w:rPr>
                <w:rFonts w:asciiTheme="majorHAnsi" w:hAnsiTheme="majorHAnsi"/>
                <w:color w:val="000000"/>
              </w:rPr>
            </w:pPr>
            <w:r w:rsidRPr="00E17897">
              <w:rPr>
                <w:rFonts w:ascii="Menlo Bold" w:hAnsi="Menlo Bold" w:cs="Menlo Bold"/>
                <w:color w:val="000000"/>
              </w:rPr>
              <w:t>✔</w:t>
            </w:r>
          </w:p>
        </w:tc>
      </w:tr>
    </w:tbl>
    <w:p w14:paraId="6A2E726D" w14:textId="16F75405" w:rsidR="00D1641B" w:rsidRPr="00E17897" w:rsidRDefault="00030B38"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 xml:space="preserve">List of </w:t>
      </w:r>
      <w:r w:rsidR="00BA4043" w:rsidRPr="00E17897">
        <w:rPr>
          <w:rFonts w:asciiTheme="majorHAnsi" w:hAnsiTheme="majorHAnsi" w:cs="Calibri"/>
        </w:rPr>
        <w:t>supported widgets</w:t>
      </w:r>
      <w:r w:rsidRPr="00E17897">
        <w:rPr>
          <w:rFonts w:asciiTheme="majorHAnsi" w:hAnsiTheme="majorHAnsi" w:cs="Calibri"/>
        </w:rPr>
        <w:t xml:space="preserve"> in 3.0</w:t>
      </w:r>
      <w:r w:rsidR="00931EFF" w:rsidRPr="00E17897">
        <w:rPr>
          <w:rFonts w:asciiTheme="majorHAnsi" w:hAnsiTheme="majorHAnsi" w:cs="Calibri"/>
        </w:rPr>
        <w:t>:</w:t>
      </w:r>
    </w:p>
    <w:tbl>
      <w:tblPr>
        <w:tblStyle w:val="TableGrid"/>
        <w:tblW w:w="0" w:type="auto"/>
        <w:tblLook w:val="04A0" w:firstRow="1" w:lastRow="0" w:firstColumn="1" w:lastColumn="0" w:noHBand="0" w:noVBand="1"/>
      </w:tblPr>
      <w:tblGrid>
        <w:gridCol w:w="738"/>
        <w:gridCol w:w="4590"/>
        <w:gridCol w:w="1854"/>
        <w:gridCol w:w="1656"/>
      </w:tblGrid>
      <w:tr w:rsidR="00FD088D" w:rsidRPr="00E17897" w14:paraId="01EC8AD5" w14:textId="77777777" w:rsidTr="00D82690">
        <w:tc>
          <w:tcPr>
            <w:tcW w:w="738" w:type="dxa"/>
            <w:shd w:val="clear" w:color="auto" w:fill="CCCCCC"/>
          </w:tcPr>
          <w:p w14:paraId="18D50275" w14:textId="77777777" w:rsidR="00030B38" w:rsidRPr="00E17897" w:rsidRDefault="00030B38" w:rsidP="00236888">
            <w:pPr>
              <w:spacing w:before="100" w:beforeAutospacing="1" w:after="100" w:afterAutospacing="1"/>
              <w:outlineLvl w:val="2"/>
              <w:rPr>
                <w:rFonts w:asciiTheme="majorHAnsi" w:hAnsiTheme="majorHAnsi" w:cs="Calibri"/>
              </w:rPr>
            </w:pPr>
          </w:p>
        </w:tc>
        <w:tc>
          <w:tcPr>
            <w:tcW w:w="4590" w:type="dxa"/>
            <w:shd w:val="clear" w:color="auto" w:fill="CCCCCC"/>
          </w:tcPr>
          <w:p w14:paraId="3ECBF96D" w14:textId="6A05C90F" w:rsidR="00030B38" w:rsidRPr="00E17897" w:rsidRDefault="00030B38"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Widget</w:t>
            </w:r>
          </w:p>
        </w:tc>
        <w:tc>
          <w:tcPr>
            <w:tcW w:w="1854" w:type="dxa"/>
            <w:shd w:val="clear" w:color="auto" w:fill="CCCCCC"/>
          </w:tcPr>
          <w:p w14:paraId="322CA9E8" w14:textId="2C7DE584"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Theme="majorHAnsi" w:hAnsiTheme="majorHAnsi" w:cs="Calibri"/>
              </w:rPr>
              <w:t>Visual Style Changes</w:t>
            </w:r>
          </w:p>
        </w:tc>
        <w:tc>
          <w:tcPr>
            <w:tcW w:w="1656" w:type="dxa"/>
            <w:shd w:val="clear" w:color="auto" w:fill="CCCCCC"/>
          </w:tcPr>
          <w:p w14:paraId="767F04EA" w14:textId="2A227892"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Theme="majorHAnsi" w:hAnsiTheme="majorHAnsi" w:cs="Calibri"/>
              </w:rPr>
              <w:t>Interaction Changes</w:t>
            </w:r>
          </w:p>
        </w:tc>
      </w:tr>
      <w:tr w:rsidR="00FD088D" w:rsidRPr="00E17897" w14:paraId="19833527" w14:textId="77777777" w:rsidTr="00FD088D">
        <w:tc>
          <w:tcPr>
            <w:tcW w:w="738" w:type="dxa"/>
          </w:tcPr>
          <w:p w14:paraId="6A96D0BD" w14:textId="77777777" w:rsidR="00030B38" w:rsidRPr="00E17897" w:rsidRDefault="00030B38" w:rsidP="00FD4092">
            <w:pPr>
              <w:pStyle w:val="ListParagraph"/>
              <w:numPr>
                <w:ilvl w:val="0"/>
                <w:numId w:val="16"/>
              </w:numPr>
              <w:spacing w:before="100" w:beforeAutospacing="1" w:after="100" w:afterAutospacing="1"/>
              <w:outlineLvl w:val="2"/>
              <w:rPr>
                <w:rFonts w:asciiTheme="majorHAnsi" w:hAnsiTheme="majorHAnsi" w:cs="Calibri"/>
              </w:rPr>
            </w:pPr>
          </w:p>
        </w:tc>
        <w:tc>
          <w:tcPr>
            <w:tcW w:w="4590" w:type="dxa"/>
          </w:tcPr>
          <w:p w14:paraId="36D2C7D1" w14:textId="6792B7BA" w:rsidR="00030B38" w:rsidRPr="00E17897" w:rsidRDefault="00030B38" w:rsidP="00236888">
            <w:pPr>
              <w:spacing w:before="100" w:beforeAutospacing="1" w:after="100" w:afterAutospacing="1"/>
              <w:outlineLvl w:val="2"/>
              <w:rPr>
                <w:rFonts w:asciiTheme="majorHAnsi" w:hAnsiTheme="majorHAnsi" w:cs="Calibri"/>
              </w:rPr>
            </w:pPr>
            <w:r w:rsidRPr="00E17897">
              <w:rPr>
                <w:rFonts w:asciiTheme="majorHAnsi" w:eastAsia="Times New Roman" w:hAnsiTheme="majorHAnsi" w:cs="Times New Roman"/>
                <w:color w:val="000000"/>
              </w:rPr>
              <w:t>UI Shell Header</w:t>
            </w:r>
          </w:p>
        </w:tc>
        <w:tc>
          <w:tcPr>
            <w:tcW w:w="1854" w:type="dxa"/>
            <w:vAlign w:val="center"/>
          </w:tcPr>
          <w:p w14:paraId="4F486FA5" w14:textId="6116843A"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c>
          <w:tcPr>
            <w:tcW w:w="1656" w:type="dxa"/>
          </w:tcPr>
          <w:p w14:paraId="28EFFB2A" w14:textId="481023A2"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r>
      <w:tr w:rsidR="00FD088D" w:rsidRPr="00E17897" w14:paraId="22B73BCB" w14:textId="77777777" w:rsidTr="00FD088D">
        <w:tc>
          <w:tcPr>
            <w:tcW w:w="738" w:type="dxa"/>
          </w:tcPr>
          <w:p w14:paraId="599AEA2A" w14:textId="77777777" w:rsidR="00030B38" w:rsidRPr="00E17897" w:rsidRDefault="00030B38" w:rsidP="00FD4092">
            <w:pPr>
              <w:pStyle w:val="ListParagraph"/>
              <w:numPr>
                <w:ilvl w:val="0"/>
                <w:numId w:val="16"/>
              </w:numPr>
              <w:spacing w:before="100" w:beforeAutospacing="1" w:after="100" w:afterAutospacing="1"/>
              <w:outlineLvl w:val="2"/>
              <w:rPr>
                <w:rFonts w:asciiTheme="majorHAnsi" w:hAnsiTheme="majorHAnsi" w:cs="Calibri"/>
              </w:rPr>
            </w:pPr>
          </w:p>
        </w:tc>
        <w:tc>
          <w:tcPr>
            <w:tcW w:w="4590" w:type="dxa"/>
          </w:tcPr>
          <w:p w14:paraId="271634A9" w14:textId="3575DA98" w:rsidR="00030B38" w:rsidRPr="00E17897" w:rsidRDefault="00030B38"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 xml:space="preserve">UI Shell - </w:t>
            </w:r>
            <w:proofErr w:type="spellStart"/>
            <w:r w:rsidRPr="00E17897">
              <w:rPr>
                <w:rFonts w:asciiTheme="majorHAnsi" w:hAnsiTheme="majorHAnsi" w:cs="Calibri"/>
              </w:rPr>
              <w:t>GlobalNav</w:t>
            </w:r>
            <w:proofErr w:type="spellEnd"/>
          </w:p>
        </w:tc>
        <w:tc>
          <w:tcPr>
            <w:tcW w:w="1854" w:type="dxa"/>
            <w:vAlign w:val="center"/>
          </w:tcPr>
          <w:p w14:paraId="19EF0459" w14:textId="37DB7FF6"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c>
          <w:tcPr>
            <w:tcW w:w="1656" w:type="dxa"/>
          </w:tcPr>
          <w:p w14:paraId="018692B8" w14:textId="2E33E195"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r>
      <w:tr w:rsidR="00FD088D" w:rsidRPr="00E17897" w14:paraId="7DC0F85D" w14:textId="77777777" w:rsidTr="00FD088D">
        <w:tc>
          <w:tcPr>
            <w:tcW w:w="738" w:type="dxa"/>
          </w:tcPr>
          <w:p w14:paraId="6A7D8EE5" w14:textId="77777777" w:rsidR="00030B38" w:rsidRPr="00E17897" w:rsidRDefault="00030B38" w:rsidP="00FD4092">
            <w:pPr>
              <w:pStyle w:val="ListParagraph"/>
              <w:numPr>
                <w:ilvl w:val="0"/>
                <w:numId w:val="16"/>
              </w:numPr>
              <w:spacing w:before="100" w:beforeAutospacing="1" w:after="100" w:afterAutospacing="1"/>
              <w:outlineLvl w:val="2"/>
              <w:rPr>
                <w:rFonts w:asciiTheme="majorHAnsi" w:hAnsiTheme="majorHAnsi" w:cs="Calibri"/>
              </w:rPr>
            </w:pPr>
          </w:p>
        </w:tc>
        <w:tc>
          <w:tcPr>
            <w:tcW w:w="4590" w:type="dxa"/>
          </w:tcPr>
          <w:p w14:paraId="6DDFDCB7" w14:textId="7E9D2BB1" w:rsidR="00030B38" w:rsidRPr="00E17897" w:rsidRDefault="00030B38" w:rsidP="00236888">
            <w:pPr>
              <w:spacing w:before="100" w:beforeAutospacing="1" w:after="100" w:afterAutospacing="1"/>
              <w:outlineLvl w:val="2"/>
              <w:rPr>
                <w:rFonts w:asciiTheme="majorHAnsi" w:hAnsiTheme="majorHAnsi" w:cs="Calibri"/>
              </w:rPr>
            </w:pPr>
            <w:r w:rsidRPr="00E17897">
              <w:rPr>
                <w:rFonts w:asciiTheme="majorHAnsi" w:eastAsia="Times New Roman" w:hAnsiTheme="majorHAnsi" w:cs="Times New Roman"/>
                <w:color w:val="000000"/>
              </w:rPr>
              <w:t>About Box</w:t>
            </w:r>
          </w:p>
        </w:tc>
        <w:tc>
          <w:tcPr>
            <w:tcW w:w="1854" w:type="dxa"/>
            <w:vAlign w:val="center"/>
          </w:tcPr>
          <w:p w14:paraId="402341D4" w14:textId="7AC8C081"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c>
          <w:tcPr>
            <w:tcW w:w="1656" w:type="dxa"/>
          </w:tcPr>
          <w:p w14:paraId="23A14AD8" w14:textId="1761E1E8"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r>
      <w:tr w:rsidR="00FD088D" w:rsidRPr="00E17897" w14:paraId="5DC3A99E" w14:textId="77777777" w:rsidTr="00FD088D">
        <w:tc>
          <w:tcPr>
            <w:tcW w:w="738" w:type="dxa"/>
          </w:tcPr>
          <w:p w14:paraId="6F04F4F4" w14:textId="77777777" w:rsidR="00030B38" w:rsidRPr="00E17897" w:rsidRDefault="00030B38" w:rsidP="00FD4092">
            <w:pPr>
              <w:pStyle w:val="ListParagraph"/>
              <w:numPr>
                <w:ilvl w:val="0"/>
                <w:numId w:val="16"/>
              </w:numPr>
              <w:spacing w:before="100" w:beforeAutospacing="1" w:after="100" w:afterAutospacing="1"/>
              <w:outlineLvl w:val="2"/>
              <w:rPr>
                <w:rFonts w:asciiTheme="majorHAnsi" w:hAnsiTheme="majorHAnsi" w:cs="Calibri"/>
              </w:rPr>
            </w:pPr>
          </w:p>
        </w:tc>
        <w:tc>
          <w:tcPr>
            <w:tcW w:w="4590" w:type="dxa"/>
          </w:tcPr>
          <w:p w14:paraId="2C362782" w14:textId="45060C20" w:rsidR="00030B38" w:rsidRPr="00E17897" w:rsidRDefault="00030B38" w:rsidP="00236888">
            <w:pPr>
              <w:spacing w:before="100" w:beforeAutospacing="1" w:after="100" w:afterAutospacing="1"/>
              <w:outlineLvl w:val="2"/>
              <w:rPr>
                <w:rFonts w:asciiTheme="majorHAnsi" w:hAnsiTheme="majorHAnsi" w:cs="Calibri"/>
              </w:rPr>
            </w:pPr>
            <w:r w:rsidRPr="00E17897">
              <w:rPr>
                <w:rFonts w:asciiTheme="majorHAnsi" w:eastAsia="Times New Roman" w:hAnsiTheme="majorHAnsi" w:cs="Times New Roman"/>
                <w:color w:val="000000"/>
              </w:rPr>
              <w:t>Login Page</w:t>
            </w:r>
          </w:p>
        </w:tc>
        <w:tc>
          <w:tcPr>
            <w:tcW w:w="1854" w:type="dxa"/>
            <w:vAlign w:val="center"/>
          </w:tcPr>
          <w:p w14:paraId="34966B3D" w14:textId="028E014A"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c>
          <w:tcPr>
            <w:tcW w:w="1656" w:type="dxa"/>
          </w:tcPr>
          <w:p w14:paraId="099CC1CE" w14:textId="21242D6B"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r>
      <w:tr w:rsidR="00FD088D" w:rsidRPr="00E17897" w14:paraId="5A48252D" w14:textId="77777777" w:rsidTr="00FD088D">
        <w:tc>
          <w:tcPr>
            <w:tcW w:w="738" w:type="dxa"/>
          </w:tcPr>
          <w:p w14:paraId="364EEB90" w14:textId="77777777" w:rsidR="00030B38" w:rsidRPr="00E17897" w:rsidRDefault="00030B38" w:rsidP="00FD4092">
            <w:pPr>
              <w:pStyle w:val="ListParagraph"/>
              <w:numPr>
                <w:ilvl w:val="0"/>
                <w:numId w:val="16"/>
              </w:numPr>
              <w:spacing w:before="100" w:beforeAutospacing="1" w:after="100" w:afterAutospacing="1"/>
              <w:outlineLvl w:val="2"/>
              <w:rPr>
                <w:rFonts w:asciiTheme="majorHAnsi" w:hAnsiTheme="majorHAnsi" w:cs="Calibri"/>
              </w:rPr>
            </w:pPr>
          </w:p>
        </w:tc>
        <w:tc>
          <w:tcPr>
            <w:tcW w:w="4590" w:type="dxa"/>
          </w:tcPr>
          <w:p w14:paraId="0CAFD300" w14:textId="75D5AEBD" w:rsidR="00030B38" w:rsidRPr="00E17897" w:rsidRDefault="00030B38"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Textbox/</w:t>
            </w:r>
            <w:proofErr w:type="spellStart"/>
            <w:r w:rsidRPr="00E17897">
              <w:rPr>
                <w:rFonts w:asciiTheme="majorHAnsi" w:hAnsiTheme="majorHAnsi" w:cs="Calibri"/>
              </w:rPr>
              <w:t>TextArea</w:t>
            </w:r>
            <w:proofErr w:type="spellEnd"/>
          </w:p>
        </w:tc>
        <w:tc>
          <w:tcPr>
            <w:tcW w:w="1854" w:type="dxa"/>
            <w:vAlign w:val="center"/>
          </w:tcPr>
          <w:p w14:paraId="503E58C0" w14:textId="1CD42111"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c>
          <w:tcPr>
            <w:tcW w:w="1656" w:type="dxa"/>
            <w:vAlign w:val="center"/>
          </w:tcPr>
          <w:p w14:paraId="02DFAEF9" w14:textId="46274232"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r>
      <w:tr w:rsidR="00FD088D" w:rsidRPr="00E17897" w14:paraId="2A3C8151" w14:textId="77777777" w:rsidTr="00FD088D">
        <w:tc>
          <w:tcPr>
            <w:tcW w:w="738" w:type="dxa"/>
          </w:tcPr>
          <w:p w14:paraId="48C0FE24" w14:textId="77777777" w:rsidR="00030B38" w:rsidRPr="00E17897" w:rsidRDefault="00030B38" w:rsidP="00FD4092">
            <w:pPr>
              <w:pStyle w:val="ListParagraph"/>
              <w:numPr>
                <w:ilvl w:val="0"/>
                <w:numId w:val="16"/>
              </w:numPr>
              <w:spacing w:before="100" w:beforeAutospacing="1" w:after="100" w:afterAutospacing="1"/>
              <w:outlineLvl w:val="2"/>
              <w:rPr>
                <w:rFonts w:asciiTheme="majorHAnsi" w:hAnsiTheme="majorHAnsi" w:cs="Calibri"/>
              </w:rPr>
            </w:pPr>
          </w:p>
        </w:tc>
        <w:tc>
          <w:tcPr>
            <w:tcW w:w="4590" w:type="dxa"/>
          </w:tcPr>
          <w:p w14:paraId="2EE2988D" w14:textId="1531CDC5" w:rsidR="00030B38" w:rsidRPr="00E17897" w:rsidRDefault="00030B38"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Validation Textbox (</w:t>
            </w:r>
            <w:r w:rsidR="00FD088D" w:rsidRPr="00E17897">
              <w:rPr>
                <w:rFonts w:asciiTheme="majorHAnsi" w:eastAsia="Times New Roman" w:hAnsiTheme="majorHAnsi" w:cs="Times New Roman"/>
                <w:color w:val="000000"/>
              </w:rPr>
              <w:t>Number, email, IP Address</w:t>
            </w:r>
            <w:r w:rsidRPr="00E17897">
              <w:rPr>
                <w:rFonts w:asciiTheme="majorHAnsi" w:eastAsia="Times New Roman" w:hAnsiTheme="majorHAnsi" w:cs="Times New Roman"/>
                <w:color w:val="000000"/>
              </w:rPr>
              <w:t>)</w:t>
            </w:r>
          </w:p>
        </w:tc>
        <w:tc>
          <w:tcPr>
            <w:tcW w:w="1854" w:type="dxa"/>
            <w:vAlign w:val="center"/>
          </w:tcPr>
          <w:p w14:paraId="46031B29" w14:textId="110550F6"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c>
          <w:tcPr>
            <w:tcW w:w="1656" w:type="dxa"/>
            <w:vAlign w:val="center"/>
          </w:tcPr>
          <w:p w14:paraId="0035C7BE" w14:textId="7C43CC60" w:rsidR="00030B38" w:rsidRPr="00E17897" w:rsidRDefault="00555133"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r>
      <w:tr w:rsidR="00FD088D" w:rsidRPr="00E17897" w14:paraId="2A14E482" w14:textId="77777777" w:rsidTr="00FD088D">
        <w:tc>
          <w:tcPr>
            <w:tcW w:w="738" w:type="dxa"/>
          </w:tcPr>
          <w:p w14:paraId="1CC71B53" w14:textId="77777777" w:rsidR="00030B38" w:rsidRPr="00E17897" w:rsidRDefault="00030B38" w:rsidP="00FD4092">
            <w:pPr>
              <w:pStyle w:val="ListParagraph"/>
              <w:numPr>
                <w:ilvl w:val="0"/>
                <w:numId w:val="16"/>
              </w:numPr>
              <w:spacing w:before="100" w:beforeAutospacing="1" w:after="100" w:afterAutospacing="1"/>
              <w:outlineLvl w:val="2"/>
              <w:rPr>
                <w:rFonts w:asciiTheme="majorHAnsi" w:hAnsiTheme="majorHAnsi" w:cs="Calibri"/>
              </w:rPr>
            </w:pPr>
          </w:p>
        </w:tc>
        <w:tc>
          <w:tcPr>
            <w:tcW w:w="4590" w:type="dxa"/>
          </w:tcPr>
          <w:p w14:paraId="1D6FFFD1" w14:textId="219D8EC9" w:rsidR="00030B38" w:rsidRPr="00E17897" w:rsidRDefault="00030B38" w:rsidP="00236888">
            <w:pPr>
              <w:spacing w:before="100" w:beforeAutospacing="1" w:after="100" w:afterAutospacing="1"/>
              <w:outlineLvl w:val="2"/>
              <w:rPr>
                <w:rFonts w:asciiTheme="majorHAnsi" w:hAnsiTheme="majorHAnsi" w:cs="Calibri"/>
              </w:rPr>
            </w:pPr>
            <w:proofErr w:type="spellStart"/>
            <w:r w:rsidRPr="00E17897">
              <w:rPr>
                <w:rFonts w:asciiTheme="majorHAnsi" w:hAnsiTheme="majorHAnsi" w:cs="Calibri"/>
              </w:rPr>
              <w:t>RadioButton</w:t>
            </w:r>
            <w:proofErr w:type="spellEnd"/>
            <w:r w:rsidRPr="00E17897">
              <w:rPr>
                <w:rFonts w:asciiTheme="majorHAnsi" w:hAnsiTheme="majorHAnsi" w:cs="Calibri"/>
              </w:rPr>
              <w:t>/Checkbox</w:t>
            </w:r>
          </w:p>
        </w:tc>
        <w:tc>
          <w:tcPr>
            <w:tcW w:w="1854" w:type="dxa"/>
            <w:vAlign w:val="center"/>
          </w:tcPr>
          <w:p w14:paraId="6CB5C565" w14:textId="13FFB84C"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c>
          <w:tcPr>
            <w:tcW w:w="1656" w:type="dxa"/>
            <w:vAlign w:val="center"/>
          </w:tcPr>
          <w:p w14:paraId="1462B70B" w14:textId="42534176"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r>
      <w:tr w:rsidR="00FD088D" w:rsidRPr="00E17897" w14:paraId="35ADDD0B" w14:textId="77777777" w:rsidTr="00FD088D">
        <w:tc>
          <w:tcPr>
            <w:tcW w:w="738" w:type="dxa"/>
          </w:tcPr>
          <w:p w14:paraId="7E8F1BF3" w14:textId="77777777" w:rsidR="00030B38" w:rsidRPr="00E17897" w:rsidRDefault="00030B38" w:rsidP="00FD4092">
            <w:pPr>
              <w:pStyle w:val="ListParagraph"/>
              <w:numPr>
                <w:ilvl w:val="0"/>
                <w:numId w:val="16"/>
              </w:numPr>
              <w:spacing w:before="100" w:beforeAutospacing="1" w:after="100" w:afterAutospacing="1"/>
              <w:outlineLvl w:val="2"/>
              <w:rPr>
                <w:rFonts w:asciiTheme="majorHAnsi" w:hAnsiTheme="majorHAnsi" w:cs="Calibri"/>
              </w:rPr>
            </w:pPr>
          </w:p>
        </w:tc>
        <w:tc>
          <w:tcPr>
            <w:tcW w:w="4590" w:type="dxa"/>
          </w:tcPr>
          <w:p w14:paraId="5330397B" w14:textId="347B6DE4" w:rsidR="00030B38" w:rsidRPr="00E17897" w:rsidRDefault="00030B38"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Tooltip</w:t>
            </w:r>
          </w:p>
        </w:tc>
        <w:tc>
          <w:tcPr>
            <w:tcW w:w="1854" w:type="dxa"/>
            <w:vAlign w:val="center"/>
          </w:tcPr>
          <w:p w14:paraId="7C19F56D" w14:textId="13DB7A1F"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c>
          <w:tcPr>
            <w:tcW w:w="1656" w:type="dxa"/>
          </w:tcPr>
          <w:p w14:paraId="0AE95D53" w14:textId="75302CDA" w:rsidR="00030B38" w:rsidRPr="00E17897" w:rsidRDefault="00C85FCA"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r>
      <w:tr w:rsidR="00FD088D" w:rsidRPr="00E17897" w14:paraId="49070512" w14:textId="77777777" w:rsidTr="00FD088D">
        <w:tc>
          <w:tcPr>
            <w:tcW w:w="738" w:type="dxa"/>
          </w:tcPr>
          <w:p w14:paraId="24B431BC" w14:textId="77777777" w:rsidR="00030B38" w:rsidRPr="00E17897" w:rsidRDefault="00030B38" w:rsidP="00FD4092">
            <w:pPr>
              <w:pStyle w:val="ListParagraph"/>
              <w:numPr>
                <w:ilvl w:val="0"/>
                <w:numId w:val="16"/>
              </w:numPr>
              <w:spacing w:before="100" w:beforeAutospacing="1" w:after="100" w:afterAutospacing="1"/>
              <w:outlineLvl w:val="2"/>
              <w:rPr>
                <w:rFonts w:asciiTheme="majorHAnsi" w:hAnsiTheme="majorHAnsi" w:cs="Calibri"/>
              </w:rPr>
            </w:pPr>
          </w:p>
        </w:tc>
        <w:tc>
          <w:tcPr>
            <w:tcW w:w="4590" w:type="dxa"/>
          </w:tcPr>
          <w:p w14:paraId="2FE4C7F9" w14:textId="2D5A694B" w:rsidR="00030B38" w:rsidRPr="00E17897" w:rsidRDefault="00030B38"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Popover</w:t>
            </w:r>
          </w:p>
        </w:tc>
        <w:tc>
          <w:tcPr>
            <w:tcW w:w="1854" w:type="dxa"/>
            <w:vAlign w:val="center"/>
          </w:tcPr>
          <w:p w14:paraId="76D86AA7" w14:textId="65E8BF57"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c>
          <w:tcPr>
            <w:tcW w:w="1656" w:type="dxa"/>
            <w:vAlign w:val="center"/>
          </w:tcPr>
          <w:p w14:paraId="678088A5" w14:textId="6D5A4C2D"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r>
      <w:tr w:rsidR="00FD088D" w:rsidRPr="00E17897" w14:paraId="4C1AFD16" w14:textId="77777777" w:rsidTr="00FD088D">
        <w:tc>
          <w:tcPr>
            <w:tcW w:w="738" w:type="dxa"/>
          </w:tcPr>
          <w:p w14:paraId="76928ED3" w14:textId="77777777" w:rsidR="00030B38" w:rsidRPr="00E17897" w:rsidRDefault="00030B38" w:rsidP="00FD4092">
            <w:pPr>
              <w:pStyle w:val="ListParagraph"/>
              <w:numPr>
                <w:ilvl w:val="0"/>
                <w:numId w:val="16"/>
              </w:numPr>
              <w:spacing w:before="100" w:beforeAutospacing="1" w:after="100" w:afterAutospacing="1"/>
              <w:outlineLvl w:val="2"/>
              <w:rPr>
                <w:rFonts w:asciiTheme="majorHAnsi" w:hAnsiTheme="majorHAnsi" w:cs="Calibri"/>
              </w:rPr>
            </w:pPr>
          </w:p>
        </w:tc>
        <w:tc>
          <w:tcPr>
            <w:tcW w:w="4590" w:type="dxa"/>
          </w:tcPr>
          <w:p w14:paraId="6F7E25DE" w14:textId="642ABC05" w:rsidR="00030B38" w:rsidRPr="00E17897" w:rsidRDefault="00030B38"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Dropdown</w:t>
            </w:r>
          </w:p>
        </w:tc>
        <w:tc>
          <w:tcPr>
            <w:tcW w:w="1854" w:type="dxa"/>
            <w:vAlign w:val="center"/>
          </w:tcPr>
          <w:p w14:paraId="557FA12B" w14:textId="2D0162C5"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c>
          <w:tcPr>
            <w:tcW w:w="1656" w:type="dxa"/>
            <w:vAlign w:val="center"/>
          </w:tcPr>
          <w:p w14:paraId="1C56E1A3" w14:textId="3C295515"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r>
      <w:tr w:rsidR="00FD088D" w:rsidRPr="00E17897" w14:paraId="1B6B96A4" w14:textId="77777777" w:rsidTr="00FD088D">
        <w:tc>
          <w:tcPr>
            <w:tcW w:w="738" w:type="dxa"/>
          </w:tcPr>
          <w:p w14:paraId="3D9EC6D0" w14:textId="77777777" w:rsidR="00030B38" w:rsidRPr="00E17897" w:rsidRDefault="00030B38" w:rsidP="00FD4092">
            <w:pPr>
              <w:pStyle w:val="ListParagraph"/>
              <w:numPr>
                <w:ilvl w:val="0"/>
                <w:numId w:val="16"/>
              </w:numPr>
              <w:spacing w:before="100" w:beforeAutospacing="1" w:after="100" w:afterAutospacing="1"/>
              <w:outlineLvl w:val="2"/>
              <w:rPr>
                <w:rFonts w:asciiTheme="majorHAnsi" w:hAnsiTheme="majorHAnsi" w:cs="Calibri"/>
              </w:rPr>
            </w:pPr>
          </w:p>
        </w:tc>
        <w:tc>
          <w:tcPr>
            <w:tcW w:w="4590" w:type="dxa"/>
          </w:tcPr>
          <w:p w14:paraId="0F3DF427" w14:textId="097EE0A2" w:rsidR="00030B38" w:rsidRPr="00E17897" w:rsidRDefault="00030B38"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Dialog</w:t>
            </w:r>
          </w:p>
        </w:tc>
        <w:tc>
          <w:tcPr>
            <w:tcW w:w="1854" w:type="dxa"/>
            <w:vAlign w:val="center"/>
          </w:tcPr>
          <w:p w14:paraId="56CC46CC" w14:textId="2936E434"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c>
          <w:tcPr>
            <w:tcW w:w="1656" w:type="dxa"/>
            <w:vAlign w:val="center"/>
          </w:tcPr>
          <w:p w14:paraId="75C4D6A6" w14:textId="18B1CE7D"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r>
      <w:tr w:rsidR="00FD088D" w:rsidRPr="00E17897" w14:paraId="0214CB8B" w14:textId="77777777" w:rsidTr="00FD088D">
        <w:tc>
          <w:tcPr>
            <w:tcW w:w="738" w:type="dxa"/>
          </w:tcPr>
          <w:p w14:paraId="50F2D889" w14:textId="77777777" w:rsidR="00030B38" w:rsidRPr="00E17897" w:rsidRDefault="00030B38" w:rsidP="00FD4092">
            <w:pPr>
              <w:pStyle w:val="ListParagraph"/>
              <w:numPr>
                <w:ilvl w:val="0"/>
                <w:numId w:val="16"/>
              </w:numPr>
              <w:spacing w:before="100" w:beforeAutospacing="1" w:after="100" w:afterAutospacing="1"/>
              <w:outlineLvl w:val="2"/>
              <w:rPr>
                <w:rFonts w:asciiTheme="majorHAnsi" w:hAnsiTheme="majorHAnsi" w:cs="Calibri"/>
              </w:rPr>
            </w:pPr>
          </w:p>
        </w:tc>
        <w:tc>
          <w:tcPr>
            <w:tcW w:w="4590" w:type="dxa"/>
          </w:tcPr>
          <w:p w14:paraId="0F69DF75" w14:textId="72D139B5" w:rsidR="00030B38" w:rsidRPr="00E17897" w:rsidRDefault="00030B38"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Tab</w:t>
            </w:r>
          </w:p>
        </w:tc>
        <w:tc>
          <w:tcPr>
            <w:tcW w:w="1854" w:type="dxa"/>
            <w:vAlign w:val="center"/>
          </w:tcPr>
          <w:p w14:paraId="6BAE3D41" w14:textId="39DD610E"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c>
          <w:tcPr>
            <w:tcW w:w="1656" w:type="dxa"/>
            <w:vAlign w:val="center"/>
          </w:tcPr>
          <w:p w14:paraId="1670D7D5" w14:textId="72DB7450"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r>
      <w:tr w:rsidR="00FD088D" w:rsidRPr="00E17897" w14:paraId="7BA5FB12" w14:textId="77777777" w:rsidTr="00FD088D">
        <w:tc>
          <w:tcPr>
            <w:tcW w:w="738" w:type="dxa"/>
          </w:tcPr>
          <w:p w14:paraId="35477169" w14:textId="77777777" w:rsidR="00030B38" w:rsidRPr="00E17897" w:rsidRDefault="00030B38" w:rsidP="00FD4092">
            <w:pPr>
              <w:pStyle w:val="ListParagraph"/>
              <w:numPr>
                <w:ilvl w:val="0"/>
                <w:numId w:val="16"/>
              </w:numPr>
              <w:spacing w:before="100" w:beforeAutospacing="1" w:after="100" w:afterAutospacing="1"/>
              <w:outlineLvl w:val="2"/>
              <w:rPr>
                <w:rFonts w:asciiTheme="majorHAnsi" w:hAnsiTheme="majorHAnsi" w:cs="Calibri"/>
              </w:rPr>
            </w:pPr>
          </w:p>
        </w:tc>
        <w:tc>
          <w:tcPr>
            <w:tcW w:w="4590" w:type="dxa"/>
          </w:tcPr>
          <w:p w14:paraId="10D69174" w14:textId="299DE617" w:rsidR="00030B38" w:rsidRPr="00E17897" w:rsidRDefault="00030B38"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Bread Crumb</w:t>
            </w:r>
          </w:p>
        </w:tc>
        <w:tc>
          <w:tcPr>
            <w:tcW w:w="1854" w:type="dxa"/>
            <w:vAlign w:val="center"/>
          </w:tcPr>
          <w:p w14:paraId="1296CD7C" w14:textId="7CE11878"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c>
          <w:tcPr>
            <w:tcW w:w="1656" w:type="dxa"/>
            <w:vAlign w:val="center"/>
          </w:tcPr>
          <w:p w14:paraId="3E55C652" w14:textId="680A08FC"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r>
      <w:tr w:rsidR="00FD088D" w:rsidRPr="00E17897" w14:paraId="461197D2" w14:textId="77777777" w:rsidTr="00FD088D">
        <w:tc>
          <w:tcPr>
            <w:tcW w:w="738" w:type="dxa"/>
          </w:tcPr>
          <w:p w14:paraId="713D79D8" w14:textId="77777777" w:rsidR="00030B38" w:rsidRPr="00E17897" w:rsidRDefault="00030B38" w:rsidP="00FD4092">
            <w:pPr>
              <w:pStyle w:val="ListParagraph"/>
              <w:numPr>
                <w:ilvl w:val="0"/>
                <w:numId w:val="16"/>
              </w:numPr>
              <w:spacing w:before="100" w:beforeAutospacing="1" w:after="100" w:afterAutospacing="1"/>
              <w:outlineLvl w:val="2"/>
              <w:rPr>
                <w:rFonts w:asciiTheme="majorHAnsi" w:hAnsiTheme="majorHAnsi" w:cs="Calibri"/>
              </w:rPr>
            </w:pPr>
          </w:p>
        </w:tc>
        <w:tc>
          <w:tcPr>
            <w:tcW w:w="4590" w:type="dxa"/>
          </w:tcPr>
          <w:p w14:paraId="5E783FAA" w14:textId="2BFA3299" w:rsidR="00030B38" w:rsidRPr="00E17897" w:rsidRDefault="00030B38"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Progress Indicators</w:t>
            </w:r>
          </w:p>
        </w:tc>
        <w:tc>
          <w:tcPr>
            <w:tcW w:w="1854" w:type="dxa"/>
            <w:vAlign w:val="center"/>
          </w:tcPr>
          <w:p w14:paraId="462F41B0" w14:textId="6274B13F"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c>
          <w:tcPr>
            <w:tcW w:w="1656" w:type="dxa"/>
            <w:vAlign w:val="center"/>
          </w:tcPr>
          <w:p w14:paraId="1DF7CA1E" w14:textId="6407A959" w:rsidR="00030B38" w:rsidRPr="00E17897" w:rsidRDefault="00030B38"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r>
      <w:tr w:rsidR="00FD088D" w:rsidRPr="00E17897" w14:paraId="6A771846" w14:textId="77777777" w:rsidTr="00FD088D">
        <w:tc>
          <w:tcPr>
            <w:tcW w:w="738" w:type="dxa"/>
          </w:tcPr>
          <w:p w14:paraId="7FB30CB9" w14:textId="77777777" w:rsidR="003302CC" w:rsidRPr="00E17897" w:rsidRDefault="003302CC" w:rsidP="00FD4092">
            <w:pPr>
              <w:pStyle w:val="ListParagraph"/>
              <w:numPr>
                <w:ilvl w:val="0"/>
                <w:numId w:val="16"/>
              </w:numPr>
              <w:spacing w:before="100" w:beforeAutospacing="1" w:after="100" w:afterAutospacing="1"/>
              <w:outlineLvl w:val="2"/>
              <w:rPr>
                <w:rFonts w:asciiTheme="majorHAnsi" w:hAnsiTheme="majorHAnsi" w:cs="Calibri"/>
              </w:rPr>
            </w:pPr>
          </w:p>
        </w:tc>
        <w:tc>
          <w:tcPr>
            <w:tcW w:w="4590" w:type="dxa"/>
          </w:tcPr>
          <w:p w14:paraId="12FC0BBF" w14:textId="75EB2239" w:rsidR="003302CC" w:rsidRPr="00E17897" w:rsidRDefault="003302CC"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Notification Toaster</w:t>
            </w:r>
          </w:p>
        </w:tc>
        <w:tc>
          <w:tcPr>
            <w:tcW w:w="1854" w:type="dxa"/>
            <w:vAlign w:val="center"/>
          </w:tcPr>
          <w:p w14:paraId="6A5B5FA6" w14:textId="7FE60C9E" w:rsidR="003302CC" w:rsidRPr="00E17897" w:rsidRDefault="003302CC"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c>
          <w:tcPr>
            <w:tcW w:w="1656" w:type="dxa"/>
            <w:vAlign w:val="center"/>
          </w:tcPr>
          <w:p w14:paraId="4E714529" w14:textId="0A4E98D4" w:rsidR="003302CC" w:rsidRPr="00E17897" w:rsidRDefault="003302CC"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r>
      <w:tr w:rsidR="00FD088D" w:rsidRPr="00E17897" w14:paraId="06F58293" w14:textId="77777777" w:rsidTr="00FD088D">
        <w:tc>
          <w:tcPr>
            <w:tcW w:w="738" w:type="dxa"/>
          </w:tcPr>
          <w:p w14:paraId="1D72336B" w14:textId="77777777" w:rsidR="003302CC" w:rsidRPr="00E17897" w:rsidRDefault="003302CC" w:rsidP="00FD4092">
            <w:pPr>
              <w:pStyle w:val="ListParagraph"/>
              <w:numPr>
                <w:ilvl w:val="0"/>
                <w:numId w:val="16"/>
              </w:numPr>
              <w:spacing w:before="100" w:beforeAutospacing="1" w:after="100" w:afterAutospacing="1"/>
              <w:outlineLvl w:val="2"/>
              <w:rPr>
                <w:rFonts w:asciiTheme="majorHAnsi" w:hAnsiTheme="majorHAnsi" w:cs="Calibri"/>
              </w:rPr>
            </w:pPr>
          </w:p>
        </w:tc>
        <w:tc>
          <w:tcPr>
            <w:tcW w:w="4590" w:type="dxa"/>
          </w:tcPr>
          <w:p w14:paraId="412B546E" w14:textId="139EE97E" w:rsidR="003302CC" w:rsidRPr="00E17897" w:rsidRDefault="003302CC" w:rsidP="00236888">
            <w:pPr>
              <w:spacing w:before="100" w:beforeAutospacing="1" w:after="100" w:afterAutospacing="1"/>
              <w:outlineLvl w:val="2"/>
              <w:rPr>
                <w:rFonts w:asciiTheme="majorHAnsi" w:hAnsiTheme="majorHAnsi" w:cs="Calibri"/>
              </w:rPr>
            </w:pPr>
            <w:r w:rsidRPr="00E17897">
              <w:rPr>
                <w:rFonts w:asciiTheme="majorHAnsi" w:hAnsiTheme="majorHAnsi" w:cs="Calibri"/>
              </w:rPr>
              <w:t>Menu</w:t>
            </w:r>
          </w:p>
        </w:tc>
        <w:tc>
          <w:tcPr>
            <w:tcW w:w="1854" w:type="dxa"/>
            <w:vAlign w:val="center"/>
          </w:tcPr>
          <w:p w14:paraId="3652E185" w14:textId="377EF359" w:rsidR="003302CC" w:rsidRPr="00E17897" w:rsidRDefault="003302CC"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c>
          <w:tcPr>
            <w:tcW w:w="1656" w:type="dxa"/>
            <w:vAlign w:val="center"/>
          </w:tcPr>
          <w:p w14:paraId="24A271D3" w14:textId="0449A8ED" w:rsidR="003302CC" w:rsidRPr="00E17897" w:rsidRDefault="003302CC" w:rsidP="00030B38">
            <w:pPr>
              <w:spacing w:before="100" w:beforeAutospacing="1" w:after="100" w:afterAutospacing="1"/>
              <w:jc w:val="center"/>
              <w:outlineLvl w:val="2"/>
              <w:rPr>
                <w:rFonts w:asciiTheme="majorHAnsi" w:hAnsiTheme="majorHAnsi" w:cs="Calibri"/>
              </w:rPr>
            </w:pPr>
            <w:r w:rsidRPr="00E17897">
              <w:rPr>
                <w:rFonts w:ascii="Menlo Bold" w:hAnsi="Menlo Bold" w:cs="Menlo Bold"/>
                <w:color w:val="000000"/>
              </w:rPr>
              <w:t>✗</w:t>
            </w:r>
          </w:p>
        </w:tc>
      </w:tr>
    </w:tbl>
    <w:p w14:paraId="12E8B4F0" w14:textId="76CD773B" w:rsidR="0031148D" w:rsidRPr="00E17897" w:rsidRDefault="0031148D" w:rsidP="0031148D">
      <w:pPr>
        <w:spacing w:before="100" w:beforeAutospacing="1" w:after="100" w:afterAutospacing="1"/>
        <w:outlineLvl w:val="2"/>
        <w:rPr>
          <w:rFonts w:asciiTheme="majorHAnsi" w:eastAsia="Times New Roman" w:hAnsiTheme="majorHAnsi" w:cs="Times New Roman"/>
          <w:b/>
          <w:bCs/>
        </w:rPr>
      </w:pPr>
      <w:r w:rsidRPr="00E17897">
        <w:rPr>
          <w:rFonts w:asciiTheme="majorHAnsi" w:eastAsia="Times New Roman" w:hAnsiTheme="majorHAnsi" w:cs="Times New Roman"/>
          <w:b/>
          <w:bCs/>
        </w:rPr>
        <w:t xml:space="preserve">When to use </w:t>
      </w:r>
      <w:r w:rsidR="00CA1CB2" w:rsidRPr="00E17897">
        <w:rPr>
          <w:rFonts w:asciiTheme="majorHAnsi" w:eastAsia="Times New Roman" w:hAnsiTheme="majorHAnsi" w:cs="Times New Roman"/>
          <w:b/>
          <w:bCs/>
        </w:rPr>
        <w:t>XWT-Lite</w:t>
      </w:r>
      <w:r w:rsidR="0064563F" w:rsidRPr="00E17897">
        <w:rPr>
          <w:rFonts w:asciiTheme="majorHAnsi" w:eastAsia="Times New Roman" w:hAnsiTheme="majorHAnsi" w:cs="Times New Roman"/>
          <w:b/>
          <w:bCs/>
        </w:rPr>
        <w:t>?</w:t>
      </w:r>
    </w:p>
    <w:p w14:paraId="18D3DC30" w14:textId="12B2E9CB" w:rsidR="0073118E" w:rsidRPr="00E17897" w:rsidRDefault="0073118E" w:rsidP="002029CF">
      <w:pPr>
        <w:pStyle w:val="ListParagraph"/>
        <w:spacing w:before="100" w:beforeAutospacing="1" w:after="100" w:afterAutospacing="1"/>
        <w:ind w:left="0"/>
        <w:outlineLvl w:val="2"/>
        <w:rPr>
          <w:rFonts w:asciiTheme="majorHAnsi" w:eastAsia="Times New Roman" w:hAnsiTheme="majorHAnsi" w:cs="Times New Roman"/>
          <w:bCs/>
        </w:rPr>
      </w:pPr>
      <w:r w:rsidRPr="00E17897">
        <w:rPr>
          <w:rFonts w:asciiTheme="majorHAnsi" w:eastAsia="Times New Roman" w:hAnsiTheme="majorHAnsi" w:cs="Times New Roman"/>
          <w:bCs/>
        </w:rPr>
        <w:t xml:space="preserve">Use </w:t>
      </w:r>
      <w:proofErr w:type="spellStart"/>
      <w:r w:rsidRPr="00E17897">
        <w:rPr>
          <w:rFonts w:asciiTheme="majorHAnsi" w:eastAsia="Times New Roman" w:hAnsiTheme="majorHAnsi" w:cs="Times New Roman"/>
          <w:bCs/>
        </w:rPr>
        <w:t>xwt</w:t>
      </w:r>
      <w:proofErr w:type="spellEnd"/>
      <w:r w:rsidRPr="00E17897">
        <w:rPr>
          <w:rFonts w:asciiTheme="majorHAnsi" w:eastAsia="Times New Roman" w:hAnsiTheme="majorHAnsi" w:cs="Times New Roman"/>
          <w:bCs/>
        </w:rPr>
        <w:t>-lite when:</w:t>
      </w:r>
    </w:p>
    <w:p w14:paraId="3851DFF9" w14:textId="2F1A79B2" w:rsidR="00195226" w:rsidRPr="00E17897" w:rsidRDefault="0073118E" w:rsidP="00195226">
      <w:pPr>
        <w:pStyle w:val="ListParagraph"/>
        <w:numPr>
          <w:ilvl w:val="0"/>
          <w:numId w:val="13"/>
        </w:numPr>
        <w:spacing w:before="100" w:beforeAutospacing="1" w:after="100" w:afterAutospacing="1"/>
        <w:outlineLvl w:val="2"/>
        <w:rPr>
          <w:rFonts w:asciiTheme="majorHAnsi" w:eastAsia="Times New Roman" w:hAnsiTheme="majorHAnsi" w:cs="Times New Roman"/>
          <w:bCs/>
        </w:rPr>
      </w:pPr>
      <w:r w:rsidRPr="00E17897">
        <w:rPr>
          <w:rFonts w:asciiTheme="majorHAnsi" w:eastAsia="Times New Roman" w:hAnsiTheme="majorHAnsi" w:cs="Times New Roman"/>
          <w:bCs/>
        </w:rPr>
        <w:t>you have</w:t>
      </w:r>
      <w:r w:rsidR="00195226" w:rsidRPr="00E17897">
        <w:rPr>
          <w:rFonts w:asciiTheme="majorHAnsi" w:eastAsia="Times New Roman" w:hAnsiTheme="majorHAnsi" w:cs="Times New Roman"/>
          <w:bCs/>
        </w:rPr>
        <w:t xml:space="preserve"> </w:t>
      </w:r>
      <w:r w:rsidRPr="00E17897">
        <w:rPr>
          <w:rFonts w:asciiTheme="majorHAnsi" w:eastAsia="Times New Roman" w:hAnsiTheme="majorHAnsi" w:cs="Times New Roman"/>
          <w:bCs/>
        </w:rPr>
        <w:t xml:space="preserve">small </w:t>
      </w:r>
      <w:r w:rsidR="00195226" w:rsidRPr="00E17897">
        <w:rPr>
          <w:rFonts w:asciiTheme="majorHAnsi" w:eastAsia="Times New Roman" w:hAnsiTheme="majorHAnsi" w:cs="Times New Roman"/>
          <w:bCs/>
        </w:rPr>
        <w:t>hosted application</w:t>
      </w:r>
      <w:r w:rsidRPr="00E17897">
        <w:rPr>
          <w:rFonts w:asciiTheme="majorHAnsi" w:eastAsia="Times New Roman" w:hAnsiTheme="majorHAnsi" w:cs="Times New Roman"/>
          <w:bCs/>
        </w:rPr>
        <w:t>, embedded UIs</w:t>
      </w:r>
    </w:p>
    <w:p w14:paraId="3C6B281E" w14:textId="6B363916" w:rsidR="00195226" w:rsidRPr="00E17897" w:rsidRDefault="007151D4" w:rsidP="00195226">
      <w:pPr>
        <w:pStyle w:val="ListParagraph"/>
        <w:numPr>
          <w:ilvl w:val="0"/>
          <w:numId w:val="13"/>
        </w:numPr>
        <w:spacing w:before="100" w:beforeAutospacing="1" w:after="100" w:afterAutospacing="1"/>
        <w:outlineLvl w:val="2"/>
        <w:rPr>
          <w:rFonts w:asciiTheme="majorHAnsi" w:eastAsia="Times New Roman" w:hAnsiTheme="majorHAnsi" w:cs="Times New Roman"/>
          <w:bCs/>
        </w:rPr>
      </w:pPr>
      <w:r w:rsidRPr="00E17897">
        <w:rPr>
          <w:rFonts w:asciiTheme="majorHAnsi" w:eastAsia="Times New Roman" w:hAnsiTheme="majorHAnsi" w:cs="Times New Roman"/>
          <w:bCs/>
        </w:rPr>
        <w:t xml:space="preserve">memory is a constraint and </w:t>
      </w:r>
      <w:r w:rsidR="0073118E" w:rsidRPr="00E17897">
        <w:rPr>
          <w:rFonts w:asciiTheme="majorHAnsi" w:eastAsia="Times New Roman" w:hAnsiTheme="majorHAnsi" w:cs="Times New Roman"/>
          <w:bCs/>
        </w:rPr>
        <w:t>a s</w:t>
      </w:r>
      <w:r w:rsidRPr="00E17897">
        <w:rPr>
          <w:rFonts w:asciiTheme="majorHAnsi" w:eastAsia="Times New Roman" w:hAnsiTheme="majorHAnsi" w:cs="Times New Roman"/>
          <w:bCs/>
        </w:rPr>
        <w:t>mall application footprint is needed</w:t>
      </w:r>
    </w:p>
    <w:p w14:paraId="1091F97D" w14:textId="56B82390" w:rsidR="0073118E" w:rsidRPr="00E17897" w:rsidRDefault="0073118E" w:rsidP="00195226">
      <w:pPr>
        <w:pStyle w:val="ListParagraph"/>
        <w:numPr>
          <w:ilvl w:val="0"/>
          <w:numId w:val="13"/>
        </w:numPr>
        <w:spacing w:before="100" w:beforeAutospacing="1" w:after="100" w:afterAutospacing="1"/>
        <w:outlineLvl w:val="2"/>
        <w:rPr>
          <w:rFonts w:asciiTheme="majorHAnsi" w:eastAsia="Times New Roman" w:hAnsiTheme="majorHAnsi" w:cs="Times New Roman"/>
          <w:bCs/>
        </w:rPr>
      </w:pPr>
      <w:r w:rsidRPr="00E17897">
        <w:rPr>
          <w:rFonts w:asciiTheme="majorHAnsi" w:eastAsia="Times New Roman" w:hAnsiTheme="majorHAnsi" w:cs="Times New Roman"/>
          <w:bCs/>
        </w:rPr>
        <w:t>you just need a small set of widgets, readily available</w:t>
      </w:r>
    </w:p>
    <w:p w14:paraId="2D625885" w14:textId="71393230" w:rsidR="0073118E" w:rsidRPr="00E17897" w:rsidRDefault="0073118E" w:rsidP="00195226">
      <w:pPr>
        <w:pStyle w:val="ListParagraph"/>
        <w:numPr>
          <w:ilvl w:val="0"/>
          <w:numId w:val="13"/>
        </w:numPr>
        <w:spacing w:before="100" w:beforeAutospacing="1" w:after="100" w:afterAutospacing="1"/>
        <w:outlineLvl w:val="2"/>
        <w:rPr>
          <w:rFonts w:asciiTheme="majorHAnsi" w:eastAsia="Times New Roman" w:hAnsiTheme="majorHAnsi" w:cs="Times New Roman"/>
          <w:bCs/>
        </w:rPr>
      </w:pPr>
      <w:r w:rsidRPr="00E17897">
        <w:rPr>
          <w:rFonts w:asciiTheme="majorHAnsi" w:eastAsia="Times New Roman" w:hAnsiTheme="majorHAnsi" w:cs="Times New Roman"/>
          <w:bCs/>
        </w:rPr>
        <w:t>your team has enough UI execution experience and can work with a self-serve model</w:t>
      </w:r>
    </w:p>
    <w:p w14:paraId="0926DCF0" w14:textId="32F69EFB" w:rsidR="0073118E" w:rsidRPr="00E17897" w:rsidRDefault="0073118E" w:rsidP="00195226">
      <w:pPr>
        <w:pStyle w:val="ListParagraph"/>
        <w:numPr>
          <w:ilvl w:val="0"/>
          <w:numId w:val="13"/>
        </w:numPr>
        <w:spacing w:before="100" w:beforeAutospacing="1" w:after="100" w:afterAutospacing="1"/>
        <w:outlineLvl w:val="2"/>
        <w:rPr>
          <w:rFonts w:asciiTheme="majorHAnsi" w:eastAsia="Times New Roman" w:hAnsiTheme="majorHAnsi" w:cs="Times New Roman"/>
          <w:bCs/>
        </w:rPr>
      </w:pPr>
      <w:r w:rsidRPr="00E17897">
        <w:rPr>
          <w:rFonts w:asciiTheme="majorHAnsi" w:eastAsia="Times New Roman" w:hAnsiTheme="majorHAnsi" w:cs="Times New Roman"/>
          <w:bCs/>
        </w:rPr>
        <w:t>you are aware of frameworks that can be used for UI integration</w:t>
      </w:r>
    </w:p>
    <w:p w14:paraId="0130A78E" w14:textId="77777777" w:rsidR="0073118E" w:rsidRPr="00E17897" w:rsidRDefault="0073118E" w:rsidP="0073118E">
      <w:pPr>
        <w:pStyle w:val="ListParagraph"/>
        <w:spacing w:before="100" w:beforeAutospacing="1" w:after="100" w:afterAutospacing="1"/>
        <w:outlineLvl w:val="2"/>
        <w:rPr>
          <w:rFonts w:asciiTheme="majorHAnsi" w:eastAsia="Times New Roman" w:hAnsiTheme="majorHAnsi" w:cs="Times New Roman"/>
          <w:bCs/>
        </w:rPr>
      </w:pPr>
    </w:p>
    <w:p w14:paraId="3A474456" w14:textId="6254F0A4" w:rsidR="0073118E" w:rsidRPr="00E17897" w:rsidRDefault="0073118E" w:rsidP="002029CF">
      <w:pPr>
        <w:pStyle w:val="ListParagraph"/>
        <w:spacing w:before="100" w:beforeAutospacing="1" w:after="100" w:afterAutospacing="1"/>
        <w:ind w:left="0"/>
        <w:outlineLvl w:val="2"/>
        <w:rPr>
          <w:rFonts w:asciiTheme="majorHAnsi" w:eastAsia="Times New Roman" w:hAnsiTheme="majorHAnsi" w:cs="Times New Roman"/>
          <w:bCs/>
        </w:rPr>
      </w:pPr>
      <w:r w:rsidRPr="00E17897">
        <w:rPr>
          <w:rFonts w:asciiTheme="majorHAnsi" w:eastAsia="Times New Roman" w:hAnsiTheme="majorHAnsi" w:cs="Times New Roman"/>
          <w:bCs/>
        </w:rPr>
        <w:t xml:space="preserve">Do not use </w:t>
      </w:r>
      <w:proofErr w:type="spellStart"/>
      <w:r w:rsidRPr="00E17897">
        <w:rPr>
          <w:rFonts w:asciiTheme="majorHAnsi" w:eastAsia="Times New Roman" w:hAnsiTheme="majorHAnsi" w:cs="Times New Roman"/>
          <w:bCs/>
        </w:rPr>
        <w:t>xwt</w:t>
      </w:r>
      <w:proofErr w:type="spellEnd"/>
      <w:r w:rsidRPr="00E17897">
        <w:rPr>
          <w:rFonts w:asciiTheme="majorHAnsi" w:eastAsia="Times New Roman" w:hAnsiTheme="majorHAnsi" w:cs="Times New Roman"/>
          <w:bCs/>
        </w:rPr>
        <w:t>-lite when:</w:t>
      </w:r>
    </w:p>
    <w:p w14:paraId="5143F0CD" w14:textId="14FBAEDA" w:rsidR="0073118E" w:rsidRPr="00E17897" w:rsidRDefault="0073118E" w:rsidP="002029CF">
      <w:pPr>
        <w:pStyle w:val="ListParagraph"/>
        <w:numPr>
          <w:ilvl w:val="0"/>
          <w:numId w:val="14"/>
        </w:numPr>
        <w:spacing w:before="100" w:beforeAutospacing="1" w:after="100" w:afterAutospacing="1"/>
        <w:ind w:left="720"/>
        <w:outlineLvl w:val="2"/>
        <w:rPr>
          <w:rFonts w:asciiTheme="majorHAnsi" w:eastAsia="Times New Roman" w:hAnsiTheme="majorHAnsi" w:cs="Times New Roman"/>
          <w:bCs/>
        </w:rPr>
      </w:pPr>
      <w:r w:rsidRPr="00E17897">
        <w:rPr>
          <w:rFonts w:asciiTheme="majorHAnsi" w:eastAsia="Times New Roman" w:hAnsiTheme="majorHAnsi" w:cs="Times New Roman"/>
          <w:bCs/>
        </w:rPr>
        <w:t xml:space="preserve">you have large enterprise </w:t>
      </w:r>
      <w:r w:rsidR="007151D4" w:rsidRPr="00E17897">
        <w:rPr>
          <w:rFonts w:asciiTheme="majorHAnsi" w:eastAsia="Times New Roman" w:hAnsiTheme="majorHAnsi" w:cs="Times New Roman"/>
          <w:bCs/>
        </w:rPr>
        <w:t xml:space="preserve">or service provider </w:t>
      </w:r>
      <w:r w:rsidRPr="00E17897">
        <w:rPr>
          <w:rFonts w:asciiTheme="majorHAnsi" w:eastAsia="Times New Roman" w:hAnsiTheme="majorHAnsi" w:cs="Times New Roman"/>
          <w:bCs/>
        </w:rPr>
        <w:t>applications</w:t>
      </w:r>
    </w:p>
    <w:p w14:paraId="5B157C78" w14:textId="3EC709C3" w:rsidR="0073118E" w:rsidRPr="00E17897" w:rsidRDefault="0073118E" w:rsidP="002029CF">
      <w:pPr>
        <w:pStyle w:val="ListParagraph"/>
        <w:numPr>
          <w:ilvl w:val="0"/>
          <w:numId w:val="14"/>
        </w:numPr>
        <w:spacing w:before="100" w:beforeAutospacing="1" w:after="100" w:afterAutospacing="1"/>
        <w:ind w:left="720"/>
        <w:outlineLvl w:val="2"/>
        <w:rPr>
          <w:rFonts w:asciiTheme="majorHAnsi" w:eastAsia="Times New Roman" w:hAnsiTheme="majorHAnsi" w:cs="Times New Roman"/>
          <w:bCs/>
        </w:rPr>
      </w:pPr>
      <w:r w:rsidRPr="00E17897">
        <w:rPr>
          <w:rFonts w:asciiTheme="majorHAnsi" w:eastAsia="Times New Roman" w:hAnsiTheme="majorHAnsi" w:cs="Times New Roman"/>
          <w:bCs/>
        </w:rPr>
        <w:t>your application needs feature rich interactions</w:t>
      </w:r>
    </w:p>
    <w:p w14:paraId="56347B13" w14:textId="25A20BB1" w:rsidR="00535F04" w:rsidRPr="00E17897" w:rsidRDefault="00D40E8A" w:rsidP="002029CF">
      <w:pPr>
        <w:pStyle w:val="ListParagraph"/>
        <w:numPr>
          <w:ilvl w:val="0"/>
          <w:numId w:val="14"/>
        </w:numPr>
        <w:spacing w:before="100" w:beforeAutospacing="1" w:after="100" w:afterAutospacing="1"/>
        <w:ind w:left="720"/>
        <w:outlineLvl w:val="2"/>
        <w:rPr>
          <w:rFonts w:asciiTheme="majorHAnsi" w:eastAsia="Times New Roman" w:hAnsiTheme="majorHAnsi" w:cs="Times New Roman"/>
          <w:bCs/>
        </w:rPr>
      </w:pPr>
      <w:r w:rsidRPr="00E17897">
        <w:rPr>
          <w:rFonts w:asciiTheme="majorHAnsi" w:eastAsia="Times New Roman" w:hAnsiTheme="majorHAnsi" w:cs="Times New Roman"/>
          <w:bCs/>
        </w:rPr>
        <w:t>y</w:t>
      </w:r>
      <w:r w:rsidR="0073118E" w:rsidRPr="00E17897">
        <w:rPr>
          <w:rFonts w:asciiTheme="majorHAnsi" w:eastAsia="Times New Roman" w:hAnsiTheme="majorHAnsi" w:cs="Times New Roman"/>
          <w:bCs/>
        </w:rPr>
        <w:t>our UI team needs support</w:t>
      </w:r>
    </w:p>
    <w:p w14:paraId="18302AE0" w14:textId="2728A424" w:rsidR="0073118E" w:rsidRPr="00061138" w:rsidRDefault="00D40E8A" w:rsidP="002029CF">
      <w:pPr>
        <w:pStyle w:val="ListParagraph"/>
        <w:numPr>
          <w:ilvl w:val="0"/>
          <w:numId w:val="14"/>
        </w:numPr>
        <w:spacing w:before="100" w:beforeAutospacing="1" w:after="100" w:afterAutospacing="1"/>
        <w:ind w:left="720"/>
        <w:outlineLvl w:val="2"/>
        <w:rPr>
          <w:rFonts w:asciiTheme="majorHAnsi" w:eastAsia="Times New Roman" w:hAnsiTheme="majorHAnsi" w:cs="Times New Roman"/>
          <w:bCs/>
        </w:rPr>
      </w:pPr>
      <w:r w:rsidRPr="00E17897">
        <w:rPr>
          <w:rFonts w:asciiTheme="majorHAnsi" w:eastAsia="Times New Roman" w:hAnsiTheme="majorHAnsi" w:cs="Times New Roman"/>
          <w:bCs/>
        </w:rPr>
        <w:t>y</w:t>
      </w:r>
      <w:r w:rsidR="0073118E" w:rsidRPr="00E17897">
        <w:rPr>
          <w:rFonts w:asciiTheme="majorHAnsi" w:eastAsia="Times New Roman" w:hAnsiTheme="majorHAnsi" w:cs="Times New Roman"/>
          <w:bCs/>
        </w:rPr>
        <w:t>ou want to use WAP as a framework</w:t>
      </w:r>
    </w:p>
    <w:p w14:paraId="293E83B0" w14:textId="2CB5400F" w:rsidR="0031148D" w:rsidRPr="00E17897" w:rsidRDefault="0031148D" w:rsidP="0031148D">
      <w:pPr>
        <w:spacing w:before="100" w:beforeAutospacing="1" w:after="100" w:afterAutospacing="1"/>
        <w:outlineLvl w:val="2"/>
        <w:rPr>
          <w:rFonts w:asciiTheme="majorHAnsi" w:eastAsia="Times New Roman" w:hAnsiTheme="majorHAnsi" w:cs="Times New Roman"/>
          <w:b/>
          <w:bCs/>
        </w:rPr>
      </w:pPr>
      <w:bookmarkStart w:id="3" w:name="d0e37872"/>
      <w:bookmarkStart w:id="4" w:name="d0e37876"/>
      <w:bookmarkEnd w:id="3"/>
      <w:bookmarkEnd w:id="4"/>
      <w:r w:rsidRPr="00E17897">
        <w:rPr>
          <w:rFonts w:asciiTheme="majorHAnsi" w:eastAsia="Times New Roman" w:hAnsiTheme="majorHAnsi" w:cs="Times New Roman"/>
          <w:b/>
          <w:bCs/>
        </w:rPr>
        <w:t xml:space="preserve">How to use </w:t>
      </w:r>
      <w:r w:rsidR="0018327A" w:rsidRPr="00E17897">
        <w:rPr>
          <w:rFonts w:asciiTheme="majorHAnsi" w:eastAsia="Times New Roman" w:hAnsiTheme="majorHAnsi" w:cs="Times New Roman"/>
          <w:b/>
          <w:bCs/>
        </w:rPr>
        <w:t>XWT-Lite</w:t>
      </w:r>
    </w:p>
    <w:p w14:paraId="7812E88B" w14:textId="77777777" w:rsidR="009E742B" w:rsidRDefault="00E54666" w:rsidP="0031148D">
      <w:pPr>
        <w:spacing w:before="100" w:beforeAutospacing="1" w:after="100" w:afterAutospacing="1"/>
        <w:rPr>
          <w:rFonts w:asciiTheme="majorHAnsi" w:hAnsiTheme="majorHAnsi" w:cs="Times New Roman"/>
        </w:rPr>
      </w:pPr>
      <w:r>
        <w:rPr>
          <w:rFonts w:asciiTheme="majorHAnsi" w:hAnsiTheme="majorHAnsi" w:cs="Times New Roman"/>
        </w:rPr>
        <w:t xml:space="preserve">XWT Lite provides many of the same interactions and flows as the base bootstrap widgets. Application developers can therefore refer to the bootstrap APIs and documentation. For enhancements provided by XWT, reference samples and API docs are provided. </w:t>
      </w:r>
    </w:p>
    <w:p w14:paraId="3EF8F374" w14:textId="08700D91" w:rsidR="00D42315" w:rsidRDefault="00D42315" w:rsidP="0031148D">
      <w:pPr>
        <w:spacing w:before="100" w:beforeAutospacing="1" w:after="100" w:afterAutospacing="1"/>
        <w:rPr>
          <w:rFonts w:asciiTheme="majorHAnsi" w:hAnsiTheme="majorHAnsi" w:cs="Times New Roman"/>
        </w:rPr>
      </w:pPr>
      <w:r>
        <w:rPr>
          <w:rFonts w:asciiTheme="majorHAnsi" w:hAnsiTheme="majorHAnsi" w:cs="Times New Roman"/>
        </w:rPr>
        <w:t xml:space="preserve">The reference samples are part of the source @ </w:t>
      </w:r>
      <w:hyperlink r:id="rId7" w:history="1">
        <w:r w:rsidRPr="00F576B6">
          <w:rPr>
            <w:rStyle w:val="Hyperlink"/>
            <w:rFonts w:asciiTheme="majorHAnsi" w:hAnsiTheme="majorHAnsi" w:cs="Times New Roman"/>
          </w:rPr>
          <w:t>https://wwwin-svn-sjc.cisco.com/eng/xwt/branches/3.0.0/xwt-lite/src/main/webapp/tests</w:t>
        </w:r>
      </w:hyperlink>
    </w:p>
    <w:p w14:paraId="5E4EB534" w14:textId="6D0C4F7D" w:rsidR="0031148D" w:rsidRPr="00E17897" w:rsidRDefault="00D42315" w:rsidP="0031148D">
      <w:pPr>
        <w:spacing w:before="100" w:beforeAutospacing="1" w:after="100" w:afterAutospacing="1"/>
        <w:rPr>
          <w:rFonts w:asciiTheme="majorHAnsi" w:hAnsiTheme="majorHAnsi" w:cs="Times New Roman"/>
        </w:rPr>
      </w:pPr>
      <w:r>
        <w:rPr>
          <w:rFonts w:asciiTheme="majorHAnsi" w:hAnsiTheme="majorHAnsi" w:cs="Times New Roman"/>
        </w:rPr>
        <w:t>For APIs, s</w:t>
      </w:r>
      <w:r w:rsidR="00E54666">
        <w:rPr>
          <w:rFonts w:asciiTheme="majorHAnsi" w:hAnsiTheme="majorHAnsi" w:cs="Times New Roman"/>
        </w:rPr>
        <w:t>ee Appendix A below.</w:t>
      </w:r>
    </w:p>
    <w:p w14:paraId="4BB92318" w14:textId="77777777" w:rsidR="005318B6" w:rsidRDefault="005318B6">
      <w:pPr>
        <w:rPr>
          <w:rFonts w:asciiTheme="majorHAnsi" w:hAnsiTheme="majorHAnsi" w:cs="Times New Roman"/>
          <w:b/>
        </w:rPr>
      </w:pPr>
      <w:r>
        <w:rPr>
          <w:rFonts w:asciiTheme="majorHAnsi" w:hAnsiTheme="majorHAnsi" w:cs="Times New Roman"/>
          <w:b/>
        </w:rPr>
        <w:br w:type="page"/>
      </w:r>
    </w:p>
    <w:p w14:paraId="5308EC40" w14:textId="303065AB" w:rsidR="007151D4" w:rsidRPr="00E17897" w:rsidRDefault="007151D4" w:rsidP="0031148D">
      <w:pPr>
        <w:spacing w:before="100" w:beforeAutospacing="1" w:after="100" w:afterAutospacing="1"/>
        <w:rPr>
          <w:rFonts w:asciiTheme="majorHAnsi" w:hAnsiTheme="majorHAnsi" w:cs="Times New Roman"/>
          <w:b/>
        </w:rPr>
      </w:pPr>
      <w:r w:rsidRPr="00E17897">
        <w:rPr>
          <w:rFonts w:asciiTheme="majorHAnsi" w:hAnsiTheme="majorHAnsi" w:cs="Times New Roman"/>
          <w:b/>
        </w:rPr>
        <w:lastRenderedPageBreak/>
        <w:t>References and Recommendations</w:t>
      </w:r>
    </w:p>
    <w:p w14:paraId="76036412" w14:textId="77777777" w:rsidR="00E17897" w:rsidRPr="005F69A3" w:rsidRDefault="00E17897" w:rsidP="000843AF">
      <w:pPr>
        <w:pStyle w:val="ListParagraph"/>
        <w:numPr>
          <w:ilvl w:val="0"/>
          <w:numId w:val="15"/>
        </w:numPr>
        <w:spacing w:before="100" w:beforeAutospacing="1" w:after="100" w:afterAutospacing="1"/>
        <w:ind w:left="360"/>
        <w:rPr>
          <w:rFonts w:asciiTheme="majorHAnsi" w:hAnsiTheme="majorHAnsi" w:cs="Times New Roman"/>
        </w:rPr>
      </w:pPr>
      <w:r w:rsidRPr="005F69A3">
        <w:rPr>
          <w:rFonts w:asciiTheme="majorHAnsi" w:hAnsiTheme="majorHAnsi" w:cs="Times New Roman"/>
        </w:rPr>
        <w:t xml:space="preserve">What third-party </w:t>
      </w:r>
      <w:proofErr w:type="gramStart"/>
      <w:r w:rsidRPr="005F69A3">
        <w:rPr>
          <w:rFonts w:asciiTheme="majorHAnsi" w:hAnsiTheme="majorHAnsi" w:cs="Times New Roman"/>
        </w:rPr>
        <w:t>libraries does</w:t>
      </w:r>
      <w:proofErr w:type="gramEnd"/>
      <w:r w:rsidRPr="005F69A3">
        <w:rPr>
          <w:rFonts w:asciiTheme="majorHAnsi" w:hAnsiTheme="majorHAnsi" w:cs="Times New Roman"/>
        </w:rPr>
        <w:t xml:space="preserve"> </w:t>
      </w:r>
      <w:proofErr w:type="spellStart"/>
      <w:r w:rsidRPr="005F69A3">
        <w:rPr>
          <w:rFonts w:asciiTheme="majorHAnsi" w:hAnsiTheme="majorHAnsi" w:cs="Times New Roman"/>
        </w:rPr>
        <w:t>xwt</w:t>
      </w:r>
      <w:proofErr w:type="spellEnd"/>
      <w:r w:rsidRPr="005F69A3">
        <w:rPr>
          <w:rFonts w:asciiTheme="majorHAnsi" w:hAnsiTheme="majorHAnsi" w:cs="Times New Roman"/>
        </w:rPr>
        <w:t>-lite use?</w:t>
      </w:r>
    </w:p>
    <w:p w14:paraId="781919E5" w14:textId="7E7A7180" w:rsidR="00E17897" w:rsidRPr="00E17897" w:rsidRDefault="00E17897" w:rsidP="009F74A2">
      <w:pPr>
        <w:spacing w:before="100" w:beforeAutospacing="1" w:after="100" w:afterAutospacing="1"/>
        <w:rPr>
          <w:rFonts w:asciiTheme="majorHAnsi" w:hAnsiTheme="majorHAnsi" w:cs="Times New Roman"/>
        </w:rPr>
      </w:pPr>
      <w:r w:rsidRPr="00E17897">
        <w:rPr>
          <w:rFonts w:asciiTheme="majorHAnsi" w:hAnsiTheme="majorHAnsi" w:cs="Times New Roman"/>
        </w:rPr>
        <w:t xml:space="preserve">Bootstrap 3.1, JQuery 1.9, Mustache </w:t>
      </w:r>
      <w:r w:rsidR="005F69A3">
        <w:rPr>
          <w:rFonts w:asciiTheme="majorHAnsi" w:hAnsiTheme="majorHAnsi" w:cs="Times New Roman"/>
        </w:rPr>
        <w:t>0.9</w:t>
      </w:r>
    </w:p>
    <w:p w14:paraId="67ECCD66" w14:textId="53C13A8F" w:rsidR="00E17897" w:rsidRPr="005F69A3" w:rsidRDefault="00E17897" w:rsidP="000843AF">
      <w:pPr>
        <w:pStyle w:val="ListParagraph"/>
        <w:numPr>
          <w:ilvl w:val="0"/>
          <w:numId w:val="15"/>
        </w:numPr>
        <w:spacing w:before="100" w:beforeAutospacing="1" w:after="100" w:afterAutospacing="1"/>
        <w:ind w:left="360"/>
        <w:rPr>
          <w:rFonts w:asciiTheme="majorHAnsi" w:hAnsiTheme="majorHAnsi" w:cs="Times New Roman"/>
        </w:rPr>
      </w:pPr>
      <w:r w:rsidRPr="005F69A3">
        <w:rPr>
          <w:rFonts w:asciiTheme="majorHAnsi" w:hAnsiTheme="majorHAnsi" w:cs="Times New Roman"/>
        </w:rPr>
        <w:t xml:space="preserve">I want to know more about what bootstrap supports? </w:t>
      </w:r>
    </w:p>
    <w:p w14:paraId="15E10DBC" w14:textId="0290BF74" w:rsidR="007151D4" w:rsidRPr="00E17897" w:rsidRDefault="00E17897" w:rsidP="009F74A2">
      <w:pPr>
        <w:spacing w:before="100" w:beforeAutospacing="1" w:after="100" w:afterAutospacing="1"/>
        <w:rPr>
          <w:rFonts w:asciiTheme="majorHAnsi" w:hAnsiTheme="majorHAnsi" w:cs="Times New Roman"/>
        </w:rPr>
      </w:pPr>
      <w:proofErr w:type="spellStart"/>
      <w:r w:rsidRPr="00E17897">
        <w:rPr>
          <w:rFonts w:asciiTheme="majorHAnsi" w:hAnsiTheme="majorHAnsi" w:cs="Times New Roman"/>
        </w:rPr>
        <w:t>Goto</w:t>
      </w:r>
      <w:proofErr w:type="spellEnd"/>
      <w:r w:rsidRPr="00E17897">
        <w:rPr>
          <w:rFonts w:asciiTheme="majorHAnsi" w:hAnsiTheme="majorHAnsi" w:cs="Times New Roman"/>
        </w:rPr>
        <w:t xml:space="preserve"> </w:t>
      </w:r>
      <w:hyperlink r:id="rId8" w:history="1">
        <w:r w:rsidRPr="00E17897">
          <w:rPr>
            <w:rStyle w:val="Hyperlink"/>
            <w:rFonts w:asciiTheme="majorHAnsi" w:hAnsiTheme="majorHAnsi" w:cs="Times New Roman"/>
          </w:rPr>
          <w:t>http://getbootstrap.com/</w:t>
        </w:r>
      </w:hyperlink>
    </w:p>
    <w:p w14:paraId="03170F14" w14:textId="6F3BA660" w:rsidR="00E17897" w:rsidRPr="005F69A3" w:rsidRDefault="00E17897" w:rsidP="000843AF">
      <w:pPr>
        <w:pStyle w:val="ListParagraph"/>
        <w:numPr>
          <w:ilvl w:val="0"/>
          <w:numId w:val="15"/>
        </w:numPr>
        <w:spacing w:before="100" w:beforeAutospacing="1" w:after="100" w:afterAutospacing="1"/>
        <w:ind w:left="360"/>
        <w:rPr>
          <w:rFonts w:asciiTheme="majorHAnsi" w:hAnsiTheme="majorHAnsi" w:cs="Times New Roman"/>
        </w:rPr>
      </w:pPr>
      <w:r w:rsidRPr="005F69A3">
        <w:rPr>
          <w:rFonts w:asciiTheme="majorHAnsi" w:hAnsiTheme="majorHAnsi" w:cs="Times New Roman"/>
        </w:rPr>
        <w:t xml:space="preserve">Which testing tool </w:t>
      </w:r>
      <w:r w:rsidR="0053541D">
        <w:rPr>
          <w:rFonts w:asciiTheme="majorHAnsi" w:hAnsiTheme="majorHAnsi" w:cs="Times New Roman"/>
        </w:rPr>
        <w:t>can</w:t>
      </w:r>
      <w:r w:rsidRPr="005F69A3">
        <w:rPr>
          <w:rFonts w:asciiTheme="majorHAnsi" w:hAnsiTheme="majorHAnsi" w:cs="Times New Roman"/>
        </w:rPr>
        <w:t xml:space="preserve"> I use?</w:t>
      </w:r>
    </w:p>
    <w:p w14:paraId="7E615FC7" w14:textId="4ECA80B5" w:rsidR="0053541D" w:rsidRPr="00E17897" w:rsidRDefault="00E17897" w:rsidP="009F74A2">
      <w:pPr>
        <w:spacing w:before="100" w:beforeAutospacing="1" w:after="100" w:afterAutospacing="1"/>
        <w:rPr>
          <w:rFonts w:asciiTheme="majorHAnsi" w:hAnsiTheme="majorHAnsi" w:cs="Helvetica"/>
          <w:color w:val="141414"/>
        </w:rPr>
      </w:pPr>
      <w:r w:rsidRPr="00E17897">
        <w:rPr>
          <w:rFonts w:asciiTheme="majorHAnsi" w:hAnsiTheme="majorHAnsi" w:cs="Times New Roman"/>
        </w:rPr>
        <w:t>Look at j</w:t>
      </w:r>
      <w:r w:rsidRPr="00E17897">
        <w:rPr>
          <w:rFonts w:asciiTheme="majorHAnsi" w:hAnsiTheme="majorHAnsi" w:cs="Helvetica"/>
          <w:color w:val="141414"/>
        </w:rPr>
        <w:t xml:space="preserve">asmine </w:t>
      </w:r>
      <w:hyperlink r:id="rId9" w:history="1">
        <w:r w:rsidR="0053541D" w:rsidRPr="00F55A6B">
          <w:rPr>
            <w:rStyle w:val="Hyperlink"/>
            <w:rFonts w:asciiTheme="majorHAnsi" w:hAnsiTheme="majorHAnsi" w:cs="Helvetica"/>
          </w:rPr>
          <w:t>http://jasmine.github.io/</w:t>
        </w:r>
      </w:hyperlink>
    </w:p>
    <w:p w14:paraId="54A0CA74" w14:textId="728BDD33" w:rsidR="00E17897" w:rsidRPr="005F69A3" w:rsidRDefault="00E17897" w:rsidP="000843AF">
      <w:pPr>
        <w:pStyle w:val="ListParagraph"/>
        <w:numPr>
          <w:ilvl w:val="0"/>
          <w:numId w:val="15"/>
        </w:numPr>
        <w:spacing w:before="100" w:beforeAutospacing="1" w:after="100" w:afterAutospacing="1"/>
        <w:ind w:left="360"/>
        <w:rPr>
          <w:rFonts w:asciiTheme="majorHAnsi" w:hAnsiTheme="majorHAnsi" w:cs="Helvetica"/>
          <w:color w:val="141414"/>
        </w:rPr>
      </w:pPr>
      <w:r w:rsidRPr="005F69A3">
        <w:rPr>
          <w:rFonts w:asciiTheme="majorHAnsi" w:hAnsiTheme="majorHAnsi" w:cs="Helvetica"/>
          <w:color w:val="141414"/>
        </w:rPr>
        <w:t xml:space="preserve">What </w:t>
      </w:r>
      <w:r w:rsidR="0053541D">
        <w:rPr>
          <w:rFonts w:asciiTheme="majorHAnsi" w:hAnsiTheme="majorHAnsi" w:cs="Helvetica"/>
          <w:color w:val="141414"/>
        </w:rPr>
        <w:t>can</w:t>
      </w:r>
      <w:r w:rsidRPr="005F69A3">
        <w:rPr>
          <w:rFonts w:asciiTheme="majorHAnsi" w:hAnsiTheme="majorHAnsi" w:cs="Helvetica"/>
          <w:color w:val="141414"/>
        </w:rPr>
        <w:t xml:space="preserve"> I use to mock data for more complete testing?</w:t>
      </w:r>
    </w:p>
    <w:p w14:paraId="7804CCFA" w14:textId="4D316078" w:rsidR="0053541D" w:rsidRPr="00E17897" w:rsidRDefault="000843AF" w:rsidP="009F74A2">
      <w:pPr>
        <w:spacing w:before="100" w:beforeAutospacing="1" w:after="100" w:afterAutospacing="1"/>
        <w:rPr>
          <w:rFonts w:asciiTheme="majorHAnsi" w:hAnsiTheme="majorHAnsi" w:cs="Times New Roman"/>
        </w:rPr>
      </w:pPr>
      <w:r>
        <w:rPr>
          <w:rFonts w:asciiTheme="majorHAnsi" w:hAnsiTheme="majorHAnsi" w:cs="Helvetica"/>
          <w:color w:val="141414"/>
        </w:rPr>
        <w:t xml:space="preserve">See Angular </w:t>
      </w:r>
      <w:hyperlink r:id="rId10" w:history="1">
        <w:r w:rsidRPr="00F55A6B">
          <w:rPr>
            <w:rStyle w:val="Hyperlink"/>
            <w:rFonts w:asciiTheme="majorHAnsi" w:hAnsiTheme="majorHAnsi" w:cs="Helvetica"/>
          </w:rPr>
          <w:t>http://docs.angularjs.org/api/ngMock</w:t>
        </w:r>
      </w:hyperlink>
      <w:r>
        <w:rPr>
          <w:rFonts w:asciiTheme="majorHAnsi" w:hAnsiTheme="majorHAnsi" w:cs="Helvetica"/>
          <w:color w:val="141414"/>
        </w:rPr>
        <w:t xml:space="preserve"> </w:t>
      </w:r>
      <w:r w:rsidR="00E17897" w:rsidRPr="00E17897">
        <w:rPr>
          <w:rFonts w:asciiTheme="majorHAnsi" w:hAnsiTheme="majorHAnsi" w:cs="Times New Roman"/>
        </w:rPr>
        <w:t xml:space="preserve">or </w:t>
      </w:r>
      <w:proofErr w:type="spellStart"/>
      <w:r w:rsidR="00E17897" w:rsidRPr="00E17897">
        <w:rPr>
          <w:rFonts w:asciiTheme="majorHAnsi" w:hAnsiTheme="majorHAnsi" w:cs="Times New Roman"/>
        </w:rPr>
        <w:t>Mockito</w:t>
      </w:r>
      <w:proofErr w:type="spellEnd"/>
      <w:r w:rsidR="0053541D">
        <w:rPr>
          <w:rFonts w:asciiTheme="majorHAnsi" w:hAnsiTheme="majorHAnsi" w:cs="Times New Roman"/>
        </w:rPr>
        <w:t xml:space="preserve"> </w:t>
      </w:r>
      <w:hyperlink r:id="rId11" w:history="1">
        <w:r w:rsidR="0053541D" w:rsidRPr="00F55A6B">
          <w:rPr>
            <w:rStyle w:val="Hyperlink"/>
            <w:rFonts w:asciiTheme="majorHAnsi" w:hAnsiTheme="majorHAnsi" w:cs="Times New Roman"/>
          </w:rPr>
          <w:t>https://code.google.com/p/mockito/</w:t>
        </w:r>
      </w:hyperlink>
    </w:p>
    <w:p w14:paraId="670EA4DB" w14:textId="3133F0C1" w:rsidR="00E17897" w:rsidRDefault="00E17897" w:rsidP="000843AF">
      <w:pPr>
        <w:pStyle w:val="ListParagraph"/>
        <w:numPr>
          <w:ilvl w:val="0"/>
          <w:numId w:val="15"/>
        </w:numPr>
        <w:spacing w:before="100" w:beforeAutospacing="1" w:after="100" w:afterAutospacing="1"/>
        <w:ind w:left="360"/>
        <w:rPr>
          <w:rFonts w:asciiTheme="majorHAnsi" w:hAnsiTheme="majorHAnsi" w:cs="Times New Roman"/>
        </w:rPr>
      </w:pPr>
      <w:r w:rsidRPr="005F69A3">
        <w:rPr>
          <w:rFonts w:asciiTheme="majorHAnsi" w:hAnsiTheme="majorHAnsi" w:cs="Times New Roman"/>
        </w:rPr>
        <w:t xml:space="preserve">Which IDE </w:t>
      </w:r>
      <w:r w:rsidR="005F69A3">
        <w:rPr>
          <w:rFonts w:asciiTheme="majorHAnsi" w:hAnsiTheme="majorHAnsi" w:cs="Times New Roman"/>
        </w:rPr>
        <w:t>can</w:t>
      </w:r>
      <w:r w:rsidR="0053541D">
        <w:rPr>
          <w:rFonts w:asciiTheme="majorHAnsi" w:hAnsiTheme="majorHAnsi" w:cs="Times New Roman"/>
        </w:rPr>
        <w:t xml:space="preserve"> I use</w:t>
      </w:r>
      <w:r w:rsidRPr="005F69A3">
        <w:rPr>
          <w:rFonts w:asciiTheme="majorHAnsi" w:hAnsiTheme="majorHAnsi" w:cs="Times New Roman"/>
        </w:rPr>
        <w:t>?</w:t>
      </w:r>
    </w:p>
    <w:p w14:paraId="30A7E6D1" w14:textId="7092521C" w:rsidR="0053541D" w:rsidRPr="009F74A2" w:rsidRDefault="0053541D" w:rsidP="009F74A2">
      <w:pPr>
        <w:spacing w:before="100" w:beforeAutospacing="1" w:after="100" w:afterAutospacing="1"/>
        <w:rPr>
          <w:rFonts w:asciiTheme="majorHAnsi" w:hAnsiTheme="majorHAnsi" w:cs="Times New Roman"/>
        </w:rPr>
      </w:pPr>
      <w:r w:rsidRPr="009F74A2">
        <w:rPr>
          <w:rFonts w:asciiTheme="majorHAnsi" w:hAnsiTheme="majorHAnsi" w:cs="Times New Roman"/>
        </w:rPr>
        <w:t xml:space="preserve">There are many to choose from (free and licensed) - </w:t>
      </w:r>
      <w:hyperlink r:id="rId12" w:history="1">
        <w:r w:rsidRPr="009F74A2">
          <w:rPr>
            <w:rFonts w:asciiTheme="majorHAnsi" w:hAnsiTheme="majorHAnsi" w:cs="Helvetica"/>
            <w:color w:val="0000F7"/>
            <w:u w:val="single" w:color="0000F7"/>
          </w:rPr>
          <w:t>https://atom.io/</w:t>
        </w:r>
      </w:hyperlink>
      <w:r w:rsidRPr="009F74A2">
        <w:rPr>
          <w:rFonts w:asciiTheme="majorHAnsi" w:hAnsiTheme="majorHAnsi" w:cs="Helvetica"/>
          <w:color w:val="141414"/>
        </w:rPr>
        <w:t xml:space="preserve"> backed by </w:t>
      </w:r>
      <w:proofErr w:type="spellStart"/>
      <w:r w:rsidRPr="009F74A2">
        <w:rPr>
          <w:rFonts w:asciiTheme="majorHAnsi" w:hAnsiTheme="majorHAnsi" w:cs="Helvetica"/>
          <w:color w:val="141414"/>
        </w:rPr>
        <w:t>github</w:t>
      </w:r>
      <w:proofErr w:type="spellEnd"/>
      <w:r w:rsidRPr="009F74A2">
        <w:rPr>
          <w:rFonts w:asciiTheme="majorHAnsi" w:hAnsiTheme="majorHAnsi" w:cs="Helvetica"/>
          <w:color w:val="141414"/>
        </w:rPr>
        <w:t xml:space="preserve">; </w:t>
      </w:r>
      <w:hyperlink r:id="rId13" w:history="1">
        <w:r w:rsidRPr="009F74A2">
          <w:rPr>
            <w:rFonts w:asciiTheme="majorHAnsi" w:hAnsiTheme="majorHAnsi" w:cs="Helvetica"/>
            <w:color w:val="0000F7"/>
            <w:u w:val="single" w:color="0000F7"/>
          </w:rPr>
          <w:t>http://brackets.io/</w:t>
        </w:r>
      </w:hyperlink>
      <w:r w:rsidRPr="009F74A2">
        <w:rPr>
          <w:rFonts w:asciiTheme="majorHAnsi" w:hAnsiTheme="majorHAnsi" w:cs="Helvetica"/>
          <w:color w:val="141414"/>
        </w:rPr>
        <w:t> backed by adobe; or sublime text2 for simpler development. Even eclipse has a plugin</w:t>
      </w:r>
      <w:r w:rsidR="00114D90">
        <w:rPr>
          <w:rFonts w:asciiTheme="majorHAnsi" w:hAnsiTheme="majorHAnsi" w:cs="Helvetica"/>
          <w:color w:val="141414"/>
        </w:rPr>
        <w:t>.</w:t>
      </w:r>
    </w:p>
    <w:p w14:paraId="45C0E68F" w14:textId="7A4EC9E3" w:rsidR="00601FA9" w:rsidRDefault="00AD1E87" w:rsidP="0031148D">
      <w:pPr>
        <w:spacing w:before="100" w:beforeAutospacing="1" w:after="100" w:afterAutospacing="1"/>
        <w:rPr>
          <w:rFonts w:asciiTheme="majorHAnsi" w:hAnsiTheme="majorHAnsi" w:cs="Times New Roman"/>
        </w:rPr>
      </w:pPr>
      <w:r>
        <w:rPr>
          <w:rFonts w:asciiTheme="majorHAnsi" w:hAnsiTheme="majorHAnsi" w:cs="Times New Roman"/>
        </w:rPr>
        <w:t xml:space="preserve">Please note that </w:t>
      </w:r>
      <w:r w:rsidR="00471160">
        <w:rPr>
          <w:rFonts w:asciiTheme="majorHAnsi" w:hAnsiTheme="majorHAnsi" w:cs="Times New Roman"/>
        </w:rPr>
        <w:t>the above</w:t>
      </w:r>
      <w:r>
        <w:rPr>
          <w:rFonts w:asciiTheme="majorHAnsi" w:hAnsiTheme="majorHAnsi" w:cs="Times New Roman"/>
        </w:rPr>
        <w:t xml:space="preserve"> are just </w:t>
      </w:r>
      <w:r w:rsidR="002E7596">
        <w:rPr>
          <w:rFonts w:asciiTheme="majorHAnsi" w:hAnsiTheme="majorHAnsi" w:cs="Times New Roman"/>
        </w:rPr>
        <w:t xml:space="preserve">some </w:t>
      </w:r>
      <w:r>
        <w:rPr>
          <w:rFonts w:asciiTheme="majorHAnsi" w:hAnsiTheme="majorHAnsi" w:cs="Times New Roman"/>
        </w:rPr>
        <w:t>recommendation</w:t>
      </w:r>
      <w:r w:rsidR="000F4A61">
        <w:rPr>
          <w:rFonts w:asciiTheme="majorHAnsi" w:hAnsiTheme="majorHAnsi" w:cs="Times New Roman"/>
        </w:rPr>
        <w:t>s</w:t>
      </w:r>
      <w:r>
        <w:rPr>
          <w:rFonts w:asciiTheme="majorHAnsi" w:hAnsiTheme="majorHAnsi" w:cs="Times New Roman"/>
        </w:rPr>
        <w:t xml:space="preserve"> based on usage in the industry. Applications need to use what works for them.</w:t>
      </w:r>
    </w:p>
    <w:p w14:paraId="7EBB8EB9" w14:textId="77777777" w:rsidR="004B288C" w:rsidRDefault="004B288C">
      <w:pPr>
        <w:rPr>
          <w:rFonts w:asciiTheme="majorHAnsi" w:hAnsiTheme="majorHAnsi" w:cs="Times New Roman"/>
          <w:b/>
        </w:rPr>
      </w:pPr>
      <w:r>
        <w:rPr>
          <w:rFonts w:asciiTheme="majorHAnsi" w:hAnsiTheme="majorHAnsi" w:cs="Times New Roman"/>
          <w:b/>
        </w:rPr>
        <w:br w:type="page"/>
      </w:r>
    </w:p>
    <w:p w14:paraId="5506DC95" w14:textId="2841C8A8" w:rsidR="00601FA9" w:rsidRDefault="00601FA9" w:rsidP="00601FA9">
      <w:pPr>
        <w:spacing w:before="100" w:beforeAutospacing="1" w:after="100" w:afterAutospacing="1"/>
        <w:rPr>
          <w:rFonts w:asciiTheme="majorHAnsi" w:hAnsiTheme="majorHAnsi" w:cs="Times New Roman"/>
          <w:b/>
        </w:rPr>
      </w:pPr>
      <w:r>
        <w:rPr>
          <w:rFonts w:asciiTheme="majorHAnsi" w:hAnsiTheme="majorHAnsi" w:cs="Times New Roman"/>
          <w:b/>
        </w:rPr>
        <w:lastRenderedPageBreak/>
        <w:t>Appendix A – APIs and Usage</w:t>
      </w:r>
    </w:p>
    <w:tbl>
      <w:tblPr>
        <w:tblStyle w:val="LightList"/>
        <w:tblW w:w="0" w:type="auto"/>
        <w:tblLook w:val="04A0" w:firstRow="1" w:lastRow="0" w:firstColumn="1" w:lastColumn="0" w:noHBand="0" w:noVBand="1"/>
      </w:tblPr>
      <w:tblGrid>
        <w:gridCol w:w="9576"/>
      </w:tblGrid>
      <w:tr w:rsidR="00094A49" w14:paraId="62577AE9" w14:textId="77777777" w:rsidTr="00802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C7B5422" w14:textId="77777777" w:rsidR="00094A49" w:rsidRDefault="00094A49" w:rsidP="008026A8">
            <w:r w:rsidRPr="00385F46">
              <w:rPr>
                <w:sz w:val="42"/>
              </w:rPr>
              <w:t>HEADER</w:t>
            </w:r>
          </w:p>
        </w:tc>
      </w:tr>
      <w:tr w:rsidR="00094A49" w14:paraId="116E2F53"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1131F53"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Overview:</w:t>
            </w:r>
          </w:p>
          <w:p w14:paraId="65A59575"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The Header widget positions the elements for the header bridgehead in a way that is consistent with the User Experience Standards. The Header widget addresses the following elements:</w:t>
            </w:r>
          </w:p>
          <w:p w14:paraId="1C638F55"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 xml:space="preserve">    Icon for Global Navigation.</w:t>
            </w:r>
          </w:p>
          <w:p w14:paraId="327E83F3"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 xml:space="preserve">    Logo for the company or application.</w:t>
            </w:r>
          </w:p>
          <w:p w14:paraId="3A98D379"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 xml:space="preserve">    Application name.</w:t>
            </w:r>
          </w:p>
          <w:p w14:paraId="13F5ACC4"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 xml:space="preserve">    Search area.</w:t>
            </w:r>
          </w:p>
          <w:p w14:paraId="52F18C94"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 xml:space="preserve">    Notification/Alarms Panel</w:t>
            </w:r>
          </w:p>
          <w:p w14:paraId="17AAFE82"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 xml:space="preserve">    Username / Domain Switcher / Settings</w:t>
            </w:r>
          </w:p>
          <w:p w14:paraId="15F2748E" w14:textId="77777777" w:rsidR="00094A49" w:rsidRDefault="00094A49" w:rsidP="008026A8"/>
        </w:tc>
      </w:tr>
      <w:tr w:rsidR="00094A49" w14:paraId="5B7852E9" w14:textId="77777777" w:rsidTr="008026A8">
        <w:tc>
          <w:tcPr>
            <w:cnfStyle w:val="001000000000" w:firstRow="0" w:lastRow="0" w:firstColumn="1" w:lastColumn="0" w:oddVBand="0" w:evenVBand="0" w:oddHBand="0" w:evenHBand="0" w:firstRowFirstColumn="0" w:firstRowLastColumn="0" w:lastRowFirstColumn="0" w:lastRowLastColumn="0"/>
            <w:tcW w:w="9576" w:type="dxa"/>
          </w:tcPr>
          <w:p w14:paraId="4B1A3E6C"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Reference:</w:t>
            </w:r>
          </w:p>
          <w:p w14:paraId="48D982B6" w14:textId="77777777" w:rsidR="00094A49" w:rsidRDefault="00094A49" w:rsidP="008026A8">
            <w:pPr>
              <w:jc w:val="center"/>
            </w:pPr>
            <w:r>
              <w:rPr>
                <w:b w:val="0"/>
                <w:bCs w:val="0"/>
              </w:rPr>
              <w:object w:dxaOrig="4320" w:dyaOrig="189" w14:anchorId="26B89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21pt" o:ole="">
                  <v:imagedata r:id="rId14" o:title=""/>
                </v:shape>
                <o:OLEObject Type="Embed" ProgID="PBrush" ShapeID="_x0000_i1025" DrawAspect="Content" ObjectID="_1457948630" r:id="rId15"/>
              </w:object>
            </w:r>
          </w:p>
        </w:tc>
      </w:tr>
      <w:tr w:rsidR="00094A49" w14:paraId="31D0979E"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211A9D5"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HTML :</w:t>
            </w:r>
          </w:p>
          <w:p w14:paraId="6AAD2D83" w14:textId="77777777" w:rsidR="00094A49" w:rsidRPr="004B288C" w:rsidRDefault="00094A49" w:rsidP="008026A8">
            <w:pPr>
              <w:rPr>
                <w:rFonts w:asciiTheme="majorHAnsi" w:hAnsiTheme="majorHAnsi" w:cstheme="majorHAnsi"/>
                <w:b w:val="0"/>
                <w:bCs w:val="0"/>
              </w:rPr>
            </w:pPr>
          </w:p>
          <w:p w14:paraId="10B7F254" w14:textId="77777777" w:rsidR="00094A49" w:rsidRPr="004B288C" w:rsidRDefault="00094A49" w:rsidP="008026A8">
            <w:pPr>
              <w:rPr>
                <w:rFonts w:asciiTheme="majorHAnsi" w:hAnsiTheme="majorHAnsi" w:cstheme="majorHAnsi"/>
                <w:b w:val="0"/>
                <w:bCs w:val="0"/>
              </w:rPr>
            </w:pPr>
            <w:r>
              <w:rPr>
                <w:b w:val="0"/>
                <w:bCs w:val="0"/>
              </w:rPr>
              <w:object w:dxaOrig="9600" w:dyaOrig="900" w14:anchorId="12186441">
                <v:shape id="_x0000_i1026" type="#_x0000_t75" style="width:468pt;height:44.25pt" o:ole="">
                  <v:imagedata r:id="rId16" o:title=""/>
                </v:shape>
                <o:OLEObject Type="Embed" ProgID="PBrush" ShapeID="_x0000_i1026" DrawAspect="Content" ObjectID="_1457948631" r:id="rId17"/>
              </w:object>
            </w:r>
          </w:p>
          <w:p w14:paraId="7BD83E07" w14:textId="77777777" w:rsidR="00094A49" w:rsidRDefault="00094A49" w:rsidP="008026A8"/>
        </w:tc>
      </w:tr>
      <w:tr w:rsidR="00094A49" w14:paraId="460110BF" w14:textId="77777777" w:rsidTr="008026A8">
        <w:tc>
          <w:tcPr>
            <w:cnfStyle w:val="001000000000" w:firstRow="0" w:lastRow="0" w:firstColumn="1" w:lastColumn="0" w:oddVBand="0" w:evenVBand="0" w:oddHBand="0" w:evenHBand="0" w:firstRowFirstColumn="0" w:firstRowLastColumn="0" w:lastRowFirstColumn="0" w:lastRowLastColumn="0"/>
            <w:tcW w:w="9576" w:type="dxa"/>
          </w:tcPr>
          <w:p w14:paraId="2A5552A7"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DATA:</w:t>
            </w:r>
          </w:p>
          <w:p w14:paraId="2650AABC" w14:textId="77777777" w:rsidR="00094A49" w:rsidRPr="00871675" w:rsidRDefault="00094A49" w:rsidP="008026A8">
            <w:pPr>
              <w:rPr>
                <w:bCs w:val="0"/>
              </w:rPr>
            </w:pPr>
          </w:p>
          <w:p w14:paraId="7FB2AE82" w14:textId="77777777" w:rsidR="00094A49" w:rsidRPr="004B288C" w:rsidRDefault="00094A49" w:rsidP="008026A8">
            <w:pPr>
              <w:rPr>
                <w:rFonts w:asciiTheme="majorHAnsi" w:hAnsiTheme="majorHAnsi" w:cstheme="majorHAnsi"/>
                <w:b w:val="0"/>
                <w:bCs w:val="0"/>
              </w:rPr>
            </w:pPr>
            <w:r>
              <w:rPr>
                <w:b w:val="0"/>
                <w:bCs w:val="0"/>
              </w:rPr>
              <w:object w:dxaOrig="5505" w:dyaOrig="2685" w14:anchorId="4CCABB0C">
                <v:shape id="_x0000_i1027" type="#_x0000_t75" style="width:275.25pt;height:134.25pt" o:ole="">
                  <v:imagedata r:id="rId18" o:title=""/>
                </v:shape>
                <o:OLEObject Type="Embed" ProgID="PBrush" ShapeID="_x0000_i1027" DrawAspect="Content" ObjectID="_1457948632" r:id="rId19"/>
              </w:object>
            </w:r>
          </w:p>
          <w:p w14:paraId="04DDA49F" w14:textId="77777777" w:rsidR="00094A49" w:rsidRDefault="00094A49" w:rsidP="008026A8"/>
        </w:tc>
      </w:tr>
      <w:tr w:rsidR="00094A49" w14:paraId="64EC6193"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1EC56F0"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JAVASCRIPT:</w:t>
            </w:r>
          </w:p>
          <w:p w14:paraId="52D01013" w14:textId="77777777" w:rsidR="00094A49" w:rsidRDefault="00094A49" w:rsidP="008026A8">
            <w:pPr>
              <w:rPr>
                <w:bCs w:val="0"/>
              </w:rPr>
            </w:pPr>
          </w:p>
          <w:p w14:paraId="13058F68" w14:textId="77777777" w:rsidR="00094A49" w:rsidRDefault="00094A49" w:rsidP="008026A8">
            <w:r>
              <w:rPr>
                <w:b w:val="0"/>
                <w:bCs w:val="0"/>
              </w:rPr>
              <w:object w:dxaOrig="4410" w:dyaOrig="255" w14:anchorId="1876A65C">
                <v:shape id="_x0000_i1028" type="#_x0000_t75" style="width:220.5pt;height:12.75pt" o:ole="">
                  <v:imagedata r:id="rId20" o:title=""/>
                </v:shape>
                <o:OLEObject Type="Embed" ProgID="PBrush" ShapeID="_x0000_i1028" DrawAspect="Content" ObjectID="_1457948633" r:id="rId21"/>
              </w:object>
            </w:r>
          </w:p>
          <w:p w14:paraId="575B4ED7" w14:textId="77777777" w:rsidR="00094A49" w:rsidRPr="00871675" w:rsidRDefault="00094A49" w:rsidP="008026A8">
            <w:pPr>
              <w:rPr>
                <w:bCs w:val="0"/>
              </w:rPr>
            </w:pPr>
          </w:p>
        </w:tc>
      </w:tr>
    </w:tbl>
    <w:p w14:paraId="5B682B94" w14:textId="77777777" w:rsidR="00094A49" w:rsidRDefault="00094A49" w:rsidP="00094A49"/>
    <w:p w14:paraId="465CAB2D" w14:textId="77777777" w:rsidR="00094A49" w:rsidRDefault="00094A49" w:rsidP="00094A49">
      <w:r>
        <w:rPr>
          <w:b/>
          <w:bCs/>
        </w:rPr>
        <w:br w:type="page"/>
      </w:r>
    </w:p>
    <w:tbl>
      <w:tblPr>
        <w:tblStyle w:val="LightList"/>
        <w:tblW w:w="0" w:type="auto"/>
        <w:tblLook w:val="04A0" w:firstRow="1" w:lastRow="0" w:firstColumn="1" w:lastColumn="0" w:noHBand="0" w:noVBand="1"/>
      </w:tblPr>
      <w:tblGrid>
        <w:gridCol w:w="9576"/>
      </w:tblGrid>
      <w:tr w:rsidR="00094A49" w14:paraId="170006E8" w14:textId="77777777" w:rsidTr="00802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C1FB217" w14:textId="77777777" w:rsidR="00094A49" w:rsidRDefault="00094A49" w:rsidP="008026A8">
            <w:r>
              <w:rPr>
                <w:sz w:val="42"/>
              </w:rPr>
              <w:lastRenderedPageBreak/>
              <w:t>GLOBAL NAVIGATION</w:t>
            </w:r>
          </w:p>
        </w:tc>
      </w:tr>
      <w:tr w:rsidR="00094A49" w14:paraId="3F5466F4"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715B125"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Overview:</w:t>
            </w:r>
          </w:p>
          <w:p w14:paraId="1639C17E"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 xml:space="preserve">when Navigation slider is added to </w:t>
            </w:r>
            <w:r w:rsidRPr="004B288C">
              <w:rPr>
                <w:rStyle w:val="resultoftext"/>
                <w:rFonts w:asciiTheme="majorHAnsi" w:hAnsiTheme="majorHAnsi" w:cstheme="majorHAnsi"/>
                <w:b w:val="0"/>
              </w:rPr>
              <w:t>Header</w:t>
            </w:r>
            <w:r w:rsidRPr="004B288C">
              <w:rPr>
                <w:rFonts w:asciiTheme="majorHAnsi" w:hAnsiTheme="majorHAnsi" w:cstheme="majorHAnsi"/>
                <w:b w:val="0"/>
              </w:rPr>
              <w:t xml:space="preserve"> it appears on click of Toggle icon</w:t>
            </w:r>
          </w:p>
          <w:p w14:paraId="40C0CBBA" w14:textId="77777777" w:rsidR="00094A49" w:rsidRPr="00DB5DB6" w:rsidRDefault="00094A49" w:rsidP="008026A8">
            <w:pPr>
              <w:rPr>
                <w:b w:val="0"/>
              </w:rPr>
            </w:pPr>
          </w:p>
        </w:tc>
      </w:tr>
      <w:tr w:rsidR="00094A49" w14:paraId="61F8D685" w14:textId="77777777" w:rsidTr="008026A8">
        <w:tc>
          <w:tcPr>
            <w:cnfStyle w:val="001000000000" w:firstRow="0" w:lastRow="0" w:firstColumn="1" w:lastColumn="0" w:oddVBand="0" w:evenVBand="0" w:oddHBand="0" w:evenHBand="0" w:firstRowFirstColumn="0" w:firstRowLastColumn="0" w:lastRowFirstColumn="0" w:lastRowLastColumn="0"/>
            <w:tcW w:w="9576" w:type="dxa"/>
          </w:tcPr>
          <w:p w14:paraId="23FE63F4"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Reference:</w:t>
            </w:r>
          </w:p>
          <w:p w14:paraId="714D3BCA" w14:textId="77777777" w:rsidR="00094A49" w:rsidRDefault="00094A49" w:rsidP="008026A8">
            <w:pPr>
              <w:jc w:val="center"/>
            </w:pPr>
            <w:r>
              <w:rPr>
                <w:b w:val="0"/>
                <w:bCs w:val="0"/>
              </w:rPr>
              <w:object w:dxaOrig="10305" w:dyaOrig="7410" w14:anchorId="1AD8D996">
                <v:shape id="_x0000_i1029" type="#_x0000_t75" style="width:468pt;height:336.75pt" o:ole="">
                  <v:imagedata r:id="rId22" o:title=""/>
                </v:shape>
                <o:OLEObject Type="Embed" ProgID="PBrush" ShapeID="_x0000_i1029" DrawAspect="Content" ObjectID="_1457948634" r:id="rId23"/>
              </w:object>
            </w:r>
          </w:p>
          <w:p w14:paraId="3AFB9E68" w14:textId="77777777" w:rsidR="00094A49" w:rsidRDefault="00094A49" w:rsidP="008026A8">
            <w:pPr>
              <w:jc w:val="center"/>
            </w:pPr>
            <w:r>
              <w:rPr>
                <w:b w:val="0"/>
                <w:bCs w:val="0"/>
              </w:rPr>
              <w:object w:dxaOrig="9465" w:dyaOrig="8085" w14:anchorId="0C2011E2">
                <v:shape id="_x0000_i1030" type="#_x0000_t75" style="width:467.25pt;height:399.75pt" o:ole="">
                  <v:imagedata r:id="rId24" o:title=""/>
                </v:shape>
                <o:OLEObject Type="Embed" ProgID="PBrush" ShapeID="_x0000_i1030" DrawAspect="Content" ObjectID="_1457948635" r:id="rId25"/>
              </w:object>
            </w:r>
          </w:p>
        </w:tc>
      </w:tr>
      <w:tr w:rsidR="00094A49" w14:paraId="4377A015"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24A84E2"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lastRenderedPageBreak/>
              <w:t>HTML :</w:t>
            </w:r>
          </w:p>
          <w:p w14:paraId="1FD8A067" w14:textId="77777777" w:rsidR="00094A49" w:rsidRPr="004B288C" w:rsidRDefault="00094A49" w:rsidP="008026A8">
            <w:pPr>
              <w:rPr>
                <w:rFonts w:asciiTheme="majorHAnsi" w:hAnsiTheme="majorHAnsi" w:cstheme="majorHAnsi"/>
                <w:b w:val="0"/>
                <w:bCs w:val="0"/>
              </w:rPr>
            </w:pPr>
          </w:p>
          <w:p w14:paraId="548E6223" w14:textId="77777777" w:rsidR="00094A49" w:rsidRDefault="00094A49" w:rsidP="008026A8">
            <w:r>
              <w:rPr>
                <w:b w:val="0"/>
                <w:bCs w:val="0"/>
              </w:rPr>
              <w:object w:dxaOrig="9120" w:dyaOrig="825" w14:anchorId="455ABC08">
                <v:shape id="_x0000_i1031" type="#_x0000_t75" style="width:456pt;height:41.25pt" o:ole="">
                  <v:imagedata r:id="rId26" o:title=""/>
                </v:shape>
                <o:OLEObject Type="Embed" ProgID="PBrush" ShapeID="_x0000_i1031" DrawAspect="Content" ObjectID="_1457948636" r:id="rId27"/>
              </w:object>
            </w:r>
          </w:p>
          <w:p w14:paraId="7557C6EE" w14:textId="77777777" w:rsidR="00094A49" w:rsidRDefault="00094A49" w:rsidP="008026A8"/>
        </w:tc>
      </w:tr>
      <w:tr w:rsidR="00094A49" w14:paraId="218D90BC" w14:textId="77777777" w:rsidTr="008026A8">
        <w:tc>
          <w:tcPr>
            <w:cnfStyle w:val="001000000000" w:firstRow="0" w:lastRow="0" w:firstColumn="1" w:lastColumn="0" w:oddVBand="0" w:evenVBand="0" w:oddHBand="0" w:evenHBand="0" w:firstRowFirstColumn="0" w:firstRowLastColumn="0" w:lastRowFirstColumn="0" w:lastRowLastColumn="0"/>
            <w:tcW w:w="9576" w:type="dxa"/>
          </w:tcPr>
          <w:p w14:paraId="5F4516C6"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DATA:</w:t>
            </w:r>
          </w:p>
          <w:p w14:paraId="78879F44" w14:textId="77777777" w:rsidR="00094A49" w:rsidRDefault="00094A49" w:rsidP="008026A8">
            <w:pPr>
              <w:rPr>
                <w:bCs w:val="0"/>
              </w:rPr>
            </w:pPr>
          </w:p>
          <w:p w14:paraId="05F5DEC8" w14:textId="77777777" w:rsidR="00094A49" w:rsidRPr="004B288C" w:rsidRDefault="00094A49" w:rsidP="008026A8">
            <w:pPr>
              <w:rPr>
                <w:rFonts w:asciiTheme="majorHAnsi" w:hAnsiTheme="majorHAnsi" w:cstheme="majorHAnsi"/>
                <w:b w:val="0"/>
                <w:bCs w:val="0"/>
              </w:rPr>
            </w:pPr>
            <w:r w:rsidRPr="004B288C">
              <w:rPr>
                <w:rFonts w:asciiTheme="majorHAnsi" w:hAnsiTheme="majorHAnsi" w:cstheme="majorHAnsi"/>
                <w:b w:val="0"/>
                <w:bCs w:val="0"/>
              </w:rPr>
              <w:t>Refer External data file “</w:t>
            </w:r>
            <w:proofErr w:type="spellStart"/>
            <w:r w:rsidRPr="004B288C">
              <w:rPr>
                <w:rFonts w:asciiTheme="majorHAnsi" w:hAnsiTheme="majorHAnsi" w:cstheme="majorHAnsi"/>
                <w:b w:val="0"/>
                <w:bCs w:val="0"/>
              </w:rPr>
              <w:t>slide_menu.json</w:t>
            </w:r>
            <w:proofErr w:type="spellEnd"/>
            <w:r w:rsidRPr="004B288C">
              <w:rPr>
                <w:rFonts w:asciiTheme="majorHAnsi" w:hAnsiTheme="majorHAnsi" w:cstheme="majorHAnsi"/>
                <w:b w:val="0"/>
                <w:bCs w:val="0"/>
              </w:rPr>
              <w:t>” in the code base</w:t>
            </w:r>
          </w:p>
          <w:p w14:paraId="4470417F" w14:textId="77777777" w:rsidR="00094A49" w:rsidRPr="00DF22AE" w:rsidRDefault="00094A49" w:rsidP="008026A8">
            <w:pPr>
              <w:rPr>
                <w:b w:val="0"/>
              </w:rPr>
            </w:pPr>
          </w:p>
        </w:tc>
      </w:tr>
      <w:tr w:rsidR="00094A49" w14:paraId="25320B47"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EF64FD7"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JAVASCRIPT:</w:t>
            </w:r>
          </w:p>
          <w:p w14:paraId="5A61D940" w14:textId="77777777" w:rsidR="00094A49" w:rsidRDefault="00094A49" w:rsidP="008026A8">
            <w:pPr>
              <w:rPr>
                <w:bCs w:val="0"/>
              </w:rPr>
            </w:pPr>
          </w:p>
          <w:p w14:paraId="76D84689" w14:textId="77777777" w:rsidR="00094A49" w:rsidRDefault="00094A49" w:rsidP="008026A8">
            <w:r>
              <w:rPr>
                <w:b w:val="0"/>
                <w:bCs w:val="0"/>
              </w:rPr>
              <w:object w:dxaOrig="4050" w:dyaOrig="255" w14:anchorId="44EC49D6">
                <v:shape id="_x0000_i1032" type="#_x0000_t75" style="width:202.5pt;height:12.75pt" o:ole="">
                  <v:imagedata r:id="rId28" o:title=""/>
                </v:shape>
                <o:OLEObject Type="Embed" ProgID="PBrush" ShapeID="_x0000_i1032" DrawAspect="Content" ObjectID="_1457948637" r:id="rId29"/>
              </w:object>
            </w:r>
          </w:p>
          <w:p w14:paraId="6216F140" w14:textId="77777777" w:rsidR="00094A49" w:rsidRPr="00871675" w:rsidRDefault="00094A49" w:rsidP="008026A8">
            <w:pPr>
              <w:rPr>
                <w:bCs w:val="0"/>
              </w:rPr>
            </w:pPr>
          </w:p>
        </w:tc>
      </w:tr>
    </w:tbl>
    <w:p w14:paraId="0BE77345" w14:textId="77777777" w:rsidR="00094A49" w:rsidRDefault="00094A49" w:rsidP="00094A49"/>
    <w:p w14:paraId="493DD4B0" w14:textId="77777777" w:rsidR="00094A49" w:rsidRDefault="00094A49" w:rsidP="00094A49">
      <w:r>
        <w:rPr>
          <w:b/>
          <w:bCs/>
        </w:rPr>
        <w:br w:type="page"/>
      </w:r>
    </w:p>
    <w:tbl>
      <w:tblPr>
        <w:tblStyle w:val="LightList"/>
        <w:tblW w:w="0" w:type="auto"/>
        <w:tblLook w:val="04A0" w:firstRow="1" w:lastRow="0" w:firstColumn="1" w:lastColumn="0" w:noHBand="0" w:noVBand="1"/>
      </w:tblPr>
      <w:tblGrid>
        <w:gridCol w:w="9576"/>
      </w:tblGrid>
      <w:tr w:rsidR="00094A49" w14:paraId="2054116C" w14:textId="77777777" w:rsidTr="00802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4154DBC" w14:textId="77777777" w:rsidR="00094A49" w:rsidRDefault="00094A49" w:rsidP="008026A8">
            <w:r>
              <w:rPr>
                <w:sz w:val="42"/>
              </w:rPr>
              <w:lastRenderedPageBreak/>
              <w:t>LOGIN PAGE</w:t>
            </w:r>
          </w:p>
        </w:tc>
      </w:tr>
      <w:tr w:rsidR="00094A49" w14:paraId="29BA00C3"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42D13D5"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Overview:</w:t>
            </w:r>
          </w:p>
          <w:p w14:paraId="605EA3AD"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Use the Login Lite widget to create the login lite. The Login lite provides the proper username and password information (at a minimum) and hence allows the user to log in to the application.</w:t>
            </w:r>
          </w:p>
        </w:tc>
      </w:tr>
      <w:tr w:rsidR="00094A49" w14:paraId="5449885A" w14:textId="77777777" w:rsidTr="008026A8">
        <w:tc>
          <w:tcPr>
            <w:cnfStyle w:val="001000000000" w:firstRow="0" w:lastRow="0" w:firstColumn="1" w:lastColumn="0" w:oddVBand="0" w:evenVBand="0" w:oddHBand="0" w:evenHBand="0" w:firstRowFirstColumn="0" w:firstRowLastColumn="0" w:lastRowFirstColumn="0" w:lastRowLastColumn="0"/>
            <w:tcW w:w="9576" w:type="dxa"/>
          </w:tcPr>
          <w:p w14:paraId="5FBBF54E"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Reference:</w:t>
            </w:r>
          </w:p>
          <w:p w14:paraId="48BEA194" w14:textId="77777777" w:rsidR="00094A49" w:rsidRDefault="00094A49" w:rsidP="008026A8">
            <w:pPr>
              <w:jc w:val="center"/>
            </w:pPr>
            <w:r>
              <w:rPr>
                <w:b w:val="0"/>
                <w:bCs w:val="0"/>
              </w:rPr>
              <w:object w:dxaOrig="4320" w:dyaOrig="2338" w14:anchorId="37D962CC">
                <v:shape id="_x0000_i1033" type="#_x0000_t75" style="width:465pt;height:252.75pt" o:ole="">
                  <v:imagedata r:id="rId30" o:title=""/>
                </v:shape>
                <o:OLEObject Type="Embed" ProgID="PBrush" ShapeID="_x0000_i1033" DrawAspect="Content" ObjectID="_1457948638" r:id="rId31"/>
              </w:object>
            </w:r>
          </w:p>
        </w:tc>
      </w:tr>
      <w:tr w:rsidR="00094A49" w14:paraId="03209DD4"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400B984"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HTML :</w:t>
            </w:r>
          </w:p>
          <w:p w14:paraId="4AD9C81B" w14:textId="77777777" w:rsidR="00094A49" w:rsidRPr="004B288C" w:rsidRDefault="00094A49" w:rsidP="008026A8">
            <w:pPr>
              <w:rPr>
                <w:rFonts w:asciiTheme="majorHAnsi" w:hAnsiTheme="majorHAnsi" w:cstheme="majorHAnsi"/>
                <w:b w:val="0"/>
                <w:bCs w:val="0"/>
              </w:rPr>
            </w:pPr>
          </w:p>
          <w:p w14:paraId="1FDE94C5" w14:textId="77777777" w:rsidR="00094A49" w:rsidRPr="004B288C" w:rsidRDefault="00094A49" w:rsidP="008026A8">
            <w:pPr>
              <w:rPr>
                <w:rFonts w:asciiTheme="majorHAnsi" w:hAnsiTheme="majorHAnsi" w:cstheme="majorHAnsi"/>
                <w:b w:val="0"/>
                <w:bCs w:val="0"/>
              </w:rPr>
            </w:pPr>
            <w:r>
              <w:rPr>
                <w:b w:val="0"/>
                <w:bCs w:val="0"/>
              </w:rPr>
              <w:object w:dxaOrig="7815" w:dyaOrig="720" w14:anchorId="29AFED99">
                <v:shape id="_x0000_i1034" type="#_x0000_t75" style="width:390.75pt;height:36pt" o:ole="">
                  <v:imagedata r:id="rId32" o:title=""/>
                </v:shape>
                <o:OLEObject Type="Embed" ProgID="PBrush" ShapeID="_x0000_i1034" DrawAspect="Content" ObjectID="_1457948639" r:id="rId33"/>
              </w:object>
            </w:r>
          </w:p>
          <w:p w14:paraId="38FDFEB1" w14:textId="77777777" w:rsidR="00094A49" w:rsidRDefault="00094A49" w:rsidP="008026A8"/>
        </w:tc>
      </w:tr>
      <w:tr w:rsidR="00094A49" w14:paraId="272A2E27" w14:textId="77777777" w:rsidTr="008026A8">
        <w:tc>
          <w:tcPr>
            <w:cnfStyle w:val="001000000000" w:firstRow="0" w:lastRow="0" w:firstColumn="1" w:lastColumn="0" w:oddVBand="0" w:evenVBand="0" w:oddHBand="0" w:evenHBand="0" w:firstRowFirstColumn="0" w:firstRowLastColumn="0" w:lastRowFirstColumn="0" w:lastRowLastColumn="0"/>
            <w:tcW w:w="9576" w:type="dxa"/>
          </w:tcPr>
          <w:p w14:paraId="1553731C"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DATA:</w:t>
            </w:r>
          </w:p>
          <w:p w14:paraId="3D73A947" w14:textId="77777777" w:rsidR="00094A49" w:rsidRPr="00871675" w:rsidRDefault="00094A49" w:rsidP="008026A8">
            <w:pPr>
              <w:rPr>
                <w:bCs w:val="0"/>
              </w:rPr>
            </w:pPr>
          </w:p>
          <w:p w14:paraId="1931EACD" w14:textId="77777777" w:rsidR="00094A49" w:rsidRPr="004B288C" w:rsidRDefault="00094A49" w:rsidP="008026A8">
            <w:pPr>
              <w:rPr>
                <w:rFonts w:asciiTheme="majorHAnsi" w:hAnsiTheme="majorHAnsi" w:cstheme="majorHAnsi"/>
                <w:b w:val="0"/>
                <w:bCs w:val="0"/>
              </w:rPr>
            </w:pPr>
            <w:r>
              <w:rPr>
                <w:b w:val="0"/>
                <w:bCs w:val="0"/>
              </w:rPr>
              <w:object w:dxaOrig="11775" w:dyaOrig="1635" w14:anchorId="5D3AD6FB">
                <v:shape id="_x0000_i1035" type="#_x0000_t75" style="width:467.25pt;height:65.25pt" o:ole="">
                  <v:imagedata r:id="rId34" o:title=""/>
                </v:shape>
                <o:OLEObject Type="Embed" ProgID="PBrush" ShapeID="_x0000_i1035" DrawAspect="Content" ObjectID="_1457948640" r:id="rId35"/>
              </w:object>
            </w:r>
          </w:p>
          <w:p w14:paraId="2B09846E" w14:textId="77777777" w:rsidR="00094A49" w:rsidRDefault="00094A49" w:rsidP="008026A8"/>
        </w:tc>
      </w:tr>
      <w:tr w:rsidR="00094A49" w14:paraId="67D59AF9"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8395EDE"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JAVASCRIPT:</w:t>
            </w:r>
          </w:p>
          <w:p w14:paraId="6BF9362C" w14:textId="77777777" w:rsidR="00094A49" w:rsidRDefault="00094A49" w:rsidP="008026A8">
            <w:pPr>
              <w:rPr>
                <w:bCs w:val="0"/>
              </w:rPr>
            </w:pPr>
          </w:p>
          <w:p w14:paraId="52A039C8" w14:textId="77777777" w:rsidR="00094A49" w:rsidRPr="00871675" w:rsidRDefault="00094A49" w:rsidP="008026A8">
            <w:pPr>
              <w:rPr>
                <w:bCs w:val="0"/>
              </w:rPr>
            </w:pPr>
            <w:r>
              <w:rPr>
                <w:b w:val="0"/>
                <w:bCs w:val="0"/>
              </w:rPr>
              <w:object w:dxaOrig="3540" w:dyaOrig="330" w14:anchorId="35563134">
                <v:shape id="_x0000_i1036" type="#_x0000_t75" style="width:177pt;height:16.5pt" o:ole="">
                  <v:imagedata r:id="rId36" o:title=""/>
                </v:shape>
                <o:OLEObject Type="Embed" ProgID="PBrush" ShapeID="_x0000_i1036" DrawAspect="Content" ObjectID="_1457948641" r:id="rId37"/>
              </w:object>
            </w:r>
          </w:p>
        </w:tc>
      </w:tr>
    </w:tbl>
    <w:p w14:paraId="08A74330" w14:textId="77777777" w:rsidR="00094A49" w:rsidRDefault="00094A49" w:rsidP="00094A49"/>
    <w:p w14:paraId="13C93E2A" w14:textId="77777777" w:rsidR="00094A49" w:rsidRDefault="00094A49" w:rsidP="00094A49">
      <w:r>
        <w:rPr>
          <w:b/>
          <w:bCs/>
        </w:rPr>
        <w:br w:type="page"/>
      </w:r>
    </w:p>
    <w:tbl>
      <w:tblPr>
        <w:tblStyle w:val="LightList"/>
        <w:tblW w:w="0" w:type="auto"/>
        <w:tblLook w:val="04A0" w:firstRow="1" w:lastRow="0" w:firstColumn="1" w:lastColumn="0" w:noHBand="0" w:noVBand="1"/>
      </w:tblPr>
      <w:tblGrid>
        <w:gridCol w:w="9576"/>
      </w:tblGrid>
      <w:tr w:rsidR="00094A49" w14:paraId="21E6C253" w14:textId="77777777" w:rsidTr="00802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A628DCD" w14:textId="77777777" w:rsidR="00094A49" w:rsidRDefault="00094A49" w:rsidP="008026A8">
            <w:r>
              <w:rPr>
                <w:sz w:val="42"/>
              </w:rPr>
              <w:lastRenderedPageBreak/>
              <w:t>ABOUT BOX</w:t>
            </w:r>
          </w:p>
        </w:tc>
      </w:tr>
      <w:tr w:rsidR="00094A49" w14:paraId="2F63D086"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CB99D41"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Overview:</w:t>
            </w:r>
          </w:p>
          <w:p w14:paraId="67D29BCE"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The About Box:</w:t>
            </w:r>
          </w:p>
          <w:p w14:paraId="15B01BD5" w14:textId="77777777" w:rsidR="00094A49" w:rsidRPr="00F1060A" w:rsidRDefault="00094A49" w:rsidP="00094A49">
            <w:pPr>
              <w:pStyle w:val="ListParagraph"/>
              <w:numPr>
                <w:ilvl w:val="0"/>
                <w:numId w:val="18"/>
              </w:numPr>
              <w:rPr>
                <w:b w:val="0"/>
              </w:rPr>
            </w:pPr>
            <w:r w:rsidRPr="00F1060A">
              <w:rPr>
                <w:b w:val="0"/>
              </w:rPr>
              <w:t>Contains basic information about the application, including the software version and legal information (such as copyright notices).</w:t>
            </w:r>
          </w:p>
          <w:p w14:paraId="202886BC" w14:textId="77777777" w:rsidR="00094A49" w:rsidRPr="00F1060A" w:rsidRDefault="00094A49" w:rsidP="00094A49">
            <w:pPr>
              <w:pStyle w:val="ListParagraph"/>
              <w:numPr>
                <w:ilvl w:val="0"/>
                <w:numId w:val="18"/>
              </w:numPr>
              <w:rPr>
                <w:b w:val="0"/>
              </w:rPr>
            </w:pPr>
            <w:r w:rsidRPr="00F1060A">
              <w:rPr>
                <w:b w:val="0"/>
              </w:rPr>
              <w:t>Is opened as a modeless layer on top of the main application UI.</w:t>
            </w:r>
          </w:p>
          <w:p w14:paraId="4DC5914B" w14:textId="77777777" w:rsidR="00094A49" w:rsidRPr="00F1060A" w:rsidRDefault="00094A49" w:rsidP="00094A49">
            <w:pPr>
              <w:pStyle w:val="ListParagraph"/>
              <w:numPr>
                <w:ilvl w:val="0"/>
                <w:numId w:val="18"/>
              </w:numPr>
            </w:pPr>
            <w:r w:rsidRPr="00F1060A">
              <w:rPr>
                <w:b w:val="0"/>
              </w:rPr>
              <w:t xml:space="preserve">Can be of a </w:t>
            </w:r>
            <w:proofErr w:type="spellStart"/>
            <w:r w:rsidRPr="00F1060A">
              <w:rPr>
                <w:b w:val="0"/>
              </w:rPr>
              <w:t>stand alone</w:t>
            </w:r>
            <w:proofErr w:type="spellEnd"/>
            <w:r w:rsidRPr="00F1060A">
              <w:rPr>
                <w:b w:val="0"/>
              </w:rPr>
              <w:t xml:space="preserve"> in the application or can be triggered by means of any event say, a click on a button.</w:t>
            </w:r>
          </w:p>
        </w:tc>
      </w:tr>
      <w:tr w:rsidR="00094A49" w14:paraId="7DEF41B0" w14:textId="77777777" w:rsidTr="008026A8">
        <w:tc>
          <w:tcPr>
            <w:cnfStyle w:val="001000000000" w:firstRow="0" w:lastRow="0" w:firstColumn="1" w:lastColumn="0" w:oddVBand="0" w:evenVBand="0" w:oddHBand="0" w:evenHBand="0" w:firstRowFirstColumn="0" w:firstRowLastColumn="0" w:lastRowFirstColumn="0" w:lastRowLastColumn="0"/>
            <w:tcW w:w="9576" w:type="dxa"/>
          </w:tcPr>
          <w:p w14:paraId="23437C33"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Reference:</w:t>
            </w:r>
          </w:p>
          <w:p w14:paraId="6F0069FF" w14:textId="77777777" w:rsidR="00094A49" w:rsidRDefault="00094A49" w:rsidP="008026A8">
            <w:pPr>
              <w:jc w:val="center"/>
            </w:pPr>
            <w:r>
              <w:rPr>
                <w:b w:val="0"/>
                <w:bCs w:val="0"/>
              </w:rPr>
              <w:object w:dxaOrig="11475" w:dyaOrig="7935" w14:anchorId="46AA5F72">
                <v:shape id="_x0000_i1037" type="#_x0000_t75" style="width:467.25pt;height:323.25pt" o:ole="">
                  <v:imagedata r:id="rId38" o:title=""/>
                </v:shape>
                <o:OLEObject Type="Embed" ProgID="PBrush" ShapeID="_x0000_i1037" DrawAspect="Content" ObjectID="_1457948642" r:id="rId39"/>
              </w:object>
            </w:r>
          </w:p>
        </w:tc>
      </w:tr>
      <w:tr w:rsidR="00094A49" w14:paraId="1BACA7B8"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EB7E60F"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HTML :</w:t>
            </w:r>
          </w:p>
          <w:p w14:paraId="5001C7A8" w14:textId="77777777" w:rsidR="00094A49" w:rsidRPr="004B288C" w:rsidRDefault="00094A49" w:rsidP="008026A8">
            <w:pPr>
              <w:rPr>
                <w:rFonts w:asciiTheme="majorHAnsi" w:hAnsiTheme="majorHAnsi" w:cstheme="majorHAnsi"/>
                <w:b w:val="0"/>
                <w:bCs w:val="0"/>
              </w:rPr>
            </w:pPr>
          </w:p>
          <w:p w14:paraId="6F555BAF" w14:textId="77777777" w:rsidR="00094A49" w:rsidRPr="004B288C" w:rsidRDefault="00094A49" w:rsidP="008026A8">
            <w:pPr>
              <w:rPr>
                <w:rFonts w:asciiTheme="majorHAnsi" w:hAnsiTheme="majorHAnsi" w:cstheme="majorHAnsi"/>
                <w:b w:val="0"/>
                <w:bCs w:val="0"/>
              </w:rPr>
            </w:pPr>
            <w:r>
              <w:rPr>
                <w:b w:val="0"/>
                <w:bCs w:val="0"/>
              </w:rPr>
              <w:object w:dxaOrig="7755" w:dyaOrig="660" w14:anchorId="111C842A">
                <v:shape id="_x0000_i1038" type="#_x0000_t75" style="width:387.75pt;height:33pt" o:ole="">
                  <v:imagedata r:id="rId40" o:title=""/>
                </v:shape>
                <o:OLEObject Type="Embed" ProgID="PBrush" ShapeID="_x0000_i1038" DrawAspect="Content" ObjectID="_1457948643" r:id="rId41"/>
              </w:object>
            </w:r>
          </w:p>
          <w:p w14:paraId="38AB38BE" w14:textId="77777777" w:rsidR="00094A49" w:rsidRDefault="00094A49" w:rsidP="008026A8"/>
        </w:tc>
      </w:tr>
      <w:tr w:rsidR="00094A49" w14:paraId="281F759C" w14:textId="77777777" w:rsidTr="008026A8">
        <w:tc>
          <w:tcPr>
            <w:cnfStyle w:val="001000000000" w:firstRow="0" w:lastRow="0" w:firstColumn="1" w:lastColumn="0" w:oddVBand="0" w:evenVBand="0" w:oddHBand="0" w:evenHBand="0" w:firstRowFirstColumn="0" w:firstRowLastColumn="0" w:lastRowFirstColumn="0" w:lastRowLastColumn="0"/>
            <w:tcW w:w="9576" w:type="dxa"/>
          </w:tcPr>
          <w:p w14:paraId="49AAF763"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DATA:</w:t>
            </w:r>
          </w:p>
          <w:p w14:paraId="3EE17DFC" w14:textId="77777777" w:rsidR="00094A49" w:rsidRPr="00871675" w:rsidRDefault="00094A49" w:rsidP="008026A8">
            <w:pPr>
              <w:rPr>
                <w:bCs w:val="0"/>
              </w:rPr>
            </w:pPr>
          </w:p>
          <w:p w14:paraId="6BAB1166" w14:textId="77777777" w:rsidR="00094A49" w:rsidRPr="004B288C" w:rsidRDefault="00094A49" w:rsidP="008026A8">
            <w:pPr>
              <w:rPr>
                <w:rFonts w:asciiTheme="majorHAnsi" w:hAnsiTheme="majorHAnsi" w:cstheme="majorHAnsi"/>
                <w:b w:val="0"/>
                <w:bCs w:val="0"/>
              </w:rPr>
            </w:pPr>
            <w:r>
              <w:rPr>
                <w:b w:val="0"/>
                <w:bCs w:val="0"/>
              </w:rPr>
              <w:object w:dxaOrig="13515" w:dyaOrig="8865" w14:anchorId="0E06FA61">
                <v:shape id="_x0000_i1039" type="#_x0000_t75" style="width:467.25pt;height:306.75pt" o:ole="">
                  <v:imagedata r:id="rId42" o:title=""/>
                </v:shape>
                <o:OLEObject Type="Embed" ProgID="PBrush" ShapeID="_x0000_i1039" DrawAspect="Content" ObjectID="_1457948644" r:id="rId43"/>
              </w:object>
            </w:r>
          </w:p>
          <w:p w14:paraId="1CC762A1" w14:textId="77777777" w:rsidR="00094A49" w:rsidRDefault="00094A49" w:rsidP="008026A8"/>
        </w:tc>
      </w:tr>
      <w:tr w:rsidR="00094A49" w14:paraId="0DB145FE"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9EFA136"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lastRenderedPageBreak/>
              <w:t>JAVASCRIPT:</w:t>
            </w:r>
          </w:p>
          <w:p w14:paraId="59086FA7" w14:textId="77777777" w:rsidR="00094A49" w:rsidRDefault="00094A49" w:rsidP="008026A8">
            <w:pPr>
              <w:rPr>
                <w:bCs w:val="0"/>
              </w:rPr>
            </w:pPr>
          </w:p>
          <w:p w14:paraId="33B04E1C" w14:textId="77777777" w:rsidR="00094A49" w:rsidRPr="00871675" w:rsidRDefault="00094A49" w:rsidP="008026A8">
            <w:pPr>
              <w:rPr>
                <w:bCs w:val="0"/>
              </w:rPr>
            </w:pPr>
            <w:r>
              <w:rPr>
                <w:b w:val="0"/>
                <w:bCs w:val="0"/>
              </w:rPr>
              <w:object w:dxaOrig="3360" w:dyaOrig="360" w14:anchorId="3CC01AC7">
                <v:shape id="_x0000_i1040" type="#_x0000_t75" style="width:168pt;height:18pt" o:ole="">
                  <v:imagedata r:id="rId44" o:title=""/>
                </v:shape>
                <o:OLEObject Type="Embed" ProgID="PBrush" ShapeID="_x0000_i1040" DrawAspect="Content" ObjectID="_1457948645" r:id="rId45"/>
              </w:object>
            </w:r>
          </w:p>
        </w:tc>
      </w:tr>
    </w:tbl>
    <w:p w14:paraId="64D6CF21" w14:textId="77777777" w:rsidR="00094A49" w:rsidRDefault="00094A49" w:rsidP="00094A49"/>
    <w:p w14:paraId="1FD50520" w14:textId="77777777" w:rsidR="00094A49" w:rsidRDefault="00094A49" w:rsidP="00094A49"/>
    <w:p w14:paraId="4A3251D3" w14:textId="77777777" w:rsidR="00094A49" w:rsidRDefault="00094A49" w:rsidP="00094A49">
      <w:r>
        <w:rPr>
          <w:b/>
          <w:bCs/>
        </w:rPr>
        <w:br w:type="page"/>
      </w:r>
    </w:p>
    <w:tbl>
      <w:tblPr>
        <w:tblStyle w:val="LightList"/>
        <w:tblW w:w="0" w:type="auto"/>
        <w:tblLook w:val="04A0" w:firstRow="1" w:lastRow="0" w:firstColumn="1" w:lastColumn="0" w:noHBand="0" w:noVBand="1"/>
      </w:tblPr>
      <w:tblGrid>
        <w:gridCol w:w="9576"/>
      </w:tblGrid>
      <w:tr w:rsidR="00094A49" w14:paraId="6A3226C5" w14:textId="77777777" w:rsidTr="00802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779E425" w14:textId="77777777" w:rsidR="00094A49" w:rsidRDefault="00094A49" w:rsidP="008026A8">
            <w:r>
              <w:rPr>
                <w:sz w:val="42"/>
              </w:rPr>
              <w:lastRenderedPageBreak/>
              <w:t>BREADCRUMB</w:t>
            </w:r>
          </w:p>
        </w:tc>
      </w:tr>
      <w:tr w:rsidR="00094A49" w14:paraId="3AA7BA20"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10650C6"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Overview:</w:t>
            </w:r>
          </w:p>
          <w:p w14:paraId="0A55836A"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Breadcrumbs are navigation tools that:</w:t>
            </w:r>
          </w:p>
          <w:p w14:paraId="0D9F37ED"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Allow a user to see where the current page or object is in relation to the application's navigation hierarchy and flow.</w:t>
            </w:r>
          </w:p>
          <w:p w14:paraId="30313E57"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 xml:space="preserve">Provide links back to each previous page or object through which a user has navigated. </w:t>
            </w:r>
          </w:p>
          <w:p w14:paraId="6C314EC5" w14:textId="77777777" w:rsidR="00094A49" w:rsidRPr="00F454C8" w:rsidRDefault="00094A49" w:rsidP="008026A8">
            <w:pPr>
              <w:rPr>
                <w:b w:val="0"/>
              </w:rPr>
            </w:pPr>
          </w:p>
        </w:tc>
      </w:tr>
      <w:tr w:rsidR="00094A49" w14:paraId="12399731" w14:textId="77777777" w:rsidTr="008026A8">
        <w:tc>
          <w:tcPr>
            <w:cnfStyle w:val="001000000000" w:firstRow="0" w:lastRow="0" w:firstColumn="1" w:lastColumn="0" w:oddVBand="0" w:evenVBand="0" w:oddHBand="0" w:evenHBand="0" w:firstRowFirstColumn="0" w:firstRowLastColumn="0" w:lastRowFirstColumn="0" w:lastRowLastColumn="0"/>
            <w:tcW w:w="9576" w:type="dxa"/>
          </w:tcPr>
          <w:p w14:paraId="4F9C4074"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Reference:</w:t>
            </w:r>
          </w:p>
          <w:p w14:paraId="38619262" w14:textId="77777777" w:rsidR="00094A49" w:rsidRDefault="00094A49" w:rsidP="008026A8">
            <w:pPr>
              <w:jc w:val="center"/>
            </w:pPr>
            <w:r>
              <w:rPr>
                <w:b w:val="0"/>
                <w:bCs w:val="0"/>
              </w:rPr>
              <w:object w:dxaOrig="2775" w:dyaOrig="435" w14:anchorId="30D01F55">
                <v:shape id="_x0000_i1041" type="#_x0000_t75" style="width:138.75pt;height:21.75pt" o:ole="">
                  <v:imagedata r:id="rId46" o:title=""/>
                </v:shape>
                <o:OLEObject Type="Embed" ProgID="PBrush" ShapeID="_x0000_i1041" DrawAspect="Content" ObjectID="_1457948646" r:id="rId47"/>
              </w:object>
            </w:r>
          </w:p>
        </w:tc>
      </w:tr>
      <w:tr w:rsidR="00094A49" w14:paraId="10B781F1"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669E142"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HTML :</w:t>
            </w:r>
          </w:p>
          <w:p w14:paraId="66F36C21" w14:textId="77777777" w:rsidR="00094A49" w:rsidRPr="004B288C" w:rsidRDefault="00094A49" w:rsidP="008026A8">
            <w:pPr>
              <w:rPr>
                <w:rFonts w:asciiTheme="majorHAnsi" w:hAnsiTheme="majorHAnsi" w:cstheme="majorHAnsi"/>
                <w:b w:val="0"/>
                <w:bCs w:val="0"/>
              </w:rPr>
            </w:pPr>
          </w:p>
          <w:p w14:paraId="23880EF3" w14:textId="77777777" w:rsidR="00094A49" w:rsidRPr="004B288C" w:rsidRDefault="00094A49" w:rsidP="008026A8">
            <w:pPr>
              <w:rPr>
                <w:rFonts w:asciiTheme="majorHAnsi" w:hAnsiTheme="majorHAnsi" w:cstheme="majorHAnsi"/>
                <w:b w:val="0"/>
                <w:bCs w:val="0"/>
              </w:rPr>
            </w:pPr>
            <w:r>
              <w:rPr>
                <w:b w:val="0"/>
                <w:bCs w:val="0"/>
              </w:rPr>
              <w:object w:dxaOrig="5250" w:dyaOrig="660" w14:anchorId="3B4ECDF4">
                <v:shape id="_x0000_i1042" type="#_x0000_t75" style="width:262.5pt;height:33pt" o:ole="">
                  <v:imagedata r:id="rId48" o:title=""/>
                </v:shape>
                <o:OLEObject Type="Embed" ProgID="PBrush" ShapeID="_x0000_i1042" DrawAspect="Content" ObjectID="_1457948647" r:id="rId49"/>
              </w:object>
            </w:r>
          </w:p>
          <w:p w14:paraId="35B23567" w14:textId="77777777" w:rsidR="00094A49" w:rsidRDefault="00094A49" w:rsidP="008026A8"/>
        </w:tc>
      </w:tr>
      <w:tr w:rsidR="00094A49" w14:paraId="53E13D46" w14:textId="77777777" w:rsidTr="008026A8">
        <w:tc>
          <w:tcPr>
            <w:cnfStyle w:val="001000000000" w:firstRow="0" w:lastRow="0" w:firstColumn="1" w:lastColumn="0" w:oddVBand="0" w:evenVBand="0" w:oddHBand="0" w:evenHBand="0" w:firstRowFirstColumn="0" w:firstRowLastColumn="0" w:lastRowFirstColumn="0" w:lastRowLastColumn="0"/>
            <w:tcW w:w="9576" w:type="dxa"/>
          </w:tcPr>
          <w:p w14:paraId="6B00C600"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DATA:</w:t>
            </w:r>
          </w:p>
          <w:p w14:paraId="17B8EAD5" w14:textId="77777777" w:rsidR="00094A49" w:rsidRPr="00871675" w:rsidRDefault="00094A49" w:rsidP="008026A8">
            <w:pPr>
              <w:rPr>
                <w:bCs w:val="0"/>
              </w:rPr>
            </w:pPr>
          </w:p>
          <w:p w14:paraId="2C15B889" w14:textId="77777777" w:rsidR="00094A49" w:rsidRPr="004B288C" w:rsidRDefault="00094A49" w:rsidP="008026A8">
            <w:pPr>
              <w:rPr>
                <w:rFonts w:asciiTheme="majorHAnsi" w:hAnsiTheme="majorHAnsi" w:cstheme="majorHAnsi"/>
                <w:b w:val="0"/>
                <w:bCs w:val="0"/>
              </w:rPr>
            </w:pPr>
            <w:r>
              <w:rPr>
                <w:b w:val="0"/>
                <w:bCs w:val="0"/>
              </w:rPr>
              <w:object w:dxaOrig="4800" w:dyaOrig="2325" w14:anchorId="593FEDD2">
                <v:shape id="_x0000_i1043" type="#_x0000_t75" style="width:240pt;height:116.25pt" o:ole="">
                  <v:imagedata r:id="rId50" o:title=""/>
                </v:shape>
                <o:OLEObject Type="Embed" ProgID="PBrush" ShapeID="_x0000_i1043" DrawAspect="Content" ObjectID="_1457948648" r:id="rId51"/>
              </w:object>
            </w:r>
          </w:p>
          <w:p w14:paraId="58551A5D" w14:textId="77777777" w:rsidR="00094A49" w:rsidRDefault="00094A49" w:rsidP="008026A8"/>
        </w:tc>
      </w:tr>
      <w:tr w:rsidR="00094A49" w14:paraId="1005F572"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2F877F5"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JAVASCRIPT:</w:t>
            </w:r>
          </w:p>
          <w:p w14:paraId="111E9719" w14:textId="77777777" w:rsidR="00094A49" w:rsidRDefault="00094A49" w:rsidP="008026A8">
            <w:pPr>
              <w:rPr>
                <w:bCs w:val="0"/>
              </w:rPr>
            </w:pPr>
            <w:r>
              <w:rPr>
                <w:b w:val="0"/>
                <w:bCs w:val="0"/>
              </w:rPr>
              <w:object w:dxaOrig="4650" w:dyaOrig="1275" w14:anchorId="04936583">
                <v:shape id="_x0000_i1044" type="#_x0000_t75" style="width:232.5pt;height:63.75pt" o:ole="">
                  <v:imagedata r:id="rId52" o:title=""/>
                </v:shape>
                <o:OLEObject Type="Embed" ProgID="PBrush" ShapeID="_x0000_i1044" DrawAspect="Content" ObjectID="_1457948649" r:id="rId53"/>
              </w:object>
            </w:r>
          </w:p>
          <w:p w14:paraId="5D974A30" w14:textId="77777777" w:rsidR="00094A49" w:rsidRPr="00871675" w:rsidRDefault="00094A49" w:rsidP="008026A8">
            <w:pPr>
              <w:rPr>
                <w:bCs w:val="0"/>
              </w:rPr>
            </w:pPr>
          </w:p>
        </w:tc>
      </w:tr>
    </w:tbl>
    <w:p w14:paraId="4FA5E05E" w14:textId="77777777" w:rsidR="00094A49" w:rsidRDefault="00094A49" w:rsidP="00094A49"/>
    <w:p w14:paraId="299D5AB4" w14:textId="77777777" w:rsidR="00094A49" w:rsidRDefault="00094A49" w:rsidP="00094A49">
      <w:r>
        <w:br w:type="page"/>
      </w:r>
    </w:p>
    <w:tbl>
      <w:tblPr>
        <w:tblStyle w:val="LightList"/>
        <w:tblW w:w="0" w:type="auto"/>
        <w:tblLook w:val="04A0" w:firstRow="1" w:lastRow="0" w:firstColumn="1" w:lastColumn="0" w:noHBand="0" w:noVBand="1"/>
      </w:tblPr>
      <w:tblGrid>
        <w:gridCol w:w="9576"/>
      </w:tblGrid>
      <w:tr w:rsidR="00094A49" w14:paraId="5E7E49E2" w14:textId="77777777" w:rsidTr="00802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4AD7C17" w14:textId="77777777" w:rsidR="00094A49" w:rsidRDefault="00094A49" w:rsidP="008026A8">
            <w:r>
              <w:rPr>
                <w:sz w:val="42"/>
              </w:rPr>
              <w:lastRenderedPageBreak/>
              <w:t>FORM CONTROLS</w:t>
            </w:r>
          </w:p>
        </w:tc>
      </w:tr>
      <w:tr w:rsidR="00094A49" w14:paraId="40C8682A"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DE5408A"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Overview:</w:t>
            </w:r>
          </w:p>
          <w:p w14:paraId="4EE9B504"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Form controls contain:</w:t>
            </w:r>
          </w:p>
          <w:p w14:paraId="76D22DD8"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Input type = text, password, button, submit, radio, checkbox, dropdown and all bootstrap 3.0 attributes of name type.</w:t>
            </w:r>
          </w:p>
          <w:p w14:paraId="7835BE09" w14:textId="77777777" w:rsidR="00094A49" w:rsidRPr="00F454C8" w:rsidRDefault="00094A49" w:rsidP="008026A8">
            <w:pPr>
              <w:rPr>
                <w:b w:val="0"/>
              </w:rPr>
            </w:pPr>
          </w:p>
        </w:tc>
      </w:tr>
      <w:tr w:rsidR="00094A49" w14:paraId="6E43625F" w14:textId="77777777" w:rsidTr="008026A8">
        <w:tc>
          <w:tcPr>
            <w:cnfStyle w:val="001000000000" w:firstRow="0" w:lastRow="0" w:firstColumn="1" w:lastColumn="0" w:oddVBand="0" w:evenVBand="0" w:oddHBand="0" w:evenHBand="0" w:firstRowFirstColumn="0" w:firstRowLastColumn="0" w:lastRowFirstColumn="0" w:lastRowLastColumn="0"/>
            <w:tcW w:w="9576" w:type="dxa"/>
          </w:tcPr>
          <w:p w14:paraId="6350E7B3"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Reference:</w:t>
            </w:r>
          </w:p>
          <w:p w14:paraId="31D5B311" w14:textId="1F977781" w:rsidR="00094A49" w:rsidRDefault="005318B6" w:rsidP="008026A8">
            <w:pPr>
              <w:jc w:val="center"/>
            </w:pPr>
            <w:r>
              <w:rPr>
                <w:b w:val="0"/>
                <w:bCs w:val="0"/>
              </w:rPr>
              <w:object w:dxaOrig="8505" w:dyaOrig="6300" w14:anchorId="25AA0C5D">
                <v:shape id="_x0000_i1052" type="#_x0000_t75" style="width:350.25pt;height:259.5pt" o:ole="">
                  <v:imagedata r:id="rId54" o:title=""/>
                </v:shape>
                <o:OLEObject Type="Embed" ProgID="PBrush" ShapeID="_x0000_i1052" DrawAspect="Content" ObjectID="_1457948650" r:id="rId55"/>
              </w:object>
            </w:r>
          </w:p>
        </w:tc>
      </w:tr>
      <w:tr w:rsidR="00094A49" w14:paraId="1B8574B8"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A21D67E"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HTML :</w:t>
            </w:r>
          </w:p>
          <w:p w14:paraId="6F2E5C8A" w14:textId="77777777" w:rsidR="00094A49" w:rsidRPr="004B288C" w:rsidRDefault="00094A49" w:rsidP="008026A8">
            <w:pPr>
              <w:rPr>
                <w:rFonts w:asciiTheme="majorHAnsi" w:hAnsiTheme="majorHAnsi" w:cstheme="majorHAnsi"/>
                <w:b w:val="0"/>
                <w:bCs w:val="0"/>
              </w:rPr>
            </w:pPr>
            <w:r>
              <w:rPr>
                <w:b w:val="0"/>
                <w:bCs w:val="0"/>
              </w:rPr>
              <w:object w:dxaOrig="13350" w:dyaOrig="6600" w14:anchorId="07A900FD">
                <v:shape id="_x0000_i1045" type="#_x0000_t75" style="width:468pt;height:231pt" o:ole="">
                  <v:imagedata r:id="rId56" o:title=""/>
                </v:shape>
                <o:OLEObject Type="Embed" ProgID="PBrush" ShapeID="_x0000_i1045" DrawAspect="Content" ObjectID="_1457948651" r:id="rId57"/>
              </w:object>
            </w:r>
          </w:p>
          <w:p w14:paraId="60A0FFE2" w14:textId="77777777" w:rsidR="00094A49" w:rsidRDefault="00094A49" w:rsidP="008026A8"/>
        </w:tc>
      </w:tr>
    </w:tbl>
    <w:p w14:paraId="231A2B7D" w14:textId="10D05D1E" w:rsidR="00094A49" w:rsidRDefault="00094A49" w:rsidP="00094A49">
      <w:bookmarkStart w:id="5" w:name="_GoBack"/>
      <w:bookmarkEnd w:id="5"/>
    </w:p>
    <w:tbl>
      <w:tblPr>
        <w:tblStyle w:val="LightList"/>
        <w:tblW w:w="0" w:type="auto"/>
        <w:tblLook w:val="04A0" w:firstRow="1" w:lastRow="0" w:firstColumn="1" w:lastColumn="0" w:noHBand="0" w:noVBand="1"/>
      </w:tblPr>
      <w:tblGrid>
        <w:gridCol w:w="9576"/>
      </w:tblGrid>
      <w:tr w:rsidR="00094A49" w14:paraId="168BEB64" w14:textId="77777777" w:rsidTr="00802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E03100F" w14:textId="77777777" w:rsidR="00094A49" w:rsidRDefault="00094A49" w:rsidP="008026A8">
            <w:r>
              <w:rPr>
                <w:sz w:val="42"/>
              </w:rPr>
              <w:lastRenderedPageBreak/>
              <w:t>TOOLTIP</w:t>
            </w:r>
          </w:p>
        </w:tc>
      </w:tr>
      <w:tr w:rsidR="00094A49" w14:paraId="41B097E5"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0D209F0" w14:textId="77777777" w:rsidR="00094A49" w:rsidRDefault="00094A49" w:rsidP="008026A8">
            <w:r w:rsidRPr="004B288C">
              <w:rPr>
                <w:rFonts w:asciiTheme="majorHAnsi" w:hAnsiTheme="majorHAnsi" w:cstheme="majorHAnsi"/>
                <w:sz w:val="24"/>
                <w:szCs w:val="24"/>
              </w:rPr>
              <w:t>Overview:</w:t>
            </w:r>
          </w:p>
          <w:p w14:paraId="64D3EEE9" w14:textId="77777777" w:rsidR="00094A49" w:rsidRPr="00871675" w:rsidRDefault="00094A49" w:rsidP="008026A8"/>
          <w:p w14:paraId="31815FB9"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A tooltip is a standard web paradigm for providing a description or status for a screen control or other object. It is a small container (usually in the shape of a rectangle or a balloon) that appears and displays information about an object when the mouse pointer hovers over the object.</w:t>
            </w:r>
          </w:p>
          <w:p w14:paraId="4B421872" w14:textId="77777777" w:rsidR="00094A49" w:rsidRPr="00F454C8" w:rsidRDefault="00094A49" w:rsidP="008026A8">
            <w:pPr>
              <w:rPr>
                <w:b w:val="0"/>
              </w:rPr>
            </w:pPr>
          </w:p>
        </w:tc>
      </w:tr>
      <w:tr w:rsidR="00094A49" w14:paraId="63C20E4D" w14:textId="77777777" w:rsidTr="008026A8">
        <w:tc>
          <w:tcPr>
            <w:cnfStyle w:val="001000000000" w:firstRow="0" w:lastRow="0" w:firstColumn="1" w:lastColumn="0" w:oddVBand="0" w:evenVBand="0" w:oddHBand="0" w:evenHBand="0" w:firstRowFirstColumn="0" w:firstRowLastColumn="0" w:lastRowFirstColumn="0" w:lastRowLastColumn="0"/>
            <w:tcW w:w="9576" w:type="dxa"/>
          </w:tcPr>
          <w:p w14:paraId="2EBFF4CC"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Reference:</w:t>
            </w:r>
          </w:p>
          <w:p w14:paraId="151F1053" w14:textId="77777777" w:rsidR="00094A49" w:rsidRDefault="00094A49" w:rsidP="008026A8">
            <w:pPr>
              <w:jc w:val="center"/>
            </w:pPr>
            <w:r>
              <w:rPr>
                <w:b w:val="0"/>
                <w:bCs w:val="0"/>
              </w:rPr>
              <w:object w:dxaOrig="4560" w:dyaOrig="1890" w14:anchorId="79979C09">
                <v:shape id="_x0000_i1046" type="#_x0000_t75" style="width:228pt;height:94.5pt" o:ole="">
                  <v:imagedata r:id="rId58" o:title=""/>
                </v:shape>
                <o:OLEObject Type="Embed" ProgID="PBrush" ShapeID="_x0000_i1046" DrawAspect="Content" ObjectID="_1457948652" r:id="rId59"/>
              </w:object>
            </w:r>
          </w:p>
        </w:tc>
      </w:tr>
      <w:tr w:rsidR="00094A49" w14:paraId="4D77C7BF"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6AB8B1F"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Examples and Usage:</w:t>
            </w:r>
          </w:p>
          <w:p w14:paraId="1E04F45D" w14:textId="77777777" w:rsidR="00094A49" w:rsidRDefault="00094A49" w:rsidP="008026A8">
            <w:pPr>
              <w:rPr>
                <w:bCs w:val="0"/>
              </w:rPr>
            </w:pPr>
          </w:p>
          <w:p w14:paraId="3F1F4DEE" w14:textId="77777777" w:rsidR="00094A49" w:rsidRDefault="00094A49" w:rsidP="008026A8">
            <w:pPr>
              <w:rPr>
                <w:bCs w:val="0"/>
              </w:rPr>
            </w:pPr>
            <w:r w:rsidRPr="004B288C">
              <w:rPr>
                <w:rFonts w:asciiTheme="majorHAnsi" w:hAnsiTheme="majorHAnsi" w:cstheme="majorHAnsi"/>
                <w:b w:val="0"/>
                <w:bCs w:val="0"/>
              </w:rPr>
              <w:t>Refer</w:t>
            </w:r>
            <w:r>
              <w:rPr>
                <w:bCs w:val="0"/>
              </w:rPr>
              <w:t xml:space="preserve">   </w:t>
            </w:r>
            <w:hyperlink r:id="rId60" w:anchor="tooltips" w:history="1">
              <w:r w:rsidRPr="006B2261">
                <w:rPr>
                  <w:rStyle w:val="Hyperlink"/>
                </w:rPr>
                <w:t>http://getbootstrap.com/javascript/#tooltips</w:t>
              </w:r>
            </w:hyperlink>
          </w:p>
          <w:p w14:paraId="2EFD7B81" w14:textId="77777777" w:rsidR="00094A49" w:rsidRPr="00DB26D1" w:rsidRDefault="00094A49" w:rsidP="008026A8">
            <w:pPr>
              <w:rPr>
                <w:bCs w:val="0"/>
              </w:rPr>
            </w:pPr>
          </w:p>
        </w:tc>
      </w:tr>
    </w:tbl>
    <w:p w14:paraId="0736D9F5" w14:textId="77777777" w:rsidR="00094A49" w:rsidRDefault="00094A49" w:rsidP="00094A49"/>
    <w:tbl>
      <w:tblPr>
        <w:tblStyle w:val="LightList"/>
        <w:tblW w:w="0" w:type="auto"/>
        <w:tblLook w:val="04A0" w:firstRow="1" w:lastRow="0" w:firstColumn="1" w:lastColumn="0" w:noHBand="0" w:noVBand="1"/>
      </w:tblPr>
      <w:tblGrid>
        <w:gridCol w:w="9576"/>
      </w:tblGrid>
      <w:tr w:rsidR="00094A49" w14:paraId="63BD64B4" w14:textId="77777777" w:rsidTr="00802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E54513C" w14:textId="77777777" w:rsidR="00094A49" w:rsidRDefault="00094A49" w:rsidP="008026A8">
            <w:r>
              <w:rPr>
                <w:sz w:val="42"/>
              </w:rPr>
              <w:t>POPOVER</w:t>
            </w:r>
          </w:p>
        </w:tc>
      </w:tr>
      <w:tr w:rsidR="00094A49" w14:paraId="350479C1"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3CD3B88"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Overview:</w:t>
            </w:r>
          </w:p>
          <w:p w14:paraId="2371D10F" w14:textId="77777777" w:rsidR="00094A49" w:rsidRPr="004B288C" w:rsidRDefault="00094A49" w:rsidP="008026A8">
            <w:pPr>
              <w:rPr>
                <w:rFonts w:asciiTheme="majorHAnsi" w:hAnsiTheme="majorHAnsi" w:cstheme="majorHAnsi"/>
                <w:b w:val="0"/>
              </w:rPr>
            </w:pPr>
          </w:p>
          <w:p w14:paraId="606E01A4"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The Popover widget is a generic overlay container used to provide additional information about, as well as additional actions the user can perform on, a particular item within a web application. From the container's perspective, the item is just an anchor that the Popover points to when it is opened for display.</w:t>
            </w:r>
          </w:p>
          <w:p w14:paraId="7741DE92" w14:textId="77777777" w:rsidR="00094A49" w:rsidRPr="00F454C8" w:rsidRDefault="00094A49" w:rsidP="008026A8">
            <w:pPr>
              <w:rPr>
                <w:b w:val="0"/>
              </w:rPr>
            </w:pPr>
          </w:p>
        </w:tc>
      </w:tr>
      <w:tr w:rsidR="00094A49" w14:paraId="65A45534" w14:textId="77777777" w:rsidTr="008026A8">
        <w:tc>
          <w:tcPr>
            <w:cnfStyle w:val="001000000000" w:firstRow="0" w:lastRow="0" w:firstColumn="1" w:lastColumn="0" w:oddVBand="0" w:evenVBand="0" w:oddHBand="0" w:evenHBand="0" w:firstRowFirstColumn="0" w:firstRowLastColumn="0" w:lastRowFirstColumn="0" w:lastRowLastColumn="0"/>
            <w:tcW w:w="9576" w:type="dxa"/>
          </w:tcPr>
          <w:p w14:paraId="07BFBE8D"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Reference:</w:t>
            </w:r>
          </w:p>
          <w:p w14:paraId="61FDEE1A" w14:textId="77777777" w:rsidR="00094A49" w:rsidRDefault="00094A49" w:rsidP="008026A8">
            <w:pPr>
              <w:jc w:val="center"/>
            </w:pPr>
            <w:r>
              <w:rPr>
                <w:b w:val="0"/>
                <w:bCs w:val="0"/>
              </w:rPr>
              <w:object w:dxaOrig="7950" w:dyaOrig="1845" w14:anchorId="4849F2F7">
                <v:shape id="_x0000_i1047" type="#_x0000_t75" style="width:397.5pt;height:92.25pt" o:ole="">
                  <v:imagedata r:id="rId61" o:title=""/>
                </v:shape>
                <o:OLEObject Type="Embed" ProgID="PBrush" ShapeID="_x0000_i1047" DrawAspect="Content" ObjectID="_1457948653" r:id="rId62"/>
              </w:object>
            </w:r>
          </w:p>
        </w:tc>
      </w:tr>
      <w:tr w:rsidR="00094A49" w14:paraId="3692A5C6"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C658C19"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Examples and Usage :</w:t>
            </w:r>
          </w:p>
          <w:p w14:paraId="0EBC7D9E" w14:textId="77777777" w:rsidR="00094A49" w:rsidRPr="004B288C" w:rsidRDefault="00094A49" w:rsidP="008026A8">
            <w:pPr>
              <w:rPr>
                <w:rFonts w:asciiTheme="majorHAnsi" w:hAnsiTheme="majorHAnsi" w:cstheme="majorHAnsi"/>
                <w:b w:val="0"/>
                <w:bCs w:val="0"/>
              </w:rPr>
            </w:pPr>
          </w:p>
          <w:p w14:paraId="702BC47A" w14:textId="77777777" w:rsidR="00094A49" w:rsidRPr="004B288C" w:rsidRDefault="00094A49" w:rsidP="008026A8">
            <w:pPr>
              <w:rPr>
                <w:rFonts w:asciiTheme="majorHAnsi" w:hAnsiTheme="majorHAnsi" w:cstheme="majorHAnsi"/>
                <w:b w:val="0"/>
                <w:bCs w:val="0"/>
              </w:rPr>
            </w:pPr>
            <w:r w:rsidRPr="004B288C">
              <w:rPr>
                <w:rFonts w:asciiTheme="majorHAnsi" w:hAnsiTheme="majorHAnsi" w:cstheme="majorHAnsi"/>
                <w:b w:val="0"/>
                <w:bCs w:val="0"/>
              </w:rPr>
              <w:t xml:space="preserve">Refer : </w:t>
            </w:r>
            <w:hyperlink r:id="rId63" w:anchor="popovers" w:history="1">
              <w:r w:rsidRPr="006B2261">
                <w:rPr>
                  <w:rStyle w:val="Hyperlink"/>
                </w:rPr>
                <w:t>http://getbootstrap.com/javascript/#popovers</w:t>
              </w:r>
            </w:hyperlink>
          </w:p>
          <w:p w14:paraId="5A1D715B" w14:textId="77777777" w:rsidR="00094A49" w:rsidRDefault="00094A49" w:rsidP="008026A8"/>
        </w:tc>
      </w:tr>
    </w:tbl>
    <w:p w14:paraId="32EE5E1E" w14:textId="77777777" w:rsidR="00094A49" w:rsidRDefault="00094A49" w:rsidP="00094A49"/>
    <w:p w14:paraId="7D9D7FC8" w14:textId="77777777" w:rsidR="00094A49" w:rsidRDefault="00094A49" w:rsidP="00094A49">
      <w:r>
        <w:rPr>
          <w:b/>
          <w:bCs/>
        </w:rPr>
        <w:br w:type="page"/>
      </w:r>
    </w:p>
    <w:tbl>
      <w:tblPr>
        <w:tblStyle w:val="LightList"/>
        <w:tblW w:w="0" w:type="auto"/>
        <w:tblLook w:val="04A0" w:firstRow="1" w:lastRow="0" w:firstColumn="1" w:lastColumn="0" w:noHBand="0" w:noVBand="1"/>
      </w:tblPr>
      <w:tblGrid>
        <w:gridCol w:w="9576"/>
      </w:tblGrid>
      <w:tr w:rsidR="00094A49" w14:paraId="04EB62BE" w14:textId="77777777" w:rsidTr="00802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E3C2886" w14:textId="77777777" w:rsidR="00094A49" w:rsidRDefault="00094A49" w:rsidP="008026A8">
            <w:r>
              <w:rPr>
                <w:sz w:val="42"/>
              </w:rPr>
              <w:lastRenderedPageBreak/>
              <w:t>PROGRESS BAR</w:t>
            </w:r>
          </w:p>
        </w:tc>
      </w:tr>
      <w:tr w:rsidR="00094A49" w14:paraId="724C72A9"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537C021"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Overview:</w:t>
            </w:r>
          </w:p>
          <w:p w14:paraId="56D2992A" w14:textId="77777777" w:rsidR="00094A49" w:rsidRPr="004B288C" w:rsidRDefault="00094A49" w:rsidP="008026A8">
            <w:pPr>
              <w:rPr>
                <w:rFonts w:asciiTheme="majorHAnsi" w:hAnsiTheme="majorHAnsi" w:cstheme="majorHAnsi"/>
                <w:b w:val="0"/>
              </w:rPr>
            </w:pPr>
          </w:p>
          <w:p w14:paraId="684ABEAA"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 xml:space="preserve">This is a visual indicator that lets a user know that the application is waiting or that a process is being executed. </w:t>
            </w:r>
          </w:p>
          <w:p w14:paraId="16817ADE" w14:textId="77777777" w:rsidR="00094A49" w:rsidRPr="004B288C" w:rsidRDefault="00094A49" w:rsidP="008026A8">
            <w:pPr>
              <w:rPr>
                <w:rFonts w:asciiTheme="majorHAnsi" w:hAnsiTheme="majorHAnsi" w:cstheme="majorHAnsi"/>
                <w:b w:val="0"/>
              </w:rPr>
            </w:pPr>
          </w:p>
          <w:p w14:paraId="00535AD6"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There are two types of Progress Bars:</w:t>
            </w:r>
          </w:p>
          <w:p w14:paraId="18D08276"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Determinate Progress Bar - when the full duration of an operation can be estimated.</w:t>
            </w:r>
          </w:p>
          <w:p w14:paraId="12299D9F"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Indeterminate Progress Bar - when the duration of an operation cannot be estimated or determinate.</w:t>
            </w:r>
          </w:p>
          <w:p w14:paraId="619099CF" w14:textId="77777777" w:rsidR="00094A49" w:rsidRPr="004B288C" w:rsidRDefault="00094A49" w:rsidP="008026A8">
            <w:pPr>
              <w:rPr>
                <w:rFonts w:asciiTheme="majorHAnsi" w:hAnsiTheme="majorHAnsi" w:cstheme="majorHAnsi"/>
                <w:b w:val="0"/>
              </w:rPr>
            </w:pPr>
          </w:p>
          <w:p w14:paraId="03697D51" w14:textId="77777777" w:rsidR="00094A49" w:rsidRPr="004B288C" w:rsidRDefault="00094A49" w:rsidP="008026A8">
            <w:pPr>
              <w:rPr>
                <w:rFonts w:asciiTheme="majorHAnsi" w:hAnsiTheme="majorHAnsi" w:cstheme="majorHAnsi"/>
                <w:b w:val="0"/>
              </w:rPr>
            </w:pPr>
            <w:r w:rsidRPr="004B288C">
              <w:rPr>
                <w:rFonts w:asciiTheme="majorHAnsi" w:hAnsiTheme="majorHAnsi" w:cstheme="majorHAnsi"/>
                <w:b w:val="0"/>
              </w:rPr>
              <w:t>The Progress bar widget is a visual indicator that lets a user know that the application is waiting or that a process is being executed:</w:t>
            </w:r>
          </w:p>
          <w:p w14:paraId="00F92D53" w14:textId="77777777" w:rsidR="00094A49" w:rsidRPr="00F454C8" w:rsidRDefault="00094A49" w:rsidP="008026A8">
            <w:pPr>
              <w:rPr>
                <w:b w:val="0"/>
              </w:rPr>
            </w:pPr>
          </w:p>
        </w:tc>
      </w:tr>
      <w:tr w:rsidR="00094A49" w14:paraId="62D453CE" w14:textId="77777777" w:rsidTr="008026A8">
        <w:tc>
          <w:tcPr>
            <w:cnfStyle w:val="001000000000" w:firstRow="0" w:lastRow="0" w:firstColumn="1" w:lastColumn="0" w:oddVBand="0" w:evenVBand="0" w:oddHBand="0" w:evenHBand="0" w:firstRowFirstColumn="0" w:firstRowLastColumn="0" w:lastRowFirstColumn="0" w:lastRowLastColumn="0"/>
            <w:tcW w:w="9576" w:type="dxa"/>
          </w:tcPr>
          <w:p w14:paraId="79D7AF5C"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Reference:</w:t>
            </w:r>
          </w:p>
          <w:p w14:paraId="626F4C70" w14:textId="77777777" w:rsidR="00094A49" w:rsidRDefault="00094A49" w:rsidP="008026A8">
            <w:pPr>
              <w:jc w:val="center"/>
            </w:pPr>
            <w:r>
              <w:rPr>
                <w:b w:val="0"/>
                <w:bCs w:val="0"/>
              </w:rPr>
              <w:object w:dxaOrig="5115" w:dyaOrig="1335" w14:anchorId="57FAC492">
                <v:shape id="_x0000_i1048" type="#_x0000_t75" style="width:255.75pt;height:66.75pt" o:ole="">
                  <v:imagedata r:id="rId64" o:title=""/>
                </v:shape>
                <o:OLEObject Type="Embed" ProgID="PBrush" ShapeID="_x0000_i1048" DrawAspect="Content" ObjectID="_1457948654" r:id="rId65"/>
              </w:object>
            </w:r>
          </w:p>
        </w:tc>
      </w:tr>
      <w:tr w:rsidR="00094A49" w14:paraId="51F9356A"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69FEDFD"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Examples and Usage :</w:t>
            </w:r>
          </w:p>
          <w:p w14:paraId="4079C8D2" w14:textId="77777777" w:rsidR="00094A49" w:rsidRPr="004B288C" w:rsidRDefault="00094A49" w:rsidP="008026A8">
            <w:pPr>
              <w:rPr>
                <w:rFonts w:asciiTheme="majorHAnsi" w:hAnsiTheme="majorHAnsi" w:cstheme="majorHAnsi"/>
                <w:b w:val="0"/>
                <w:bCs w:val="0"/>
              </w:rPr>
            </w:pPr>
          </w:p>
          <w:p w14:paraId="1B19E5D3" w14:textId="77777777" w:rsidR="00094A49" w:rsidRPr="004B288C" w:rsidRDefault="00094A49" w:rsidP="008026A8">
            <w:pPr>
              <w:rPr>
                <w:rFonts w:asciiTheme="majorHAnsi" w:hAnsiTheme="majorHAnsi" w:cstheme="majorHAnsi"/>
                <w:b w:val="0"/>
                <w:bCs w:val="0"/>
              </w:rPr>
            </w:pPr>
            <w:r w:rsidRPr="004B288C">
              <w:rPr>
                <w:rFonts w:asciiTheme="majorHAnsi" w:hAnsiTheme="majorHAnsi" w:cstheme="majorHAnsi"/>
                <w:b w:val="0"/>
                <w:bCs w:val="0"/>
              </w:rPr>
              <w:t xml:space="preserve">Refer : </w:t>
            </w:r>
            <w:hyperlink r:id="rId66" w:anchor="progress" w:history="1">
              <w:r w:rsidRPr="006B2261">
                <w:rPr>
                  <w:rStyle w:val="Hyperlink"/>
                </w:rPr>
                <w:t>http://getbootstrap.com/components/#progress</w:t>
              </w:r>
            </w:hyperlink>
          </w:p>
          <w:p w14:paraId="4B9298B5" w14:textId="77777777" w:rsidR="00094A49" w:rsidRDefault="00094A49" w:rsidP="008026A8"/>
        </w:tc>
      </w:tr>
    </w:tbl>
    <w:p w14:paraId="6082FF4B" w14:textId="77777777" w:rsidR="00094A49" w:rsidRDefault="00094A49" w:rsidP="00094A49"/>
    <w:p w14:paraId="1C88CDA5" w14:textId="77777777" w:rsidR="00094A49" w:rsidRDefault="00094A49" w:rsidP="00094A49"/>
    <w:tbl>
      <w:tblPr>
        <w:tblStyle w:val="LightList"/>
        <w:tblW w:w="0" w:type="auto"/>
        <w:tblLook w:val="04A0" w:firstRow="1" w:lastRow="0" w:firstColumn="1" w:lastColumn="0" w:noHBand="0" w:noVBand="1"/>
      </w:tblPr>
      <w:tblGrid>
        <w:gridCol w:w="9576"/>
      </w:tblGrid>
      <w:tr w:rsidR="00094A49" w14:paraId="60C4DB9C" w14:textId="77777777" w:rsidTr="00802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745EDE9" w14:textId="77777777" w:rsidR="00094A49" w:rsidRDefault="00094A49" w:rsidP="008026A8">
            <w:r>
              <w:rPr>
                <w:sz w:val="42"/>
              </w:rPr>
              <w:t>TAB</w:t>
            </w:r>
          </w:p>
        </w:tc>
      </w:tr>
      <w:tr w:rsidR="00094A49" w14:paraId="11CE99F5"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B29D2F3"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Overview:</w:t>
            </w:r>
          </w:p>
          <w:p w14:paraId="0E8EA7F8" w14:textId="77777777" w:rsidR="00094A49" w:rsidRPr="00F454C8" w:rsidRDefault="00094A49" w:rsidP="008026A8">
            <w:pPr>
              <w:rPr>
                <w:b w:val="0"/>
              </w:rPr>
            </w:pPr>
          </w:p>
        </w:tc>
      </w:tr>
      <w:tr w:rsidR="00094A49" w14:paraId="6F66A57E" w14:textId="77777777" w:rsidTr="008026A8">
        <w:tc>
          <w:tcPr>
            <w:cnfStyle w:val="001000000000" w:firstRow="0" w:lastRow="0" w:firstColumn="1" w:lastColumn="0" w:oddVBand="0" w:evenVBand="0" w:oddHBand="0" w:evenHBand="0" w:firstRowFirstColumn="0" w:firstRowLastColumn="0" w:lastRowFirstColumn="0" w:lastRowLastColumn="0"/>
            <w:tcW w:w="9576" w:type="dxa"/>
          </w:tcPr>
          <w:p w14:paraId="3DF4FCB5"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Reference:</w:t>
            </w:r>
          </w:p>
          <w:p w14:paraId="7A8F8823" w14:textId="77777777" w:rsidR="00094A49" w:rsidRDefault="00094A49" w:rsidP="008026A8">
            <w:pPr>
              <w:jc w:val="center"/>
            </w:pPr>
            <w:r>
              <w:rPr>
                <w:b w:val="0"/>
                <w:bCs w:val="0"/>
              </w:rPr>
              <w:object w:dxaOrig="10545" w:dyaOrig="1245" w14:anchorId="4A5402E2">
                <v:shape id="_x0000_i1049" type="#_x0000_t75" style="width:468pt;height:55.5pt" o:ole="">
                  <v:imagedata r:id="rId67" o:title=""/>
                </v:shape>
                <o:OLEObject Type="Embed" ProgID="PBrush" ShapeID="_x0000_i1049" DrawAspect="Content" ObjectID="_1457948655" r:id="rId68"/>
              </w:object>
            </w:r>
          </w:p>
        </w:tc>
      </w:tr>
      <w:tr w:rsidR="00094A49" w14:paraId="799AD10C"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FE7B980"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Examples and Usage :</w:t>
            </w:r>
          </w:p>
          <w:p w14:paraId="07C43E8B" w14:textId="77777777" w:rsidR="00094A49" w:rsidRPr="004B288C" w:rsidRDefault="00094A49" w:rsidP="008026A8">
            <w:pPr>
              <w:rPr>
                <w:rFonts w:asciiTheme="majorHAnsi" w:hAnsiTheme="majorHAnsi" w:cstheme="majorHAnsi"/>
                <w:b w:val="0"/>
                <w:bCs w:val="0"/>
              </w:rPr>
            </w:pPr>
          </w:p>
          <w:p w14:paraId="0EA00236" w14:textId="77777777" w:rsidR="00094A49" w:rsidRPr="004B288C" w:rsidRDefault="00094A49" w:rsidP="008026A8">
            <w:pPr>
              <w:rPr>
                <w:rFonts w:asciiTheme="majorHAnsi" w:hAnsiTheme="majorHAnsi" w:cstheme="majorHAnsi"/>
                <w:b w:val="0"/>
                <w:bCs w:val="0"/>
              </w:rPr>
            </w:pPr>
            <w:r w:rsidRPr="004B288C">
              <w:rPr>
                <w:rFonts w:asciiTheme="majorHAnsi" w:hAnsiTheme="majorHAnsi" w:cstheme="majorHAnsi"/>
                <w:b w:val="0"/>
                <w:bCs w:val="0"/>
              </w:rPr>
              <w:t xml:space="preserve">Refer : </w:t>
            </w:r>
            <w:hyperlink r:id="rId69" w:anchor="tabs" w:history="1">
              <w:r w:rsidRPr="006B2261">
                <w:rPr>
                  <w:rStyle w:val="Hyperlink"/>
                </w:rPr>
                <w:t>http://getbootstrap.com/javascript/#tabs</w:t>
              </w:r>
            </w:hyperlink>
          </w:p>
          <w:p w14:paraId="2B818F6F" w14:textId="77777777" w:rsidR="00094A49" w:rsidRPr="004B288C" w:rsidRDefault="00094A49" w:rsidP="008026A8">
            <w:pPr>
              <w:rPr>
                <w:rFonts w:asciiTheme="majorHAnsi" w:hAnsiTheme="majorHAnsi" w:cstheme="majorHAnsi"/>
                <w:b w:val="0"/>
                <w:bCs w:val="0"/>
              </w:rPr>
            </w:pPr>
            <w:r w:rsidRPr="004B288C">
              <w:rPr>
                <w:rFonts w:asciiTheme="majorHAnsi" w:hAnsiTheme="majorHAnsi" w:cstheme="majorHAnsi"/>
                <w:b w:val="0"/>
                <w:bCs w:val="0"/>
              </w:rPr>
              <w:t xml:space="preserve">Refer : </w:t>
            </w:r>
            <w:hyperlink r:id="rId70" w:anchor="nav-tabs" w:history="1">
              <w:r w:rsidRPr="006B2261">
                <w:rPr>
                  <w:rStyle w:val="Hyperlink"/>
                </w:rPr>
                <w:t>http://getbootstrap.com/components/#nav-tabs</w:t>
              </w:r>
            </w:hyperlink>
          </w:p>
          <w:p w14:paraId="2468698C" w14:textId="77777777" w:rsidR="00094A49" w:rsidRPr="004B288C" w:rsidRDefault="00094A49" w:rsidP="008026A8">
            <w:pPr>
              <w:rPr>
                <w:rFonts w:asciiTheme="majorHAnsi" w:hAnsiTheme="majorHAnsi" w:cstheme="majorHAnsi"/>
                <w:b w:val="0"/>
                <w:bCs w:val="0"/>
              </w:rPr>
            </w:pPr>
            <w:r w:rsidRPr="004B288C">
              <w:rPr>
                <w:rFonts w:asciiTheme="majorHAnsi" w:hAnsiTheme="majorHAnsi" w:cstheme="majorHAnsi"/>
                <w:b w:val="0"/>
                <w:bCs w:val="0"/>
              </w:rPr>
              <w:t xml:space="preserve"> </w:t>
            </w:r>
          </w:p>
          <w:p w14:paraId="54A5D9A1" w14:textId="77777777" w:rsidR="00094A49" w:rsidRDefault="00094A49" w:rsidP="008026A8"/>
        </w:tc>
      </w:tr>
    </w:tbl>
    <w:p w14:paraId="4352B837" w14:textId="77777777" w:rsidR="00094A49" w:rsidRDefault="00094A49" w:rsidP="00094A49"/>
    <w:p w14:paraId="5771DD63" w14:textId="77777777" w:rsidR="00094A49" w:rsidRDefault="00094A49" w:rsidP="00094A49"/>
    <w:p w14:paraId="111F21EE" w14:textId="77777777" w:rsidR="004B288C" w:rsidRDefault="004B288C">
      <w:r>
        <w:rPr>
          <w:b/>
          <w:bCs/>
        </w:rPr>
        <w:br w:type="page"/>
      </w:r>
    </w:p>
    <w:tbl>
      <w:tblPr>
        <w:tblStyle w:val="LightList"/>
        <w:tblW w:w="0" w:type="auto"/>
        <w:tblLook w:val="04A0" w:firstRow="1" w:lastRow="0" w:firstColumn="1" w:lastColumn="0" w:noHBand="0" w:noVBand="1"/>
      </w:tblPr>
      <w:tblGrid>
        <w:gridCol w:w="9576"/>
      </w:tblGrid>
      <w:tr w:rsidR="00094A49" w14:paraId="2C5C21A8" w14:textId="77777777" w:rsidTr="00802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646FCC6" w14:textId="2BA9188A" w:rsidR="00094A49" w:rsidRDefault="00094A49" w:rsidP="008026A8">
            <w:r>
              <w:rPr>
                <w:sz w:val="42"/>
              </w:rPr>
              <w:lastRenderedPageBreak/>
              <w:t>NOTIFICATION TOASTER</w:t>
            </w:r>
          </w:p>
        </w:tc>
      </w:tr>
      <w:tr w:rsidR="00094A49" w14:paraId="3E6CE76F"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583E8D2"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Overview:</w:t>
            </w:r>
          </w:p>
          <w:p w14:paraId="1087A260" w14:textId="77777777" w:rsidR="00094A49" w:rsidRPr="00E70320" w:rsidRDefault="00094A49" w:rsidP="008026A8">
            <w:pPr>
              <w:rPr>
                <w:b w:val="0"/>
              </w:rPr>
            </w:pPr>
            <w:r w:rsidRPr="004B288C">
              <w:rPr>
                <w:rFonts w:asciiTheme="majorHAnsi" w:hAnsiTheme="majorHAnsi" w:cstheme="majorHAnsi"/>
                <w:b w:val="0"/>
              </w:rPr>
              <w:t xml:space="preserve">   Notification Toaster provides message filtering and queuing without obstructing the current flow that the user in on, unlike an alert. The </w:t>
            </w:r>
            <w:r w:rsidRPr="004B288C">
              <w:rPr>
                <w:rStyle w:val="resultoftext"/>
                <w:rFonts w:asciiTheme="majorHAnsi" w:hAnsiTheme="majorHAnsi" w:cstheme="majorHAnsi"/>
                <w:b w:val="0"/>
              </w:rPr>
              <w:t>Toaster</w:t>
            </w:r>
            <w:r w:rsidRPr="004B288C">
              <w:rPr>
                <w:rFonts w:asciiTheme="majorHAnsi" w:hAnsiTheme="majorHAnsi" w:cstheme="majorHAnsi"/>
                <w:b w:val="0"/>
              </w:rPr>
              <w:t xml:space="preserve"> will automatically display in the lower right corner of the screen. If more </w:t>
            </w:r>
            <w:r w:rsidRPr="004B288C">
              <w:rPr>
                <w:rStyle w:val="resultoftext"/>
                <w:rFonts w:asciiTheme="majorHAnsi" w:hAnsiTheme="majorHAnsi" w:cstheme="majorHAnsi"/>
                <w:b w:val="0"/>
              </w:rPr>
              <w:t>toaster</w:t>
            </w:r>
            <w:r w:rsidRPr="004B288C">
              <w:rPr>
                <w:rFonts w:asciiTheme="majorHAnsi" w:hAnsiTheme="majorHAnsi" w:cstheme="majorHAnsi"/>
                <w:b w:val="0"/>
              </w:rPr>
              <w:t xml:space="preserve">s arrive at the same time, they will stack up. Each </w:t>
            </w:r>
            <w:r w:rsidRPr="004B288C">
              <w:rPr>
                <w:rStyle w:val="resultoftext"/>
                <w:rFonts w:asciiTheme="majorHAnsi" w:hAnsiTheme="majorHAnsi" w:cstheme="majorHAnsi"/>
                <w:b w:val="0"/>
              </w:rPr>
              <w:t>toaster</w:t>
            </w:r>
            <w:r w:rsidRPr="004B288C">
              <w:rPr>
                <w:rFonts w:asciiTheme="majorHAnsi" w:hAnsiTheme="majorHAnsi" w:cstheme="majorHAnsi"/>
                <w:b w:val="0"/>
              </w:rPr>
              <w:t xml:space="preserve"> has its own queue, and you can configure the number of messages to be shown on screen at one time. Additional </w:t>
            </w:r>
            <w:r w:rsidRPr="004B288C">
              <w:rPr>
                <w:rStyle w:val="resultoftext"/>
                <w:rFonts w:asciiTheme="majorHAnsi" w:hAnsiTheme="majorHAnsi" w:cstheme="majorHAnsi"/>
                <w:b w:val="0"/>
              </w:rPr>
              <w:t>toaster</w:t>
            </w:r>
            <w:r w:rsidRPr="004B288C">
              <w:rPr>
                <w:rFonts w:asciiTheme="majorHAnsi" w:hAnsiTheme="majorHAnsi" w:cstheme="majorHAnsi"/>
                <w:b w:val="0"/>
              </w:rPr>
              <w:t xml:space="preserve">s are shown only after the currently displayed </w:t>
            </w:r>
            <w:r w:rsidRPr="004B288C">
              <w:rPr>
                <w:rStyle w:val="resultoftext"/>
                <w:rFonts w:asciiTheme="majorHAnsi" w:hAnsiTheme="majorHAnsi" w:cstheme="majorHAnsi"/>
                <w:b w:val="0"/>
              </w:rPr>
              <w:t>toaster</w:t>
            </w:r>
            <w:r w:rsidRPr="004B288C">
              <w:rPr>
                <w:rFonts w:asciiTheme="majorHAnsi" w:hAnsiTheme="majorHAnsi" w:cstheme="majorHAnsi"/>
                <w:b w:val="0"/>
              </w:rPr>
              <w:t xml:space="preserve"> is dismissed.</w:t>
            </w:r>
          </w:p>
        </w:tc>
      </w:tr>
      <w:tr w:rsidR="00094A49" w14:paraId="7F7A6100" w14:textId="77777777" w:rsidTr="008026A8">
        <w:tc>
          <w:tcPr>
            <w:cnfStyle w:val="001000000000" w:firstRow="0" w:lastRow="0" w:firstColumn="1" w:lastColumn="0" w:oddVBand="0" w:evenVBand="0" w:oddHBand="0" w:evenHBand="0" w:firstRowFirstColumn="0" w:firstRowLastColumn="0" w:lastRowFirstColumn="0" w:lastRowLastColumn="0"/>
            <w:tcW w:w="9576" w:type="dxa"/>
          </w:tcPr>
          <w:p w14:paraId="72F76DC1"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Reference:</w:t>
            </w:r>
          </w:p>
          <w:p w14:paraId="193A7C8D" w14:textId="77777777" w:rsidR="00094A49" w:rsidRDefault="00094A49" w:rsidP="008026A8">
            <w:pPr>
              <w:jc w:val="center"/>
            </w:pPr>
            <w:r>
              <w:rPr>
                <w:noProof/>
              </w:rPr>
              <w:drawing>
                <wp:inline distT="0" distB="0" distL="0" distR="0" wp14:anchorId="2390908A" wp14:editId="7C05BEB8">
                  <wp:extent cx="2962275"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962275" cy="2305050"/>
                          </a:xfrm>
                          <a:prstGeom prst="rect">
                            <a:avLst/>
                          </a:prstGeom>
                          <a:noFill/>
                          <a:ln>
                            <a:noFill/>
                          </a:ln>
                        </pic:spPr>
                      </pic:pic>
                    </a:graphicData>
                  </a:graphic>
                </wp:inline>
              </w:drawing>
            </w:r>
          </w:p>
          <w:p w14:paraId="73C8F560" w14:textId="77777777" w:rsidR="00094A49" w:rsidRDefault="00094A49" w:rsidP="008026A8">
            <w:pPr>
              <w:jc w:val="center"/>
            </w:pPr>
          </w:p>
        </w:tc>
      </w:tr>
      <w:tr w:rsidR="00094A49" w14:paraId="3393AB55" w14:textId="77777777" w:rsidTr="00802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4E84A65"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HTML :</w:t>
            </w:r>
          </w:p>
          <w:p w14:paraId="2E7AAEE1" w14:textId="77777777" w:rsidR="00094A49" w:rsidRPr="002D2705" w:rsidRDefault="00094A49" w:rsidP="008026A8">
            <w:pPr>
              <w:rPr>
                <w:bCs w:val="0"/>
              </w:rPr>
            </w:pPr>
            <w:r>
              <w:rPr>
                <w:b w:val="0"/>
                <w:bCs w:val="0"/>
              </w:rPr>
              <w:object w:dxaOrig="4260" w:dyaOrig="300" w14:anchorId="13FF7CE2">
                <v:shape id="_x0000_i1050" type="#_x0000_t75" style="width:213pt;height:15pt" o:ole="">
                  <v:imagedata r:id="rId72" o:title=""/>
                </v:shape>
                <o:OLEObject Type="Embed" ProgID="PBrush" ShapeID="_x0000_i1050" DrawAspect="Content" ObjectID="_1457948656" r:id="rId73"/>
              </w:object>
            </w:r>
          </w:p>
        </w:tc>
      </w:tr>
      <w:tr w:rsidR="00094A49" w14:paraId="5F95A50C" w14:textId="77777777" w:rsidTr="008026A8">
        <w:tc>
          <w:tcPr>
            <w:cnfStyle w:val="001000000000" w:firstRow="0" w:lastRow="0" w:firstColumn="1" w:lastColumn="0" w:oddVBand="0" w:evenVBand="0" w:oddHBand="0" w:evenHBand="0" w:firstRowFirstColumn="0" w:firstRowLastColumn="0" w:lastRowFirstColumn="0" w:lastRowLastColumn="0"/>
            <w:tcW w:w="9576" w:type="dxa"/>
          </w:tcPr>
          <w:p w14:paraId="43209B32" w14:textId="77777777" w:rsidR="00094A49" w:rsidRPr="004B288C" w:rsidRDefault="00094A49" w:rsidP="008026A8">
            <w:pPr>
              <w:rPr>
                <w:rFonts w:asciiTheme="majorHAnsi" w:hAnsiTheme="majorHAnsi" w:cstheme="majorHAnsi"/>
                <w:sz w:val="24"/>
                <w:szCs w:val="24"/>
              </w:rPr>
            </w:pPr>
            <w:r w:rsidRPr="004B288C">
              <w:rPr>
                <w:rFonts w:asciiTheme="majorHAnsi" w:hAnsiTheme="majorHAnsi" w:cstheme="majorHAnsi"/>
                <w:sz w:val="24"/>
                <w:szCs w:val="24"/>
              </w:rPr>
              <w:t>JAVASCRIPT:</w:t>
            </w:r>
          </w:p>
          <w:p w14:paraId="54EE934C" w14:textId="77777777" w:rsidR="00094A49" w:rsidRDefault="00094A49" w:rsidP="008026A8">
            <w:pPr>
              <w:rPr>
                <w:bCs w:val="0"/>
              </w:rPr>
            </w:pPr>
            <w:r>
              <w:rPr>
                <w:b w:val="0"/>
                <w:bCs w:val="0"/>
              </w:rPr>
              <w:object w:dxaOrig="3570" w:dyaOrig="1170" w14:anchorId="4B66A957">
                <v:shape id="_x0000_i1051" type="#_x0000_t75" style="width:178.5pt;height:58.5pt" o:ole="">
                  <v:imagedata r:id="rId74" o:title=""/>
                </v:shape>
                <o:OLEObject Type="Embed" ProgID="PBrush" ShapeID="_x0000_i1051" DrawAspect="Content" ObjectID="_1457948657" r:id="rId75"/>
              </w:object>
            </w:r>
          </w:p>
        </w:tc>
      </w:tr>
    </w:tbl>
    <w:p w14:paraId="0AE9A06B" w14:textId="77777777" w:rsidR="00094A49" w:rsidRDefault="00094A49" w:rsidP="00094A49"/>
    <w:p w14:paraId="3FBBE14B" w14:textId="77777777" w:rsidR="00094A49" w:rsidRDefault="00094A49" w:rsidP="00094A49"/>
    <w:p w14:paraId="25BECB78" w14:textId="77777777" w:rsidR="00094A49" w:rsidRDefault="00094A49" w:rsidP="00094A49"/>
    <w:p w14:paraId="1459D32B" w14:textId="77777777" w:rsidR="00601FA9" w:rsidRPr="00E17897" w:rsidRDefault="00601FA9" w:rsidP="0031148D">
      <w:pPr>
        <w:spacing w:before="100" w:beforeAutospacing="1" w:after="100" w:afterAutospacing="1"/>
        <w:rPr>
          <w:rFonts w:asciiTheme="majorHAnsi" w:hAnsiTheme="majorHAnsi" w:cs="Times New Roman"/>
        </w:rPr>
      </w:pPr>
    </w:p>
    <w:sectPr w:rsidR="00601FA9" w:rsidRPr="00E17897" w:rsidSect="00C22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enlo Bold">
    <w:altName w:val="Arial"/>
    <w:charset w:val="00"/>
    <w:family w:val="auto"/>
    <w:pitch w:val="variable"/>
    <w:sig w:usb0="00000000" w:usb1="D000F1FB" w:usb2="00000028" w:usb3="00000000" w:csb0="000001D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1A61"/>
    <w:multiLevelType w:val="hybridMultilevel"/>
    <w:tmpl w:val="6F00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F7630"/>
    <w:multiLevelType w:val="hybridMultilevel"/>
    <w:tmpl w:val="ED569AA6"/>
    <w:lvl w:ilvl="0" w:tplc="121E4CE2">
      <w:start w:val="1"/>
      <w:numFmt w:val="decimal"/>
      <w:lvlText w:val="%1."/>
      <w:lvlJc w:val="left"/>
      <w:pPr>
        <w:ind w:left="14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82D19"/>
    <w:multiLevelType w:val="hybridMultilevel"/>
    <w:tmpl w:val="9516F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B624DC"/>
    <w:multiLevelType w:val="multilevel"/>
    <w:tmpl w:val="8644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785123"/>
    <w:multiLevelType w:val="hybridMultilevel"/>
    <w:tmpl w:val="FDD80EA4"/>
    <w:lvl w:ilvl="0" w:tplc="4C0A87FC">
      <w:start w:val="1"/>
      <w:numFmt w:val="decimal"/>
      <w:lvlText w:val="%1."/>
      <w:lvlJc w:val="left"/>
      <w:pPr>
        <w:ind w:left="288"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307E36"/>
    <w:multiLevelType w:val="hybridMultilevel"/>
    <w:tmpl w:val="7DACA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6040D6"/>
    <w:multiLevelType w:val="hybridMultilevel"/>
    <w:tmpl w:val="7818A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F5DC9"/>
    <w:multiLevelType w:val="multilevel"/>
    <w:tmpl w:val="85DCCFAE"/>
    <w:lvl w:ilvl="0">
      <w:start w:val="1"/>
      <w:numFmt w:val="decimal"/>
      <w:lvlText w:val="%1."/>
      <w:lvlJc w:val="left"/>
      <w:pPr>
        <w:ind w:left="36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0AF38CA"/>
    <w:multiLevelType w:val="multilevel"/>
    <w:tmpl w:val="DB84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EB6F9F"/>
    <w:multiLevelType w:val="hybridMultilevel"/>
    <w:tmpl w:val="06C4E7DE"/>
    <w:lvl w:ilvl="0" w:tplc="121E4CE2">
      <w:start w:val="1"/>
      <w:numFmt w:val="decimal"/>
      <w:lvlText w:val="%1."/>
      <w:lvlJc w:val="left"/>
      <w:pPr>
        <w:ind w:left="14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891CB2"/>
    <w:multiLevelType w:val="hybridMultilevel"/>
    <w:tmpl w:val="ED569AA6"/>
    <w:lvl w:ilvl="0" w:tplc="121E4CE2">
      <w:start w:val="1"/>
      <w:numFmt w:val="decimal"/>
      <w:lvlText w:val="%1."/>
      <w:lvlJc w:val="left"/>
      <w:pPr>
        <w:ind w:left="14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1843F1"/>
    <w:multiLevelType w:val="hybridMultilevel"/>
    <w:tmpl w:val="85DCCFAE"/>
    <w:lvl w:ilvl="0" w:tplc="DA463A6E">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2739DB"/>
    <w:multiLevelType w:val="multilevel"/>
    <w:tmpl w:val="9516F2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C9F68F5"/>
    <w:multiLevelType w:val="multilevel"/>
    <w:tmpl w:val="7DACA7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D313E55"/>
    <w:multiLevelType w:val="hybridMultilevel"/>
    <w:tmpl w:val="202E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9F038F"/>
    <w:multiLevelType w:val="hybridMultilevel"/>
    <w:tmpl w:val="63E83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5563C68"/>
    <w:multiLevelType w:val="multilevel"/>
    <w:tmpl w:val="565E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975A8C"/>
    <w:multiLevelType w:val="hybridMultilevel"/>
    <w:tmpl w:val="F62C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16"/>
  </w:num>
  <w:num w:numId="5">
    <w:abstractNumId w:val="5"/>
  </w:num>
  <w:num w:numId="6">
    <w:abstractNumId w:val="13"/>
  </w:num>
  <w:num w:numId="7">
    <w:abstractNumId w:val="11"/>
  </w:num>
  <w:num w:numId="8">
    <w:abstractNumId w:val="7"/>
  </w:num>
  <w:num w:numId="9">
    <w:abstractNumId w:val="4"/>
  </w:num>
  <w:num w:numId="10">
    <w:abstractNumId w:val="2"/>
  </w:num>
  <w:num w:numId="11">
    <w:abstractNumId w:val="12"/>
  </w:num>
  <w:num w:numId="12">
    <w:abstractNumId w:val="10"/>
  </w:num>
  <w:num w:numId="13">
    <w:abstractNumId w:val="17"/>
  </w:num>
  <w:num w:numId="14">
    <w:abstractNumId w:val="15"/>
  </w:num>
  <w:num w:numId="15">
    <w:abstractNumId w:val="6"/>
  </w:num>
  <w:num w:numId="16">
    <w:abstractNumId w:val="9"/>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D"/>
    <w:rsid w:val="00012BC5"/>
    <w:rsid w:val="00030B38"/>
    <w:rsid w:val="000405FF"/>
    <w:rsid w:val="00052476"/>
    <w:rsid w:val="00061138"/>
    <w:rsid w:val="000843AF"/>
    <w:rsid w:val="00094A49"/>
    <w:rsid w:val="00096428"/>
    <w:rsid w:val="000E05CD"/>
    <w:rsid w:val="000F4A61"/>
    <w:rsid w:val="00114D90"/>
    <w:rsid w:val="001600AB"/>
    <w:rsid w:val="0018327A"/>
    <w:rsid w:val="00191DF6"/>
    <w:rsid w:val="001923A3"/>
    <w:rsid w:val="00195226"/>
    <w:rsid w:val="001B12AD"/>
    <w:rsid w:val="001C7422"/>
    <w:rsid w:val="001E3766"/>
    <w:rsid w:val="002029CF"/>
    <w:rsid w:val="00236888"/>
    <w:rsid w:val="00256FD7"/>
    <w:rsid w:val="002E7596"/>
    <w:rsid w:val="0031148D"/>
    <w:rsid w:val="003276F2"/>
    <w:rsid w:val="003302CC"/>
    <w:rsid w:val="0033402B"/>
    <w:rsid w:val="003340BE"/>
    <w:rsid w:val="00360EB6"/>
    <w:rsid w:val="00395CAB"/>
    <w:rsid w:val="00471160"/>
    <w:rsid w:val="00473D94"/>
    <w:rsid w:val="004776B5"/>
    <w:rsid w:val="0048093C"/>
    <w:rsid w:val="00492394"/>
    <w:rsid w:val="004B288C"/>
    <w:rsid w:val="004F0F58"/>
    <w:rsid w:val="00510B24"/>
    <w:rsid w:val="005318B6"/>
    <w:rsid w:val="0053541D"/>
    <w:rsid w:val="00535F04"/>
    <w:rsid w:val="00552B12"/>
    <w:rsid w:val="00555133"/>
    <w:rsid w:val="005572C1"/>
    <w:rsid w:val="00571A4D"/>
    <w:rsid w:val="005F369A"/>
    <w:rsid w:val="005F6200"/>
    <w:rsid w:val="005F69A3"/>
    <w:rsid w:val="00601FA9"/>
    <w:rsid w:val="00622B1C"/>
    <w:rsid w:val="006345B8"/>
    <w:rsid w:val="00640DD1"/>
    <w:rsid w:val="00640FAB"/>
    <w:rsid w:val="0064563F"/>
    <w:rsid w:val="006B6735"/>
    <w:rsid w:val="006F0BC1"/>
    <w:rsid w:val="007151D4"/>
    <w:rsid w:val="00715A4D"/>
    <w:rsid w:val="0073118E"/>
    <w:rsid w:val="00791D8B"/>
    <w:rsid w:val="007E3690"/>
    <w:rsid w:val="007F577F"/>
    <w:rsid w:val="00814BFD"/>
    <w:rsid w:val="00850355"/>
    <w:rsid w:val="00893CF5"/>
    <w:rsid w:val="008B744F"/>
    <w:rsid w:val="008F1661"/>
    <w:rsid w:val="00931EFF"/>
    <w:rsid w:val="00946E55"/>
    <w:rsid w:val="00970D27"/>
    <w:rsid w:val="00971C93"/>
    <w:rsid w:val="009E742B"/>
    <w:rsid w:val="009F74A2"/>
    <w:rsid w:val="00A47DFB"/>
    <w:rsid w:val="00A567E9"/>
    <w:rsid w:val="00A83F14"/>
    <w:rsid w:val="00AA4E3B"/>
    <w:rsid w:val="00AD1E87"/>
    <w:rsid w:val="00B174C2"/>
    <w:rsid w:val="00B22566"/>
    <w:rsid w:val="00B26E40"/>
    <w:rsid w:val="00B30608"/>
    <w:rsid w:val="00BA4043"/>
    <w:rsid w:val="00C224DC"/>
    <w:rsid w:val="00C60B7D"/>
    <w:rsid w:val="00C81C32"/>
    <w:rsid w:val="00C85FCA"/>
    <w:rsid w:val="00C97A80"/>
    <w:rsid w:val="00CA1CB2"/>
    <w:rsid w:val="00CC1BFB"/>
    <w:rsid w:val="00CC23B4"/>
    <w:rsid w:val="00CE131D"/>
    <w:rsid w:val="00D074A8"/>
    <w:rsid w:val="00D14D0F"/>
    <w:rsid w:val="00D1641B"/>
    <w:rsid w:val="00D40E8A"/>
    <w:rsid w:val="00D42315"/>
    <w:rsid w:val="00D82690"/>
    <w:rsid w:val="00D84D0A"/>
    <w:rsid w:val="00E064F7"/>
    <w:rsid w:val="00E17897"/>
    <w:rsid w:val="00E54666"/>
    <w:rsid w:val="00E60867"/>
    <w:rsid w:val="00E651BD"/>
    <w:rsid w:val="00EE47FA"/>
    <w:rsid w:val="00F76659"/>
    <w:rsid w:val="00F95EFB"/>
    <w:rsid w:val="00FB3116"/>
    <w:rsid w:val="00FD088D"/>
    <w:rsid w:val="00FD40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D62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148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1148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48D"/>
    <w:rPr>
      <w:rFonts w:ascii="Times" w:hAnsi="Times"/>
      <w:b/>
      <w:bCs/>
      <w:sz w:val="36"/>
      <w:szCs w:val="36"/>
    </w:rPr>
  </w:style>
  <w:style w:type="character" w:customStyle="1" w:styleId="Heading3Char">
    <w:name w:val="Heading 3 Char"/>
    <w:basedOn w:val="DefaultParagraphFont"/>
    <w:link w:val="Heading3"/>
    <w:uiPriority w:val="9"/>
    <w:rsid w:val="0031148D"/>
    <w:rPr>
      <w:rFonts w:ascii="Times" w:hAnsi="Times"/>
      <w:b/>
      <w:bCs/>
      <w:sz w:val="27"/>
      <w:szCs w:val="27"/>
    </w:rPr>
  </w:style>
  <w:style w:type="paragraph" w:styleId="NormalWeb">
    <w:name w:val="Normal (Web)"/>
    <w:basedOn w:val="Normal"/>
    <w:uiPriority w:val="99"/>
    <w:semiHidden/>
    <w:unhideWhenUsed/>
    <w:rsid w:val="0031148D"/>
    <w:pPr>
      <w:spacing w:before="100" w:beforeAutospacing="1" w:after="100" w:afterAutospacing="1"/>
    </w:pPr>
    <w:rPr>
      <w:rFonts w:ascii="Times" w:hAnsi="Times" w:cs="Times New Roman"/>
      <w:sz w:val="20"/>
      <w:szCs w:val="20"/>
    </w:rPr>
  </w:style>
  <w:style w:type="character" w:customStyle="1" w:styleId="bridgehead">
    <w:name w:val="bridgehead"/>
    <w:basedOn w:val="DefaultParagraphFont"/>
    <w:rsid w:val="0031148D"/>
  </w:style>
  <w:style w:type="character" w:styleId="Hyperlink">
    <w:name w:val="Hyperlink"/>
    <w:basedOn w:val="DefaultParagraphFont"/>
    <w:uiPriority w:val="99"/>
    <w:unhideWhenUsed/>
    <w:rsid w:val="0031148D"/>
    <w:rPr>
      <w:color w:val="0000FF"/>
      <w:u w:val="single"/>
    </w:rPr>
  </w:style>
  <w:style w:type="paragraph" w:styleId="ListParagraph">
    <w:name w:val="List Paragraph"/>
    <w:basedOn w:val="Normal"/>
    <w:uiPriority w:val="34"/>
    <w:qFormat/>
    <w:rsid w:val="0031148D"/>
    <w:pPr>
      <w:ind w:left="720"/>
      <w:contextualSpacing/>
    </w:pPr>
  </w:style>
  <w:style w:type="table" w:styleId="TableGrid">
    <w:name w:val="Table Grid"/>
    <w:basedOn w:val="TableNormal"/>
    <w:uiPriority w:val="59"/>
    <w:rsid w:val="00236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094A49"/>
    <w:rPr>
      <w:rFonts w:eastAsiaTheme="minorHAns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resultoftext">
    <w:name w:val="resultoftext"/>
    <w:basedOn w:val="DefaultParagraphFont"/>
    <w:rsid w:val="00094A49"/>
  </w:style>
  <w:style w:type="paragraph" w:styleId="BalloonText">
    <w:name w:val="Balloon Text"/>
    <w:basedOn w:val="Normal"/>
    <w:link w:val="BalloonTextChar"/>
    <w:uiPriority w:val="99"/>
    <w:semiHidden/>
    <w:unhideWhenUsed/>
    <w:rsid w:val="00094A49"/>
    <w:rPr>
      <w:rFonts w:ascii="Tahoma" w:hAnsi="Tahoma" w:cs="Tahoma"/>
      <w:sz w:val="16"/>
      <w:szCs w:val="16"/>
    </w:rPr>
  </w:style>
  <w:style w:type="character" w:customStyle="1" w:styleId="BalloonTextChar">
    <w:name w:val="Balloon Text Char"/>
    <w:basedOn w:val="DefaultParagraphFont"/>
    <w:link w:val="BalloonText"/>
    <w:uiPriority w:val="99"/>
    <w:semiHidden/>
    <w:rsid w:val="00094A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148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1148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48D"/>
    <w:rPr>
      <w:rFonts w:ascii="Times" w:hAnsi="Times"/>
      <w:b/>
      <w:bCs/>
      <w:sz w:val="36"/>
      <w:szCs w:val="36"/>
    </w:rPr>
  </w:style>
  <w:style w:type="character" w:customStyle="1" w:styleId="Heading3Char">
    <w:name w:val="Heading 3 Char"/>
    <w:basedOn w:val="DefaultParagraphFont"/>
    <w:link w:val="Heading3"/>
    <w:uiPriority w:val="9"/>
    <w:rsid w:val="0031148D"/>
    <w:rPr>
      <w:rFonts w:ascii="Times" w:hAnsi="Times"/>
      <w:b/>
      <w:bCs/>
      <w:sz w:val="27"/>
      <w:szCs w:val="27"/>
    </w:rPr>
  </w:style>
  <w:style w:type="paragraph" w:styleId="NormalWeb">
    <w:name w:val="Normal (Web)"/>
    <w:basedOn w:val="Normal"/>
    <w:uiPriority w:val="99"/>
    <w:semiHidden/>
    <w:unhideWhenUsed/>
    <w:rsid w:val="0031148D"/>
    <w:pPr>
      <w:spacing w:before="100" w:beforeAutospacing="1" w:after="100" w:afterAutospacing="1"/>
    </w:pPr>
    <w:rPr>
      <w:rFonts w:ascii="Times" w:hAnsi="Times" w:cs="Times New Roman"/>
      <w:sz w:val="20"/>
      <w:szCs w:val="20"/>
    </w:rPr>
  </w:style>
  <w:style w:type="character" w:customStyle="1" w:styleId="bridgehead">
    <w:name w:val="bridgehead"/>
    <w:basedOn w:val="DefaultParagraphFont"/>
    <w:rsid w:val="0031148D"/>
  </w:style>
  <w:style w:type="character" w:styleId="Hyperlink">
    <w:name w:val="Hyperlink"/>
    <w:basedOn w:val="DefaultParagraphFont"/>
    <w:uiPriority w:val="99"/>
    <w:unhideWhenUsed/>
    <w:rsid w:val="0031148D"/>
    <w:rPr>
      <w:color w:val="0000FF"/>
      <w:u w:val="single"/>
    </w:rPr>
  </w:style>
  <w:style w:type="paragraph" w:styleId="ListParagraph">
    <w:name w:val="List Paragraph"/>
    <w:basedOn w:val="Normal"/>
    <w:uiPriority w:val="34"/>
    <w:qFormat/>
    <w:rsid w:val="0031148D"/>
    <w:pPr>
      <w:ind w:left="720"/>
      <w:contextualSpacing/>
    </w:pPr>
  </w:style>
  <w:style w:type="table" w:styleId="TableGrid">
    <w:name w:val="Table Grid"/>
    <w:basedOn w:val="TableNormal"/>
    <w:uiPriority w:val="59"/>
    <w:rsid w:val="00236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094A49"/>
    <w:rPr>
      <w:rFonts w:eastAsiaTheme="minorHAns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resultoftext">
    <w:name w:val="resultoftext"/>
    <w:basedOn w:val="DefaultParagraphFont"/>
    <w:rsid w:val="00094A49"/>
  </w:style>
  <w:style w:type="paragraph" w:styleId="BalloonText">
    <w:name w:val="Balloon Text"/>
    <w:basedOn w:val="Normal"/>
    <w:link w:val="BalloonTextChar"/>
    <w:uiPriority w:val="99"/>
    <w:semiHidden/>
    <w:unhideWhenUsed/>
    <w:rsid w:val="00094A49"/>
    <w:rPr>
      <w:rFonts w:ascii="Tahoma" w:hAnsi="Tahoma" w:cs="Tahoma"/>
      <w:sz w:val="16"/>
      <w:szCs w:val="16"/>
    </w:rPr>
  </w:style>
  <w:style w:type="character" w:customStyle="1" w:styleId="BalloonTextChar">
    <w:name w:val="Balloon Text Char"/>
    <w:basedOn w:val="DefaultParagraphFont"/>
    <w:link w:val="BalloonText"/>
    <w:uiPriority w:val="99"/>
    <w:semiHidden/>
    <w:rsid w:val="00094A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7452">
      <w:bodyDiv w:val="1"/>
      <w:marLeft w:val="0"/>
      <w:marRight w:val="0"/>
      <w:marTop w:val="0"/>
      <w:marBottom w:val="0"/>
      <w:divBdr>
        <w:top w:val="none" w:sz="0" w:space="0" w:color="auto"/>
        <w:left w:val="none" w:sz="0" w:space="0" w:color="auto"/>
        <w:bottom w:val="none" w:sz="0" w:space="0" w:color="auto"/>
        <w:right w:val="none" w:sz="0" w:space="0" w:color="auto"/>
      </w:divBdr>
    </w:div>
    <w:div w:id="701706852">
      <w:bodyDiv w:val="1"/>
      <w:marLeft w:val="0"/>
      <w:marRight w:val="0"/>
      <w:marTop w:val="0"/>
      <w:marBottom w:val="0"/>
      <w:divBdr>
        <w:top w:val="none" w:sz="0" w:space="0" w:color="auto"/>
        <w:left w:val="none" w:sz="0" w:space="0" w:color="auto"/>
        <w:bottom w:val="none" w:sz="0" w:space="0" w:color="auto"/>
        <w:right w:val="none" w:sz="0" w:space="0" w:color="auto"/>
      </w:divBdr>
    </w:div>
    <w:div w:id="779881076">
      <w:bodyDiv w:val="1"/>
      <w:marLeft w:val="0"/>
      <w:marRight w:val="0"/>
      <w:marTop w:val="0"/>
      <w:marBottom w:val="0"/>
      <w:divBdr>
        <w:top w:val="none" w:sz="0" w:space="0" w:color="auto"/>
        <w:left w:val="none" w:sz="0" w:space="0" w:color="auto"/>
        <w:bottom w:val="none" w:sz="0" w:space="0" w:color="auto"/>
        <w:right w:val="none" w:sz="0" w:space="0" w:color="auto"/>
      </w:divBdr>
    </w:div>
    <w:div w:id="1018391822">
      <w:bodyDiv w:val="1"/>
      <w:marLeft w:val="0"/>
      <w:marRight w:val="0"/>
      <w:marTop w:val="0"/>
      <w:marBottom w:val="0"/>
      <w:divBdr>
        <w:top w:val="none" w:sz="0" w:space="0" w:color="auto"/>
        <w:left w:val="none" w:sz="0" w:space="0" w:color="auto"/>
        <w:bottom w:val="none" w:sz="0" w:space="0" w:color="auto"/>
        <w:right w:val="none" w:sz="0" w:space="0" w:color="auto"/>
      </w:divBdr>
      <w:divsChild>
        <w:div w:id="1255700871">
          <w:marLeft w:val="0"/>
          <w:marRight w:val="0"/>
          <w:marTop w:val="0"/>
          <w:marBottom w:val="0"/>
          <w:divBdr>
            <w:top w:val="none" w:sz="0" w:space="0" w:color="auto"/>
            <w:left w:val="none" w:sz="0" w:space="0" w:color="auto"/>
            <w:bottom w:val="none" w:sz="0" w:space="0" w:color="auto"/>
            <w:right w:val="none" w:sz="0" w:space="0" w:color="auto"/>
          </w:divBdr>
          <w:divsChild>
            <w:div w:id="783574449">
              <w:marLeft w:val="0"/>
              <w:marRight w:val="0"/>
              <w:marTop w:val="0"/>
              <w:marBottom w:val="0"/>
              <w:divBdr>
                <w:top w:val="none" w:sz="0" w:space="0" w:color="auto"/>
                <w:left w:val="none" w:sz="0" w:space="0" w:color="auto"/>
                <w:bottom w:val="none" w:sz="0" w:space="0" w:color="auto"/>
                <w:right w:val="none" w:sz="0" w:space="0" w:color="auto"/>
              </w:divBdr>
              <w:divsChild>
                <w:div w:id="8727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048">
          <w:marLeft w:val="0"/>
          <w:marRight w:val="0"/>
          <w:marTop w:val="0"/>
          <w:marBottom w:val="0"/>
          <w:divBdr>
            <w:top w:val="none" w:sz="0" w:space="0" w:color="auto"/>
            <w:left w:val="none" w:sz="0" w:space="0" w:color="auto"/>
            <w:bottom w:val="none" w:sz="0" w:space="0" w:color="auto"/>
            <w:right w:val="none" w:sz="0" w:space="0" w:color="auto"/>
          </w:divBdr>
        </w:div>
      </w:divsChild>
    </w:div>
    <w:div w:id="1286349942">
      <w:bodyDiv w:val="1"/>
      <w:marLeft w:val="0"/>
      <w:marRight w:val="0"/>
      <w:marTop w:val="0"/>
      <w:marBottom w:val="0"/>
      <w:divBdr>
        <w:top w:val="none" w:sz="0" w:space="0" w:color="auto"/>
        <w:left w:val="none" w:sz="0" w:space="0" w:color="auto"/>
        <w:bottom w:val="none" w:sz="0" w:space="0" w:color="auto"/>
        <w:right w:val="none" w:sz="0" w:space="0" w:color="auto"/>
      </w:divBdr>
    </w:div>
    <w:div w:id="1428118301">
      <w:bodyDiv w:val="1"/>
      <w:marLeft w:val="0"/>
      <w:marRight w:val="0"/>
      <w:marTop w:val="0"/>
      <w:marBottom w:val="0"/>
      <w:divBdr>
        <w:top w:val="none" w:sz="0" w:space="0" w:color="auto"/>
        <w:left w:val="none" w:sz="0" w:space="0" w:color="auto"/>
        <w:bottom w:val="none" w:sz="0" w:space="0" w:color="auto"/>
        <w:right w:val="none" w:sz="0" w:space="0" w:color="auto"/>
      </w:divBdr>
    </w:div>
    <w:div w:id="2071267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brackets.io/" TargetMode="Externa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1.png"/><Relationship Id="rId42" Type="http://schemas.openxmlformats.org/officeDocument/2006/relationships/image" Target="media/image15.png"/><Relationship Id="rId47" Type="http://schemas.openxmlformats.org/officeDocument/2006/relationships/oleObject" Target="embeddings/oleObject17.bin"/><Relationship Id="rId50" Type="http://schemas.openxmlformats.org/officeDocument/2006/relationships/image" Target="media/image19.png"/><Relationship Id="rId55" Type="http://schemas.openxmlformats.org/officeDocument/2006/relationships/oleObject" Target="embeddings/oleObject21.bin"/><Relationship Id="rId63" Type="http://schemas.openxmlformats.org/officeDocument/2006/relationships/hyperlink" Target="http://getbootstrap.com/javascript/" TargetMode="External"/><Relationship Id="rId68" Type="http://schemas.openxmlformats.org/officeDocument/2006/relationships/oleObject" Target="embeddings/oleObject26.bin"/><Relationship Id="rId76" Type="http://schemas.openxmlformats.org/officeDocument/2006/relationships/fontTable" Target="fontTable.xml"/><Relationship Id="rId7" Type="http://schemas.openxmlformats.org/officeDocument/2006/relationships/hyperlink" Target="https://wwwin-svn-sjc.cisco.com/eng/xwt/branches/3.0.0/xwt-lite/src/main/webapp/tests" TargetMode="External"/><Relationship Id="rId71"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oleObject" Target="embeddings/oleObject8.bin"/><Relationship Id="rId11" Type="http://schemas.openxmlformats.org/officeDocument/2006/relationships/hyperlink" Target="https://code.google.com/p/mockito/" TargetMode="Externa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oleObject" Target="embeddings/oleObject12.bin"/><Relationship Id="rId40" Type="http://schemas.openxmlformats.org/officeDocument/2006/relationships/image" Target="media/image14.png"/><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3.png"/><Relationship Id="rId66" Type="http://schemas.openxmlformats.org/officeDocument/2006/relationships/hyperlink" Target="http://getbootstrap.com/components/" TargetMode="External"/><Relationship Id="rId74"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image" Target="media/image24.png"/><Relationship Id="rId10" Type="http://schemas.openxmlformats.org/officeDocument/2006/relationships/hyperlink" Target="http://docs.angularjs.org/api/ngMock" TargetMode="Externa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6.png"/><Relationship Id="rId52" Type="http://schemas.openxmlformats.org/officeDocument/2006/relationships/image" Target="media/image20.png"/><Relationship Id="rId60" Type="http://schemas.openxmlformats.org/officeDocument/2006/relationships/hyperlink" Target="http://getbootstrap.com/javascript/" TargetMode="External"/><Relationship Id="rId65" Type="http://schemas.openxmlformats.org/officeDocument/2006/relationships/oleObject" Target="embeddings/oleObject25.bin"/><Relationship Id="rId73" Type="http://schemas.openxmlformats.org/officeDocument/2006/relationships/oleObject" Target="embeddings/oleObject27.bin"/><Relationship Id="rId4" Type="http://schemas.microsoft.com/office/2007/relationships/stylesWithEffects" Target="stylesWithEffects.xml"/><Relationship Id="rId9" Type="http://schemas.openxmlformats.org/officeDocument/2006/relationships/hyperlink" Target="http://jasmine.github.io/"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oleObject" Target="embeddings/oleObject7.bin"/><Relationship Id="rId30" Type="http://schemas.openxmlformats.org/officeDocument/2006/relationships/image" Target="media/image9.png"/><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8.png"/><Relationship Id="rId56" Type="http://schemas.openxmlformats.org/officeDocument/2006/relationships/image" Target="media/image22.png"/><Relationship Id="rId64" Type="http://schemas.openxmlformats.org/officeDocument/2006/relationships/image" Target="media/image25.png"/><Relationship Id="rId69" Type="http://schemas.openxmlformats.org/officeDocument/2006/relationships/hyperlink" Target="http://getbootstrap.com/javascript/" TargetMode="External"/><Relationship Id="rId77" Type="http://schemas.openxmlformats.org/officeDocument/2006/relationships/theme" Target="theme/theme1.xml"/><Relationship Id="rId8" Type="http://schemas.openxmlformats.org/officeDocument/2006/relationships/hyperlink" Target="http://getbootstrap.com/" TargetMode="External"/><Relationship Id="rId51" Type="http://schemas.openxmlformats.org/officeDocument/2006/relationships/oleObject" Target="embeddings/oleObject19.bin"/><Relationship Id="rId72"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hyperlink" Target="https://atom.io/"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png"/><Relationship Id="rId46" Type="http://schemas.openxmlformats.org/officeDocument/2006/relationships/image" Target="media/image17.png"/><Relationship Id="rId59" Type="http://schemas.openxmlformats.org/officeDocument/2006/relationships/oleObject" Target="embeddings/oleObject23.bin"/><Relationship Id="rId67" Type="http://schemas.openxmlformats.org/officeDocument/2006/relationships/image" Target="media/image26.png"/><Relationship Id="rId20" Type="http://schemas.openxmlformats.org/officeDocument/2006/relationships/image" Target="media/image4.png"/><Relationship Id="rId41" Type="http://schemas.openxmlformats.org/officeDocument/2006/relationships/oleObject" Target="embeddings/oleObject14.bin"/><Relationship Id="rId54" Type="http://schemas.openxmlformats.org/officeDocument/2006/relationships/image" Target="media/image21.png"/><Relationship Id="rId62" Type="http://schemas.openxmlformats.org/officeDocument/2006/relationships/oleObject" Target="embeddings/oleObject24.bin"/><Relationship Id="rId70" Type="http://schemas.openxmlformats.org/officeDocument/2006/relationships/hyperlink" Target="http://getbootstrap.com/components/" TargetMode="External"/><Relationship Id="rId75" Type="http://schemas.openxmlformats.org/officeDocument/2006/relationships/oleObject" Target="embeddings/oleObject28.bin"/><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6885A-6D1F-40DA-8DB4-E7765A316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16</Pages>
  <Words>1665</Words>
  <Characters>9492</Characters>
  <Application>Microsoft Office Word</Application>
  <DocSecurity>0</DocSecurity>
  <Lines>79</Lines>
  <Paragraphs>22</Paragraphs>
  <ScaleCrop>false</ScaleCrop>
  <Company>Cisco Systems, Inc.</Company>
  <LinksUpToDate>false</LinksUpToDate>
  <CharactersWithSpaces>11135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 Gupta</dc:creator>
  <cp:keywords/>
  <dc:description/>
  <cp:lastModifiedBy>prasbala</cp:lastModifiedBy>
  <cp:revision>61</cp:revision>
  <dcterms:created xsi:type="dcterms:W3CDTF">2014-03-19T17:57:00Z</dcterms:created>
  <dcterms:modified xsi:type="dcterms:W3CDTF">2014-04-02T07:26:00Z</dcterms:modified>
</cp:coreProperties>
</file>