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E41AE" w14:textId="797B75C9" w:rsidR="00473C0D" w:rsidRDefault="00473C0D" w:rsidP="00473C0D">
      <w:pPr>
        <w:spacing w:after="0"/>
        <w:jc w:val="center"/>
        <w:rPr>
          <w:lang w:eastAsia="en-GB"/>
        </w:rPr>
      </w:pPr>
      <w:r>
        <w:rPr>
          <w:noProof/>
          <w:lang w:eastAsia="en-GB"/>
        </w:rPr>
        <w:drawing>
          <wp:inline distT="0" distB="0" distL="0" distR="0" wp14:anchorId="10629F07" wp14:editId="564ECEA4">
            <wp:extent cx="5522976" cy="1944624"/>
            <wp:effectExtent l="0" t="0" r="1905"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522976" cy="1944624"/>
                    </a:xfrm>
                    <a:prstGeom prst="rect">
                      <a:avLst/>
                    </a:prstGeom>
                  </pic:spPr>
                </pic:pic>
              </a:graphicData>
            </a:graphic>
          </wp:inline>
        </w:drawing>
      </w:r>
    </w:p>
    <w:p w14:paraId="352FA4A5" w14:textId="3E314F05" w:rsidR="00473C0D" w:rsidRPr="00473C0D" w:rsidRDefault="00473C0D" w:rsidP="00473C0D">
      <w:pPr>
        <w:pStyle w:val="Title"/>
        <w:jc w:val="center"/>
        <w:rPr>
          <w:rFonts w:eastAsia="Times New Roman"/>
          <w:lang w:eastAsia="en-GB"/>
        </w:rPr>
      </w:pPr>
      <w:r w:rsidRPr="00473C0D">
        <w:rPr>
          <w:rFonts w:eastAsia="Times New Roman"/>
          <w:lang w:eastAsia="en-GB"/>
        </w:rPr>
        <w:t>2.</w:t>
      </w:r>
      <w:r w:rsidR="006370BE">
        <w:rPr>
          <w:rFonts w:eastAsia="Times New Roman"/>
          <w:lang w:eastAsia="en-GB"/>
        </w:rPr>
        <w:t>4</w:t>
      </w:r>
      <w:r w:rsidRPr="00473C0D">
        <w:rPr>
          <w:rFonts w:eastAsia="Times New Roman"/>
          <w:lang w:eastAsia="en-GB"/>
        </w:rPr>
        <w:t>-2.</w:t>
      </w:r>
      <w:r w:rsidR="006370BE">
        <w:rPr>
          <w:rFonts w:eastAsia="Times New Roman"/>
          <w:lang w:eastAsia="en-GB"/>
        </w:rPr>
        <w:t>7</w:t>
      </w:r>
      <w:r w:rsidRPr="00473C0D">
        <w:rPr>
          <w:rFonts w:eastAsia="Times New Roman"/>
          <w:lang w:eastAsia="en-GB"/>
        </w:rPr>
        <w:t xml:space="preserve">: </w:t>
      </w:r>
      <w:r w:rsidR="003E3F6B">
        <w:rPr>
          <w:rFonts w:eastAsia="Times New Roman"/>
          <w:lang w:eastAsia="en-GB"/>
        </w:rPr>
        <w:t>Hybrid</w:t>
      </w:r>
      <w:r w:rsidRPr="00473C0D">
        <w:rPr>
          <w:rFonts w:eastAsia="Times New Roman"/>
          <w:lang w:eastAsia="en-GB"/>
        </w:rPr>
        <w:t xml:space="preserve"> Session </w:t>
      </w:r>
      <w:r w:rsidR="003E3F6B">
        <w:rPr>
          <w:rFonts w:eastAsia="Times New Roman"/>
          <w:lang w:eastAsia="en-GB"/>
        </w:rPr>
        <w:t>1</w:t>
      </w:r>
    </w:p>
    <w:p w14:paraId="05E412F1" w14:textId="77777777" w:rsidR="00473C0D" w:rsidRDefault="00473C0D" w:rsidP="00473C0D">
      <w:pPr>
        <w:shd w:val="clear" w:color="auto" w:fill="FFFFFF"/>
        <w:spacing w:after="0" w:line="240" w:lineRule="auto"/>
        <w:rPr>
          <w:rFonts w:eastAsia="Times New Roman" w:cstheme="minorHAnsi"/>
          <w:color w:val="2D3B45"/>
          <w:sz w:val="24"/>
          <w:szCs w:val="24"/>
          <w:lang w:eastAsia="en-GB"/>
        </w:rPr>
      </w:pPr>
    </w:p>
    <w:p w14:paraId="7FCC25FB" w14:textId="750050C0" w:rsidR="00473C0D" w:rsidRPr="000F4CDF" w:rsidRDefault="00473C0D" w:rsidP="00473C0D">
      <w:pPr>
        <w:shd w:val="clear" w:color="auto" w:fill="FFFFFF"/>
        <w:spacing w:after="0" w:line="240" w:lineRule="auto"/>
        <w:rPr>
          <w:rFonts w:eastAsia="Times New Roman" w:cstheme="minorHAnsi"/>
          <w:sz w:val="24"/>
          <w:szCs w:val="24"/>
          <w:lang w:eastAsia="en-GB"/>
        </w:rPr>
      </w:pPr>
      <w:r w:rsidRPr="000F4CDF">
        <w:rPr>
          <w:rFonts w:eastAsia="Times New Roman" w:cstheme="minorHAnsi"/>
          <w:sz w:val="24"/>
          <w:szCs w:val="24"/>
          <w:lang w:eastAsia="en-GB"/>
        </w:rPr>
        <w:t>Prefer to complete this activity offline? - download the following document</w:t>
      </w:r>
      <w:r w:rsidR="006F48F6">
        <w:rPr>
          <w:rFonts w:eastAsia="Times New Roman" w:cstheme="minorHAnsi"/>
          <w:sz w:val="24"/>
          <w:szCs w:val="24"/>
          <w:lang w:eastAsia="en-GB"/>
        </w:rPr>
        <w:t>s</w:t>
      </w:r>
      <w:r w:rsidRPr="000F4CDF">
        <w:rPr>
          <w:rFonts w:eastAsia="Times New Roman" w:cstheme="minorHAnsi"/>
          <w:sz w:val="24"/>
          <w:szCs w:val="24"/>
          <w:lang w:eastAsia="en-GB"/>
        </w:rPr>
        <w:t>:</w:t>
      </w:r>
    </w:p>
    <w:p w14:paraId="44381F56" w14:textId="77777777" w:rsidR="006F48F6" w:rsidRPr="006F48F6" w:rsidRDefault="006F48F6" w:rsidP="006F48F6">
      <w:pPr>
        <w:numPr>
          <w:ilvl w:val="0"/>
          <w:numId w:val="10"/>
        </w:numPr>
        <w:spacing w:after="0" w:line="240" w:lineRule="auto"/>
        <w:rPr>
          <w:sz w:val="24"/>
          <w:szCs w:val="24"/>
        </w:rPr>
      </w:pPr>
      <w:r w:rsidRPr="006F48F6">
        <w:rPr>
          <w:color w:val="800080"/>
          <w:sz w:val="24"/>
          <w:szCs w:val="24"/>
        </w:rPr>
        <w:t>Full</w:t>
      </w:r>
      <w:r w:rsidRPr="006F48F6">
        <w:rPr>
          <w:sz w:val="24"/>
          <w:szCs w:val="24"/>
        </w:rPr>
        <w:t xml:space="preserve"> PowerPoint slides: </w:t>
      </w:r>
      <w:hyperlink r:id="rId6" w:tooltip="Hybrid Session 1 Full Slides.pptx" w:history="1">
        <w:r w:rsidRPr="006F48F6">
          <w:rPr>
            <w:rStyle w:val="Hyperlink"/>
            <w:sz w:val="24"/>
            <w:szCs w:val="24"/>
          </w:rPr>
          <w:t>Hybrid Session 1 Full Slides.pptx</w:t>
        </w:r>
      </w:hyperlink>
    </w:p>
    <w:p w14:paraId="381704CD" w14:textId="77777777" w:rsidR="006F48F6" w:rsidRPr="006F48F6" w:rsidRDefault="006F48F6" w:rsidP="006F48F6">
      <w:pPr>
        <w:numPr>
          <w:ilvl w:val="0"/>
          <w:numId w:val="10"/>
        </w:numPr>
        <w:spacing w:after="0" w:line="240" w:lineRule="auto"/>
        <w:rPr>
          <w:color w:val="800080"/>
          <w:sz w:val="24"/>
          <w:szCs w:val="24"/>
        </w:rPr>
      </w:pPr>
      <w:r w:rsidRPr="006F48F6">
        <w:rPr>
          <w:color w:val="800080"/>
          <w:sz w:val="24"/>
          <w:szCs w:val="24"/>
        </w:rPr>
        <w:t xml:space="preserve">Walkthroughs: </w:t>
      </w:r>
    </w:p>
    <w:p w14:paraId="66200F27" w14:textId="77777777" w:rsidR="006F48F6" w:rsidRPr="006F48F6" w:rsidRDefault="00EE1C72" w:rsidP="006F48F6">
      <w:pPr>
        <w:numPr>
          <w:ilvl w:val="1"/>
          <w:numId w:val="10"/>
        </w:numPr>
        <w:spacing w:after="0" w:line="240" w:lineRule="auto"/>
        <w:rPr>
          <w:sz w:val="24"/>
          <w:szCs w:val="24"/>
        </w:rPr>
      </w:pPr>
      <w:hyperlink r:id="rId7" w:tooltip="2.4 Creating Variables in Python Walkthrough.docx" w:history="1">
        <w:r w:rsidR="006F48F6" w:rsidRPr="006F48F6">
          <w:rPr>
            <w:rStyle w:val="Hyperlink"/>
            <w:sz w:val="24"/>
            <w:szCs w:val="24"/>
          </w:rPr>
          <w:t>2.4 Creating Variables in Python Walkthrough.docx</w:t>
        </w:r>
      </w:hyperlink>
    </w:p>
    <w:p w14:paraId="76F22D79" w14:textId="77777777" w:rsidR="006F48F6" w:rsidRPr="006F48F6" w:rsidRDefault="00EE1C72" w:rsidP="006F48F6">
      <w:pPr>
        <w:numPr>
          <w:ilvl w:val="1"/>
          <w:numId w:val="10"/>
        </w:numPr>
        <w:spacing w:after="0" w:line="240" w:lineRule="auto"/>
        <w:rPr>
          <w:sz w:val="24"/>
          <w:szCs w:val="24"/>
        </w:rPr>
      </w:pPr>
      <w:hyperlink r:id="rId8" w:tooltip="2.6 Lists Walkthrough.docx" w:history="1">
        <w:r w:rsidR="006F48F6" w:rsidRPr="006F48F6">
          <w:rPr>
            <w:rStyle w:val="Hyperlink"/>
            <w:sz w:val="24"/>
            <w:szCs w:val="24"/>
          </w:rPr>
          <w:t>2.6 Lists Walkthrough.docx</w:t>
        </w:r>
      </w:hyperlink>
    </w:p>
    <w:p w14:paraId="43C760C9" w14:textId="77777777" w:rsidR="006F48F6" w:rsidRPr="006F48F6" w:rsidRDefault="006F48F6" w:rsidP="006F48F6">
      <w:pPr>
        <w:numPr>
          <w:ilvl w:val="0"/>
          <w:numId w:val="10"/>
        </w:numPr>
        <w:spacing w:after="0" w:line="240" w:lineRule="auto"/>
        <w:rPr>
          <w:color w:val="800080"/>
          <w:sz w:val="24"/>
          <w:szCs w:val="24"/>
        </w:rPr>
      </w:pPr>
      <w:r w:rsidRPr="006F48F6">
        <w:rPr>
          <w:color w:val="800080"/>
          <w:sz w:val="24"/>
          <w:szCs w:val="24"/>
        </w:rPr>
        <w:t xml:space="preserve">Worksheets: </w:t>
      </w:r>
    </w:p>
    <w:p w14:paraId="52D8D32A" w14:textId="77777777" w:rsidR="006F48F6" w:rsidRPr="006F48F6" w:rsidRDefault="00EE1C72" w:rsidP="006F48F6">
      <w:pPr>
        <w:numPr>
          <w:ilvl w:val="1"/>
          <w:numId w:val="10"/>
        </w:numPr>
        <w:spacing w:after="0" w:line="240" w:lineRule="auto"/>
        <w:rPr>
          <w:sz w:val="24"/>
          <w:szCs w:val="24"/>
        </w:rPr>
      </w:pPr>
      <w:hyperlink r:id="rId9" w:tooltip="2.5 Assignment and Operators Worksheet.docx" w:history="1">
        <w:r w:rsidR="006F48F6" w:rsidRPr="006F48F6">
          <w:rPr>
            <w:rStyle w:val="Hyperlink"/>
            <w:sz w:val="24"/>
            <w:szCs w:val="24"/>
          </w:rPr>
          <w:t>2.5 Assignment and Operators Worksheet.docx</w:t>
        </w:r>
      </w:hyperlink>
    </w:p>
    <w:p w14:paraId="6329CB6C" w14:textId="77777777" w:rsidR="006F48F6" w:rsidRPr="006F48F6" w:rsidRDefault="00EE1C72" w:rsidP="006F48F6">
      <w:pPr>
        <w:numPr>
          <w:ilvl w:val="1"/>
          <w:numId w:val="10"/>
        </w:numPr>
        <w:spacing w:after="0" w:line="240" w:lineRule="auto"/>
        <w:rPr>
          <w:sz w:val="24"/>
          <w:szCs w:val="24"/>
        </w:rPr>
      </w:pPr>
      <w:hyperlink r:id="rId10" w:tooltip="2.7 List Operations Worksheet.docx" w:history="1">
        <w:r w:rsidR="006F48F6" w:rsidRPr="006F48F6">
          <w:rPr>
            <w:rStyle w:val="Hyperlink"/>
            <w:sz w:val="24"/>
            <w:szCs w:val="24"/>
          </w:rPr>
          <w:t>2.7 List Operations Worksheet.docx</w:t>
        </w:r>
      </w:hyperlink>
    </w:p>
    <w:p w14:paraId="2EF47D62" w14:textId="53D663E0" w:rsidR="00473C0D" w:rsidRPr="006F48F6" w:rsidRDefault="00473C0D" w:rsidP="006F48F6">
      <w:pPr>
        <w:shd w:val="clear" w:color="auto" w:fill="FFFFFF"/>
        <w:spacing w:after="0" w:line="240" w:lineRule="auto"/>
        <w:rPr>
          <w:rFonts w:eastAsia="Times New Roman" w:cstheme="minorHAnsi"/>
          <w:color w:val="2D3B45"/>
          <w:sz w:val="24"/>
          <w:szCs w:val="24"/>
          <w:lang w:eastAsia="en-GB"/>
        </w:rPr>
      </w:pPr>
      <w:r w:rsidRPr="006F48F6">
        <w:rPr>
          <w:rFonts w:eastAsia="Times New Roman" w:cstheme="minorHAnsi"/>
          <w:color w:val="2D3B45"/>
          <w:sz w:val="24"/>
          <w:szCs w:val="24"/>
          <w:lang w:eastAsia="en-GB"/>
        </w:rPr>
        <w:t> </w:t>
      </w:r>
    </w:p>
    <w:p w14:paraId="62C26882" w14:textId="57301ECA" w:rsidR="009F7167" w:rsidRDefault="009F7167" w:rsidP="00473C0D">
      <w:pPr>
        <w:shd w:val="clear" w:color="auto" w:fill="FFFFFF"/>
        <w:spacing w:after="0" w:line="240" w:lineRule="auto"/>
        <w:rPr>
          <w:rFonts w:eastAsia="Times New Roman" w:cstheme="minorHAnsi"/>
          <w:color w:val="2D3B45"/>
          <w:sz w:val="24"/>
          <w:szCs w:val="24"/>
          <w:lang w:eastAsia="en-GB"/>
        </w:rPr>
      </w:pPr>
    </w:p>
    <w:p w14:paraId="6C1A03DF" w14:textId="646B80C8" w:rsidR="009F7167" w:rsidRDefault="00472A31" w:rsidP="00473C0D">
      <w:pPr>
        <w:shd w:val="clear" w:color="auto" w:fill="FFFFFF"/>
        <w:spacing w:after="0" w:line="240" w:lineRule="auto"/>
        <w:rPr>
          <w:rFonts w:eastAsia="Times New Roman" w:cstheme="minorHAnsi"/>
          <w:color w:val="2D3B45"/>
          <w:sz w:val="24"/>
          <w:szCs w:val="24"/>
          <w:lang w:eastAsia="en-GB"/>
        </w:rPr>
      </w:pPr>
      <w:r>
        <w:rPr>
          <w:rFonts w:ascii="Calibri" w:eastAsia="Times New Roman" w:hAnsi="Calibri" w:cs="Calibri"/>
          <w:noProof/>
          <w:lang w:eastAsia="en-GB"/>
        </w:rPr>
        <mc:AlternateContent>
          <mc:Choice Requires="wps">
            <w:drawing>
              <wp:inline distT="0" distB="0" distL="0" distR="0" wp14:anchorId="04FC5327" wp14:editId="5F0EBC15">
                <wp:extent cx="6642100" cy="1060459"/>
                <wp:effectExtent l="0" t="0" r="12700" b="17780"/>
                <wp:docPr id="9" name="Text Box 9"/>
                <wp:cNvGraphicFramePr/>
                <a:graphic xmlns:a="http://schemas.openxmlformats.org/drawingml/2006/main">
                  <a:graphicData uri="http://schemas.microsoft.com/office/word/2010/wordprocessingShape">
                    <wps:wsp>
                      <wps:cNvSpPr txBox="1"/>
                      <wps:spPr>
                        <a:xfrm>
                          <a:off x="0" y="0"/>
                          <a:ext cx="6642100" cy="1060459"/>
                        </a:xfrm>
                        <a:prstGeom prst="rect">
                          <a:avLst/>
                        </a:prstGeom>
                        <a:solidFill>
                          <a:srgbClr val="E1E1E1"/>
                        </a:solidFill>
                        <a:ln w="6350">
                          <a:solidFill>
                            <a:srgbClr val="A1A1A1"/>
                          </a:solidFill>
                        </a:ln>
                      </wps:spPr>
                      <wps:txbx>
                        <w:txbxContent>
                          <w:p w14:paraId="68C694B3" w14:textId="77777777" w:rsidR="00472A31" w:rsidRPr="00472A31" w:rsidRDefault="00472A31" w:rsidP="00472A31">
                            <w:pPr>
                              <w:shd w:val="clear" w:color="auto" w:fill="E1E1E1"/>
                              <w:spacing w:after="0" w:line="240" w:lineRule="auto"/>
                              <w:rPr>
                                <w:rFonts w:ascii="Calibri" w:eastAsia="Times New Roman" w:hAnsi="Calibri" w:cs="Calibri"/>
                                <w:color w:val="000000"/>
                                <w:sz w:val="24"/>
                                <w:szCs w:val="24"/>
                                <w:lang w:eastAsia="en-GB"/>
                              </w:rPr>
                            </w:pPr>
                            <w:r w:rsidRPr="00472A31">
                              <w:rPr>
                                <w:rFonts w:ascii="Calibri" w:eastAsia="Times New Roman" w:hAnsi="Calibri" w:cs="Calibri"/>
                                <w:color w:val="000000"/>
                                <w:sz w:val="24"/>
                                <w:szCs w:val="24"/>
                                <w:lang w:eastAsia="en-GB"/>
                              </w:rPr>
                              <w:t>In this topic, we will be focussing on the following learning outcome for this week:</w:t>
                            </w:r>
                          </w:p>
                          <w:p w14:paraId="04338D19" w14:textId="77777777" w:rsidR="00472A31" w:rsidRPr="00472A31" w:rsidRDefault="00472A31" w:rsidP="00472A31">
                            <w:pPr>
                              <w:pStyle w:val="ListParagraph"/>
                              <w:numPr>
                                <w:ilvl w:val="0"/>
                                <w:numId w:val="9"/>
                              </w:numPr>
                              <w:shd w:val="clear" w:color="auto" w:fill="E1E1E1"/>
                              <w:spacing w:after="0" w:line="240" w:lineRule="auto"/>
                              <w:rPr>
                                <w:rFonts w:ascii="Calibri" w:eastAsia="Times New Roman" w:hAnsi="Calibri" w:cs="Calibri"/>
                                <w:color w:val="000000"/>
                                <w:sz w:val="24"/>
                                <w:szCs w:val="24"/>
                                <w:lang w:eastAsia="en-GB"/>
                              </w:rPr>
                            </w:pPr>
                            <w:r w:rsidRPr="00472A31">
                              <w:rPr>
                                <w:rFonts w:ascii="Calibri" w:eastAsia="Times New Roman" w:hAnsi="Calibri" w:cs="Calibri"/>
                                <w:color w:val="000000"/>
                                <w:sz w:val="24"/>
                                <w:szCs w:val="24"/>
                                <w:lang w:eastAsia="en-GB"/>
                              </w:rPr>
                              <w:t>Outline and implement different types of variables within programming</w:t>
                            </w:r>
                          </w:p>
                          <w:p w14:paraId="2A028728" w14:textId="4F4094DB" w:rsidR="00472A31" w:rsidRDefault="00472A31" w:rsidP="005B1B36">
                            <w:pPr>
                              <w:pStyle w:val="ListParagraph"/>
                              <w:numPr>
                                <w:ilvl w:val="0"/>
                                <w:numId w:val="9"/>
                              </w:numPr>
                              <w:shd w:val="clear" w:color="auto" w:fill="E1E1E1"/>
                              <w:spacing w:after="0" w:line="240" w:lineRule="auto"/>
                              <w:rPr>
                                <w:rFonts w:ascii="Calibri" w:eastAsia="Times New Roman" w:hAnsi="Calibri" w:cs="Calibri"/>
                                <w:color w:val="000000"/>
                                <w:sz w:val="24"/>
                                <w:szCs w:val="24"/>
                                <w:lang w:eastAsia="en-GB"/>
                              </w:rPr>
                            </w:pPr>
                            <w:r w:rsidRPr="00472A31">
                              <w:rPr>
                                <w:rFonts w:ascii="Calibri" w:eastAsia="Times New Roman" w:hAnsi="Calibri" w:cs="Calibri"/>
                                <w:color w:val="000000"/>
                                <w:sz w:val="24"/>
                                <w:szCs w:val="24"/>
                                <w:lang w:eastAsia="en-GB"/>
                              </w:rPr>
                              <w:t>Implement programs which make use of lists within Python</w:t>
                            </w:r>
                          </w:p>
                          <w:p w14:paraId="7B9B74A4" w14:textId="77777777" w:rsidR="005B1B36" w:rsidRPr="005B1B36" w:rsidRDefault="005B1B36" w:rsidP="005B1B36">
                            <w:pPr>
                              <w:shd w:val="clear" w:color="auto" w:fill="E1E1E1"/>
                              <w:spacing w:after="0" w:line="240" w:lineRule="auto"/>
                              <w:rPr>
                                <w:rFonts w:ascii="Calibri" w:eastAsia="Times New Roman" w:hAnsi="Calibri" w:cs="Calibri"/>
                                <w:color w:val="000000"/>
                                <w:sz w:val="24"/>
                                <w:szCs w:val="24"/>
                                <w:lang w:eastAsia="en-GB"/>
                              </w:rPr>
                            </w:pPr>
                          </w:p>
                          <w:p w14:paraId="3E07C0D4" w14:textId="77777777" w:rsidR="00472A31" w:rsidRPr="00472A31" w:rsidRDefault="00472A31" w:rsidP="00472A31">
                            <w:pPr>
                              <w:shd w:val="clear" w:color="auto" w:fill="E1E1E1"/>
                              <w:spacing w:after="0" w:line="240" w:lineRule="auto"/>
                              <w:rPr>
                                <w:rFonts w:ascii="Calibri" w:eastAsia="Times New Roman" w:hAnsi="Calibri" w:cs="Calibri"/>
                                <w:color w:val="000000"/>
                                <w:sz w:val="24"/>
                                <w:szCs w:val="24"/>
                                <w:lang w:eastAsia="en-GB"/>
                              </w:rPr>
                            </w:pPr>
                            <w:r w:rsidRPr="00472A31">
                              <w:rPr>
                                <w:rFonts w:ascii="Calibri" w:eastAsia="Times New Roman" w:hAnsi="Calibri" w:cs="Calibri"/>
                                <w:color w:val="000000"/>
                                <w:sz w:val="24"/>
                                <w:szCs w:val="24"/>
                                <w:lang w:eastAsia="en-GB"/>
                              </w:rPr>
                              <w:t>You will have the following learning opportunities:</w:t>
                            </w:r>
                          </w:p>
                          <w:p w14:paraId="02A3495B" w14:textId="77777777" w:rsidR="00472A31" w:rsidRPr="00473C0D" w:rsidRDefault="00472A31" w:rsidP="00472A31">
                            <w:pPr>
                              <w:numPr>
                                <w:ilvl w:val="0"/>
                                <w:numId w:val="8"/>
                              </w:numPr>
                              <w:shd w:val="clear" w:color="auto" w:fill="E1E1E1"/>
                              <w:spacing w:after="0" w:line="240" w:lineRule="auto"/>
                              <w:rPr>
                                <w:rFonts w:eastAsia="Times New Roman" w:cstheme="minorHAnsi"/>
                                <w:color w:val="000000"/>
                                <w:sz w:val="24"/>
                                <w:szCs w:val="24"/>
                                <w:lang w:eastAsia="en-GB"/>
                              </w:rPr>
                            </w:pPr>
                            <w:r w:rsidRPr="00473C0D">
                              <w:rPr>
                                <w:rFonts w:eastAsia="Times New Roman" w:cstheme="minorHAnsi"/>
                                <w:color w:val="000000"/>
                                <w:sz w:val="24"/>
                                <w:szCs w:val="24"/>
                                <w:lang w:eastAsia="en-GB"/>
                              </w:rPr>
                              <w:t>To create and use variables within Python</w:t>
                            </w:r>
                          </w:p>
                          <w:p w14:paraId="4D41DD55" w14:textId="77777777" w:rsidR="00472A31" w:rsidRPr="00473C0D" w:rsidRDefault="00472A31" w:rsidP="00472A31">
                            <w:pPr>
                              <w:numPr>
                                <w:ilvl w:val="0"/>
                                <w:numId w:val="8"/>
                              </w:numPr>
                              <w:shd w:val="clear" w:color="auto" w:fill="E1E1E1"/>
                              <w:spacing w:after="0" w:line="240" w:lineRule="auto"/>
                              <w:rPr>
                                <w:rFonts w:eastAsia="Times New Roman" w:cstheme="minorHAnsi"/>
                                <w:color w:val="000000"/>
                                <w:sz w:val="24"/>
                                <w:szCs w:val="24"/>
                                <w:lang w:eastAsia="en-GB"/>
                              </w:rPr>
                            </w:pPr>
                            <w:r w:rsidRPr="00473C0D">
                              <w:rPr>
                                <w:rFonts w:eastAsia="Times New Roman" w:cstheme="minorHAnsi"/>
                                <w:color w:val="000000"/>
                                <w:sz w:val="24"/>
                                <w:szCs w:val="24"/>
                                <w:lang w:eastAsia="en-GB"/>
                              </w:rPr>
                              <w:t>To discuss code quality with a particular focus on PEP </w:t>
                            </w:r>
                          </w:p>
                          <w:p w14:paraId="72D4E556" w14:textId="77777777" w:rsidR="00472A31" w:rsidRPr="00473C0D" w:rsidRDefault="00472A31" w:rsidP="00472A31">
                            <w:pPr>
                              <w:numPr>
                                <w:ilvl w:val="0"/>
                                <w:numId w:val="8"/>
                              </w:numPr>
                              <w:shd w:val="clear" w:color="auto" w:fill="E1E1E1"/>
                              <w:spacing w:after="0" w:line="240" w:lineRule="auto"/>
                              <w:rPr>
                                <w:rFonts w:eastAsia="Times New Roman" w:cstheme="minorHAnsi"/>
                                <w:color w:val="000000"/>
                                <w:sz w:val="24"/>
                                <w:szCs w:val="24"/>
                                <w:lang w:eastAsia="en-GB"/>
                              </w:rPr>
                            </w:pPr>
                            <w:r w:rsidRPr="00473C0D">
                              <w:rPr>
                                <w:rFonts w:eastAsia="Times New Roman" w:cstheme="minorHAnsi"/>
                                <w:color w:val="000000"/>
                                <w:sz w:val="24"/>
                                <w:szCs w:val="24"/>
                                <w:lang w:eastAsia="en-GB"/>
                              </w:rPr>
                              <w:t>To understand, create, and use lists within Python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04FC5327" id="_x0000_t202" coordsize="21600,21600" o:spt="202" path="m,l,21600r21600,l21600,xe">
                <v:stroke joinstyle="miter"/>
                <v:path gradientshapeok="t" o:connecttype="rect"/>
              </v:shapetype>
              <v:shape id="Text Box 9" o:spid="_x0000_s1026" type="#_x0000_t202" style="width:523pt;height: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" fillcolor="#e1e1e1" strokecolor="#a1a1a1" strokeweight=".5pt">
                <v:textbox style="mso-fit-shape-to-text:t">
                  <w:txbxContent>
                    <w:p w14:paraId="68C694B3" w14:textId="77777777" w:rsidR="00472A31" w:rsidRPr="00472A31" w:rsidRDefault="00472A31" w:rsidP="00472A31">
                      <w:pPr>
                        <w:shd w:val="clear" w:color="auto" w:fill="E1E1E1"/>
                        <w:spacing w:after="0" w:line="240" w:lineRule="auto"/>
                        <w:rPr>
                          <w:rFonts w:ascii="Calibri" w:eastAsia="Times New Roman" w:hAnsi="Calibri" w:cs="Calibri"/>
                          <w:color w:val="000000"/>
                          <w:sz w:val="24"/>
                          <w:szCs w:val="24"/>
                          <w:lang w:eastAsia="en-GB"/>
                        </w:rPr>
                      </w:pPr>
                      <w:r w:rsidRPr="00472A31">
                        <w:rPr>
                          <w:rFonts w:ascii="Calibri" w:eastAsia="Times New Roman" w:hAnsi="Calibri" w:cs="Calibri"/>
                          <w:color w:val="000000"/>
                          <w:sz w:val="24"/>
                          <w:szCs w:val="24"/>
                          <w:lang w:eastAsia="en-GB"/>
                        </w:rPr>
                        <w:t>In this topic, we will be focussing on the following learning outcome for this week:</w:t>
                      </w:r>
                    </w:p>
                    <w:p w14:paraId="04338D19" w14:textId="77777777" w:rsidR="00472A31" w:rsidRPr="00472A31" w:rsidRDefault="00472A31" w:rsidP="00472A31">
                      <w:pPr>
                        <w:pStyle w:val="ListParagraph"/>
                        <w:numPr>
                          <w:ilvl w:val="0"/>
                          <w:numId w:val="9"/>
                        </w:numPr>
                        <w:shd w:val="clear" w:color="auto" w:fill="E1E1E1"/>
                        <w:spacing w:after="0" w:line="240" w:lineRule="auto"/>
                        <w:rPr>
                          <w:rFonts w:ascii="Calibri" w:eastAsia="Times New Roman" w:hAnsi="Calibri" w:cs="Calibri"/>
                          <w:color w:val="000000"/>
                          <w:sz w:val="24"/>
                          <w:szCs w:val="24"/>
                          <w:lang w:eastAsia="en-GB"/>
                        </w:rPr>
                      </w:pPr>
                      <w:r w:rsidRPr="00472A31">
                        <w:rPr>
                          <w:rFonts w:ascii="Calibri" w:eastAsia="Times New Roman" w:hAnsi="Calibri" w:cs="Calibri"/>
                          <w:color w:val="000000"/>
                          <w:sz w:val="24"/>
                          <w:szCs w:val="24"/>
                          <w:lang w:eastAsia="en-GB"/>
                        </w:rPr>
                        <w:t>Outline and implement different types of variables within programming</w:t>
                      </w:r>
                    </w:p>
                    <w:p w14:paraId="2A028728" w14:textId="4F4094DB" w:rsidR="00472A31" w:rsidRDefault="00472A31" w:rsidP="005B1B36">
                      <w:pPr>
                        <w:pStyle w:val="ListParagraph"/>
                        <w:numPr>
                          <w:ilvl w:val="0"/>
                          <w:numId w:val="9"/>
                        </w:numPr>
                        <w:shd w:val="clear" w:color="auto" w:fill="E1E1E1"/>
                        <w:spacing w:after="0" w:line="240" w:lineRule="auto"/>
                        <w:rPr>
                          <w:rFonts w:ascii="Calibri" w:eastAsia="Times New Roman" w:hAnsi="Calibri" w:cs="Calibri"/>
                          <w:color w:val="000000"/>
                          <w:sz w:val="24"/>
                          <w:szCs w:val="24"/>
                          <w:lang w:eastAsia="en-GB"/>
                        </w:rPr>
                      </w:pPr>
                      <w:r w:rsidRPr="00472A31">
                        <w:rPr>
                          <w:rFonts w:ascii="Calibri" w:eastAsia="Times New Roman" w:hAnsi="Calibri" w:cs="Calibri"/>
                          <w:color w:val="000000"/>
                          <w:sz w:val="24"/>
                          <w:szCs w:val="24"/>
                          <w:lang w:eastAsia="en-GB"/>
                        </w:rPr>
                        <w:t>Implement programs which make use of lists within Python</w:t>
                      </w:r>
                    </w:p>
                    <w:p w14:paraId="7B9B74A4" w14:textId="77777777" w:rsidR="005B1B36" w:rsidRPr="005B1B36" w:rsidRDefault="005B1B36" w:rsidP="005B1B36">
                      <w:pPr>
                        <w:shd w:val="clear" w:color="auto" w:fill="E1E1E1"/>
                        <w:spacing w:after="0" w:line="240" w:lineRule="auto"/>
                        <w:rPr>
                          <w:rFonts w:ascii="Calibri" w:eastAsia="Times New Roman" w:hAnsi="Calibri" w:cs="Calibri"/>
                          <w:color w:val="000000"/>
                          <w:sz w:val="24"/>
                          <w:szCs w:val="24"/>
                          <w:lang w:eastAsia="en-GB"/>
                        </w:rPr>
                      </w:pPr>
                    </w:p>
                    <w:p w14:paraId="3E07C0D4" w14:textId="77777777" w:rsidR="00472A31" w:rsidRPr="00472A31" w:rsidRDefault="00472A31" w:rsidP="00472A31">
                      <w:pPr>
                        <w:shd w:val="clear" w:color="auto" w:fill="E1E1E1"/>
                        <w:spacing w:after="0" w:line="240" w:lineRule="auto"/>
                        <w:rPr>
                          <w:rFonts w:ascii="Calibri" w:eastAsia="Times New Roman" w:hAnsi="Calibri" w:cs="Calibri"/>
                          <w:color w:val="000000"/>
                          <w:sz w:val="24"/>
                          <w:szCs w:val="24"/>
                          <w:lang w:eastAsia="en-GB"/>
                        </w:rPr>
                      </w:pPr>
                      <w:r w:rsidRPr="00472A31">
                        <w:rPr>
                          <w:rFonts w:ascii="Calibri" w:eastAsia="Times New Roman" w:hAnsi="Calibri" w:cs="Calibri"/>
                          <w:color w:val="000000"/>
                          <w:sz w:val="24"/>
                          <w:szCs w:val="24"/>
                          <w:lang w:eastAsia="en-GB"/>
                        </w:rPr>
                        <w:t>You will have the following learning opportunities:</w:t>
                      </w:r>
                    </w:p>
                    <w:p w14:paraId="02A3495B" w14:textId="77777777" w:rsidR="00472A31" w:rsidRPr="00473C0D" w:rsidRDefault="00472A31" w:rsidP="00472A31">
                      <w:pPr>
                        <w:numPr>
                          <w:ilvl w:val="0"/>
                          <w:numId w:val="8"/>
                        </w:numPr>
                        <w:shd w:val="clear" w:color="auto" w:fill="E1E1E1"/>
                        <w:spacing w:after="0" w:line="240" w:lineRule="auto"/>
                        <w:rPr>
                          <w:rFonts w:eastAsia="Times New Roman" w:cstheme="minorHAnsi"/>
                          <w:color w:val="000000"/>
                          <w:sz w:val="24"/>
                          <w:szCs w:val="24"/>
                          <w:lang w:eastAsia="en-GB"/>
                        </w:rPr>
                      </w:pPr>
                      <w:r w:rsidRPr="00473C0D">
                        <w:rPr>
                          <w:rFonts w:eastAsia="Times New Roman" w:cstheme="minorHAnsi"/>
                          <w:color w:val="000000"/>
                          <w:sz w:val="24"/>
                          <w:szCs w:val="24"/>
                          <w:lang w:eastAsia="en-GB"/>
                        </w:rPr>
                        <w:t>To create and use variables within Python</w:t>
                      </w:r>
                    </w:p>
                    <w:p w14:paraId="4D41DD55" w14:textId="77777777" w:rsidR="00472A31" w:rsidRPr="00473C0D" w:rsidRDefault="00472A31" w:rsidP="00472A31">
                      <w:pPr>
                        <w:numPr>
                          <w:ilvl w:val="0"/>
                          <w:numId w:val="8"/>
                        </w:numPr>
                        <w:shd w:val="clear" w:color="auto" w:fill="E1E1E1"/>
                        <w:spacing w:after="0" w:line="240" w:lineRule="auto"/>
                        <w:rPr>
                          <w:rFonts w:eastAsia="Times New Roman" w:cstheme="minorHAnsi"/>
                          <w:color w:val="000000"/>
                          <w:sz w:val="24"/>
                          <w:szCs w:val="24"/>
                          <w:lang w:eastAsia="en-GB"/>
                        </w:rPr>
                      </w:pPr>
                      <w:r w:rsidRPr="00473C0D">
                        <w:rPr>
                          <w:rFonts w:eastAsia="Times New Roman" w:cstheme="minorHAnsi"/>
                          <w:color w:val="000000"/>
                          <w:sz w:val="24"/>
                          <w:szCs w:val="24"/>
                          <w:lang w:eastAsia="en-GB"/>
                        </w:rPr>
                        <w:t>To discuss code quality with a particular focus on PEP </w:t>
                      </w:r>
                    </w:p>
                    <w:p w14:paraId="72D4E556" w14:textId="77777777" w:rsidR="00472A31" w:rsidRPr="00473C0D" w:rsidRDefault="00472A31" w:rsidP="00472A31">
                      <w:pPr>
                        <w:numPr>
                          <w:ilvl w:val="0"/>
                          <w:numId w:val="8"/>
                        </w:numPr>
                        <w:shd w:val="clear" w:color="auto" w:fill="E1E1E1"/>
                        <w:spacing w:after="0" w:line="240" w:lineRule="auto"/>
                        <w:rPr>
                          <w:rFonts w:eastAsia="Times New Roman" w:cstheme="minorHAnsi"/>
                          <w:color w:val="000000"/>
                          <w:sz w:val="24"/>
                          <w:szCs w:val="24"/>
                          <w:lang w:eastAsia="en-GB"/>
                        </w:rPr>
                      </w:pPr>
                      <w:r w:rsidRPr="00473C0D">
                        <w:rPr>
                          <w:rFonts w:eastAsia="Times New Roman" w:cstheme="minorHAnsi"/>
                          <w:color w:val="000000"/>
                          <w:sz w:val="24"/>
                          <w:szCs w:val="24"/>
                          <w:lang w:eastAsia="en-GB"/>
                        </w:rPr>
                        <w:t>To understand, create, and use lists within Python </w:t>
                      </w:r>
                    </w:p>
                  </w:txbxContent>
                </v:textbox>
                <w10:anchorlock/>
              </v:shape>
            </w:pict>
          </mc:Fallback>
        </mc:AlternateContent>
      </w:r>
    </w:p>
    <w:p w14:paraId="4FBB1D8B" w14:textId="21A89AB1" w:rsidR="00473C0D" w:rsidRDefault="00473C0D" w:rsidP="00473C0D">
      <w:pPr>
        <w:shd w:val="clear" w:color="auto" w:fill="FFFFFF"/>
        <w:spacing w:after="0" w:line="240" w:lineRule="auto"/>
        <w:jc w:val="center"/>
        <w:rPr>
          <w:rFonts w:eastAsia="Times New Roman" w:cstheme="minorHAnsi"/>
          <w:color w:val="2D3B45"/>
          <w:sz w:val="24"/>
          <w:szCs w:val="24"/>
          <w:lang w:eastAsia="en-GB"/>
        </w:rPr>
      </w:pPr>
    </w:p>
    <w:p w14:paraId="5C4331FF" w14:textId="139BD67C" w:rsidR="00472A31" w:rsidRPr="00473C0D" w:rsidRDefault="00472A31" w:rsidP="00473C0D">
      <w:pPr>
        <w:shd w:val="clear" w:color="auto" w:fill="FFFFFF"/>
        <w:spacing w:after="0" w:line="240" w:lineRule="auto"/>
        <w:jc w:val="center"/>
        <w:rPr>
          <w:rFonts w:eastAsia="Times New Roman" w:cstheme="minorHAnsi"/>
          <w:color w:val="2D3B45"/>
          <w:sz w:val="24"/>
          <w:szCs w:val="24"/>
          <w:lang w:eastAsia="en-GB"/>
        </w:rPr>
      </w:pPr>
      <w:r>
        <w:rPr>
          <w:rFonts w:eastAsia="Times New Roman" w:cstheme="minorHAnsi"/>
          <w:noProof/>
          <w:color w:val="2D3B45"/>
          <w:sz w:val="24"/>
          <w:szCs w:val="24"/>
          <w:lang w:eastAsia="en-GB"/>
        </w:rPr>
        <w:drawing>
          <wp:inline distT="0" distB="0" distL="0" distR="0" wp14:anchorId="586CADC4" wp14:editId="2FC09206">
            <wp:extent cx="775922" cy="720000"/>
            <wp:effectExtent l="0" t="0" r="5715" b="4445"/>
            <wp:docPr id="15" name="Picture 15"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ic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75922" cy="720000"/>
                    </a:xfrm>
                    <a:prstGeom prst="rect">
                      <a:avLst/>
                    </a:prstGeom>
                  </pic:spPr>
                </pic:pic>
              </a:graphicData>
            </a:graphic>
          </wp:inline>
        </w:drawing>
      </w:r>
      <w:r>
        <w:rPr>
          <w:rFonts w:eastAsia="Times New Roman" w:cstheme="minorHAnsi"/>
          <w:noProof/>
          <w:color w:val="2D3B45"/>
          <w:sz w:val="24"/>
          <w:szCs w:val="24"/>
          <w:lang w:eastAsia="en-GB"/>
        </w:rPr>
        <w:drawing>
          <wp:inline distT="0" distB="0" distL="0" distR="0" wp14:anchorId="6C2235EB" wp14:editId="2F027DA5">
            <wp:extent cx="761942" cy="720000"/>
            <wp:effectExtent l="0" t="0" r="635" b="4445"/>
            <wp:docPr id="16" name="Picture 1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c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61942" cy="720000"/>
                    </a:xfrm>
                    <a:prstGeom prst="rect">
                      <a:avLst/>
                    </a:prstGeom>
                  </pic:spPr>
                </pic:pic>
              </a:graphicData>
            </a:graphic>
          </wp:inline>
        </w:drawing>
      </w:r>
      <w:r>
        <w:rPr>
          <w:rFonts w:eastAsia="Times New Roman" w:cstheme="minorHAnsi"/>
          <w:noProof/>
          <w:color w:val="2D3B45"/>
          <w:sz w:val="24"/>
          <w:szCs w:val="24"/>
          <w:lang w:eastAsia="en-GB"/>
        </w:rPr>
        <w:drawing>
          <wp:inline distT="0" distB="0" distL="0" distR="0" wp14:anchorId="350E0119" wp14:editId="76AFE169">
            <wp:extent cx="880777" cy="720000"/>
            <wp:effectExtent l="0" t="0" r="0" b="4445"/>
            <wp:docPr id="17" name="Picture 1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80777" cy="720000"/>
                    </a:xfrm>
                    <a:prstGeom prst="rect">
                      <a:avLst/>
                    </a:prstGeom>
                  </pic:spPr>
                </pic:pic>
              </a:graphicData>
            </a:graphic>
          </wp:inline>
        </w:drawing>
      </w:r>
      <w:r>
        <w:rPr>
          <w:rFonts w:eastAsia="Times New Roman" w:cstheme="minorHAnsi"/>
          <w:noProof/>
          <w:color w:val="2D3B45"/>
          <w:sz w:val="24"/>
          <w:szCs w:val="24"/>
          <w:lang w:eastAsia="en-GB"/>
        </w:rPr>
        <w:drawing>
          <wp:inline distT="0" distB="0" distL="0" distR="0" wp14:anchorId="01E68369" wp14:editId="555762BE">
            <wp:extent cx="580000" cy="720000"/>
            <wp:effectExtent l="0" t="0" r="0" b="4445"/>
            <wp:docPr id="18" name="Picture 18"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drawing&#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0000" cy="720000"/>
                    </a:xfrm>
                    <a:prstGeom prst="rect">
                      <a:avLst/>
                    </a:prstGeom>
                  </pic:spPr>
                </pic:pic>
              </a:graphicData>
            </a:graphic>
          </wp:inline>
        </w:drawing>
      </w:r>
      <w:r>
        <w:rPr>
          <w:rFonts w:eastAsia="Times New Roman" w:cstheme="minorHAnsi"/>
          <w:noProof/>
          <w:color w:val="2D3B45"/>
          <w:sz w:val="24"/>
          <w:szCs w:val="24"/>
          <w:lang w:eastAsia="en-GB"/>
        </w:rPr>
        <w:drawing>
          <wp:inline distT="0" distB="0" distL="0" distR="0" wp14:anchorId="5C802157" wp14:editId="5EA46EA6">
            <wp:extent cx="768932" cy="720000"/>
            <wp:effectExtent l="0" t="0" r="0" b="4445"/>
            <wp:docPr id="19" name="Picture 1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c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68932" cy="720000"/>
                    </a:xfrm>
                    <a:prstGeom prst="rect">
                      <a:avLst/>
                    </a:prstGeom>
                  </pic:spPr>
                </pic:pic>
              </a:graphicData>
            </a:graphic>
          </wp:inline>
        </w:drawing>
      </w:r>
    </w:p>
    <w:p w14:paraId="58692F64" w14:textId="77777777" w:rsidR="00473C0D" w:rsidRPr="00473C0D" w:rsidRDefault="00473C0D" w:rsidP="00473C0D">
      <w:pPr>
        <w:shd w:val="clear" w:color="auto" w:fill="FFFFFF"/>
        <w:spacing w:after="0" w:line="240" w:lineRule="auto"/>
        <w:jc w:val="center"/>
        <w:rPr>
          <w:rFonts w:eastAsia="Times New Roman" w:cstheme="minorHAnsi"/>
          <w:color w:val="2D3B45"/>
          <w:sz w:val="24"/>
          <w:szCs w:val="24"/>
          <w:lang w:eastAsia="en-GB"/>
        </w:rPr>
      </w:pPr>
      <w:r w:rsidRPr="000F4CDF">
        <w:rPr>
          <w:rFonts w:eastAsia="Times New Roman" w:cstheme="minorHAnsi"/>
          <w:sz w:val="24"/>
          <w:szCs w:val="24"/>
          <w:lang w:eastAsia="en-GB"/>
        </w:rPr>
        <w:t xml:space="preserve">During this online session, you will be engaging in acquisition, discussion, investigation, </w:t>
      </w:r>
      <w:proofErr w:type="gramStart"/>
      <w:r w:rsidRPr="000F4CDF">
        <w:rPr>
          <w:rFonts w:eastAsia="Times New Roman" w:cstheme="minorHAnsi"/>
          <w:sz w:val="24"/>
          <w:szCs w:val="24"/>
          <w:lang w:eastAsia="en-GB"/>
        </w:rPr>
        <w:t>practice</w:t>
      </w:r>
      <w:proofErr w:type="gramEnd"/>
      <w:r w:rsidRPr="000F4CDF">
        <w:rPr>
          <w:rFonts w:eastAsia="Times New Roman" w:cstheme="minorHAnsi"/>
          <w:sz w:val="24"/>
          <w:szCs w:val="24"/>
          <w:lang w:eastAsia="en-GB"/>
        </w:rPr>
        <w:t xml:space="preserve"> and production learning activities.</w:t>
      </w:r>
    </w:p>
    <w:p w14:paraId="6ECF2950" w14:textId="75AD8AC2" w:rsidR="00473C0D" w:rsidRPr="00473C0D" w:rsidRDefault="00473C0D" w:rsidP="00473C0D">
      <w:pPr>
        <w:shd w:val="clear" w:color="auto" w:fill="FFFFFF"/>
        <w:spacing w:after="0" w:line="240" w:lineRule="auto"/>
        <w:rPr>
          <w:rFonts w:eastAsia="Times New Roman" w:cstheme="minorHAnsi"/>
          <w:color w:val="2D3B45"/>
          <w:sz w:val="24"/>
          <w:szCs w:val="24"/>
          <w:lang w:eastAsia="en-GB"/>
        </w:rPr>
      </w:pPr>
      <w:r w:rsidRPr="00473C0D">
        <w:rPr>
          <w:rFonts w:eastAsia="Times New Roman" w:cstheme="minorHAnsi"/>
          <w:color w:val="2D3B45"/>
          <w:sz w:val="24"/>
          <w:szCs w:val="24"/>
          <w:lang w:eastAsia="en-GB"/>
        </w:rPr>
        <w:t>  </w:t>
      </w:r>
    </w:p>
    <w:p w14:paraId="1C70D468" w14:textId="77777777" w:rsidR="00473C0D" w:rsidRPr="00473C0D" w:rsidRDefault="00473C0D" w:rsidP="00473C0D">
      <w:pPr>
        <w:pStyle w:val="Heading1"/>
        <w:spacing w:before="0"/>
        <w:rPr>
          <w:rFonts w:eastAsia="Times New Roman"/>
          <w:lang w:eastAsia="en-GB"/>
        </w:rPr>
      </w:pPr>
      <w:r w:rsidRPr="00473C0D">
        <w:rPr>
          <w:rFonts w:eastAsia="Times New Roman"/>
          <w:lang w:eastAsia="en-GB"/>
        </w:rPr>
        <w:t>Welcome to Session</w:t>
      </w:r>
    </w:p>
    <w:p w14:paraId="2F915474" w14:textId="77777777" w:rsidR="00473C0D" w:rsidRPr="000F4CDF" w:rsidRDefault="00473C0D" w:rsidP="00473C0D">
      <w:pPr>
        <w:shd w:val="clear" w:color="auto" w:fill="FFFFFF"/>
        <w:spacing w:after="0" w:line="240" w:lineRule="auto"/>
        <w:rPr>
          <w:rFonts w:eastAsia="Times New Roman" w:cstheme="minorHAnsi"/>
          <w:sz w:val="24"/>
          <w:szCs w:val="24"/>
          <w:lang w:eastAsia="en-GB"/>
        </w:rPr>
      </w:pPr>
      <w:r w:rsidRPr="000F4CDF">
        <w:rPr>
          <w:rFonts w:eastAsia="Times New Roman" w:cstheme="minorHAnsi"/>
          <w:sz w:val="24"/>
          <w:szCs w:val="24"/>
          <w:lang w:eastAsia="en-GB"/>
        </w:rPr>
        <w:t>For this session we will be focussing on the following topics:</w:t>
      </w:r>
    </w:p>
    <w:p w14:paraId="7561A23B" w14:textId="77777777" w:rsidR="00473C0D" w:rsidRPr="000F4CDF" w:rsidRDefault="00473C0D" w:rsidP="00473C0D">
      <w:pPr>
        <w:numPr>
          <w:ilvl w:val="0"/>
          <w:numId w:val="5"/>
        </w:numPr>
        <w:shd w:val="clear" w:color="auto" w:fill="FFFFFF"/>
        <w:spacing w:after="0" w:line="240" w:lineRule="auto"/>
        <w:ind w:left="375"/>
        <w:rPr>
          <w:rFonts w:eastAsia="Times New Roman" w:cstheme="minorHAnsi"/>
          <w:sz w:val="24"/>
          <w:szCs w:val="24"/>
          <w:lang w:eastAsia="en-GB"/>
        </w:rPr>
      </w:pPr>
      <w:proofErr w:type="gramStart"/>
      <w:r w:rsidRPr="000F4CDF">
        <w:rPr>
          <w:rFonts w:eastAsia="Times New Roman" w:cstheme="minorHAnsi"/>
          <w:sz w:val="24"/>
          <w:szCs w:val="24"/>
          <w:lang w:eastAsia="en-GB"/>
        </w:rPr>
        <w:t>Variables;</w:t>
      </w:r>
      <w:proofErr w:type="gramEnd"/>
    </w:p>
    <w:p w14:paraId="3D99A533" w14:textId="77777777" w:rsidR="00473C0D" w:rsidRPr="000F4CDF" w:rsidRDefault="00473C0D" w:rsidP="00473C0D">
      <w:pPr>
        <w:numPr>
          <w:ilvl w:val="0"/>
          <w:numId w:val="5"/>
        </w:numPr>
        <w:shd w:val="clear" w:color="auto" w:fill="FFFFFF"/>
        <w:spacing w:after="0" w:line="240" w:lineRule="auto"/>
        <w:ind w:left="375"/>
        <w:rPr>
          <w:rFonts w:eastAsia="Times New Roman" w:cstheme="minorHAnsi"/>
          <w:sz w:val="24"/>
          <w:szCs w:val="24"/>
          <w:lang w:eastAsia="en-GB"/>
        </w:rPr>
      </w:pPr>
      <w:r w:rsidRPr="000F4CDF">
        <w:rPr>
          <w:rFonts w:eastAsia="Times New Roman" w:cstheme="minorHAnsi"/>
          <w:sz w:val="24"/>
          <w:szCs w:val="24"/>
          <w:lang w:eastAsia="en-GB"/>
        </w:rPr>
        <w:t xml:space="preserve">Data Types </w:t>
      </w:r>
      <w:proofErr w:type="gramStart"/>
      <w:r w:rsidRPr="000F4CDF">
        <w:rPr>
          <w:rFonts w:eastAsia="Times New Roman" w:cstheme="minorHAnsi"/>
          <w:sz w:val="24"/>
          <w:szCs w:val="24"/>
          <w:lang w:eastAsia="en-GB"/>
        </w:rPr>
        <w:t>Recap;</w:t>
      </w:r>
      <w:proofErr w:type="gramEnd"/>
    </w:p>
    <w:p w14:paraId="4A63616E" w14:textId="77777777" w:rsidR="00473C0D" w:rsidRPr="000F4CDF" w:rsidRDefault="00473C0D" w:rsidP="00473C0D">
      <w:pPr>
        <w:numPr>
          <w:ilvl w:val="0"/>
          <w:numId w:val="5"/>
        </w:numPr>
        <w:shd w:val="clear" w:color="auto" w:fill="FFFFFF"/>
        <w:spacing w:after="0" w:line="240" w:lineRule="auto"/>
        <w:ind w:left="375"/>
        <w:rPr>
          <w:rFonts w:eastAsia="Times New Roman" w:cstheme="minorHAnsi"/>
          <w:sz w:val="24"/>
          <w:szCs w:val="24"/>
          <w:lang w:eastAsia="en-GB"/>
        </w:rPr>
      </w:pPr>
      <w:r w:rsidRPr="000F4CDF">
        <w:rPr>
          <w:rFonts w:eastAsia="Times New Roman" w:cstheme="minorHAnsi"/>
          <w:sz w:val="24"/>
          <w:szCs w:val="24"/>
          <w:lang w:eastAsia="en-GB"/>
        </w:rPr>
        <w:t xml:space="preserve">Creating Variables in </w:t>
      </w:r>
      <w:proofErr w:type="gramStart"/>
      <w:r w:rsidRPr="000F4CDF">
        <w:rPr>
          <w:rFonts w:eastAsia="Times New Roman" w:cstheme="minorHAnsi"/>
          <w:sz w:val="24"/>
          <w:szCs w:val="24"/>
          <w:lang w:eastAsia="en-GB"/>
        </w:rPr>
        <w:t>Python;</w:t>
      </w:r>
      <w:proofErr w:type="gramEnd"/>
    </w:p>
    <w:p w14:paraId="619D92E0" w14:textId="79B254CA" w:rsidR="00473C0D" w:rsidRPr="000F4CDF" w:rsidRDefault="00473C0D" w:rsidP="00473C0D">
      <w:pPr>
        <w:numPr>
          <w:ilvl w:val="0"/>
          <w:numId w:val="5"/>
        </w:numPr>
        <w:shd w:val="clear" w:color="auto" w:fill="FFFFFF"/>
        <w:spacing w:after="0" w:line="240" w:lineRule="auto"/>
        <w:ind w:left="375"/>
        <w:rPr>
          <w:rFonts w:eastAsia="Times New Roman" w:cstheme="minorHAnsi"/>
          <w:sz w:val="24"/>
          <w:szCs w:val="24"/>
          <w:lang w:eastAsia="en-GB"/>
        </w:rPr>
      </w:pPr>
      <w:r w:rsidRPr="000F4CDF">
        <w:rPr>
          <w:rFonts w:eastAsia="Times New Roman" w:cstheme="minorHAnsi"/>
          <w:sz w:val="24"/>
          <w:szCs w:val="24"/>
          <w:lang w:eastAsia="en-GB"/>
        </w:rPr>
        <w:t>Assignment and Operators;</w:t>
      </w:r>
      <w:r w:rsidR="003E3F6B" w:rsidRPr="000F4CDF">
        <w:rPr>
          <w:rFonts w:eastAsia="Times New Roman" w:cstheme="minorHAnsi"/>
          <w:sz w:val="24"/>
          <w:szCs w:val="24"/>
          <w:lang w:eastAsia="en-GB"/>
        </w:rPr>
        <w:t xml:space="preserve"> and</w:t>
      </w:r>
    </w:p>
    <w:p w14:paraId="2C5036E6" w14:textId="2C8485E5" w:rsidR="006370BE" w:rsidRPr="000F4CDF" w:rsidRDefault="00473C0D" w:rsidP="006370BE">
      <w:pPr>
        <w:numPr>
          <w:ilvl w:val="0"/>
          <w:numId w:val="5"/>
        </w:numPr>
        <w:shd w:val="clear" w:color="auto" w:fill="FFFFFF"/>
        <w:spacing w:after="0" w:line="240" w:lineRule="auto"/>
        <w:ind w:left="375"/>
        <w:rPr>
          <w:rFonts w:eastAsia="Times New Roman" w:cstheme="minorHAnsi"/>
          <w:sz w:val="24"/>
          <w:szCs w:val="24"/>
          <w:lang w:eastAsia="en-GB"/>
        </w:rPr>
      </w:pPr>
      <w:r w:rsidRPr="000F4CDF">
        <w:rPr>
          <w:rFonts w:eastAsia="Times New Roman" w:cstheme="minorHAnsi"/>
          <w:sz w:val="24"/>
          <w:szCs w:val="24"/>
          <w:lang w:eastAsia="en-GB"/>
        </w:rPr>
        <w:t>Lists</w:t>
      </w:r>
    </w:p>
    <w:p w14:paraId="36D03A2C" w14:textId="37C8C592" w:rsidR="00473C0D" w:rsidRPr="00473C0D" w:rsidRDefault="00473C0D" w:rsidP="006370BE">
      <w:pPr>
        <w:shd w:val="clear" w:color="auto" w:fill="FFFFFF"/>
        <w:spacing w:after="0" w:line="240" w:lineRule="auto"/>
        <w:rPr>
          <w:rFonts w:eastAsia="Times New Roman" w:cstheme="minorHAnsi"/>
          <w:color w:val="2D3B45"/>
          <w:sz w:val="24"/>
          <w:szCs w:val="24"/>
          <w:lang w:eastAsia="en-GB"/>
        </w:rPr>
      </w:pPr>
      <w:r w:rsidRPr="00473C0D">
        <w:rPr>
          <w:rFonts w:eastAsia="Times New Roman" w:cstheme="minorHAnsi"/>
          <w:color w:val="2D3B45"/>
          <w:sz w:val="24"/>
          <w:szCs w:val="24"/>
          <w:lang w:eastAsia="en-GB"/>
        </w:rPr>
        <w:t> </w:t>
      </w:r>
    </w:p>
    <w:p w14:paraId="6D547FA0" w14:textId="77777777" w:rsidR="00473C0D" w:rsidRPr="00473C0D" w:rsidRDefault="00EE1C72" w:rsidP="00473C0D">
      <w:pPr>
        <w:spacing w:after="0" w:line="240" w:lineRule="auto"/>
        <w:rPr>
          <w:rFonts w:eastAsia="Times New Roman" w:cstheme="minorHAnsi"/>
          <w:sz w:val="24"/>
          <w:szCs w:val="24"/>
          <w:lang w:eastAsia="en-GB"/>
        </w:rPr>
      </w:pPr>
      <w:r>
        <w:rPr>
          <w:rFonts w:eastAsia="Times New Roman" w:cstheme="minorHAnsi"/>
          <w:sz w:val="24"/>
          <w:szCs w:val="24"/>
          <w:lang w:eastAsia="en-GB"/>
        </w:rPr>
        <w:pict w14:anchorId="27A299CD">
          <v:rect id="_x0000_i1025" style="width:0;height:3pt" o:hralign="center" o:hrstd="t" o:hrnoshade="t" o:hr="t" fillcolor="#632054" stroked="f"/>
        </w:pict>
      </w:r>
    </w:p>
    <w:p w14:paraId="5DB10E91" w14:textId="77777777" w:rsidR="00473C0D" w:rsidRPr="00473C0D" w:rsidRDefault="00473C0D" w:rsidP="00473C0D">
      <w:pPr>
        <w:shd w:val="clear" w:color="auto" w:fill="FFFFFF"/>
        <w:spacing w:after="0" w:line="240" w:lineRule="auto"/>
        <w:rPr>
          <w:rFonts w:eastAsia="Times New Roman" w:cstheme="minorHAnsi"/>
          <w:color w:val="2D3B45"/>
          <w:sz w:val="24"/>
          <w:szCs w:val="24"/>
          <w:lang w:eastAsia="en-GB"/>
        </w:rPr>
      </w:pPr>
      <w:r w:rsidRPr="00473C0D">
        <w:rPr>
          <w:rFonts w:eastAsia="Times New Roman" w:cstheme="minorHAnsi"/>
          <w:color w:val="2D3B45"/>
          <w:sz w:val="24"/>
          <w:szCs w:val="24"/>
          <w:lang w:eastAsia="en-GB"/>
        </w:rPr>
        <w:t> </w:t>
      </w:r>
    </w:p>
    <w:p w14:paraId="6C88AAD0" w14:textId="4DC06C26" w:rsidR="00473C0D" w:rsidRPr="00473C0D" w:rsidRDefault="00473C0D" w:rsidP="00473C0D">
      <w:pPr>
        <w:pStyle w:val="Heading1"/>
        <w:spacing w:before="0"/>
        <w:rPr>
          <w:rFonts w:eastAsia="Times New Roman"/>
          <w:lang w:eastAsia="en-GB"/>
        </w:rPr>
      </w:pPr>
      <w:r w:rsidRPr="00473C0D">
        <w:rPr>
          <w:rFonts w:eastAsia="Times New Roman"/>
          <w:lang w:eastAsia="en-GB"/>
        </w:rPr>
        <w:lastRenderedPageBreak/>
        <w:t>2.</w:t>
      </w:r>
      <w:r w:rsidR="006370BE">
        <w:rPr>
          <w:rFonts w:eastAsia="Times New Roman"/>
          <w:lang w:eastAsia="en-GB"/>
        </w:rPr>
        <w:t>4</w:t>
      </w:r>
      <w:r w:rsidRPr="00473C0D">
        <w:rPr>
          <w:rFonts w:eastAsia="Times New Roman"/>
          <w:lang w:eastAsia="en-GB"/>
        </w:rPr>
        <w:t>: Variables</w:t>
      </w:r>
    </w:p>
    <w:p w14:paraId="520DDB1B" w14:textId="0D360EF3" w:rsidR="00473C0D" w:rsidRDefault="00473C0D" w:rsidP="00473C0D">
      <w:pPr>
        <w:shd w:val="clear" w:color="auto" w:fill="FFFFFF"/>
        <w:spacing w:after="0" w:line="240" w:lineRule="auto"/>
        <w:rPr>
          <w:rFonts w:eastAsia="Times New Roman" w:cstheme="minorHAnsi"/>
          <w:sz w:val="24"/>
          <w:szCs w:val="24"/>
          <w:lang w:eastAsia="en-GB"/>
        </w:rPr>
      </w:pPr>
      <w:r w:rsidRPr="000F4CDF">
        <w:rPr>
          <w:rFonts w:eastAsia="Times New Roman" w:cstheme="minorHAnsi"/>
          <w:sz w:val="24"/>
          <w:szCs w:val="24"/>
          <w:lang w:eastAsia="en-GB"/>
        </w:rPr>
        <w:t xml:space="preserve">One of the mechanisms for storing and using data is </w:t>
      </w:r>
      <w:proofErr w:type="gramStart"/>
      <w:r w:rsidRPr="000F4CDF">
        <w:rPr>
          <w:rFonts w:eastAsia="Times New Roman" w:cstheme="minorHAnsi"/>
          <w:sz w:val="24"/>
          <w:szCs w:val="24"/>
          <w:lang w:eastAsia="en-GB"/>
        </w:rPr>
        <w:t>through the use of</w:t>
      </w:r>
      <w:proofErr w:type="gramEnd"/>
      <w:r w:rsidRPr="000F4CDF">
        <w:rPr>
          <w:rFonts w:eastAsia="Times New Roman" w:cstheme="minorHAnsi"/>
          <w:sz w:val="24"/>
          <w:szCs w:val="24"/>
          <w:lang w:eastAsia="en-GB"/>
        </w:rPr>
        <w:t xml:space="preserve"> variables.  In this section of the session, we will be looking at what variables are, building on the different types which were discussed within the pre-session materials, and finally demonstrating how variables are implemented within Python. </w:t>
      </w:r>
    </w:p>
    <w:p w14:paraId="6DE833D3" w14:textId="001924A9" w:rsidR="007D5E07" w:rsidRDefault="007D5E07" w:rsidP="00473C0D">
      <w:pPr>
        <w:shd w:val="clear" w:color="auto" w:fill="FFFFFF"/>
        <w:spacing w:after="0" w:line="240" w:lineRule="auto"/>
        <w:rPr>
          <w:rFonts w:eastAsia="Times New Roman" w:cstheme="minorHAnsi"/>
          <w:sz w:val="24"/>
          <w:szCs w:val="24"/>
          <w:lang w:eastAsia="en-GB"/>
        </w:rPr>
      </w:pPr>
    </w:p>
    <w:p w14:paraId="5FA0165F" w14:textId="1FA1EBEA" w:rsidR="007D5E07" w:rsidRPr="007D5E07" w:rsidRDefault="007D5E07" w:rsidP="00473C0D">
      <w:pPr>
        <w:shd w:val="clear" w:color="auto" w:fill="FFFFFF"/>
        <w:spacing w:after="0" w:line="240" w:lineRule="auto"/>
        <w:rPr>
          <w:rFonts w:eastAsia="Times New Roman" w:cstheme="minorHAnsi"/>
          <w:sz w:val="24"/>
          <w:szCs w:val="24"/>
          <w:lang w:eastAsia="en-GB"/>
        </w:rPr>
      </w:pPr>
      <w:r w:rsidRPr="007D5E07">
        <w:rPr>
          <w:color w:val="800080"/>
          <w:sz w:val="24"/>
          <w:szCs w:val="24"/>
        </w:rPr>
        <w:t>In this part of the first hybrid session, we introduced the concept of variables and revisited PEP and data types (which were covered in the pre-session materials).  We also completed an example of how to create and use variables in Python.</w:t>
      </w:r>
    </w:p>
    <w:p w14:paraId="2212D1DF" w14:textId="1C083166" w:rsidR="00473C0D" w:rsidRPr="00473C0D" w:rsidRDefault="00473C0D" w:rsidP="00473C0D">
      <w:pPr>
        <w:shd w:val="clear" w:color="auto" w:fill="FFFFFF"/>
        <w:spacing w:after="0" w:line="240" w:lineRule="auto"/>
        <w:rPr>
          <w:rFonts w:eastAsia="Times New Roman" w:cstheme="minorHAnsi"/>
          <w:color w:val="2D3B45"/>
          <w:sz w:val="24"/>
          <w:szCs w:val="24"/>
          <w:lang w:eastAsia="en-GB"/>
        </w:rPr>
      </w:pPr>
      <w:r w:rsidRPr="00473C0D">
        <w:rPr>
          <w:rFonts w:eastAsia="Times New Roman" w:cstheme="minorHAnsi"/>
          <w:color w:val="2D3B45"/>
          <w:sz w:val="24"/>
          <w:szCs w:val="24"/>
          <w:lang w:eastAsia="en-GB"/>
        </w:rPr>
        <w:t>  </w:t>
      </w:r>
    </w:p>
    <w:p w14:paraId="470A2CFC" w14:textId="77777777" w:rsidR="00473C0D" w:rsidRPr="00473C0D" w:rsidRDefault="00EE1C72" w:rsidP="00473C0D">
      <w:pPr>
        <w:spacing w:after="0" w:line="240" w:lineRule="auto"/>
        <w:rPr>
          <w:rFonts w:eastAsia="Times New Roman" w:cstheme="minorHAnsi"/>
          <w:sz w:val="24"/>
          <w:szCs w:val="24"/>
          <w:lang w:eastAsia="en-GB"/>
        </w:rPr>
      </w:pPr>
      <w:r>
        <w:rPr>
          <w:rFonts w:eastAsia="Times New Roman" w:cstheme="minorHAnsi"/>
          <w:sz w:val="24"/>
          <w:szCs w:val="24"/>
          <w:lang w:eastAsia="en-GB"/>
        </w:rPr>
        <w:pict w14:anchorId="3F581AD8">
          <v:rect id="_x0000_i1026" style="width:0;height:3pt" o:hralign="center" o:hrstd="t" o:hrnoshade="t" o:hr="t" fillcolor="#632054" stroked="f"/>
        </w:pict>
      </w:r>
    </w:p>
    <w:p w14:paraId="6C6C8946" w14:textId="77777777" w:rsidR="00473C0D" w:rsidRPr="00473C0D" w:rsidRDefault="00473C0D" w:rsidP="00473C0D">
      <w:pPr>
        <w:shd w:val="clear" w:color="auto" w:fill="FFFFFF"/>
        <w:spacing w:after="0" w:line="240" w:lineRule="auto"/>
        <w:rPr>
          <w:rFonts w:eastAsia="Times New Roman" w:cstheme="minorHAnsi"/>
          <w:color w:val="2D3B45"/>
          <w:sz w:val="24"/>
          <w:szCs w:val="24"/>
          <w:lang w:eastAsia="en-GB"/>
        </w:rPr>
      </w:pPr>
      <w:r w:rsidRPr="00473C0D">
        <w:rPr>
          <w:rFonts w:eastAsia="Times New Roman" w:cstheme="minorHAnsi"/>
          <w:color w:val="2D3B45"/>
          <w:sz w:val="24"/>
          <w:szCs w:val="24"/>
          <w:lang w:eastAsia="en-GB"/>
        </w:rPr>
        <w:t> </w:t>
      </w:r>
    </w:p>
    <w:p w14:paraId="2F95E900" w14:textId="26AF794F" w:rsidR="00473C0D" w:rsidRPr="00473C0D" w:rsidRDefault="00473C0D" w:rsidP="00473C0D">
      <w:pPr>
        <w:pStyle w:val="Heading1"/>
        <w:rPr>
          <w:rFonts w:eastAsia="Times New Roman"/>
          <w:lang w:eastAsia="en-GB"/>
        </w:rPr>
      </w:pPr>
      <w:r w:rsidRPr="00473C0D">
        <w:rPr>
          <w:rFonts w:eastAsia="Times New Roman"/>
          <w:lang w:eastAsia="en-GB"/>
        </w:rPr>
        <w:t>2.</w:t>
      </w:r>
      <w:r w:rsidR="004F0AB9">
        <w:rPr>
          <w:rFonts w:eastAsia="Times New Roman"/>
          <w:lang w:eastAsia="en-GB"/>
        </w:rPr>
        <w:t>5</w:t>
      </w:r>
      <w:r w:rsidRPr="00473C0D">
        <w:rPr>
          <w:rFonts w:eastAsia="Times New Roman"/>
          <w:lang w:eastAsia="en-GB"/>
        </w:rPr>
        <w:t>: Assignment and Operators</w:t>
      </w:r>
    </w:p>
    <w:p w14:paraId="25186092" w14:textId="3B2FB28E" w:rsidR="00473C0D" w:rsidRDefault="00473C0D" w:rsidP="00473C0D">
      <w:pPr>
        <w:shd w:val="clear" w:color="auto" w:fill="FFFFFF"/>
        <w:spacing w:after="0" w:line="240" w:lineRule="auto"/>
        <w:rPr>
          <w:rFonts w:eastAsia="Times New Roman" w:cstheme="minorHAnsi"/>
          <w:sz w:val="24"/>
          <w:szCs w:val="24"/>
          <w:lang w:eastAsia="en-GB"/>
        </w:rPr>
      </w:pPr>
      <w:r w:rsidRPr="000F4CDF">
        <w:rPr>
          <w:rFonts w:eastAsia="Times New Roman" w:cstheme="minorHAnsi"/>
          <w:sz w:val="24"/>
          <w:szCs w:val="24"/>
          <w:lang w:eastAsia="en-GB"/>
        </w:rPr>
        <w:t>In this section, we will be discussing the variety of different ways in which variables can be operated on.  These operations are essentially actions which can occur when using variables.  We will also discuss assignment shortcuts as part of the activities within this element.</w:t>
      </w:r>
    </w:p>
    <w:p w14:paraId="2FE1D012" w14:textId="04F81E41" w:rsidR="00517E1F" w:rsidRDefault="00517E1F" w:rsidP="00473C0D">
      <w:pPr>
        <w:shd w:val="clear" w:color="auto" w:fill="FFFFFF"/>
        <w:spacing w:after="0" w:line="240" w:lineRule="auto"/>
        <w:rPr>
          <w:rFonts w:eastAsia="Times New Roman" w:cstheme="minorHAnsi"/>
          <w:sz w:val="24"/>
          <w:szCs w:val="24"/>
          <w:lang w:eastAsia="en-GB"/>
        </w:rPr>
      </w:pPr>
    </w:p>
    <w:p w14:paraId="3DAD63AD" w14:textId="6E92A425" w:rsidR="00517E1F" w:rsidRPr="003F09D5" w:rsidRDefault="00876116" w:rsidP="00473C0D">
      <w:pPr>
        <w:shd w:val="clear" w:color="auto" w:fill="FFFFFF"/>
        <w:spacing w:after="0" w:line="240" w:lineRule="auto"/>
        <w:rPr>
          <w:color w:val="800080"/>
          <w:sz w:val="24"/>
          <w:szCs w:val="24"/>
        </w:rPr>
      </w:pPr>
      <w:r w:rsidRPr="003F09D5">
        <w:rPr>
          <w:color w:val="800080"/>
          <w:sz w:val="24"/>
          <w:szCs w:val="24"/>
        </w:rPr>
        <w:t>During this part of the session, you were provided with a worksheet to introduce you to the different operators which are available within Python.</w:t>
      </w:r>
    </w:p>
    <w:p w14:paraId="0AB01FCC" w14:textId="21C08E6F" w:rsidR="00761A4F" w:rsidRPr="003F09D5" w:rsidRDefault="00761A4F" w:rsidP="00473C0D">
      <w:pPr>
        <w:shd w:val="clear" w:color="auto" w:fill="FFFFFF"/>
        <w:spacing w:after="0" w:line="240" w:lineRule="auto"/>
        <w:rPr>
          <w:color w:val="800080"/>
          <w:sz w:val="24"/>
          <w:szCs w:val="24"/>
        </w:rPr>
      </w:pPr>
    </w:p>
    <w:p w14:paraId="7324EA13" w14:textId="6A84D10A" w:rsidR="00761A4F" w:rsidRPr="003F09D5" w:rsidRDefault="00761A4F" w:rsidP="00473C0D">
      <w:pPr>
        <w:shd w:val="clear" w:color="auto" w:fill="FFFFFF"/>
        <w:spacing w:after="0" w:line="240" w:lineRule="auto"/>
        <w:rPr>
          <w:color w:val="800080"/>
          <w:sz w:val="24"/>
          <w:szCs w:val="24"/>
        </w:rPr>
      </w:pPr>
      <w:r w:rsidRPr="003F09D5">
        <w:rPr>
          <w:color w:val="800080"/>
          <w:sz w:val="24"/>
          <w:szCs w:val="24"/>
        </w:rPr>
        <w:t xml:space="preserve">We also talked about Floating Point numbers and the accuracy associated with them.  The following video gives </w:t>
      </w:r>
      <w:proofErr w:type="gramStart"/>
      <w:r w:rsidRPr="003F09D5">
        <w:rPr>
          <w:color w:val="800080"/>
          <w:sz w:val="24"/>
          <w:szCs w:val="24"/>
        </w:rPr>
        <w:t>a really accessible</w:t>
      </w:r>
      <w:proofErr w:type="gramEnd"/>
      <w:r w:rsidRPr="003F09D5">
        <w:rPr>
          <w:color w:val="800080"/>
          <w:sz w:val="24"/>
          <w:szCs w:val="24"/>
        </w:rPr>
        <w:t xml:space="preserve"> explanation of why </w:t>
      </w:r>
      <w:r w:rsidR="00250B77" w:rsidRPr="003F09D5">
        <w:rPr>
          <w:color w:val="800080"/>
          <w:sz w:val="24"/>
          <w:szCs w:val="24"/>
        </w:rPr>
        <w:t>floats introduce rounding errors.</w:t>
      </w:r>
    </w:p>
    <w:p w14:paraId="045455D6" w14:textId="326DA71E" w:rsidR="00250B77" w:rsidRDefault="00250B77" w:rsidP="00473C0D">
      <w:pPr>
        <w:shd w:val="clear" w:color="auto" w:fill="FFFFFF"/>
        <w:spacing w:after="0" w:line="240" w:lineRule="auto"/>
        <w:rPr>
          <w:rFonts w:eastAsia="Times New Roman" w:cstheme="minorHAnsi"/>
          <w:sz w:val="24"/>
          <w:szCs w:val="24"/>
          <w:lang w:eastAsia="en-GB"/>
        </w:rPr>
      </w:pPr>
    </w:p>
    <w:p w14:paraId="33B10277" w14:textId="50148B79" w:rsidR="00250B77" w:rsidRDefault="00EE1C72" w:rsidP="00473C0D">
      <w:pPr>
        <w:shd w:val="clear" w:color="auto" w:fill="FFFFFF"/>
        <w:spacing w:after="0" w:line="240" w:lineRule="auto"/>
        <w:rPr>
          <w:rFonts w:eastAsia="Times New Roman" w:cstheme="minorHAnsi"/>
          <w:sz w:val="24"/>
          <w:szCs w:val="24"/>
          <w:lang w:eastAsia="en-GB"/>
        </w:rPr>
      </w:pPr>
      <w:hyperlink r:id="rId16" w:history="1">
        <w:r w:rsidR="00115D0E" w:rsidRPr="000211C2">
          <w:rPr>
            <w:rStyle w:val="Hyperlink"/>
            <w:rFonts w:eastAsia="Times New Roman" w:cstheme="minorHAnsi"/>
            <w:sz w:val="24"/>
            <w:szCs w:val="24"/>
            <w:lang w:eastAsia="en-GB"/>
          </w:rPr>
          <w:t>https://youtu.be/PZRI1IfStY0</w:t>
        </w:r>
      </w:hyperlink>
    </w:p>
    <w:p w14:paraId="4B1B3E7A" w14:textId="3140A1E7" w:rsidR="00115D0E" w:rsidRDefault="00115D0E" w:rsidP="00473C0D">
      <w:pPr>
        <w:shd w:val="clear" w:color="auto" w:fill="FFFFFF"/>
        <w:spacing w:after="0" w:line="240" w:lineRule="auto"/>
        <w:rPr>
          <w:rFonts w:eastAsia="Times New Roman" w:cstheme="minorHAnsi"/>
          <w:sz w:val="24"/>
          <w:szCs w:val="24"/>
          <w:lang w:eastAsia="en-GB"/>
        </w:rPr>
      </w:pPr>
    </w:p>
    <w:p w14:paraId="178FE3D3" w14:textId="2A2377E8" w:rsidR="00115D0E" w:rsidRPr="000F4CDF" w:rsidRDefault="00115D0E" w:rsidP="00115D0E">
      <w:pPr>
        <w:shd w:val="clear" w:color="auto" w:fill="FFFFFF"/>
        <w:spacing w:after="0" w:line="240" w:lineRule="auto"/>
        <w:jc w:val="center"/>
        <w:rPr>
          <w:rFonts w:eastAsia="Times New Roman" w:cstheme="minorHAnsi"/>
          <w:sz w:val="24"/>
          <w:szCs w:val="24"/>
          <w:lang w:eastAsia="en-GB"/>
        </w:rPr>
      </w:pPr>
      <w:r>
        <w:rPr>
          <w:rFonts w:eastAsia="Times New Roman" w:cstheme="minorHAnsi"/>
          <w:noProof/>
          <w:sz w:val="24"/>
          <w:szCs w:val="24"/>
          <w:lang w:eastAsia="en-GB"/>
        </w:rPr>
        <w:drawing>
          <wp:inline distT="0" distB="0" distL="0" distR="0" wp14:anchorId="2DBBC591" wp14:editId="647076B2">
            <wp:extent cx="4572000" cy="3429000"/>
            <wp:effectExtent l="0" t="0" r="0" b="0"/>
            <wp:docPr id="1" name="Video 1" descr="Floating Point Numbers - Computerphil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deo 1" descr="Floating Point Numbers - Computerphile">
                      <a:hlinkClick r:id="rId17"/>
                    </pic:cNvPr>
                    <pic:cNvPicPr/>
                  </pic:nvPicPr>
                  <pic:blipFill>
                    <a:blip r:embed="rId18">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480&quot; height=&quot;270&quot; src=&quot;https://www.youtube.com/embed/PZRI1IfStY0?feature=oembed&quot; frameborder=&quot;0&quot; allow=&quot;accelerometer; autoplay; clipboard-write; encrypted-media; gyroscope; picture-in-picture&quot; allowfullscreen=&quot;&quot; sandbox=&quot;allow-scripts allow-same-origin&quot;&gt;&lt;/iframe&gt;" h="270" w="480"/>
                        </a:ext>
                      </a:extLst>
                    </a:blip>
                    <a:stretch>
                      <a:fillRect/>
                    </a:stretch>
                  </pic:blipFill>
                  <pic:spPr>
                    <a:xfrm>
                      <a:off x="0" y="0"/>
                      <a:ext cx="4572000" cy="3429000"/>
                    </a:xfrm>
                    <a:prstGeom prst="rect">
                      <a:avLst/>
                    </a:prstGeom>
                  </pic:spPr>
                </pic:pic>
              </a:graphicData>
            </a:graphic>
          </wp:inline>
        </w:drawing>
      </w:r>
    </w:p>
    <w:p w14:paraId="1D861BE2" w14:textId="1E883275" w:rsidR="00473C0D" w:rsidRPr="00473C0D" w:rsidRDefault="00473C0D" w:rsidP="00473C0D">
      <w:pPr>
        <w:shd w:val="clear" w:color="auto" w:fill="FFFFFF"/>
        <w:spacing w:after="0" w:line="240" w:lineRule="auto"/>
        <w:rPr>
          <w:rFonts w:eastAsia="Times New Roman" w:cstheme="minorHAnsi"/>
          <w:color w:val="2D3B45"/>
          <w:sz w:val="24"/>
          <w:szCs w:val="24"/>
          <w:lang w:eastAsia="en-GB"/>
        </w:rPr>
      </w:pPr>
      <w:r w:rsidRPr="00473C0D">
        <w:rPr>
          <w:rFonts w:eastAsia="Times New Roman" w:cstheme="minorHAnsi"/>
          <w:color w:val="2D3B45"/>
          <w:sz w:val="24"/>
          <w:szCs w:val="24"/>
          <w:lang w:eastAsia="en-GB"/>
        </w:rPr>
        <w:t>  </w:t>
      </w:r>
    </w:p>
    <w:p w14:paraId="3CE87C27" w14:textId="77777777" w:rsidR="00473C0D" w:rsidRPr="00473C0D" w:rsidRDefault="00EE1C72" w:rsidP="00473C0D">
      <w:pPr>
        <w:spacing w:after="0" w:line="240" w:lineRule="auto"/>
        <w:rPr>
          <w:rFonts w:eastAsia="Times New Roman" w:cstheme="minorHAnsi"/>
          <w:sz w:val="24"/>
          <w:szCs w:val="24"/>
          <w:lang w:eastAsia="en-GB"/>
        </w:rPr>
      </w:pPr>
      <w:r>
        <w:rPr>
          <w:rFonts w:eastAsia="Times New Roman" w:cstheme="minorHAnsi"/>
          <w:sz w:val="24"/>
          <w:szCs w:val="24"/>
          <w:lang w:eastAsia="en-GB"/>
        </w:rPr>
        <w:pict w14:anchorId="3FD1388C">
          <v:rect id="_x0000_i1027" style="width:0;height:3pt" o:hralign="center" o:hrstd="t" o:hrnoshade="t" o:hr="t" fillcolor="#632054" stroked="f"/>
        </w:pict>
      </w:r>
    </w:p>
    <w:p w14:paraId="3DEFAFD9" w14:textId="77777777" w:rsidR="00473C0D" w:rsidRPr="00473C0D" w:rsidRDefault="00473C0D" w:rsidP="00473C0D">
      <w:pPr>
        <w:shd w:val="clear" w:color="auto" w:fill="FFFFFF"/>
        <w:spacing w:after="0" w:line="240" w:lineRule="auto"/>
        <w:rPr>
          <w:rFonts w:eastAsia="Times New Roman" w:cstheme="minorHAnsi"/>
          <w:color w:val="2D3B45"/>
          <w:sz w:val="24"/>
          <w:szCs w:val="24"/>
          <w:lang w:eastAsia="en-GB"/>
        </w:rPr>
      </w:pPr>
      <w:r w:rsidRPr="00473C0D">
        <w:rPr>
          <w:rFonts w:eastAsia="Times New Roman" w:cstheme="minorHAnsi"/>
          <w:color w:val="2D3B45"/>
          <w:sz w:val="24"/>
          <w:szCs w:val="24"/>
          <w:lang w:eastAsia="en-GB"/>
        </w:rPr>
        <w:t> </w:t>
      </w:r>
    </w:p>
    <w:p w14:paraId="32AFAE15" w14:textId="77777777" w:rsidR="00F14B86" w:rsidRDefault="00F14B86">
      <w:pPr>
        <w:rPr>
          <w:rFonts w:asciiTheme="majorHAnsi" w:eastAsia="Times New Roman" w:hAnsiTheme="majorHAnsi" w:cstheme="majorBidi"/>
          <w:color w:val="2F5496" w:themeColor="accent1" w:themeShade="BF"/>
          <w:sz w:val="32"/>
          <w:szCs w:val="32"/>
          <w:lang w:eastAsia="en-GB"/>
        </w:rPr>
      </w:pPr>
      <w:r>
        <w:rPr>
          <w:rFonts w:eastAsia="Times New Roman"/>
          <w:lang w:eastAsia="en-GB"/>
        </w:rPr>
        <w:br w:type="page"/>
      </w:r>
    </w:p>
    <w:p w14:paraId="2F39DCD8" w14:textId="0E38C379" w:rsidR="00473C0D" w:rsidRPr="00473C0D" w:rsidRDefault="00473C0D" w:rsidP="00473C0D">
      <w:pPr>
        <w:pStyle w:val="Heading1"/>
        <w:rPr>
          <w:rFonts w:eastAsia="Times New Roman"/>
          <w:lang w:eastAsia="en-GB"/>
        </w:rPr>
      </w:pPr>
      <w:r w:rsidRPr="00473C0D">
        <w:rPr>
          <w:rFonts w:eastAsia="Times New Roman"/>
          <w:lang w:eastAsia="en-GB"/>
        </w:rPr>
        <w:lastRenderedPageBreak/>
        <w:t>2.</w:t>
      </w:r>
      <w:r w:rsidR="004F0AB9">
        <w:rPr>
          <w:rFonts w:eastAsia="Times New Roman"/>
          <w:lang w:eastAsia="en-GB"/>
        </w:rPr>
        <w:t>6</w:t>
      </w:r>
      <w:r w:rsidRPr="00473C0D">
        <w:rPr>
          <w:rFonts w:eastAsia="Times New Roman"/>
          <w:lang w:eastAsia="en-GB"/>
        </w:rPr>
        <w:t>: Lists</w:t>
      </w:r>
    </w:p>
    <w:p w14:paraId="59DA091C" w14:textId="6E73BA0A" w:rsidR="00473C0D" w:rsidRDefault="00473C0D" w:rsidP="00473C0D">
      <w:pPr>
        <w:shd w:val="clear" w:color="auto" w:fill="FFFFFF"/>
        <w:spacing w:after="0" w:line="240" w:lineRule="auto"/>
        <w:rPr>
          <w:rFonts w:eastAsia="Times New Roman" w:cstheme="minorHAnsi"/>
          <w:sz w:val="24"/>
          <w:szCs w:val="24"/>
          <w:lang w:eastAsia="en-GB"/>
        </w:rPr>
      </w:pPr>
      <w:r w:rsidRPr="000F4CDF">
        <w:rPr>
          <w:rFonts w:eastAsia="Times New Roman" w:cstheme="minorHAnsi"/>
          <w:sz w:val="24"/>
          <w:szCs w:val="24"/>
          <w:lang w:eastAsia="en-GB"/>
        </w:rPr>
        <w:t>Lists are a particular type of variable which holds multiple values.  This allows us to operate on them as a whole collection or on individual elements.  The key element of this is that that list must contain </w:t>
      </w:r>
      <w:r w:rsidRPr="000F4CDF">
        <w:rPr>
          <w:rFonts w:eastAsia="Times New Roman" w:cstheme="minorHAnsi"/>
          <w:sz w:val="24"/>
          <w:szCs w:val="24"/>
          <w:u w:val="single"/>
          <w:lang w:eastAsia="en-GB"/>
        </w:rPr>
        <w:t>related</w:t>
      </w:r>
      <w:r w:rsidRPr="000F4CDF">
        <w:rPr>
          <w:rFonts w:eastAsia="Times New Roman" w:cstheme="minorHAnsi"/>
          <w:sz w:val="24"/>
          <w:szCs w:val="24"/>
          <w:lang w:eastAsia="en-GB"/>
        </w:rPr>
        <w:t xml:space="preserve"> data, we </w:t>
      </w:r>
      <w:proofErr w:type="gramStart"/>
      <w:r w:rsidRPr="000F4CDF">
        <w:rPr>
          <w:rFonts w:eastAsia="Times New Roman" w:cstheme="minorHAnsi"/>
          <w:sz w:val="24"/>
          <w:szCs w:val="24"/>
          <w:lang w:eastAsia="en-GB"/>
        </w:rPr>
        <w:t>don't</w:t>
      </w:r>
      <w:proofErr w:type="gramEnd"/>
      <w:r w:rsidRPr="000F4CDF">
        <w:rPr>
          <w:rFonts w:eastAsia="Times New Roman" w:cstheme="minorHAnsi"/>
          <w:sz w:val="24"/>
          <w:szCs w:val="24"/>
          <w:lang w:eastAsia="en-GB"/>
        </w:rPr>
        <w:t xml:space="preserve"> just create lists with random data.  In this part of the session, we will talk about what lists are </w:t>
      </w:r>
      <w:proofErr w:type="gramStart"/>
      <w:r w:rsidRPr="000F4CDF">
        <w:rPr>
          <w:rFonts w:eastAsia="Times New Roman" w:cstheme="minorHAnsi"/>
          <w:sz w:val="24"/>
          <w:szCs w:val="24"/>
          <w:lang w:eastAsia="en-GB"/>
        </w:rPr>
        <w:t>and also</w:t>
      </w:r>
      <w:proofErr w:type="gramEnd"/>
      <w:r w:rsidRPr="000F4CDF">
        <w:rPr>
          <w:rFonts w:eastAsia="Times New Roman" w:cstheme="minorHAnsi"/>
          <w:sz w:val="24"/>
          <w:szCs w:val="24"/>
          <w:lang w:eastAsia="en-GB"/>
        </w:rPr>
        <w:t xml:space="preserve"> how we define them within Python.</w:t>
      </w:r>
    </w:p>
    <w:p w14:paraId="68B4F642" w14:textId="01584016" w:rsidR="00F14B86" w:rsidRDefault="00F14B86" w:rsidP="00473C0D">
      <w:pPr>
        <w:shd w:val="clear" w:color="auto" w:fill="FFFFFF"/>
        <w:spacing w:after="0" w:line="240" w:lineRule="auto"/>
        <w:rPr>
          <w:rFonts w:eastAsia="Times New Roman" w:cstheme="minorHAnsi"/>
          <w:sz w:val="24"/>
          <w:szCs w:val="24"/>
          <w:lang w:eastAsia="en-GB"/>
        </w:rPr>
      </w:pPr>
    </w:p>
    <w:p w14:paraId="319F3401" w14:textId="29ADDE60" w:rsidR="00F14B86" w:rsidRPr="000F4CDF" w:rsidRDefault="00F14B86" w:rsidP="00473C0D">
      <w:pPr>
        <w:shd w:val="clear" w:color="auto" w:fill="FFFFFF"/>
        <w:spacing w:after="0" w:line="240" w:lineRule="auto"/>
        <w:rPr>
          <w:rFonts w:eastAsia="Times New Roman" w:cstheme="minorHAnsi"/>
          <w:sz w:val="24"/>
          <w:szCs w:val="24"/>
          <w:lang w:eastAsia="en-GB"/>
        </w:rPr>
      </w:pPr>
      <w:r>
        <w:rPr>
          <w:color w:val="800080"/>
        </w:rPr>
        <w:t>In the hybrid session, we looked at defining what a list is, creating a list in Python, and accessing both the list as a whole and individual elements.</w:t>
      </w:r>
    </w:p>
    <w:p w14:paraId="77B4EF89" w14:textId="66F279BB" w:rsidR="00473C0D" w:rsidRPr="00473C0D" w:rsidRDefault="00473C0D" w:rsidP="00473C0D">
      <w:pPr>
        <w:shd w:val="clear" w:color="auto" w:fill="FFFFFF"/>
        <w:spacing w:after="0" w:line="240" w:lineRule="auto"/>
        <w:rPr>
          <w:rFonts w:eastAsia="Times New Roman" w:cstheme="minorHAnsi"/>
          <w:color w:val="2D3B45"/>
          <w:sz w:val="24"/>
          <w:szCs w:val="24"/>
          <w:lang w:eastAsia="en-GB"/>
        </w:rPr>
      </w:pPr>
      <w:r w:rsidRPr="00473C0D">
        <w:rPr>
          <w:rFonts w:eastAsia="Times New Roman" w:cstheme="minorHAnsi"/>
          <w:color w:val="2D3B45"/>
          <w:sz w:val="24"/>
          <w:szCs w:val="24"/>
          <w:lang w:eastAsia="en-GB"/>
        </w:rPr>
        <w:t>  </w:t>
      </w:r>
    </w:p>
    <w:p w14:paraId="7356593F" w14:textId="77777777" w:rsidR="00473C0D" w:rsidRPr="00473C0D" w:rsidRDefault="00EE1C72" w:rsidP="00473C0D">
      <w:pPr>
        <w:spacing w:after="0" w:line="240" w:lineRule="auto"/>
        <w:rPr>
          <w:rFonts w:eastAsia="Times New Roman" w:cstheme="minorHAnsi"/>
          <w:sz w:val="24"/>
          <w:szCs w:val="24"/>
          <w:lang w:eastAsia="en-GB"/>
        </w:rPr>
      </w:pPr>
      <w:r>
        <w:rPr>
          <w:rFonts w:eastAsia="Times New Roman" w:cstheme="minorHAnsi"/>
          <w:sz w:val="24"/>
          <w:szCs w:val="24"/>
          <w:lang w:eastAsia="en-GB"/>
        </w:rPr>
        <w:pict w14:anchorId="5652B784">
          <v:rect id="_x0000_i1028" style="width:0;height:3pt" o:hralign="center" o:hrstd="t" o:hrnoshade="t" o:hr="t" fillcolor="#632054" stroked="f"/>
        </w:pict>
      </w:r>
    </w:p>
    <w:p w14:paraId="52AAB71A" w14:textId="77777777" w:rsidR="00473C0D" w:rsidRPr="00473C0D" w:rsidRDefault="00473C0D" w:rsidP="00473C0D">
      <w:pPr>
        <w:shd w:val="clear" w:color="auto" w:fill="FFFFFF"/>
        <w:spacing w:after="0" w:line="240" w:lineRule="auto"/>
        <w:rPr>
          <w:rFonts w:eastAsia="Times New Roman" w:cstheme="minorHAnsi"/>
          <w:color w:val="2D3B45"/>
          <w:sz w:val="24"/>
          <w:szCs w:val="24"/>
          <w:lang w:eastAsia="en-GB"/>
        </w:rPr>
      </w:pPr>
      <w:r w:rsidRPr="00473C0D">
        <w:rPr>
          <w:rFonts w:eastAsia="Times New Roman" w:cstheme="minorHAnsi"/>
          <w:color w:val="2D3B45"/>
          <w:sz w:val="24"/>
          <w:szCs w:val="24"/>
          <w:lang w:eastAsia="en-GB"/>
        </w:rPr>
        <w:t> </w:t>
      </w:r>
    </w:p>
    <w:p w14:paraId="7A3F4BF7" w14:textId="185C1742" w:rsidR="00473C0D" w:rsidRPr="00473C0D" w:rsidRDefault="00473C0D" w:rsidP="00473C0D">
      <w:pPr>
        <w:pStyle w:val="Heading1"/>
        <w:rPr>
          <w:rFonts w:eastAsia="Times New Roman"/>
          <w:lang w:eastAsia="en-GB"/>
        </w:rPr>
      </w:pPr>
      <w:r w:rsidRPr="00473C0D">
        <w:rPr>
          <w:rFonts w:eastAsia="Times New Roman"/>
          <w:lang w:eastAsia="en-GB"/>
        </w:rPr>
        <w:t>2.</w:t>
      </w:r>
      <w:r w:rsidR="004F0AB9">
        <w:rPr>
          <w:rFonts w:eastAsia="Times New Roman"/>
          <w:lang w:eastAsia="en-GB"/>
        </w:rPr>
        <w:t>7</w:t>
      </w:r>
      <w:r w:rsidRPr="00473C0D">
        <w:rPr>
          <w:rFonts w:eastAsia="Times New Roman"/>
          <w:lang w:eastAsia="en-GB"/>
        </w:rPr>
        <w:t>: List Operations</w:t>
      </w:r>
    </w:p>
    <w:p w14:paraId="695235AB" w14:textId="77777777" w:rsidR="00473C0D" w:rsidRPr="000F4CDF" w:rsidRDefault="00473C0D" w:rsidP="00473C0D">
      <w:pPr>
        <w:shd w:val="clear" w:color="auto" w:fill="FFFFFF"/>
        <w:spacing w:after="0" w:line="240" w:lineRule="auto"/>
        <w:rPr>
          <w:rFonts w:eastAsia="Times New Roman" w:cstheme="minorHAnsi"/>
          <w:sz w:val="24"/>
          <w:szCs w:val="24"/>
          <w:lang w:eastAsia="en-GB"/>
        </w:rPr>
      </w:pPr>
      <w:r w:rsidRPr="000F4CDF">
        <w:rPr>
          <w:rFonts w:eastAsia="Times New Roman" w:cstheme="minorHAnsi"/>
          <w:sz w:val="24"/>
          <w:szCs w:val="24"/>
          <w:lang w:eastAsia="en-GB"/>
        </w:rPr>
        <w:t xml:space="preserve">There are </w:t>
      </w:r>
      <w:proofErr w:type="gramStart"/>
      <w:r w:rsidRPr="000F4CDF">
        <w:rPr>
          <w:rFonts w:eastAsia="Times New Roman" w:cstheme="minorHAnsi"/>
          <w:sz w:val="24"/>
          <w:szCs w:val="24"/>
          <w:lang w:eastAsia="en-GB"/>
        </w:rPr>
        <w:t>a number of</w:t>
      </w:r>
      <w:proofErr w:type="gramEnd"/>
      <w:r w:rsidRPr="000F4CDF">
        <w:rPr>
          <w:rFonts w:eastAsia="Times New Roman" w:cstheme="minorHAnsi"/>
          <w:sz w:val="24"/>
          <w:szCs w:val="24"/>
          <w:lang w:eastAsia="en-GB"/>
        </w:rPr>
        <w:t xml:space="preserve"> different possible operations which can be used on lists.  In this section, we will investigate the different operations which are possible and examine their outputs.</w:t>
      </w:r>
    </w:p>
    <w:p w14:paraId="1FEEFC9F" w14:textId="77777777" w:rsidR="00F14B86" w:rsidRDefault="00F14B86" w:rsidP="00473C0D">
      <w:pPr>
        <w:shd w:val="clear" w:color="auto" w:fill="FFFFFF"/>
        <w:spacing w:after="0" w:line="240" w:lineRule="auto"/>
        <w:rPr>
          <w:rFonts w:eastAsia="Times New Roman" w:cstheme="minorHAnsi"/>
          <w:color w:val="2D3B45"/>
          <w:sz w:val="24"/>
          <w:szCs w:val="24"/>
          <w:lang w:eastAsia="en-GB"/>
        </w:rPr>
      </w:pPr>
    </w:p>
    <w:p w14:paraId="5AE18A57" w14:textId="595567A9" w:rsidR="00473C0D" w:rsidRPr="00473C0D" w:rsidRDefault="002B5A10" w:rsidP="00473C0D">
      <w:pPr>
        <w:shd w:val="clear" w:color="auto" w:fill="FFFFFF"/>
        <w:spacing w:after="0" w:line="240" w:lineRule="auto"/>
        <w:rPr>
          <w:rFonts w:eastAsia="Times New Roman" w:cstheme="minorHAnsi"/>
          <w:color w:val="2D3B45"/>
          <w:sz w:val="24"/>
          <w:szCs w:val="24"/>
          <w:lang w:eastAsia="en-GB"/>
        </w:rPr>
      </w:pPr>
      <w:r>
        <w:rPr>
          <w:color w:val="800080"/>
        </w:rPr>
        <w:t xml:space="preserve">The final part of the first session involved running through a worksheet which identified </w:t>
      </w:r>
      <w:proofErr w:type="gramStart"/>
      <w:r>
        <w:rPr>
          <w:color w:val="800080"/>
        </w:rPr>
        <w:t>a number of</w:t>
      </w:r>
      <w:proofErr w:type="gramEnd"/>
      <w:r>
        <w:rPr>
          <w:color w:val="800080"/>
        </w:rPr>
        <w:t xml:space="preserve"> different operations which could be carried out on a list.  You needed to run the code and highlight what the output was.</w:t>
      </w:r>
      <w:r w:rsidR="00473C0D" w:rsidRPr="00473C0D">
        <w:rPr>
          <w:rFonts w:eastAsia="Times New Roman" w:cstheme="minorHAnsi"/>
          <w:color w:val="2D3B45"/>
          <w:sz w:val="24"/>
          <w:szCs w:val="24"/>
          <w:lang w:eastAsia="en-GB"/>
        </w:rPr>
        <w:t>  </w:t>
      </w:r>
    </w:p>
    <w:sectPr w:rsidR="00473C0D" w:rsidRPr="00473C0D" w:rsidSect="00473C0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56D2D"/>
    <w:multiLevelType w:val="multilevel"/>
    <w:tmpl w:val="62640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2319B"/>
    <w:multiLevelType w:val="multilevel"/>
    <w:tmpl w:val="62D4F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96D36"/>
    <w:multiLevelType w:val="multilevel"/>
    <w:tmpl w:val="E3F6F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C6062"/>
    <w:multiLevelType w:val="multilevel"/>
    <w:tmpl w:val="D972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055860"/>
    <w:multiLevelType w:val="multilevel"/>
    <w:tmpl w:val="5B3E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44656E"/>
    <w:multiLevelType w:val="multilevel"/>
    <w:tmpl w:val="10A61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7869F1"/>
    <w:multiLevelType w:val="multilevel"/>
    <w:tmpl w:val="30AE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A43496"/>
    <w:multiLevelType w:val="hybridMultilevel"/>
    <w:tmpl w:val="1B8E6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A524FAB"/>
    <w:multiLevelType w:val="multilevel"/>
    <w:tmpl w:val="478C1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1D3EE0"/>
    <w:multiLevelType w:val="multilevel"/>
    <w:tmpl w:val="B18E3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
  </w:num>
  <w:num w:numId="4">
    <w:abstractNumId w:val="9"/>
  </w:num>
  <w:num w:numId="5">
    <w:abstractNumId w:val="5"/>
  </w:num>
  <w:num w:numId="6">
    <w:abstractNumId w:val="0"/>
  </w:num>
  <w:num w:numId="7">
    <w:abstractNumId w:val="3"/>
  </w:num>
  <w:num w:numId="8">
    <w:abstractNumId w:val="2"/>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C0D"/>
    <w:rsid w:val="000F4CDF"/>
    <w:rsid w:val="00115D0E"/>
    <w:rsid w:val="00250B77"/>
    <w:rsid w:val="002B5A10"/>
    <w:rsid w:val="003E3F6B"/>
    <w:rsid w:val="003F09D5"/>
    <w:rsid w:val="00472A31"/>
    <w:rsid w:val="00473C0D"/>
    <w:rsid w:val="004F0AB9"/>
    <w:rsid w:val="00517E1F"/>
    <w:rsid w:val="00526904"/>
    <w:rsid w:val="005B1B36"/>
    <w:rsid w:val="00612D28"/>
    <w:rsid w:val="006370BE"/>
    <w:rsid w:val="006F48F6"/>
    <w:rsid w:val="00711D43"/>
    <w:rsid w:val="00761A4F"/>
    <w:rsid w:val="007D5E07"/>
    <w:rsid w:val="00876116"/>
    <w:rsid w:val="008C25B7"/>
    <w:rsid w:val="009F7167"/>
    <w:rsid w:val="00A9260A"/>
    <w:rsid w:val="00EE1C72"/>
    <w:rsid w:val="00F14B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28D49"/>
  <w15:chartTrackingRefBased/>
  <w15:docId w15:val="{6EBDA2DD-CD00-4568-BB9A-BAE939848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3C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73C0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73C0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3C0D"/>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73C0D"/>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73C0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nstructurefileholder">
    <w:name w:val="instructure_file_holder"/>
    <w:basedOn w:val="DefaultParagraphFont"/>
    <w:rsid w:val="00473C0D"/>
  </w:style>
  <w:style w:type="character" w:styleId="Hyperlink">
    <w:name w:val="Hyperlink"/>
    <w:basedOn w:val="DefaultParagraphFont"/>
    <w:uiPriority w:val="99"/>
    <w:unhideWhenUsed/>
    <w:rsid w:val="00473C0D"/>
    <w:rPr>
      <w:color w:val="0000FF"/>
      <w:u w:val="single"/>
    </w:rPr>
  </w:style>
  <w:style w:type="character" w:customStyle="1" w:styleId="screenreader-only">
    <w:name w:val="screenreader-only"/>
    <w:basedOn w:val="DefaultParagraphFont"/>
    <w:rsid w:val="00473C0D"/>
  </w:style>
  <w:style w:type="paragraph" w:styleId="Title">
    <w:name w:val="Title"/>
    <w:basedOn w:val="Normal"/>
    <w:next w:val="Normal"/>
    <w:link w:val="TitleChar"/>
    <w:uiPriority w:val="10"/>
    <w:qFormat/>
    <w:rsid w:val="00473C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3C0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3C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73C0D"/>
    <w:pPr>
      <w:ind w:left="720"/>
      <w:contextualSpacing/>
    </w:pPr>
  </w:style>
  <w:style w:type="character" w:styleId="UnresolvedMention">
    <w:name w:val="Unresolved Mention"/>
    <w:basedOn w:val="DefaultParagraphFont"/>
    <w:uiPriority w:val="99"/>
    <w:semiHidden/>
    <w:unhideWhenUsed/>
    <w:rsid w:val="008C25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0300330">
      <w:bodyDiv w:val="1"/>
      <w:marLeft w:val="0"/>
      <w:marRight w:val="0"/>
      <w:marTop w:val="0"/>
      <w:marBottom w:val="0"/>
      <w:divBdr>
        <w:top w:val="none" w:sz="0" w:space="0" w:color="auto"/>
        <w:left w:val="none" w:sz="0" w:space="0" w:color="auto"/>
        <w:bottom w:val="none" w:sz="0" w:space="0" w:color="auto"/>
        <w:right w:val="none" w:sz="0" w:space="0" w:color="auto"/>
      </w:divBdr>
      <w:divsChild>
        <w:div w:id="868110361">
          <w:marLeft w:val="0"/>
          <w:marRight w:val="0"/>
          <w:marTop w:val="100"/>
          <w:marBottom w:val="100"/>
          <w:divBdr>
            <w:top w:val="single" w:sz="12" w:space="0" w:color="A1A1A1"/>
            <w:left w:val="single" w:sz="12" w:space="8" w:color="A1A1A1"/>
            <w:bottom w:val="single" w:sz="12" w:space="0" w:color="A1A1A1"/>
            <w:right w:val="single" w:sz="12" w:space="8" w:color="A1A1A1"/>
          </w:divBdr>
        </w:div>
      </w:divsChild>
    </w:div>
    <w:div w:id="155183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nchester.instructure.com/files/1666501/download?wrap=1" TargetMode="External"/><Relationship Id="rId13" Type="http://schemas.openxmlformats.org/officeDocument/2006/relationships/image" Target="media/image4.jpeg"/><Relationship Id="rId18"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hyperlink" Target="https://winchester.instructure.com/files/1666499/download?wrap=1" TargetMode="External"/><Relationship Id="rId12" Type="http://schemas.openxmlformats.org/officeDocument/2006/relationships/image" Target="media/image3.jpeg"/><Relationship Id="rId17" Type="http://schemas.openxmlformats.org/officeDocument/2006/relationships/hyperlink" Target="https://www.youtube.com/embed/PZRI1IfStY0?feature=oembed" TargetMode="External"/><Relationship Id="rId2" Type="http://schemas.openxmlformats.org/officeDocument/2006/relationships/styles" Target="styles.xml"/><Relationship Id="rId16" Type="http://schemas.openxmlformats.org/officeDocument/2006/relationships/hyperlink" Target="https://youtu.be/PZRI1IfStY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inchester.instructure.com/files/1666498/download?wrap=1" TargetMode="External"/><Relationship Id="rId11" Type="http://schemas.openxmlformats.org/officeDocument/2006/relationships/image" Target="media/image2.jpeg"/><Relationship Id="rId5" Type="http://schemas.openxmlformats.org/officeDocument/2006/relationships/image" Target="media/image1.jpg"/><Relationship Id="rId15" Type="http://schemas.openxmlformats.org/officeDocument/2006/relationships/image" Target="media/image6.jpeg"/><Relationship Id="rId10" Type="http://schemas.openxmlformats.org/officeDocument/2006/relationships/hyperlink" Target="https://winchester.instructure.com/files/1666505/download?wrap=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inchester.instructure.com/files/1666502/download?wrap=1"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536</Words>
  <Characters>3058</Characters>
  <Application>Microsoft Office Word</Application>
  <DocSecurity>0</DocSecurity>
  <Lines>25</Lines>
  <Paragraphs>7</Paragraphs>
  <ScaleCrop>false</ScaleCrop>
  <Company>University of Winchester</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Ancient</dc:creator>
  <cp:keywords/>
  <dc:description/>
  <cp:lastModifiedBy>Eric Mamphey</cp:lastModifiedBy>
  <cp:revision>2</cp:revision>
  <dcterms:created xsi:type="dcterms:W3CDTF">2020-10-21T11:19:00Z</dcterms:created>
  <dcterms:modified xsi:type="dcterms:W3CDTF">2020-10-21T11:19:00Z</dcterms:modified>
</cp:coreProperties>
</file>