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FEF6D" w14:textId="43B5FD40" w:rsidR="008E3A88" w:rsidRDefault="008E3A88" w:rsidP="008E3A88">
      <w:pPr>
        <w:jc w:val="center"/>
      </w:pPr>
      <w:r>
        <w:rPr>
          <w:noProof/>
        </w:rPr>
        <w:drawing>
          <wp:inline distT="0" distB="0" distL="0" distR="0" wp14:anchorId="37C14BEE" wp14:editId="7DA8B247">
            <wp:extent cx="3255433" cy="139795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C183D7F6-B498-43B3-948B-1728B52AA6E4}">
                          <adec:decorative xmlns:adec="http://schemas.microsoft.com/office/drawing/2017/decorativ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433" cy="139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2343" w14:textId="1406841A" w:rsidR="00E64202" w:rsidRDefault="00C617B2" w:rsidP="0000387E">
      <w:pPr>
        <w:pStyle w:val="Title"/>
        <w:jc w:val="center"/>
      </w:pPr>
      <w:r>
        <w:t xml:space="preserve">3.11: </w:t>
      </w:r>
      <w:r w:rsidR="00E64202">
        <w:t>Global Variables</w:t>
      </w:r>
      <w:r w:rsidR="001A7213">
        <w:t xml:space="preserve"> Walkthrough</w:t>
      </w:r>
    </w:p>
    <w:p w14:paraId="23BA54AB" w14:textId="3E4EEF46" w:rsidR="00E64202" w:rsidRDefault="00E64202" w:rsidP="2F682B29">
      <w:pPr>
        <w:pStyle w:val="NoSpacing"/>
      </w:pPr>
    </w:p>
    <w:p w14:paraId="753E3162" w14:textId="4EFB3A6A" w:rsidR="00E64202" w:rsidRDefault="00E64202" w:rsidP="2F682B29">
      <w:pPr>
        <w:pStyle w:val="NoSpacing"/>
      </w:pPr>
      <w:r>
        <w:t xml:space="preserve">In this walkthrough we will demonstrate the read-only access to global variables within Python.  </w:t>
      </w:r>
      <w:proofErr w:type="gramStart"/>
      <w:r>
        <w:t>Let’s</w:t>
      </w:r>
      <w:proofErr w:type="gramEnd"/>
      <w:r>
        <w:t xml:space="preserve"> start by creating a global variable and a function which is used to print it.  Enter the following code into your Python file:</w:t>
      </w:r>
    </w:p>
    <w:p w14:paraId="16FCCC8D" w14:textId="7B40011B" w:rsidR="00E64202" w:rsidRDefault="00E64202" w:rsidP="2F682B29">
      <w:pPr>
        <w:pStyle w:val="NoSpacing"/>
      </w:pPr>
    </w:p>
    <w:p w14:paraId="61775860" w14:textId="1F35479A" w:rsidR="00E64202" w:rsidRDefault="00E64202" w:rsidP="2F682B29">
      <w:pPr>
        <w:pStyle w:val="NoSpacing"/>
      </w:pPr>
      <w:r w:rsidRPr="00424DF1"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5A08AAB2" wp14:editId="19896102">
                <wp:extent cx="6483350" cy="1404620"/>
                <wp:effectExtent l="0" t="0" r="12700" b="24765"/>
                <wp:docPr id="23" name="Text Box 2" title="Code Block - Print Hello Worl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404620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12700" cmpd="sng">
                          <a:solidFill>
                            <a:srgbClr val="C0BC9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BD7EA5" w14:textId="77777777" w:rsidR="008A34E6" w:rsidRDefault="008A34E6" w:rsidP="008A34E6">
                            <w:r>
                              <w:t>name = "Claire"</w:t>
                            </w:r>
                          </w:p>
                          <w:p w14:paraId="76B06CCF" w14:textId="77777777" w:rsidR="008A34E6" w:rsidRDefault="008A34E6" w:rsidP="008A34E6"/>
                          <w:p w14:paraId="694B3E8D" w14:textId="77777777" w:rsidR="008A34E6" w:rsidRDefault="008A34E6" w:rsidP="008A34E6">
                            <w:r>
                              <w:t xml:space="preserve">def </w:t>
                            </w:r>
                            <w:proofErr w:type="spellStart"/>
                            <w:r>
                              <w:t>print_</w:t>
                            </w:r>
                            <w:proofErr w:type="gramStart"/>
                            <w:r>
                              <w:t>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14:paraId="06ABA315" w14:textId="77777777" w:rsidR="008A34E6" w:rsidRDefault="008A34E6" w:rsidP="008A34E6">
                            <w:r>
                              <w:t xml:space="preserve">    print(name)</w:t>
                            </w:r>
                          </w:p>
                          <w:p w14:paraId="019C19C6" w14:textId="77777777" w:rsidR="008A34E6" w:rsidRDefault="008A34E6" w:rsidP="008A34E6"/>
                          <w:p w14:paraId="122362C0" w14:textId="5C957CCC" w:rsidR="00E64202" w:rsidRPr="00AC72CF" w:rsidRDefault="008A34E6" w:rsidP="008A34E6">
                            <w:proofErr w:type="spellStart"/>
                            <w:r>
                              <w:t>print_</w:t>
                            </w:r>
                            <w:proofErr w:type="gramStart"/>
                            <w:r>
                              <w:t>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08AA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Title: Code Block - Print Hello World" style="width:5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" fillcolor="#cec9af" strokecolor="#c0bc9b" strokeweight="1pt">
                <v:stroke joinstyle="round"/>
                <v:textbox style="mso-fit-shape-to-text:t">
                  <w:txbxContent>
                    <w:p w14:paraId="6EBD7EA5" w14:textId="77777777" w:rsidR="008A34E6" w:rsidRDefault="008A34E6" w:rsidP="008A34E6">
                      <w:r>
                        <w:t>name = "Claire"</w:t>
                      </w:r>
                    </w:p>
                    <w:p w14:paraId="76B06CCF" w14:textId="77777777" w:rsidR="008A34E6" w:rsidRDefault="008A34E6" w:rsidP="008A34E6"/>
                    <w:p w14:paraId="694B3E8D" w14:textId="77777777" w:rsidR="008A34E6" w:rsidRDefault="008A34E6" w:rsidP="008A34E6">
                      <w:r>
                        <w:t>def print_name():</w:t>
                      </w:r>
                    </w:p>
                    <w:p w14:paraId="06ABA315" w14:textId="77777777" w:rsidR="008A34E6" w:rsidRDefault="008A34E6" w:rsidP="008A34E6">
                      <w:r>
                        <w:t xml:space="preserve">    print(name)</w:t>
                      </w:r>
                    </w:p>
                    <w:p w14:paraId="019C19C6" w14:textId="77777777" w:rsidR="008A34E6" w:rsidRDefault="008A34E6" w:rsidP="008A34E6"/>
                    <w:p w14:paraId="122362C0" w14:textId="5C957CCC" w:rsidR="00E64202" w:rsidRPr="00AC72CF" w:rsidRDefault="008A34E6" w:rsidP="008A34E6">
                      <w:r>
                        <w:t>print_name()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4B4D6B" w14:textId="77777777" w:rsidR="00A03C82" w:rsidRDefault="00A03C82" w:rsidP="2F682B29">
      <w:pPr>
        <w:pStyle w:val="NoSpacing"/>
      </w:pPr>
    </w:p>
    <w:p w14:paraId="7E8419BF" w14:textId="21BB2E17" w:rsidR="008A34E6" w:rsidRDefault="008A34E6" w:rsidP="2F682B29">
      <w:pPr>
        <w:pStyle w:val="NoSpacing"/>
      </w:pPr>
      <w:r>
        <w:t>You should get the following output:</w:t>
      </w:r>
    </w:p>
    <w:p w14:paraId="24E3F23D" w14:textId="57D0C562" w:rsidR="008A34E6" w:rsidRDefault="008A34E6" w:rsidP="2F682B29">
      <w:pPr>
        <w:pStyle w:val="NoSpacing"/>
      </w:pPr>
    </w:p>
    <w:p w14:paraId="7F31156B" w14:textId="25E1B94E" w:rsidR="008A34E6" w:rsidRDefault="00FA43C7" w:rsidP="002E7079">
      <w:pPr>
        <w:pStyle w:val="NoSpacing"/>
        <w:jc w:val="center"/>
      </w:pPr>
      <w:r w:rsidRPr="00FA43C7">
        <w:rPr>
          <w:noProof/>
        </w:rPr>
        <w:drawing>
          <wp:inline distT="0" distB="0" distL="0" distR="0" wp14:anchorId="255B3EEF" wp14:editId="388A1F5B">
            <wp:extent cx="809738" cy="419158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B79B" w14:textId="0126A016" w:rsidR="00FA43C7" w:rsidRDefault="00FA43C7" w:rsidP="2F682B29">
      <w:pPr>
        <w:pStyle w:val="NoSpacing"/>
      </w:pPr>
    </w:p>
    <w:p w14:paraId="41D81940" w14:textId="4F5832C5" w:rsidR="00FA43C7" w:rsidRDefault="00FA43C7" w:rsidP="2F682B29">
      <w:pPr>
        <w:pStyle w:val="NoSpacing"/>
      </w:pPr>
      <w:r>
        <w:t xml:space="preserve">You will notice that we didn’t create a variable in </w:t>
      </w:r>
      <w:r w:rsidR="00C617B2">
        <w:t xml:space="preserve">the </w:t>
      </w:r>
      <w:proofErr w:type="spellStart"/>
      <w:r w:rsidR="00C617B2">
        <w:t>print_</w:t>
      </w:r>
      <w:proofErr w:type="gramStart"/>
      <w:r w:rsidR="00C617B2">
        <w:t>name</w:t>
      </w:r>
      <w:proofErr w:type="spellEnd"/>
      <w:r w:rsidR="00C617B2">
        <w:t>(</w:t>
      </w:r>
      <w:proofErr w:type="gramEnd"/>
      <w:r w:rsidR="00C617B2">
        <w:t xml:space="preserve">) function, but was able to print the contents of the </w:t>
      </w:r>
      <w:r w:rsidR="009306C7">
        <w:t xml:space="preserve">name variable which has been globally declared.  </w:t>
      </w:r>
      <w:proofErr w:type="gramStart"/>
      <w:r w:rsidR="009306C7">
        <w:t>Let’s</w:t>
      </w:r>
      <w:proofErr w:type="gramEnd"/>
      <w:r w:rsidR="009306C7">
        <w:t xml:space="preserve"> now try to change the global name variable within </w:t>
      </w:r>
      <w:r w:rsidR="00FB1933">
        <w:t xml:space="preserve">the function.  Add the following line above the print(name) line in the </w:t>
      </w:r>
      <w:proofErr w:type="spellStart"/>
      <w:r w:rsidR="00FB1933">
        <w:t>print_</w:t>
      </w:r>
      <w:proofErr w:type="gramStart"/>
      <w:r w:rsidR="00FB1933">
        <w:t>name</w:t>
      </w:r>
      <w:proofErr w:type="spellEnd"/>
      <w:r w:rsidR="00FB1933">
        <w:t>(</w:t>
      </w:r>
      <w:proofErr w:type="gramEnd"/>
      <w:r w:rsidR="00FB1933">
        <w:t>) function:</w:t>
      </w:r>
    </w:p>
    <w:p w14:paraId="05A0801E" w14:textId="77777777" w:rsidR="00FB1933" w:rsidRDefault="00FB1933" w:rsidP="2F682B29">
      <w:pPr>
        <w:pStyle w:val="NoSpacing"/>
      </w:pPr>
    </w:p>
    <w:p w14:paraId="6620C75F" w14:textId="6520EE0F" w:rsidR="00FB1933" w:rsidRDefault="00FB1933" w:rsidP="2F682B29">
      <w:pPr>
        <w:pStyle w:val="NoSpacing"/>
      </w:pPr>
      <w:r w:rsidRPr="00424DF1"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3B59B128" wp14:editId="7AEE2119">
                <wp:extent cx="6483350" cy="1404620"/>
                <wp:effectExtent l="0" t="0" r="12700" b="24765"/>
                <wp:docPr id="25" name="Text Box 2" title="Code Block - Print Hello Worl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404620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12700" cmpd="sng">
                          <a:solidFill>
                            <a:srgbClr val="C0BC9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83AE90" w14:textId="01A0DCE6" w:rsidR="00FB1933" w:rsidRPr="00AC72CF" w:rsidRDefault="00FB1933" w:rsidP="00FB1933">
                            <w:r>
                              <w:t>name = "Alice"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59B128" id="_x0000_s1027" type="#_x0000_t202" alt="Title: Code Block - Print Hello World" style="width:5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" fillcolor="#cec9af" strokecolor="#c0bc9b" strokeweight="1pt">
                <v:stroke joinstyle="round"/>
                <v:textbox style="mso-fit-shape-to-text:t">
                  <w:txbxContent>
                    <w:p w14:paraId="6083AE90" w14:textId="01A0DCE6" w:rsidR="00FB1933" w:rsidRPr="00AC72CF" w:rsidRDefault="00FB1933" w:rsidP="00FB1933">
                      <w:r>
                        <w:t>name = "Alice"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8E154F" w14:textId="3661D87F" w:rsidR="00FB1933" w:rsidRDefault="00FB1933" w:rsidP="2F682B29">
      <w:pPr>
        <w:pStyle w:val="NoSpacing"/>
      </w:pPr>
    </w:p>
    <w:p w14:paraId="62BB4DE9" w14:textId="22CBFE8B" w:rsidR="00A03C82" w:rsidRDefault="00A03C82" w:rsidP="2F682B29">
      <w:pPr>
        <w:pStyle w:val="NoSpacing"/>
      </w:pPr>
      <w:r>
        <w:t xml:space="preserve">We also need to print the name variable after we have called the </w:t>
      </w:r>
      <w:proofErr w:type="spellStart"/>
      <w:r>
        <w:t>print_</w:t>
      </w:r>
      <w:proofErr w:type="gramStart"/>
      <w:r>
        <w:t>name</w:t>
      </w:r>
      <w:proofErr w:type="spellEnd"/>
      <w:r>
        <w:t>(</w:t>
      </w:r>
      <w:proofErr w:type="gramEnd"/>
      <w:r>
        <w:t>) function to verify that we have changed the global variable.</w:t>
      </w:r>
    </w:p>
    <w:p w14:paraId="2D51CE3D" w14:textId="77777777" w:rsidR="00A03C82" w:rsidRDefault="00A03C82" w:rsidP="2F682B29">
      <w:pPr>
        <w:pStyle w:val="NoSpacing"/>
      </w:pPr>
    </w:p>
    <w:p w14:paraId="4746009D" w14:textId="77777777" w:rsidR="00A03C82" w:rsidRDefault="00A03C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</w:pPr>
      <w:r>
        <w:br w:type="page"/>
      </w:r>
    </w:p>
    <w:p w14:paraId="27D007A6" w14:textId="4FE96149" w:rsidR="00FB1933" w:rsidRDefault="00FB1933" w:rsidP="2F682B29">
      <w:pPr>
        <w:pStyle w:val="NoSpacing"/>
      </w:pPr>
      <w:r>
        <w:lastRenderedPageBreak/>
        <w:t>Your program should be as follows:</w:t>
      </w:r>
    </w:p>
    <w:p w14:paraId="08794C0B" w14:textId="30670176" w:rsidR="00FB1933" w:rsidRDefault="00FB1933" w:rsidP="2F682B29">
      <w:pPr>
        <w:pStyle w:val="NoSpacing"/>
      </w:pPr>
    </w:p>
    <w:p w14:paraId="7AAFDFEF" w14:textId="40974A66" w:rsidR="00FB1933" w:rsidRDefault="0026311C" w:rsidP="002E7079">
      <w:pPr>
        <w:pStyle w:val="NoSpacing"/>
        <w:jc w:val="center"/>
      </w:pPr>
      <w:r w:rsidRPr="0026311C">
        <w:rPr>
          <w:noProof/>
        </w:rPr>
        <w:drawing>
          <wp:inline distT="0" distB="0" distL="0" distR="0" wp14:anchorId="379741CD" wp14:editId="40C42A4B">
            <wp:extent cx="1619476" cy="1686160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0C04" w14:textId="40EFAA94" w:rsidR="0026311C" w:rsidRDefault="0026311C" w:rsidP="2F682B29">
      <w:pPr>
        <w:pStyle w:val="NoSpacing"/>
      </w:pPr>
    </w:p>
    <w:p w14:paraId="11DFDAC9" w14:textId="77777777" w:rsidR="0026311C" w:rsidRDefault="0026311C" w:rsidP="2F682B29">
      <w:pPr>
        <w:pStyle w:val="NoSpacing"/>
      </w:pPr>
      <w:proofErr w:type="gramStart"/>
      <w:r>
        <w:t>Let’s</w:t>
      </w:r>
      <w:proofErr w:type="gramEnd"/>
      <w:r>
        <w:t xml:space="preserve"> run the program.  </w:t>
      </w:r>
    </w:p>
    <w:p w14:paraId="49239B93" w14:textId="4346B27C" w:rsidR="0026311C" w:rsidRDefault="0026311C" w:rsidP="2F682B29">
      <w:pPr>
        <w:pStyle w:val="NoSpacing"/>
      </w:pPr>
    </w:p>
    <w:p w14:paraId="7EA2B6AB" w14:textId="37E22A3C" w:rsidR="0026311C" w:rsidRDefault="003F109F" w:rsidP="002E7079">
      <w:pPr>
        <w:pStyle w:val="NoSpacing"/>
        <w:jc w:val="center"/>
      </w:pPr>
      <w:r w:rsidRPr="003F109F">
        <w:rPr>
          <w:noProof/>
        </w:rPr>
        <w:drawing>
          <wp:inline distT="0" distB="0" distL="0" distR="0" wp14:anchorId="36826E60" wp14:editId="44D12F7E">
            <wp:extent cx="743054" cy="543001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0F71" w14:textId="77777777" w:rsidR="003F109F" w:rsidRDefault="003F109F" w:rsidP="2F682B29">
      <w:pPr>
        <w:pStyle w:val="NoSpacing"/>
      </w:pPr>
    </w:p>
    <w:p w14:paraId="456FC14A" w14:textId="39BE9602" w:rsidR="0026311C" w:rsidRDefault="0026311C" w:rsidP="2F682B29">
      <w:pPr>
        <w:pStyle w:val="NoSpacing"/>
      </w:pPr>
      <w:r>
        <w:t>What do you notice?</w:t>
      </w:r>
      <w:r w:rsidR="003F109F">
        <w:t xml:space="preserve">  We </w:t>
      </w:r>
      <w:proofErr w:type="gramStart"/>
      <w:r w:rsidR="003F109F">
        <w:t>haven’t</w:t>
      </w:r>
      <w:proofErr w:type="gramEnd"/>
      <w:r w:rsidR="003F109F">
        <w:t xml:space="preserve"> changed the global variable.  As we </w:t>
      </w:r>
      <w:proofErr w:type="gramStart"/>
      <w:r w:rsidR="003F109F">
        <w:t>didn’t</w:t>
      </w:r>
      <w:proofErr w:type="gramEnd"/>
      <w:r w:rsidR="003F109F">
        <w:t xml:space="preserve"> have write access to the global variable, the function has created its own local variable called name and printed that.</w:t>
      </w:r>
    </w:p>
    <w:p w14:paraId="089C2A7F" w14:textId="6A16FAEA" w:rsidR="003F109F" w:rsidRDefault="003F109F" w:rsidP="2F682B29">
      <w:pPr>
        <w:pStyle w:val="NoSpacing"/>
      </w:pPr>
    </w:p>
    <w:p w14:paraId="0EA4C65E" w14:textId="79D816F2" w:rsidR="003F109F" w:rsidRDefault="003F109F" w:rsidP="2F682B29">
      <w:pPr>
        <w:pStyle w:val="NoSpacing"/>
      </w:pPr>
      <w:r>
        <w:t xml:space="preserve">To get access the global variable, we need to use the global keyword.  This will allow the function to </w:t>
      </w:r>
      <w:r w:rsidR="009D4428">
        <w:t>have write access to the variable which has been defined outside of the function.  Add the following line straight under the function declaration:</w:t>
      </w:r>
    </w:p>
    <w:p w14:paraId="71F53BAB" w14:textId="67FF15C4" w:rsidR="009D4428" w:rsidRDefault="009D4428" w:rsidP="2F682B29">
      <w:pPr>
        <w:pStyle w:val="NoSpacing"/>
      </w:pPr>
    </w:p>
    <w:p w14:paraId="3FF2E9C7" w14:textId="730D33E6" w:rsidR="009D4428" w:rsidRDefault="00D86C1A" w:rsidP="2F682B29">
      <w:pPr>
        <w:pStyle w:val="NoSpacing"/>
      </w:pPr>
      <w:r w:rsidRPr="00424DF1"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318B9512" wp14:editId="52E2A848">
                <wp:extent cx="6483350" cy="1404620"/>
                <wp:effectExtent l="0" t="0" r="12700" b="24765"/>
                <wp:docPr id="29" name="Text Box 2" title="Code Block - Print Hello Worl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404620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12700" cmpd="sng">
                          <a:solidFill>
                            <a:srgbClr val="C0BC9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48AD73" w14:textId="1EF689B2" w:rsidR="00D86C1A" w:rsidRPr="00AC72CF" w:rsidRDefault="00D86C1A" w:rsidP="00D86C1A">
                            <w:r>
                              <w:t>global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8B9512" id="_x0000_s1028" type="#_x0000_t202" alt="Title: Code Block - Print Hello World" style="width:5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" fillcolor="#cec9af" strokecolor="#c0bc9b" strokeweight="1pt">
                <v:stroke joinstyle="round"/>
                <v:textbox style="mso-fit-shape-to-text:t">
                  <w:txbxContent>
                    <w:p w14:paraId="4A48AD73" w14:textId="1EF689B2" w:rsidR="00D86C1A" w:rsidRPr="00AC72CF" w:rsidRDefault="00D86C1A" w:rsidP="00D86C1A">
                      <w:r>
                        <w:t>global 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8CEE45" w14:textId="30DBAD1F" w:rsidR="00D86C1A" w:rsidRDefault="00D86C1A" w:rsidP="2F682B29">
      <w:pPr>
        <w:pStyle w:val="NoSpacing"/>
      </w:pPr>
    </w:p>
    <w:p w14:paraId="768D42AB" w14:textId="188321B9" w:rsidR="00D86C1A" w:rsidRDefault="00D86C1A" w:rsidP="2F682B29">
      <w:pPr>
        <w:pStyle w:val="NoSpacing"/>
      </w:pPr>
      <w:r>
        <w:t xml:space="preserve">You should have the following code: </w:t>
      </w:r>
    </w:p>
    <w:p w14:paraId="79B16662" w14:textId="25B1B5F0" w:rsidR="00D86C1A" w:rsidRDefault="00D86C1A" w:rsidP="2F682B29">
      <w:pPr>
        <w:pStyle w:val="NoSpacing"/>
      </w:pPr>
    </w:p>
    <w:p w14:paraId="2D9D873D" w14:textId="3118416F" w:rsidR="00D86C1A" w:rsidRDefault="007609C3" w:rsidP="002E7079">
      <w:pPr>
        <w:pStyle w:val="NoSpacing"/>
        <w:jc w:val="center"/>
      </w:pPr>
      <w:r w:rsidRPr="007609C3">
        <w:rPr>
          <w:noProof/>
        </w:rPr>
        <w:drawing>
          <wp:inline distT="0" distB="0" distL="0" distR="0" wp14:anchorId="631652D9" wp14:editId="6A754D02">
            <wp:extent cx="1543265" cy="1914792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14E5" w14:textId="4795594D" w:rsidR="007609C3" w:rsidRDefault="007609C3" w:rsidP="2F682B29">
      <w:pPr>
        <w:pStyle w:val="NoSpacing"/>
      </w:pPr>
    </w:p>
    <w:p w14:paraId="478FBD15" w14:textId="1FD90859" w:rsidR="007609C3" w:rsidRDefault="007609C3" w:rsidP="2F682B29">
      <w:pPr>
        <w:pStyle w:val="NoSpacing"/>
      </w:pPr>
      <w:r>
        <w:t>Now when you run the program, you should see that the global variable has been updated.</w:t>
      </w:r>
    </w:p>
    <w:p w14:paraId="6422121A" w14:textId="0A1D4C23" w:rsidR="007609C3" w:rsidRDefault="007609C3" w:rsidP="2F682B29">
      <w:pPr>
        <w:pStyle w:val="NoSpacing"/>
      </w:pPr>
    </w:p>
    <w:p w14:paraId="20FE8247" w14:textId="5C39B127" w:rsidR="007609C3" w:rsidRDefault="00574B3B" w:rsidP="002E7079">
      <w:pPr>
        <w:pStyle w:val="NoSpacing"/>
        <w:jc w:val="center"/>
      </w:pPr>
      <w:r w:rsidRPr="00574B3B">
        <w:rPr>
          <w:noProof/>
        </w:rPr>
        <w:drawing>
          <wp:inline distT="0" distB="0" distL="0" distR="0" wp14:anchorId="2C4E0DC5" wp14:editId="497307EC">
            <wp:extent cx="628738" cy="6477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9C3" w:rsidSect="00A61793">
      <w:footerReference w:type="default" r:id="rId13"/>
      <w:footerReference w:type="first" r:id="rId14"/>
      <w:pgSz w:w="11900" w:h="16840"/>
      <w:pgMar w:top="720" w:right="720" w:bottom="720" w:left="720" w:header="249" w:footer="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72041" w14:textId="77777777" w:rsidR="00101E98" w:rsidRDefault="00101E98" w:rsidP="005255F5">
      <w:r>
        <w:separator/>
      </w:r>
    </w:p>
    <w:p w14:paraId="2DED5773" w14:textId="77777777" w:rsidR="00101E98" w:rsidRDefault="00101E98" w:rsidP="005255F5"/>
  </w:endnote>
  <w:endnote w:type="continuationSeparator" w:id="0">
    <w:p w14:paraId="1A0A1A02" w14:textId="77777777" w:rsidR="00101E98" w:rsidRDefault="00101E98" w:rsidP="005255F5">
      <w:r>
        <w:continuationSeparator/>
      </w:r>
    </w:p>
    <w:p w14:paraId="10948B3B" w14:textId="77777777" w:rsidR="00101E98" w:rsidRDefault="00101E98" w:rsidP="005255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4BD66" w14:textId="6FA5A43A" w:rsidR="00A61793" w:rsidRPr="00E803F0" w:rsidRDefault="00A61793" w:rsidP="00E803F0">
    <w:pPr>
      <w:pStyle w:val="Footer"/>
      <w:jc w:val="center"/>
      <w:rPr>
        <w:color w:val="4472C4" w:themeColor="accent1"/>
        <w:sz w:val="16"/>
        <w:szCs w:val="16"/>
      </w:rPr>
    </w:pPr>
    <w:r w:rsidRPr="00E803F0">
      <w:rPr>
        <w:sz w:val="16"/>
        <w:szCs w:val="16"/>
      </w:rPr>
      <w:t xml:space="preserve">Page </w:t>
    </w:r>
    <w:r w:rsidRPr="00E803F0">
      <w:rPr>
        <w:sz w:val="16"/>
        <w:szCs w:val="16"/>
      </w:rPr>
      <w:fldChar w:fldCharType="begin"/>
    </w:r>
    <w:r w:rsidRPr="00E803F0">
      <w:rPr>
        <w:sz w:val="16"/>
        <w:szCs w:val="16"/>
      </w:rPr>
      <w:instrText xml:space="preserve"> PAGE  \* Arabic  \* MERGEFORMAT </w:instrText>
    </w:r>
    <w:r w:rsidRPr="00E803F0">
      <w:rPr>
        <w:sz w:val="16"/>
        <w:szCs w:val="16"/>
      </w:rPr>
      <w:fldChar w:fldCharType="separate"/>
    </w:r>
    <w:r w:rsidRPr="00E803F0">
      <w:rPr>
        <w:sz w:val="16"/>
        <w:szCs w:val="16"/>
      </w:rPr>
      <w:t>1</w:t>
    </w:r>
    <w:r w:rsidRPr="00E803F0">
      <w:rPr>
        <w:sz w:val="16"/>
        <w:szCs w:val="16"/>
      </w:rPr>
      <w:fldChar w:fldCharType="end"/>
    </w:r>
    <w:r w:rsidRPr="00E803F0">
      <w:rPr>
        <w:sz w:val="16"/>
        <w:szCs w:val="16"/>
      </w:rPr>
      <w:t xml:space="preserve"> of </w:t>
    </w:r>
    <w:r w:rsidRPr="00E803F0">
      <w:rPr>
        <w:sz w:val="16"/>
        <w:szCs w:val="16"/>
      </w:rPr>
      <w:fldChar w:fldCharType="begin"/>
    </w:r>
    <w:r w:rsidRPr="00E803F0">
      <w:rPr>
        <w:sz w:val="16"/>
        <w:szCs w:val="16"/>
      </w:rPr>
      <w:instrText>NUMPAGES  \* Arabic  \* MERGEFORMAT</w:instrText>
    </w:r>
    <w:r w:rsidRPr="00E803F0">
      <w:rPr>
        <w:sz w:val="16"/>
        <w:szCs w:val="16"/>
      </w:rPr>
      <w:fldChar w:fldCharType="separate"/>
    </w:r>
    <w:r w:rsidRPr="00E803F0">
      <w:rPr>
        <w:sz w:val="16"/>
        <w:szCs w:val="16"/>
      </w:rPr>
      <w:t>6</w:t>
    </w:r>
    <w:r w:rsidRPr="00E803F0">
      <w:rPr>
        <w:sz w:val="16"/>
        <w:szCs w:val="16"/>
      </w:rPr>
      <w:fldChar w:fldCharType="end"/>
    </w:r>
  </w:p>
  <w:p w14:paraId="2F51955A" w14:textId="77777777" w:rsidR="00A61793" w:rsidRDefault="00A61793" w:rsidP="005255F5">
    <w:pPr>
      <w:pStyle w:val="Footer"/>
    </w:pPr>
  </w:p>
  <w:p w14:paraId="14C36C49" w14:textId="77777777" w:rsidR="00BE47D4" w:rsidRDefault="00BE47D4" w:rsidP="005255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B3B28" w14:textId="77777777" w:rsidR="00A61793" w:rsidRPr="006748F9" w:rsidRDefault="00A61793" w:rsidP="006748F9">
    <w:pPr>
      <w:pStyle w:val="Footer"/>
      <w:jc w:val="center"/>
      <w:rPr>
        <w:color w:val="4472C4" w:themeColor="accent1"/>
        <w:sz w:val="16"/>
        <w:szCs w:val="16"/>
      </w:rPr>
    </w:pPr>
    <w:r w:rsidRPr="006748F9">
      <w:rPr>
        <w:sz w:val="16"/>
        <w:szCs w:val="16"/>
      </w:rPr>
      <w:t xml:space="preserve">Page </w:t>
    </w:r>
    <w:r w:rsidRPr="006748F9">
      <w:rPr>
        <w:sz w:val="16"/>
        <w:szCs w:val="16"/>
      </w:rPr>
      <w:fldChar w:fldCharType="begin"/>
    </w:r>
    <w:r w:rsidRPr="006748F9">
      <w:rPr>
        <w:sz w:val="16"/>
        <w:szCs w:val="16"/>
      </w:rPr>
      <w:instrText xml:space="preserve"> PAGE  \* Arabic  \* MERGEFORMAT </w:instrText>
    </w:r>
    <w:r w:rsidRPr="006748F9">
      <w:rPr>
        <w:sz w:val="16"/>
        <w:szCs w:val="16"/>
      </w:rPr>
      <w:fldChar w:fldCharType="separate"/>
    </w:r>
    <w:r w:rsidRPr="006748F9">
      <w:rPr>
        <w:noProof/>
        <w:sz w:val="16"/>
        <w:szCs w:val="16"/>
      </w:rPr>
      <w:t>2</w:t>
    </w:r>
    <w:r w:rsidRPr="006748F9">
      <w:rPr>
        <w:sz w:val="16"/>
        <w:szCs w:val="16"/>
      </w:rPr>
      <w:fldChar w:fldCharType="end"/>
    </w:r>
    <w:r w:rsidRPr="006748F9">
      <w:rPr>
        <w:sz w:val="16"/>
        <w:szCs w:val="16"/>
      </w:rPr>
      <w:t xml:space="preserve"> of </w:t>
    </w:r>
    <w:r w:rsidRPr="006748F9">
      <w:rPr>
        <w:sz w:val="16"/>
        <w:szCs w:val="16"/>
      </w:rPr>
      <w:fldChar w:fldCharType="begin"/>
    </w:r>
    <w:r w:rsidRPr="006748F9">
      <w:rPr>
        <w:sz w:val="16"/>
        <w:szCs w:val="16"/>
      </w:rPr>
      <w:instrText>NUMPAGES  \* Arabic  \* MERGEFORMAT</w:instrText>
    </w:r>
    <w:r w:rsidRPr="006748F9">
      <w:rPr>
        <w:sz w:val="16"/>
        <w:szCs w:val="16"/>
      </w:rPr>
      <w:fldChar w:fldCharType="separate"/>
    </w:r>
    <w:r w:rsidRPr="006748F9">
      <w:rPr>
        <w:noProof/>
        <w:sz w:val="16"/>
        <w:szCs w:val="16"/>
      </w:rPr>
      <w:t>2</w:t>
    </w:r>
    <w:r w:rsidRPr="006748F9">
      <w:rPr>
        <w:sz w:val="16"/>
        <w:szCs w:val="16"/>
      </w:rPr>
      <w:fldChar w:fldCharType="end"/>
    </w:r>
  </w:p>
  <w:p w14:paraId="2EEDD9EE" w14:textId="77777777" w:rsidR="00A61793" w:rsidRDefault="00A61793" w:rsidP="005255F5">
    <w:pPr>
      <w:pStyle w:val="Footer"/>
    </w:pPr>
  </w:p>
  <w:p w14:paraId="3D3A7768" w14:textId="77777777" w:rsidR="00BE47D4" w:rsidRDefault="00BE47D4" w:rsidP="005255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9BCA5" w14:textId="77777777" w:rsidR="00101E98" w:rsidRDefault="00101E98" w:rsidP="005255F5">
      <w:r>
        <w:separator/>
      </w:r>
    </w:p>
    <w:p w14:paraId="0896F956" w14:textId="77777777" w:rsidR="00101E98" w:rsidRDefault="00101E98" w:rsidP="005255F5"/>
  </w:footnote>
  <w:footnote w:type="continuationSeparator" w:id="0">
    <w:p w14:paraId="3983F59F" w14:textId="77777777" w:rsidR="00101E98" w:rsidRDefault="00101E98" w:rsidP="005255F5">
      <w:r>
        <w:continuationSeparator/>
      </w:r>
    </w:p>
    <w:p w14:paraId="1672AFA7" w14:textId="77777777" w:rsidR="00101E98" w:rsidRDefault="00101E98" w:rsidP="005255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7628"/>
    <w:multiLevelType w:val="hybridMultilevel"/>
    <w:tmpl w:val="16041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04FC8">
      <w:start w:val="1"/>
      <w:numFmt w:val="lowerLetter"/>
      <w:lvlText w:val="%2."/>
      <w:lvlJc w:val="left"/>
      <w:pPr>
        <w:ind w:left="1440" w:hanging="360"/>
      </w:pPr>
      <w:rPr>
        <w:rFonts w:ascii="Raleway" w:hAnsi="Raleway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04C7B"/>
    <w:multiLevelType w:val="hybridMultilevel"/>
    <w:tmpl w:val="66369372"/>
    <w:lvl w:ilvl="0" w:tplc="6784AAF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29E7259"/>
    <w:multiLevelType w:val="hybridMultilevel"/>
    <w:tmpl w:val="2E76CC1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1C3055"/>
    <w:multiLevelType w:val="hybridMultilevel"/>
    <w:tmpl w:val="F9E6B8B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46720"/>
    <w:multiLevelType w:val="hybridMultilevel"/>
    <w:tmpl w:val="30F81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867BA"/>
    <w:multiLevelType w:val="hybridMultilevel"/>
    <w:tmpl w:val="EBFA7EF2"/>
    <w:lvl w:ilvl="0" w:tplc="501468E8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66DD4"/>
    <w:multiLevelType w:val="hybridMultilevel"/>
    <w:tmpl w:val="B948A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C12E3"/>
    <w:multiLevelType w:val="hybridMultilevel"/>
    <w:tmpl w:val="0688D204"/>
    <w:lvl w:ilvl="0" w:tplc="5FBE80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12624"/>
    <w:multiLevelType w:val="hybridMultilevel"/>
    <w:tmpl w:val="B8F04714"/>
    <w:lvl w:ilvl="0" w:tplc="20AA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55"/>
    <w:rsid w:val="00001752"/>
    <w:rsid w:val="0000387E"/>
    <w:rsid w:val="00036679"/>
    <w:rsid w:val="00075645"/>
    <w:rsid w:val="000D334E"/>
    <w:rsid w:val="000E6E40"/>
    <w:rsid w:val="00101E98"/>
    <w:rsid w:val="0010626A"/>
    <w:rsid w:val="00121E38"/>
    <w:rsid w:val="00130AF3"/>
    <w:rsid w:val="00133A7A"/>
    <w:rsid w:val="00177C59"/>
    <w:rsid w:val="00196459"/>
    <w:rsid w:val="00196806"/>
    <w:rsid w:val="00196EED"/>
    <w:rsid w:val="001A7213"/>
    <w:rsid w:val="001A7AF3"/>
    <w:rsid w:val="001C4978"/>
    <w:rsid w:val="001C6C9A"/>
    <w:rsid w:val="001D4201"/>
    <w:rsid w:val="001F2FF6"/>
    <w:rsid w:val="001F7D96"/>
    <w:rsid w:val="0026311C"/>
    <w:rsid w:val="002772C3"/>
    <w:rsid w:val="0028312E"/>
    <w:rsid w:val="002C4D86"/>
    <w:rsid w:val="002C7516"/>
    <w:rsid w:val="002D6D28"/>
    <w:rsid w:val="002E7079"/>
    <w:rsid w:val="00345FBA"/>
    <w:rsid w:val="00377B0C"/>
    <w:rsid w:val="00383CBD"/>
    <w:rsid w:val="0038752D"/>
    <w:rsid w:val="003A148C"/>
    <w:rsid w:val="003C2058"/>
    <w:rsid w:val="003F109F"/>
    <w:rsid w:val="004050FC"/>
    <w:rsid w:val="00412C3F"/>
    <w:rsid w:val="0042236F"/>
    <w:rsid w:val="0043228E"/>
    <w:rsid w:val="00455717"/>
    <w:rsid w:val="00494600"/>
    <w:rsid w:val="004B0212"/>
    <w:rsid w:val="004C34E0"/>
    <w:rsid w:val="004C7402"/>
    <w:rsid w:val="004D7DFB"/>
    <w:rsid w:val="00502EE6"/>
    <w:rsid w:val="00511776"/>
    <w:rsid w:val="005255F5"/>
    <w:rsid w:val="00527621"/>
    <w:rsid w:val="005410A6"/>
    <w:rsid w:val="005430CF"/>
    <w:rsid w:val="005607E1"/>
    <w:rsid w:val="005659DF"/>
    <w:rsid w:val="00574B3B"/>
    <w:rsid w:val="0059762E"/>
    <w:rsid w:val="005A1BE5"/>
    <w:rsid w:val="005C0669"/>
    <w:rsid w:val="00601BF3"/>
    <w:rsid w:val="00615D7B"/>
    <w:rsid w:val="0065247F"/>
    <w:rsid w:val="00666453"/>
    <w:rsid w:val="00667D80"/>
    <w:rsid w:val="00667FF0"/>
    <w:rsid w:val="006748F9"/>
    <w:rsid w:val="006B058A"/>
    <w:rsid w:val="006F03B8"/>
    <w:rsid w:val="0072535F"/>
    <w:rsid w:val="00727B88"/>
    <w:rsid w:val="007609C3"/>
    <w:rsid w:val="00766F95"/>
    <w:rsid w:val="007A289F"/>
    <w:rsid w:val="007B0300"/>
    <w:rsid w:val="007E05BA"/>
    <w:rsid w:val="007E49C6"/>
    <w:rsid w:val="007F6E42"/>
    <w:rsid w:val="008201CF"/>
    <w:rsid w:val="00826BE9"/>
    <w:rsid w:val="008308BD"/>
    <w:rsid w:val="008615B0"/>
    <w:rsid w:val="00866559"/>
    <w:rsid w:val="00872551"/>
    <w:rsid w:val="008732FB"/>
    <w:rsid w:val="00896A8D"/>
    <w:rsid w:val="008A2B4A"/>
    <w:rsid w:val="008A34E6"/>
    <w:rsid w:val="008C7978"/>
    <w:rsid w:val="008D1A55"/>
    <w:rsid w:val="008E3A88"/>
    <w:rsid w:val="00905767"/>
    <w:rsid w:val="0092721D"/>
    <w:rsid w:val="00927CD6"/>
    <w:rsid w:val="009306C7"/>
    <w:rsid w:val="00954555"/>
    <w:rsid w:val="009A0A81"/>
    <w:rsid w:val="009B2631"/>
    <w:rsid w:val="009D4428"/>
    <w:rsid w:val="009E1445"/>
    <w:rsid w:val="00A03C82"/>
    <w:rsid w:val="00A1235D"/>
    <w:rsid w:val="00A13A92"/>
    <w:rsid w:val="00A61793"/>
    <w:rsid w:val="00AA5100"/>
    <w:rsid w:val="00AC6224"/>
    <w:rsid w:val="00AD20B8"/>
    <w:rsid w:val="00AD381D"/>
    <w:rsid w:val="00AE00C7"/>
    <w:rsid w:val="00AE0F7D"/>
    <w:rsid w:val="00B00B7F"/>
    <w:rsid w:val="00B06190"/>
    <w:rsid w:val="00B06327"/>
    <w:rsid w:val="00B14269"/>
    <w:rsid w:val="00B56FAA"/>
    <w:rsid w:val="00BB6C8E"/>
    <w:rsid w:val="00BD7809"/>
    <w:rsid w:val="00BE31BF"/>
    <w:rsid w:val="00BE47D4"/>
    <w:rsid w:val="00C00586"/>
    <w:rsid w:val="00C00A84"/>
    <w:rsid w:val="00C148A9"/>
    <w:rsid w:val="00C23E52"/>
    <w:rsid w:val="00C37D3B"/>
    <w:rsid w:val="00C542E7"/>
    <w:rsid w:val="00C617B2"/>
    <w:rsid w:val="00C67921"/>
    <w:rsid w:val="00C718BB"/>
    <w:rsid w:val="00CF66E7"/>
    <w:rsid w:val="00D738BD"/>
    <w:rsid w:val="00D80CC3"/>
    <w:rsid w:val="00D86C1A"/>
    <w:rsid w:val="00DC00E0"/>
    <w:rsid w:val="00DC4794"/>
    <w:rsid w:val="00DE6747"/>
    <w:rsid w:val="00DE7183"/>
    <w:rsid w:val="00DF7D66"/>
    <w:rsid w:val="00E011F3"/>
    <w:rsid w:val="00E11956"/>
    <w:rsid w:val="00E33EF7"/>
    <w:rsid w:val="00E34167"/>
    <w:rsid w:val="00E357A3"/>
    <w:rsid w:val="00E4764B"/>
    <w:rsid w:val="00E64202"/>
    <w:rsid w:val="00E803F0"/>
    <w:rsid w:val="00EB3F82"/>
    <w:rsid w:val="00EB5B7D"/>
    <w:rsid w:val="00F17101"/>
    <w:rsid w:val="00F31B70"/>
    <w:rsid w:val="00F37C25"/>
    <w:rsid w:val="00F57A02"/>
    <w:rsid w:val="00F70826"/>
    <w:rsid w:val="00F74008"/>
    <w:rsid w:val="00FA3584"/>
    <w:rsid w:val="00FA43C7"/>
    <w:rsid w:val="00FB1933"/>
    <w:rsid w:val="00FC1A63"/>
    <w:rsid w:val="00FE5A83"/>
    <w:rsid w:val="03B6B429"/>
    <w:rsid w:val="05070731"/>
    <w:rsid w:val="08532F1B"/>
    <w:rsid w:val="08EF5D9C"/>
    <w:rsid w:val="0AA2B11A"/>
    <w:rsid w:val="0FFFED98"/>
    <w:rsid w:val="156F804B"/>
    <w:rsid w:val="15F06098"/>
    <w:rsid w:val="219D684C"/>
    <w:rsid w:val="26C6B7F9"/>
    <w:rsid w:val="272E5EB9"/>
    <w:rsid w:val="27958F2B"/>
    <w:rsid w:val="29514BBC"/>
    <w:rsid w:val="2B360427"/>
    <w:rsid w:val="2B960500"/>
    <w:rsid w:val="2F682B29"/>
    <w:rsid w:val="33089B12"/>
    <w:rsid w:val="443093DC"/>
    <w:rsid w:val="45599500"/>
    <w:rsid w:val="4658FB81"/>
    <w:rsid w:val="4A6BA101"/>
    <w:rsid w:val="4B11BC6D"/>
    <w:rsid w:val="4EDF5289"/>
    <w:rsid w:val="5AF5AB14"/>
    <w:rsid w:val="61045213"/>
    <w:rsid w:val="616ED1DE"/>
    <w:rsid w:val="63A1FD19"/>
    <w:rsid w:val="662BA4C1"/>
    <w:rsid w:val="67076770"/>
    <w:rsid w:val="699BB887"/>
    <w:rsid w:val="6C189DAE"/>
    <w:rsid w:val="7003E35A"/>
    <w:rsid w:val="75ED83B3"/>
    <w:rsid w:val="77B45DD1"/>
    <w:rsid w:val="7A0B302C"/>
    <w:rsid w:val="7C7FC14A"/>
    <w:rsid w:val="7CCBD29D"/>
    <w:rsid w:val="7F31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2ED5"/>
  <w15:chartTrackingRefBased/>
  <w15:docId w15:val="{9C5C0A78-440E-E549-8CA2-428FAE3C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5F5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eastAsia="Arial Unicode MS" w:cstheme="minorHAnsi"/>
      <w:bdr w:val="ni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5F5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55"/>
    <w:pPr>
      <w:ind w:left="720"/>
      <w:contextualSpacing/>
    </w:pPr>
  </w:style>
  <w:style w:type="table" w:styleId="TableGrid">
    <w:name w:val="Table Grid"/>
    <w:basedOn w:val="TableNormal"/>
    <w:uiPriority w:val="39"/>
    <w:rsid w:val="00954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55F5"/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basedOn w:val="Normal"/>
    <w:uiPriority w:val="1"/>
    <w:qFormat/>
    <w:rsid w:val="005255F5"/>
  </w:style>
  <w:style w:type="paragraph" w:styleId="Header">
    <w:name w:val="header"/>
    <w:basedOn w:val="Normal"/>
    <w:link w:val="Head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793"/>
  </w:style>
  <w:style w:type="paragraph" w:styleId="Footer">
    <w:name w:val="footer"/>
    <w:basedOn w:val="Normal"/>
    <w:link w:val="Foot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793"/>
  </w:style>
  <w:style w:type="character" w:styleId="Emphasis">
    <w:name w:val="Emphasis"/>
    <w:basedOn w:val="DefaultParagraphFont"/>
    <w:uiPriority w:val="20"/>
    <w:qFormat/>
    <w:rsid w:val="001C4978"/>
    <w:rPr>
      <w:i/>
      <w:iCs/>
    </w:rPr>
  </w:style>
  <w:style w:type="character" w:styleId="Hyperlink">
    <w:name w:val="Hyperlink"/>
    <w:uiPriority w:val="99"/>
    <w:rsid w:val="000E6E40"/>
    <w:rPr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E3A8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A88"/>
    <w:rPr>
      <w:rFonts w:asciiTheme="majorHAnsi" w:eastAsiaTheme="majorEastAsia" w:hAnsiTheme="majorHAnsi" w:cstheme="majorBidi"/>
      <w:spacing w:val="-10"/>
      <w:kern w:val="28"/>
      <w:sz w:val="56"/>
      <w:szCs w:val="56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765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859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0804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107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345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49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348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1309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4687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12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34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549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48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804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210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137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203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</dc:creator>
  <cp:keywords/>
  <dc:description/>
  <cp:lastModifiedBy>Eric Mamphey</cp:lastModifiedBy>
  <cp:revision>2</cp:revision>
  <dcterms:created xsi:type="dcterms:W3CDTF">2020-10-21T00:18:00Z</dcterms:created>
  <dcterms:modified xsi:type="dcterms:W3CDTF">2020-10-21T00:18:00Z</dcterms:modified>
</cp:coreProperties>
</file>