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C0" w:rsidRDefault="00770DC0" w:rsidP="00770DC0">
      <w:pPr>
        <w:pStyle w:val="Cabealho1"/>
        <w:rPr>
          <w:rFonts w:asciiTheme="minorHAnsi" w:hAnsiTheme="minorHAnsi"/>
          <w:color w:val="auto"/>
          <w:sz w:val="36"/>
          <w:szCs w:val="36"/>
          <w:u w:val="single"/>
        </w:rPr>
      </w:pPr>
      <w:r w:rsidRPr="00770DC0">
        <w:rPr>
          <w:rFonts w:asciiTheme="minorHAnsi" w:hAnsiTheme="minorHAnsi"/>
          <w:color w:val="auto"/>
          <w:sz w:val="36"/>
          <w:szCs w:val="36"/>
          <w:u w:val="single"/>
        </w:rPr>
        <w:t>Parte II</w:t>
      </w:r>
    </w:p>
    <w:p w:rsidR="00770DC0" w:rsidRPr="00770DC0" w:rsidRDefault="00770DC0" w:rsidP="00770DC0"/>
    <w:p w:rsidR="00770DC0" w:rsidRDefault="00770DC0" w:rsidP="00770DC0">
      <w:pPr>
        <w:pStyle w:val="Cabealho2"/>
        <w:numPr>
          <w:ilvl w:val="0"/>
          <w:numId w:val="2"/>
        </w:numPr>
        <w:rPr>
          <w:rFonts w:asciiTheme="minorHAnsi" w:hAnsiTheme="minorHAnsi"/>
          <w:color w:val="auto"/>
          <w:sz w:val="24"/>
          <w:szCs w:val="24"/>
          <w:u w:val="single"/>
        </w:rPr>
      </w:pPr>
      <w:r w:rsidRPr="00770DC0">
        <w:rPr>
          <w:rFonts w:asciiTheme="minorHAnsi" w:hAnsiTheme="minorHAnsi"/>
          <w:color w:val="auto"/>
          <w:sz w:val="24"/>
          <w:szCs w:val="24"/>
          <w:u w:val="single"/>
        </w:rPr>
        <w:t>Introdução</w:t>
      </w:r>
    </w:p>
    <w:p w:rsidR="00770DC0" w:rsidRPr="00770DC0" w:rsidRDefault="00770DC0" w:rsidP="00770DC0"/>
    <w:p w:rsidR="00770DC0" w:rsidRPr="00770DC0" w:rsidRDefault="00770DC0" w:rsidP="00770DC0">
      <w:pPr>
        <w:ind w:firstLine="360"/>
        <w:rPr>
          <w:sz w:val="20"/>
          <w:szCs w:val="20"/>
        </w:rPr>
      </w:pPr>
      <w:r>
        <w:rPr>
          <w:sz w:val="20"/>
          <w:szCs w:val="20"/>
        </w:rPr>
        <w:t>Para esta etapa</w:t>
      </w:r>
      <w:r w:rsidRPr="00770DC0">
        <w:rPr>
          <w:sz w:val="20"/>
          <w:szCs w:val="20"/>
        </w:rPr>
        <w:t xml:space="preserve"> foi-nos proposto </w:t>
      </w:r>
      <w:r>
        <w:rPr>
          <w:sz w:val="20"/>
          <w:szCs w:val="20"/>
        </w:rPr>
        <w:t>gerir a empresa</w:t>
      </w:r>
      <w:r w:rsidRPr="00770DC0">
        <w:rPr>
          <w:sz w:val="20"/>
          <w:szCs w:val="20"/>
        </w:rPr>
        <w:t xml:space="preserve"> </w:t>
      </w:r>
      <w:r w:rsidRPr="00770DC0">
        <w:rPr>
          <w:i/>
          <w:sz w:val="20"/>
          <w:szCs w:val="20"/>
        </w:rPr>
        <w:t>W&amp;W</w:t>
      </w:r>
      <w:r w:rsidRPr="00770DC0">
        <w:rPr>
          <w:sz w:val="20"/>
          <w:szCs w:val="20"/>
        </w:rPr>
        <w:t xml:space="preserve"> por um período de 200 dias. Como tal, o nosso objetivo será maximizar o lucro total da empresa </w:t>
      </w:r>
      <w:r>
        <w:rPr>
          <w:sz w:val="20"/>
          <w:szCs w:val="20"/>
        </w:rPr>
        <w:t>utilizando os dados obtidos na parte I.</w:t>
      </w:r>
    </w:p>
    <w:p w:rsidR="00770DC0" w:rsidRPr="00770DC0" w:rsidRDefault="00770DC0" w:rsidP="00770DC0">
      <w:pPr>
        <w:rPr>
          <w:sz w:val="20"/>
          <w:szCs w:val="20"/>
        </w:rPr>
      </w:pPr>
    </w:p>
    <w:p w:rsidR="00770DC0" w:rsidRDefault="00770DC0" w:rsidP="00770DC0">
      <w:pPr>
        <w:pStyle w:val="Cabealho2"/>
        <w:numPr>
          <w:ilvl w:val="0"/>
          <w:numId w:val="2"/>
        </w:numPr>
        <w:rPr>
          <w:rFonts w:asciiTheme="minorHAnsi" w:hAnsiTheme="minorHAnsi"/>
          <w:color w:val="auto"/>
          <w:sz w:val="24"/>
          <w:szCs w:val="24"/>
          <w:u w:val="single"/>
        </w:rPr>
      </w:pPr>
      <w:r w:rsidRPr="00770DC0">
        <w:rPr>
          <w:rFonts w:asciiTheme="minorHAnsi" w:hAnsiTheme="minorHAnsi"/>
          <w:color w:val="auto"/>
          <w:sz w:val="24"/>
          <w:szCs w:val="24"/>
          <w:u w:val="single"/>
        </w:rPr>
        <w:t>Apresentação dos resultados obtidos</w:t>
      </w:r>
    </w:p>
    <w:p w:rsidR="00770DC0" w:rsidRPr="00770DC0" w:rsidRDefault="00770DC0" w:rsidP="00770DC0"/>
    <w:p w:rsidR="00770DC0" w:rsidRDefault="00770DC0" w:rsidP="00770DC0">
      <w:pPr>
        <w:pStyle w:val="Cabealho2"/>
        <w:rPr>
          <w:rFonts w:asciiTheme="minorHAnsi" w:hAnsiTheme="minorHAnsi"/>
          <w:color w:val="auto"/>
          <w:sz w:val="24"/>
          <w:szCs w:val="24"/>
        </w:rPr>
      </w:pPr>
      <w:r w:rsidRPr="00770DC0">
        <w:rPr>
          <w:rFonts w:asciiTheme="minorHAnsi" w:hAnsiTheme="minorHAnsi"/>
          <w:color w:val="auto"/>
          <w:sz w:val="24"/>
          <w:szCs w:val="24"/>
        </w:rPr>
        <w:t>2.</w:t>
      </w:r>
      <w:r w:rsidRPr="00770DC0">
        <w:rPr>
          <w:rFonts w:asciiTheme="minorHAnsi" w:hAnsiTheme="minorHAnsi"/>
          <w:color w:val="auto"/>
          <w:sz w:val="24"/>
          <w:szCs w:val="24"/>
        </w:rPr>
        <w:t>1. Evolução</w:t>
      </w:r>
      <w:r w:rsidRPr="00770DC0">
        <w:rPr>
          <w:rFonts w:asciiTheme="minorHAnsi" w:hAnsiTheme="minorHAnsi"/>
          <w:color w:val="auto"/>
          <w:sz w:val="24"/>
          <w:szCs w:val="24"/>
        </w:rPr>
        <w:t xml:space="preserve"> do Nível de Inventário</w:t>
      </w:r>
    </w:p>
    <w:p w:rsidR="00770DC0" w:rsidRPr="00770DC0" w:rsidRDefault="00770DC0" w:rsidP="00770DC0">
      <w:r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68480" behindDoc="1" locked="0" layoutInCell="1" allowOverlap="1" wp14:anchorId="5FAC8DBB" wp14:editId="79C633D2">
            <wp:simplePos x="0" y="0"/>
            <wp:positionH relativeFrom="margin">
              <wp:posOffset>-469265</wp:posOffset>
            </wp:positionH>
            <wp:positionV relativeFrom="paragraph">
              <wp:posOffset>229870</wp:posOffset>
            </wp:positionV>
            <wp:extent cx="6647815" cy="3333750"/>
            <wp:effectExtent l="0" t="0" r="635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DC0" w:rsidRPr="00770DC0" w:rsidRDefault="00770DC0" w:rsidP="00770DC0">
      <w:pPr>
        <w:keepNext/>
        <w:rPr>
          <w:sz w:val="20"/>
          <w:szCs w:val="20"/>
        </w:rPr>
      </w:pPr>
    </w:p>
    <w:p w:rsidR="00770DC0" w:rsidRPr="00770DC0" w:rsidRDefault="00770DC0" w:rsidP="00770DC0">
      <w:pPr>
        <w:pStyle w:val="Legenda"/>
        <w:jc w:val="center"/>
        <w:rPr>
          <w:color w:val="auto"/>
          <w:sz w:val="20"/>
          <w:szCs w:val="20"/>
        </w:rPr>
      </w:pPr>
      <w:r w:rsidRPr="00770DC0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1</w:t>
      </w:r>
      <w:r w:rsidRPr="00770DC0">
        <w:rPr>
          <w:color w:val="auto"/>
          <w:sz w:val="20"/>
          <w:szCs w:val="20"/>
        </w:rPr>
        <w:t>- Evolução do nível de inventário presente na Loja 1</w:t>
      </w:r>
    </w:p>
    <w:p w:rsidR="00770DC0" w:rsidRPr="00770DC0" w:rsidRDefault="00770DC0" w:rsidP="00770DC0">
      <w:pPr>
        <w:keepNext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69504" behindDoc="1" locked="0" layoutInCell="1" allowOverlap="1" wp14:anchorId="343812B3" wp14:editId="663224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5245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21" y="21475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j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DC0" w:rsidRDefault="00770DC0" w:rsidP="00770DC0">
      <w:pPr>
        <w:pStyle w:val="Legenda"/>
        <w:jc w:val="center"/>
        <w:rPr>
          <w:color w:val="auto"/>
          <w:sz w:val="20"/>
          <w:szCs w:val="20"/>
        </w:rPr>
      </w:pPr>
      <w:r w:rsidRPr="00770DC0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2</w:t>
      </w:r>
      <w:r w:rsidRPr="00770DC0">
        <w:rPr>
          <w:color w:val="auto"/>
          <w:sz w:val="20"/>
          <w:szCs w:val="20"/>
        </w:rPr>
        <w:t>- Evolução do nível de inventário presente na Loja 2</w:t>
      </w:r>
    </w:p>
    <w:p w:rsidR="00770DC0" w:rsidRPr="00770DC0" w:rsidRDefault="00770DC0" w:rsidP="00770DC0">
      <w:r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70528" behindDoc="1" locked="0" layoutInCell="1" allowOverlap="1" wp14:anchorId="0E8F6C16" wp14:editId="2F32462F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311265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ja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DC0" w:rsidRPr="00770DC0" w:rsidRDefault="00770DC0" w:rsidP="00770DC0">
      <w:pPr>
        <w:keepNext/>
        <w:rPr>
          <w:sz w:val="20"/>
          <w:szCs w:val="20"/>
        </w:rPr>
      </w:pPr>
    </w:p>
    <w:p w:rsidR="00770DC0" w:rsidRPr="00770DC0" w:rsidRDefault="00770DC0" w:rsidP="00770DC0">
      <w:pPr>
        <w:pStyle w:val="Legenda"/>
        <w:jc w:val="center"/>
        <w:rPr>
          <w:color w:val="auto"/>
          <w:sz w:val="20"/>
          <w:szCs w:val="20"/>
        </w:rPr>
      </w:pPr>
      <w:r w:rsidRPr="00770DC0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3</w:t>
      </w:r>
      <w:r w:rsidRPr="00770DC0">
        <w:rPr>
          <w:color w:val="auto"/>
          <w:sz w:val="20"/>
          <w:szCs w:val="20"/>
        </w:rPr>
        <w:t>- Evolução do nível de inventário presente na Loja 3</w:t>
      </w:r>
    </w:p>
    <w:p w:rsidR="00770DC0" w:rsidRPr="00770DC0" w:rsidRDefault="00770DC0" w:rsidP="00770DC0">
      <w:pPr>
        <w:keepNext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71552" behindDoc="1" locked="0" layoutInCell="1" allowOverlap="1" wp14:anchorId="36C533CC" wp14:editId="4660F233">
            <wp:simplePos x="0" y="0"/>
            <wp:positionH relativeFrom="margin">
              <wp:posOffset>-266700</wp:posOffset>
            </wp:positionH>
            <wp:positionV relativeFrom="paragraph">
              <wp:posOffset>0</wp:posOffset>
            </wp:positionV>
            <wp:extent cx="6362065" cy="3257550"/>
            <wp:effectExtent l="0" t="0" r="635" b="0"/>
            <wp:wrapTight wrapText="bothSides">
              <wp:wrapPolygon edited="0">
                <wp:start x="0" y="0"/>
                <wp:lineTo x="0" y="21474"/>
                <wp:lineTo x="21537" y="21474"/>
                <wp:lineTo x="21537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co g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DC0" w:rsidRPr="00770DC0" w:rsidRDefault="00770DC0" w:rsidP="00770DC0">
      <w:pPr>
        <w:pStyle w:val="Legenda"/>
        <w:jc w:val="center"/>
        <w:rPr>
          <w:color w:val="auto"/>
          <w:sz w:val="20"/>
          <w:szCs w:val="20"/>
        </w:rPr>
      </w:pPr>
      <w:r w:rsidRPr="00770DC0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4</w:t>
      </w:r>
      <w:r w:rsidRPr="00770DC0">
        <w:rPr>
          <w:color w:val="auto"/>
          <w:sz w:val="20"/>
          <w:szCs w:val="20"/>
        </w:rPr>
        <w:t>- Evolução do nível de inventário presente nas lojas e no armazém</w:t>
      </w:r>
    </w:p>
    <w:p w:rsidR="00770DC0" w:rsidRDefault="00770DC0" w:rsidP="00770DC0">
      <w:pPr>
        <w:pStyle w:val="Cabealho2"/>
        <w:rPr>
          <w:noProof/>
          <w:sz w:val="20"/>
          <w:szCs w:val="20"/>
          <w:lang w:eastAsia="pt-PT"/>
        </w:rPr>
      </w:pPr>
    </w:p>
    <w:p w:rsidR="00770DC0" w:rsidRDefault="00770DC0" w:rsidP="00770DC0">
      <w:pPr>
        <w:pStyle w:val="Cabealho2"/>
        <w:rPr>
          <w:rFonts w:asciiTheme="minorHAnsi" w:hAnsiTheme="minorHAnsi"/>
          <w:color w:val="auto"/>
          <w:sz w:val="20"/>
          <w:szCs w:val="20"/>
        </w:rPr>
      </w:pPr>
    </w:p>
    <w:p w:rsidR="00770DC0" w:rsidRDefault="00770DC0" w:rsidP="00770DC0">
      <w:pPr>
        <w:pStyle w:val="Cabealho2"/>
        <w:rPr>
          <w:rFonts w:asciiTheme="minorHAnsi" w:hAnsiTheme="minorHAnsi"/>
          <w:color w:val="auto"/>
          <w:sz w:val="20"/>
          <w:szCs w:val="20"/>
        </w:rPr>
      </w:pPr>
    </w:p>
    <w:p w:rsidR="00770DC0" w:rsidRPr="00770DC0" w:rsidRDefault="00770DC0" w:rsidP="00770DC0">
      <w:pPr>
        <w:pStyle w:val="Cabealho2"/>
        <w:rPr>
          <w:rFonts w:asciiTheme="minorHAnsi" w:hAnsiTheme="minorHAnsi"/>
          <w:color w:val="auto"/>
          <w:sz w:val="24"/>
          <w:szCs w:val="24"/>
        </w:rPr>
      </w:pPr>
      <w:r w:rsidRPr="00770DC0">
        <w:rPr>
          <w:rFonts w:asciiTheme="minorHAnsi" w:hAnsiTheme="minorHAnsi"/>
          <w:color w:val="auto"/>
          <w:sz w:val="24"/>
          <w:szCs w:val="24"/>
        </w:rPr>
        <w:t>2.</w:t>
      </w:r>
      <w:r w:rsidRPr="00770DC0">
        <w:rPr>
          <w:rFonts w:asciiTheme="minorHAnsi" w:hAnsiTheme="minorHAnsi"/>
          <w:color w:val="auto"/>
          <w:sz w:val="24"/>
          <w:szCs w:val="24"/>
        </w:rPr>
        <w:t>2. Evolução</w:t>
      </w:r>
      <w:r w:rsidRPr="00770DC0">
        <w:rPr>
          <w:rFonts w:asciiTheme="minorHAnsi" w:hAnsiTheme="minorHAnsi"/>
          <w:color w:val="auto"/>
          <w:sz w:val="24"/>
          <w:szCs w:val="24"/>
        </w:rPr>
        <w:t xml:space="preserve"> dos Valores</w:t>
      </w:r>
    </w:p>
    <w:p w:rsidR="00770DC0" w:rsidRPr="00770DC0" w:rsidRDefault="008251A1" w:rsidP="008251A1">
      <w:pPr>
        <w:ind w:firstLine="708"/>
        <w:rPr>
          <w:noProof/>
          <w:sz w:val="20"/>
          <w:szCs w:val="20"/>
          <w:lang w:eastAsia="pt-PT"/>
        </w:rPr>
      </w:pPr>
      <w:r>
        <w:rPr>
          <w:noProof/>
          <w:sz w:val="20"/>
          <w:szCs w:val="20"/>
          <w:lang w:eastAsia="pt-PT"/>
        </w:rPr>
        <w:t>No ficheiro .CSV</w:t>
      </w:r>
      <w:r w:rsidR="00770DC0" w:rsidRPr="00770DC0">
        <w:rPr>
          <w:noProof/>
          <w:sz w:val="20"/>
          <w:szCs w:val="20"/>
          <w:lang w:eastAsia="pt-PT"/>
        </w:rPr>
        <w:t xml:space="preserve"> estão os valores que fomos colocando no program</w:t>
      </w:r>
      <w:r>
        <w:rPr>
          <w:noProof/>
          <w:sz w:val="20"/>
          <w:szCs w:val="20"/>
          <w:lang w:eastAsia="pt-PT"/>
        </w:rPr>
        <w:t xml:space="preserve">a em cada dia que passou. Estes ficheiro foi </w:t>
      </w:r>
      <w:r w:rsidR="00770DC0" w:rsidRPr="00770DC0">
        <w:rPr>
          <w:noProof/>
          <w:sz w:val="20"/>
          <w:szCs w:val="20"/>
          <w:lang w:eastAsia="pt-PT"/>
        </w:rPr>
        <w:t xml:space="preserve">criado pelo </w:t>
      </w:r>
      <w:r w:rsidR="00770DC0" w:rsidRPr="00770DC0">
        <w:rPr>
          <w:i/>
          <w:noProof/>
          <w:sz w:val="20"/>
          <w:szCs w:val="20"/>
          <w:lang w:eastAsia="pt-PT"/>
        </w:rPr>
        <w:t>Jogo da Distribuição.</w:t>
      </w:r>
    </w:p>
    <w:p w:rsidR="00770DC0" w:rsidRPr="00770DC0" w:rsidRDefault="00770DC0" w:rsidP="00770DC0">
      <w:pPr>
        <w:rPr>
          <w:sz w:val="20"/>
          <w:szCs w:val="20"/>
        </w:rPr>
      </w:pPr>
    </w:p>
    <w:p w:rsidR="00770DC0" w:rsidRPr="00770DC0" w:rsidRDefault="00770DC0" w:rsidP="00770DC0">
      <w:pPr>
        <w:pStyle w:val="Cabealho2"/>
        <w:rPr>
          <w:rFonts w:asciiTheme="minorHAnsi" w:hAnsiTheme="minorHAnsi"/>
          <w:color w:val="auto"/>
          <w:sz w:val="20"/>
          <w:szCs w:val="20"/>
        </w:rPr>
      </w:pPr>
      <w:r w:rsidRPr="00770DC0">
        <w:rPr>
          <w:rFonts w:asciiTheme="minorHAnsi" w:hAnsiTheme="minorHAnsi"/>
          <w:color w:val="auto"/>
          <w:sz w:val="20"/>
          <w:szCs w:val="20"/>
        </w:rPr>
        <w:t>2.</w:t>
      </w:r>
      <w:r w:rsidR="008251A1" w:rsidRPr="00770DC0">
        <w:rPr>
          <w:rFonts w:asciiTheme="minorHAnsi" w:hAnsiTheme="minorHAnsi"/>
          <w:color w:val="auto"/>
          <w:sz w:val="20"/>
          <w:szCs w:val="20"/>
        </w:rPr>
        <w:t>3. Saldo</w:t>
      </w:r>
      <w:r w:rsidRPr="00770DC0">
        <w:rPr>
          <w:rFonts w:asciiTheme="minorHAnsi" w:hAnsiTheme="minorHAnsi"/>
          <w:color w:val="auto"/>
          <w:sz w:val="20"/>
          <w:szCs w:val="20"/>
        </w:rPr>
        <w:t xml:space="preserve"> Acumulado</w:t>
      </w:r>
    </w:p>
    <w:p w:rsidR="00770DC0" w:rsidRPr="00770DC0" w:rsidRDefault="008251A1" w:rsidP="00770DC0">
      <w:pPr>
        <w:keepNext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w:drawing>
          <wp:inline distT="0" distB="0" distL="0" distR="0">
            <wp:extent cx="5916996" cy="303847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l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43" cy="30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C0" w:rsidRPr="008251A1" w:rsidRDefault="00770DC0" w:rsidP="008251A1">
      <w:pPr>
        <w:pStyle w:val="Legenda"/>
        <w:jc w:val="center"/>
        <w:rPr>
          <w:i w:val="0"/>
          <w:color w:val="auto"/>
          <w:sz w:val="20"/>
          <w:szCs w:val="20"/>
        </w:rPr>
      </w:pPr>
      <w:r w:rsidRPr="00770DC0">
        <w:rPr>
          <w:color w:val="auto"/>
          <w:sz w:val="20"/>
          <w:szCs w:val="20"/>
        </w:rPr>
        <w:t xml:space="preserve">Figura </w:t>
      </w:r>
      <w:r w:rsidR="008251A1">
        <w:rPr>
          <w:color w:val="auto"/>
          <w:sz w:val="20"/>
          <w:szCs w:val="20"/>
        </w:rPr>
        <w:t>5- Saldo fina</w:t>
      </w:r>
    </w:p>
    <w:p w:rsidR="00770DC0" w:rsidRPr="00770DC0" w:rsidRDefault="00770DC0" w:rsidP="00770DC0">
      <w:pPr>
        <w:pStyle w:val="Cabealho2"/>
        <w:rPr>
          <w:rFonts w:asciiTheme="minorHAnsi" w:hAnsiTheme="minorHAnsi"/>
          <w:color w:val="auto"/>
          <w:sz w:val="20"/>
          <w:szCs w:val="20"/>
        </w:rPr>
      </w:pPr>
      <w:r w:rsidRPr="00770DC0">
        <w:rPr>
          <w:rFonts w:asciiTheme="minorHAnsi" w:hAnsiTheme="minorHAnsi"/>
          <w:color w:val="auto"/>
          <w:sz w:val="20"/>
          <w:szCs w:val="20"/>
        </w:rPr>
        <w:lastRenderedPageBreak/>
        <w:t>2.</w:t>
      </w:r>
      <w:r w:rsidR="008251A1" w:rsidRPr="00770DC0">
        <w:rPr>
          <w:rFonts w:asciiTheme="minorHAnsi" w:hAnsiTheme="minorHAnsi"/>
          <w:color w:val="auto"/>
          <w:sz w:val="20"/>
          <w:szCs w:val="20"/>
        </w:rPr>
        <w:t>4. Estratégia</w:t>
      </w:r>
    </w:p>
    <w:p w:rsidR="00770DC0" w:rsidRPr="00770DC0" w:rsidRDefault="008251A1" w:rsidP="008251A1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No dia 0 </w:t>
      </w:r>
      <w:r w:rsidR="00770DC0" w:rsidRPr="00770DC0">
        <w:rPr>
          <w:sz w:val="20"/>
          <w:szCs w:val="20"/>
        </w:rPr>
        <w:t xml:space="preserve">o armazém contém 125 unidades do artigo armazenadas e cada loja loja contém 25 unidades do artigo. Através do botão </w:t>
      </w:r>
      <w:r w:rsidR="00770DC0" w:rsidRPr="00770DC0">
        <w:rPr>
          <w:i/>
          <w:sz w:val="20"/>
          <w:szCs w:val="20"/>
        </w:rPr>
        <w:t>Dia</w:t>
      </w:r>
      <w:r w:rsidR="00770DC0" w:rsidRPr="00770DC0">
        <w:rPr>
          <w:sz w:val="20"/>
          <w:szCs w:val="20"/>
        </w:rPr>
        <w:t xml:space="preserve"> fomos avançando os dias e colocando os valores que a empresa necessita encomendar à fábrica e os valores que cada loja precisa da empresa nas respetivas caixas.</w:t>
      </w:r>
    </w:p>
    <w:p w:rsidR="00770DC0" w:rsidRPr="00770DC0" w:rsidRDefault="00770DC0" w:rsidP="00770DC0">
      <w:pPr>
        <w:rPr>
          <w:sz w:val="20"/>
          <w:szCs w:val="20"/>
        </w:rPr>
      </w:pPr>
      <w:r w:rsidRPr="00770DC0">
        <w:rPr>
          <w:sz w:val="20"/>
          <w:szCs w:val="20"/>
        </w:rPr>
        <w:t>Estes valores foram colocados consoante os valores encontrados na Parte I que se seguem aqui:</w:t>
      </w:r>
    </w:p>
    <w:p w:rsidR="00770DC0" w:rsidRPr="00770DC0" w:rsidRDefault="00770DC0" w:rsidP="00770DC0">
      <w:pPr>
        <w:rPr>
          <w:sz w:val="20"/>
          <w:szCs w:val="20"/>
        </w:rPr>
      </w:pPr>
    </w:p>
    <w:p w:rsidR="008251A1" w:rsidRDefault="00770DC0" w:rsidP="008251A1">
      <w:pPr>
        <w:pStyle w:val="PargrafodaLista"/>
        <w:rPr>
          <w:sz w:val="20"/>
          <w:szCs w:val="20"/>
        </w:rPr>
      </w:pPr>
      <w:r w:rsidRPr="00770DC0">
        <w:rPr>
          <w:sz w:val="20"/>
          <w:szCs w:val="20"/>
        </w:rPr>
        <w:t>Encomendas à fábrica</w:t>
      </w:r>
    </w:p>
    <w:p w:rsidR="008251A1" w:rsidRPr="008251A1" w:rsidRDefault="00770DC0" w:rsidP="008251A1">
      <w:pPr>
        <w:pStyle w:val="PargrafodaLista"/>
        <w:ind w:firstLine="696"/>
        <w:rPr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  <m:r>
          <w:rPr>
            <w:rFonts w:ascii="Cambria Math" w:eastAsiaTheme="minorEastAsia" w:hAnsi="Cambria Math"/>
            <w:sz w:val="20"/>
            <w:szCs w:val="20"/>
          </w:rPr>
          <m:t>=114</m:t>
        </m:r>
        <m:r>
          <w:rPr>
            <w:rFonts w:ascii="Cambria Math" w:eastAsiaTheme="minorEastAsia" w:hAnsi="Cambria Math"/>
            <w:sz w:val="20"/>
            <w:szCs w:val="20"/>
          </w:rPr>
          <m:t xml:space="preserve"> unidades</m:t>
        </m:r>
      </m:oMath>
      <w:r w:rsidR="008251A1" w:rsidRPr="008251A1">
        <w:rPr>
          <w:sz w:val="20"/>
          <w:szCs w:val="20"/>
        </w:rPr>
        <w:t xml:space="preserve"> </w:t>
      </w:r>
    </w:p>
    <w:p w:rsidR="008251A1" w:rsidRDefault="00770DC0" w:rsidP="008251A1">
      <w:pPr>
        <w:pStyle w:val="PargrafodaLista"/>
        <w:ind w:firstLine="696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 w:hAnsi="Cambria Math"/>
            <w:sz w:val="20"/>
            <w:szCs w:val="20"/>
          </w:rPr>
          <m:t>=276 unidades</m:t>
        </m:r>
      </m:oMath>
      <w:r w:rsidR="008251A1" w:rsidRPr="008251A1">
        <w:rPr>
          <w:rFonts w:eastAsiaTheme="minorEastAsia"/>
          <w:sz w:val="20"/>
          <w:szCs w:val="20"/>
        </w:rPr>
        <w:t xml:space="preserve"> </w:t>
      </w:r>
    </w:p>
    <w:p w:rsidR="008251A1" w:rsidRPr="008251A1" w:rsidRDefault="008251A1" w:rsidP="008251A1">
      <w:pPr>
        <w:pStyle w:val="PargrafodaLista"/>
        <w:ind w:firstLine="696"/>
        <w:rPr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Frequência de encomendas=37 dias</m:t>
        </m:r>
      </m:oMath>
      <w:r w:rsidRPr="009D1153">
        <w:rPr>
          <w:rFonts w:eastAsiaTheme="minorEastAsia"/>
          <w:sz w:val="20"/>
          <w:szCs w:val="20"/>
        </w:rPr>
        <w:t xml:space="preserve"> </w:t>
      </w:r>
    </w:p>
    <w:p w:rsidR="008251A1" w:rsidRDefault="008251A1" w:rsidP="008251A1">
      <w:pPr>
        <w:ind w:firstLine="708"/>
        <w:rPr>
          <w:sz w:val="20"/>
          <w:szCs w:val="20"/>
        </w:rPr>
      </w:pPr>
    </w:p>
    <w:p w:rsidR="008251A1" w:rsidRPr="008251A1" w:rsidRDefault="008251A1" w:rsidP="008251A1">
      <w:pPr>
        <w:ind w:firstLine="708"/>
        <w:rPr>
          <w:sz w:val="20"/>
          <w:szCs w:val="20"/>
        </w:rPr>
      </w:pPr>
      <w:r w:rsidRPr="008251A1">
        <w:rPr>
          <w:sz w:val="20"/>
          <w:szCs w:val="20"/>
        </w:rPr>
        <w:t>Entregas a cada loja</w:t>
      </w:r>
    </w:p>
    <w:p w:rsidR="008251A1" w:rsidRPr="008251A1" w:rsidRDefault="00770DC0" w:rsidP="008251A1">
      <w:pPr>
        <w:ind w:left="708" w:firstLine="708"/>
        <w:rPr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  <m:r>
          <w:rPr>
            <w:rFonts w:ascii="Cambria Math" w:eastAsiaTheme="minorEastAsia" w:hAnsi="Cambria Math"/>
            <w:sz w:val="20"/>
            <w:szCs w:val="20"/>
          </w:rPr>
          <m:t>=5</m:t>
        </m:r>
        <m:r>
          <w:rPr>
            <w:rFonts w:ascii="Cambria Math" w:eastAsiaTheme="minorEastAsia" w:hAnsi="Cambria Math"/>
            <w:sz w:val="20"/>
            <w:szCs w:val="20"/>
          </w:rPr>
          <m:t xml:space="preserve"> unidades</m:t>
        </m:r>
      </m:oMath>
      <w:r w:rsidR="008251A1">
        <w:rPr>
          <w:sz w:val="20"/>
          <w:szCs w:val="20"/>
        </w:rPr>
        <w:t xml:space="preserve"> </w:t>
      </w:r>
    </w:p>
    <w:p w:rsidR="008251A1" w:rsidRDefault="00770DC0" w:rsidP="008251A1">
      <w:pPr>
        <w:ind w:left="708" w:firstLine="708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 w:hAnsi="Cambria Math"/>
            <w:sz w:val="20"/>
            <w:szCs w:val="20"/>
          </w:rPr>
          <m:t>=40 unidades</m:t>
        </m:r>
      </m:oMath>
      <w:r w:rsidR="008251A1" w:rsidRPr="008251A1">
        <w:rPr>
          <w:rFonts w:eastAsiaTheme="minorEastAsia"/>
          <w:sz w:val="20"/>
          <w:szCs w:val="20"/>
        </w:rPr>
        <w:t xml:space="preserve"> </w:t>
      </w:r>
    </w:p>
    <w:p w:rsidR="008251A1" w:rsidRPr="008251A1" w:rsidRDefault="008251A1" w:rsidP="008251A1">
      <w:pPr>
        <w:ind w:left="708" w:firstLine="708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Frequência de encomendas=16 dias</m:t>
        </m:r>
      </m:oMath>
      <w:r>
        <w:rPr>
          <w:rFonts w:eastAsiaTheme="minorEastAsia"/>
          <w:sz w:val="20"/>
          <w:szCs w:val="20"/>
        </w:rPr>
        <w:t xml:space="preserve"> </w:t>
      </w:r>
    </w:p>
    <w:p w:rsidR="00770DC0" w:rsidRPr="00770DC0" w:rsidRDefault="00770DC0" w:rsidP="00770DC0">
      <w:pPr>
        <w:rPr>
          <w:rFonts w:eastAsiaTheme="minorEastAsia"/>
          <w:sz w:val="20"/>
          <w:szCs w:val="20"/>
        </w:rPr>
      </w:pPr>
    </w:p>
    <w:p w:rsidR="00770DC0" w:rsidRPr="00770DC0" w:rsidRDefault="00770DC0" w:rsidP="008251A1">
      <w:pPr>
        <w:ind w:firstLine="708"/>
        <w:rPr>
          <w:rFonts w:eastAsiaTheme="minorEastAsia"/>
          <w:sz w:val="20"/>
          <w:szCs w:val="20"/>
        </w:rPr>
      </w:pPr>
      <w:r w:rsidRPr="00770DC0">
        <w:rPr>
          <w:rFonts w:eastAsiaTheme="minorEastAsia"/>
          <w:sz w:val="20"/>
          <w:szCs w:val="20"/>
        </w:rPr>
        <w:t>Quando o número de arti</w:t>
      </w:r>
      <w:r w:rsidR="008251A1">
        <w:rPr>
          <w:rFonts w:eastAsiaTheme="minorEastAsia"/>
          <w:sz w:val="20"/>
          <w:szCs w:val="20"/>
        </w:rPr>
        <w:t>gos no armazém era inferior a 114</w:t>
      </w:r>
      <w:r w:rsidRPr="00770DC0">
        <w:rPr>
          <w:rFonts w:eastAsiaTheme="minorEastAsia"/>
          <w:sz w:val="20"/>
          <w:szCs w:val="20"/>
        </w:rPr>
        <w:t xml:space="preserve"> unidades</w:t>
      </w:r>
      <w:r w:rsidR="008251A1">
        <w:rPr>
          <w:rFonts w:eastAsiaTheme="minorEastAsia"/>
          <w:sz w:val="20"/>
          <w:szCs w:val="20"/>
        </w:rPr>
        <w:t xml:space="preserve"> ou passavam 37 dias desde a última encomenda</w:t>
      </w:r>
      <w:r w:rsidRPr="00770DC0">
        <w:rPr>
          <w:rFonts w:eastAsiaTheme="minorEastAsia"/>
          <w:sz w:val="20"/>
          <w:szCs w:val="20"/>
        </w:rPr>
        <w:t xml:space="preserve"> nós </w:t>
      </w:r>
      <w:r w:rsidR="008251A1">
        <w:rPr>
          <w:rFonts w:eastAsiaTheme="minorEastAsia"/>
          <w:sz w:val="20"/>
          <w:szCs w:val="20"/>
        </w:rPr>
        <w:t>encomendáva</w:t>
      </w:r>
      <w:r w:rsidR="008251A1" w:rsidRPr="00770DC0">
        <w:rPr>
          <w:rFonts w:eastAsiaTheme="minorEastAsia"/>
          <w:sz w:val="20"/>
          <w:szCs w:val="20"/>
        </w:rPr>
        <w:t>mos</w:t>
      </w:r>
      <w:r w:rsidRPr="00770DC0">
        <w:rPr>
          <w:rFonts w:eastAsiaTheme="minorEastAsia"/>
          <w:sz w:val="20"/>
          <w:szCs w:val="20"/>
        </w:rPr>
        <w:t xml:space="preserve"> 276 unidades colocando o valor na caixa respetiva.</w:t>
      </w:r>
    </w:p>
    <w:p w:rsidR="00770DC0" w:rsidRPr="00770DC0" w:rsidRDefault="00770DC0" w:rsidP="008251A1">
      <w:pPr>
        <w:ind w:firstLine="708"/>
        <w:rPr>
          <w:rFonts w:eastAsiaTheme="minorEastAsia"/>
          <w:sz w:val="20"/>
          <w:szCs w:val="20"/>
        </w:rPr>
      </w:pPr>
      <w:r w:rsidRPr="00770DC0">
        <w:rPr>
          <w:rFonts w:eastAsiaTheme="minorEastAsia"/>
          <w:sz w:val="20"/>
          <w:szCs w:val="20"/>
        </w:rPr>
        <w:t>Quando o número de artigos</w:t>
      </w:r>
      <w:r w:rsidR="008251A1">
        <w:rPr>
          <w:rFonts w:eastAsiaTheme="minorEastAsia"/>
          <w:sz w:val="20"/>
          <w:szCs w:val="20"/>
        </w:rPr>
        <w:t xml:space="preserve"> em cada loja era inferior a 5</w:t>
      </w:r>
      <w:r w:rsidRPr="00770DC0">
        <w:rPr>
          <w:rFonts w:eastAsiaTheme="minorEastAsia"/>
          <w:sz w:val="20"/>
          <w:szCs w:val="20"/>
        </w:rPr>
        <w:t xml:space="preserve"> unidades</w:t>
      </w:r>
      <w:r w:rsidR="008251A1">
        <w:rPr>
          <w:rFonts w:eastAsiaTheme="minorEastAsia"/>
          <w:sz w:val="20"/>
          <w:szCs w:val="20"/>
        </w:rPr>
        <w:t xml:space="preserve"> ou passavam 16 dias desde a última encomenda</w:t>
      </w:r>
      <w:r w:rsidRPr="00770DC0">
        <w:rPr>
          <w:rFonts w:eastAsiaTheme="minorEastAsia"/>
          <w:sz w:val="20"/>
          <w:szCs w:val="20"/>
        </w:rPr>
        <w:t xml:space="preserve"> nós </w:t>
      </w:r>
      <w:r w:rsidR="008251A1" w:rsidRPr="00770DC0">
        <w:rPr>
          <w:rFonts w:eastAsiaTheme="minorEastAsia"/>
          <w:sz w:val="20"/>
          <w:szCs w:val="20"/>
        </w:rPr>
        <w:t>encomendá</w:t>
      </w:r>
      <w:r w:rsidR="008251A1">
        <w:rPr>
          <w:rFonts w:eastAsiaTheme="minorEastAsia"/>
          <w:sz w:val="20"/>
          <w:szCs w:val="20"/>
        </w:rPr>
        <w:t>va</w:t>
      </w:r>
      <w:r w:rsidR="008251A1" w:rsidRPr="00770DC0">
        <w:rPr>
          <w:rFonts w:eastAsiaTheme="minorEastAsia"/>
          <w:sz w:val="20"/>
          <w:szCs w:val="20"/>
        </w:rPr>
        <w:t>mos</w:t>
      </w:r>
      <w:r w:rsidRPr="00770DC0">
        <w:rPr>
          <w:rFonts w:eastAsiaTheme="minorEastAsia"/>
          <w:sz w:val="20"/>
          <w:szCs w:val="20"/>
        </w:rPr>
        <w:t xml:space="preserve"> 40 unidades colocando o valor na caixa respetiva da loja ou lojas respetivas.</w:t>
      </w:r>
    </w:p>
    <w:p w:rsidR="00770DC0" w:rsidRPr="00770DC0" w:rsidRDefault="008251A1" w:rsidP="008251A1">
      <w:pPr>
        <w:ind w:firstLine="708"/>
        <w:rPr>
          <w:rFonts w:eastAsiaTheme="minorEastAsia"/>
          <w:sz w:val="20"/>
          <w:szCs w:val="20"/>
        </w:rPr>
      </w:pPr>
      <w:r w:rsidRPr="00770DC0">
        <w:rPr>
          <w:rFonts w:eastAsiaTheme="minorEastAsia"/>
          <w:sz w:val="20"/>
          <w:szCs w:val="20"/>
        </w:rPr>
        <w:t>Os resultados</w:t>
      </w:r>
      <w:r w:rsidR="00770DC0" w:rsidRPr="00770DC0">
        <w:rPr>
          <w:rFonts w:eastAsiaTheme="minorEastAsia"/>
          <w:sz w:val="20"/>
          <w:szCs w:val="20"/>
        </w:rPr>
        <w:t xml:space="preserve"> obtidos foram expostos nos tópicos anteriores e analisando os valores obtido pudemos concluir que resultam bem visto que não foi perdido dinheiro e foi obtido um valor de saldo final</w:t>
      </w:r>
      <w:r w:rsidR="00622374">
        <w:rPr>
          <w:rFonts w:eastAsiaTheme="minorEastAsia"/>
          <w:sz w:val="20"/>
          <w:szCs w:val="20"/>
        </w:rPr>
        <w:t xml:space="preserve"> aproximado de 42 000,00</w:t>
      </w:r>
      <w:r w:rsidR="00770DC0" w:rsidRPr="00770DC0">
        <w:rPr>
          <w:rFonts w:eastAsiaTheme="minorEastAsia"/>
          <w:sz w:val="20"/>
          <w:szCs w:val="20"/>
        </w:rPr>
        <w:t xml:space="preserve"> euros.</w:t>
      </w:r>
    </w:p>
    <w:p w:rsidR="00D51628" w:rsidRDefault="00D51628">
      <w:bookmarkStart w:id="0" w:name="_GoBack"/>
      <w:bookmarkEnd w:id="0"/>
    </w:p>
    <w:sectPr w:rsidR="00D5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07A4"/>
    <w:multiLevelType w:val="hybridMultilevel"/>
    <w:tmpl w:val="A038FB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3E65"/>
    <w:multiLevelType w:val="hybridMultilevel"/>
    <w:tmpl w:val="350EBCF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00237"/>
    <w:multiLevelType w:val="hybridMultilevel"/>
    <w:tmpl w:val="058E6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0"/>
    <w:rsid w:val="00622374"/>
    <w:rsid w:val="00770DC0"/>
    <w:rsid w:val="008251A1"/>
    <w:rsid w:val="00D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16028-D80D-4618-84EB-3E3A44D1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C0"/>
  </w:style>
  <w:style w:type="paragraph" w:styleId="Cabealho1">
    <w:name w:val="heading 1"/>
    <w:basedOn w:val="Normal"/>
    <w:next w:val="Normal"/>
    <w:link w:val="Cabealho1Carter"/>
    <w:uiPriority w:val="9"/>
    <w:qFormat/>
    <w:rsid w:val="00770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70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70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70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70D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70D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Luís Marques</cp:lastModifiedBy>
  <cp:revision>1</cp:revision>
  <dcterms:created xsi:type="dcterms:W3CDTF">2016-05-27T03:02:00Z</dcterms:created>
  <dcterms:modified xsi:type="dcterms:W3CDTF">2016-05-27T03:24:00Z</dcterms:modified>
</cp:coreProperties>
</file>