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34EA8D1A" w:rsidR="00EF6287" w:rsidRPr="004E1249" w:rsidRDefault="004E1249">
      <w:pPr>
        <w:rPr>
          <w:b/>
          <w:bCs/>
        </w:rPr>
      </w:pPr>
      <w:r w:rsidRPr="004E1249">
        <w:rPr>
          <w:b/>
          <w:bCs/>
        </w:rPr>
        <w:t>Version management:</w:t>
      </w:r>
    </w:p>
    <w:p w14:paraId="54C4B5E5" w14:textId="6268FA7F" w:rsidR="004E1249" w:rsidRPr="004E1249" w:rsidRDefault="004E1249" w:rsidP="004E1249">
      <w:pPr>
        <w:spacing w:line="360" w:lineRule="auto"/>
        <w:ind w:firstLine="720"/>
        <w:jc w:val="both"/>
        <w:rPr>
          <w:sz w:val="24"/>
          <w:szCs w:val="24"/>
        </w:rPr>
      </w:pPr>
      <w:r w:rsidRPr="004E1249">
        <w:rPr>
          <w:sz w:val="24"/>
          <w:szCs w:val="24"/>
        </w:rPr>
        <w:t>Version control, version management, or source code versioning are all essential procedures in software development. It entails monitoring and documenting changes made to project files and software source code over time, enabling numerous developers to work together easily and retaining a history of all changes. Developers can work simultaneously on a project, create branches for certain tasks, merge changes, and quickly revert to stable states when problems arise thanks to version management systems like Git, SVN, and Mercurial. By tracking the growth of the codebase, this methodical approach encourages code integrity, fosters teamwork, and increases project transparency, making it a crucial tool for effective software development and collaboration.</w:t>
      </w:r>
    </w:p>
    <w:sectPr w:rsidR="004E1249" w:rsidRPr="004E1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4E1249"/>
    <w:rsid w:val="007C37AF"/>
    <w:rsid w:val="00AA65B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NOOR ALAM</cp:lastModifiedBy>
  <cp:revision>3</cp:revision>
  <dcterms:created xsi:type="dcterms:W3CDTF">2023-03-12T05:55:00Z</dcterms:created>
  <dcterms:modified xsi:type="dcterms:W3CDTF">2023-09-23T19:46:00Z</dcterms:modified>
</cp:coreProperties>
</file>