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r>
        <w:drawing>
          <wp:inline distT="0" distB="0" distL="114300" distR="114300">
            <wp:extent cx="5716270" cy="2432685"/>
            <wp:effectExtent l="0" t="0" r="1397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716270" cy="2432685"/>
                    </a:xfrm>
                    <a:prstGeom prst="rect">
                      <a:avLst/>
                    </a:prstGeom>
                    <a:noFill/>
                    <a:ln>
                      <a:noFill/>
                    </a:ln>
                  </pic:spPr>
                </pic:pic>
              </a:graphicData>
            </a:graphic>
          </wp:inline>
        </w:drawing>
      </w:r>
    </w:p>
    <w:p/>
    <w:p>
      <w:r>
        <w:drawing>
          <wp:inline distT="0" distB="0" distL="114300" distR="114300">
            <wp:extent cx="4613910" cy="2362835"/>
            <wp:effectExtent l="0" t="0" r="3810" b="146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4613910" cy="2362835"/>
                    </a:xfrm>
                    <a:prstGeom prst="rect">
                      <a:avLst/>
                    </a:prstGeom>
                    <a:noFill/>
                    <a:ln>
                      <a:noFill/>
                    </a:ln>
                  </pic:spPr>
                </pic:pic>
              </a:graphicData>
            </a:graphic>
          </wp:inline>
        </w:drawing>
      </w:r>
    </w:p>
    <w:p/>
    <w:p>
      <w:pPr>
        <w:rPr>
          <w:rFonts w:hint="eastAsia" w:eastAsia="宋体"/>
          <w:lang w:eastAsia="zh-CN"/>
        </w:rPr>
        <w:sectPr>
          <w:headerReference r:id="rId3" w:type="default"/>
          <w:footerReference r:id="rId4" w:type="default"/>
          <w:pgSz w:w="11906" w:h="16838"/>
          <w:pgMar w:top="1440" w:right="1460" w:bottom="1440" w:left="1440" w:header="0" w:footer="144" w:gutter="0"/>
          <w:cols w:space="720" w:num="1"/>
          <w:docGrid w:linePitch="360" w:charSpace="0"/>
        </w:sectPr>
      </w:pPr>
      <w:r>
        <w:rPr>
          <w:rFonts w:hint="eastAsia" w:eastAsia="宋体"/>
          <w:lang w:eastAsia="zh-CN"/>
        </w:rPr>
        <w:drawing>
          <wp:inline distT="0" distB="0" distL="114300" distR="114300">
            <wp:extent cx="4625340" cy="2449830"/>
            <wp:effectExtent l="0" t="0" r="7620" b="3810"/>
            <wp:docPr id="6" name="图片 6" descr="4b13005c9ce61b74ad8f8f27647cf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b13005c9ce61b74ad8f8f27647cf64"/>
                    <pic:cNvPicPr>
                      <a:picLocks noChangeAspect="1"/>
                    </pic:cNvPicPr>
                  </pic:nvPicPr>
                  <pic:blipFill>
                    <a:blip r:embed="rId8"/>
                    <a:stretch>
                      <a:fillRect/>
                    </a:stretch>
                  </pic:blipFill>
                  <pic:spPr>
                    <a:xfrm>
                      <a:off x="0" y="0"/>
                      <a:ext cx="4625340" cy="2449830"/>
                    </a:xfrm>
                    <a:prstGeom prst="rect">
                      <a:avLst/>
                    </a:prstGeom>
                  </pic:spPr>
                </pic:pic>
              </a:graphicData>
            </a:graphic>
          </wp:inline>
        </w:drawing>
      </w:r>
      <w:bookmarkStart w:id="3" w:name="_GoBack"/>
      <w:bookmarkEnd w:id="3"/>
    </w:p>
    <w:p>
      <w:pPr>
        <w:rPr>
          <w:rFonts w:hint="default" w:ascii="Calibri" w:hAnsi="Calibri" w:eastAsia="宋体" w:cs="Calibri"/>
          <w:b/>
          <w:bCs/>
          <w:sz w:val="32"/>
          <w:szCs w:val="32"/>
          <w:lang w:val="en-US" w:eastAsia="zh-CN"/>
        </w:rPr>
      </w:pPr>
      <w:r>
        <w:rPr>
          <w:rFonts w:hint="default" w:ascii="Calibri" w:hAnsi="Calibri" w:eastAsia="宋体" w:cs="Calibri"/>
          <w:b/>
          <w:bCs/>
          <w:sz w:val="32"/>
          <w:szCs w:val="32"/>
          <w:lang w:val="en-US" w:eastAsia="zh-CN"/>
        </w:rPr>
        <w:t>Configuration Management</w:t>
      </w:r>
    </w:p>
    <w:p>
      <w:pPr>
        <w:rPr>
          <w:rFonts w:hint="default" w:ascii="Calibri" w:hAnsi="Calibri" w:eastAsia="宋体" w:cs="Calibri"/>
          <w:b/>
          <w:bCs/>
          <w:sz w:val="32"/>
          <w:szCs w:val="32"/>
          <w:lang w:val="en-US" w:eastAsia="zh-CN"/>
        </w:rPr>
      </w:pPr>
    </w:p>
    <w:p>
      <w:pPr>
        <w:spacing w:line="480" w:lineRule="auto"/>
        <w:ind w:firstLine="420" w:firstLineChars="200"/>
        <w:rPr>
          <w:rFonts w:hint="default" w:ascii="Roboto" w:hAnsi="Roboto" w:eastAsia="宋体" w:cs="Times New Roman"/>
          <w:bCs/>
          <w:sz w:val="21"/>
          <w:szCs w:val="21"/>
          <w:lang w:val="en-US" w:eastAsia="zh-CN"/>
        </w:rPr>
      </w:pPr>
      <w:r>
        <w:rPr>
          <w:rFonts w:ascii="Roboto" w:hAnsi="Roboto" w:cs="Times New Roman"/>
          <w:b/>
          <w:bCs w:val="0"/>
          <w:sz w:val="21"/>
          <w:szCs w:val="21"/>
        </w:rPr>
        <w:t>Change management</w:t>
      </w:r>
      <w:r>
        <w:rPr>
          <w:rFonts w:hint="eastAsia" w:ascii="Roboto" w:hAnsi="Roboto" w:eastAsia="宋体" w:cs="Times New Roman"/>
          <w:b/>
          <w:bCs w:val="0"/>
          <w:sz w:val="21"/>
          <w:szCs w:val="21"/>
          <w:lang w:val="en-US" w:eastAsia="zh-CN"/>
        </w:rPr>
        <w:t>:</w:t>
      </w:r>
      <w:r>
        <w:rPr>
          <w:rFonts w:hint="eastAsia" w:ascii="Roboto" w:hAnsi="Roboto" w:eastAsia="宋体" w:cs="Times New Roman"/>
          <w:bCs/>
          <w:sz w:val="21"/>
          <w:szCs w:val="21"/>
          <w:lang w:val="en-US" w:eastAsia="zh-CN"/>
        </w:rPr>
        <w:t xml:space="preserve">  Strengthen the process of change management, such as formalizing the approval of all changes, encouraging cooperation and communication among departments to ensure the participation of all stakeholders in the change process.</w:t>
      </w:r>
    </w:p>
    <w:p>
      <w:pPr>
        <w:spacing w:line="480" w:lineRule="auto"/>
        <w:ind w:firstLine="420" w:firstLineChars="200"/>
        <w:rPr>
          <w:rFonts w:hint="eastAsia" w:ascii="Roboto" w:hAnsi="Roboto" w:eastAsia="宋体" w:cs="Times New Roman"/>
          <w:b w:val="0"/>
          <w:bCs/>
          <w:sz w:val="21"/>
          <w:szCs w:val="21"/>
          <w:lang w:val="en-US" w:eastAsia="zh-CN"/>
        </w:rPr>
      </w:pPr>
      <w:r>
        <w:rPr>
          <w:rFonts w:ascii="Roboto" w:hAnsi="Roboto" w:cs="Times New Roman"/>
          <w:b/>
          <w:bCs w:val="0"/>
          <w:sz w:val="21"/>
          <w:szCs w:val="21"/>
        </w:rPr>
        <w:t>Version management</w:t>
      </w:r>
      <w:r>
        <w:rPr>
          <w:rFonts w:hint="eastAsia" w:ascii="Roboto" w:hAnsi="Roboto" w:eastAsia="宋体" w:cs="Times New Roman"/>
          <w:b/>
          <w:bCs w:val="0"/>
          <w:sz w:val="21"/>
          <w:szCs w:val="21"/>
          <w:lang w:val="en-US" w:eastAsia="zh-CN"/>
        </w:rPr>
        <w:t xml:space="preserve">: </w:t>
      </w:r>
      <w:r>
        <w:rPr>
          <w:rFonts w:hint="eastAsia" w:ascii="Roboto" w:hAnsi="Roboto" w:eastAsia="宋体" w:cs="Times New Roman"/>
          <w:b w:val="0"/>
          <w:bCs/>
          <w:sz w:val="21"/>
          <w:szCs w:val="21"/>
          <w:lang w:val="en-US" w:eastAsia="zh-CN"/>
        </w:rPr>
        <w:t>Establish a version control system, such as Git, to effectively track and manage code changes, facilitate developers to call and debug each version, and clearly demonstrate the compatibility and variability between versions to ensure development consistency.</w:t>
      </w:r>
    </w:p>
    <w:p>
      <w:pPr>
        <w:spacing w:line="480" w:lineRule="auto"/>
        <w:ind w:firstLine="420" w:firstLineChars="200"/>
        <w:rPr>
          <w:rFonts w:hint="default" w:ascii="Roboto" w:hAnsi="Roboto" w:eastAsia="宋体" w:cs="Times New Roman"/>
          <w:b w:val="0"/>
          <w:bCs/>
          <w:sz w:val="21"/>
          <w:szCs w:val="21"/>
          <w:lang w:val="en-US" w:eastAsia="zh-CN"/>
        </w:rPr>
      </w:pPr>
      <w:r>
        <w:rPr>
          <w:rFonts w:ascii="Roboto" w:hAnsi="Roboto" w:cs="Times New Roman"/>
          <w:b/>
          <w:bCs w:val="0"/>
          <w:sz w:val="21"/>
          <w:szCs w:val="21"/>
        </w:rPr>
        <w:t>System building</w:t>
      </w:r>
      <w:r>
        <w:rPr>
          <w:rFonts w:hint="eastAsia" w:ascii="Roboto" w:hAnsi="Roboto" w:eastAsia="宋体" w:cs="Times New Roman"/>
          <w:b/>
          <w:bCs w:val="0"/>
          <w:sz w:val="21"/>
          <w:szCs w:val="21"/>
          <w:lang w:val="en-US" w:eastAsia="zh-CN"/>
        </w:rPr>
        <w:t xml:space="preserve">: </w:t>
      </w:r>
      <w:r>
        <w:rPr>
          <w:rFonts w:hint="eastAsia" w:ascii="Roboto" w:hAnsi="Roboto" w:eastAsia="宋体" w:cs="Times New Roman"/>
          <w:b w:val="0"/>
          <w:bCs/>
          <w:sz w:val="21"/>
          <w:szCs w:val="21"/>
          <w:lang w:val="en-US" w:eastAsia="zh-CN"/>
        </w:rPr>
        <w:t>Adopting a continuous integration and automated construction process to facilitate the interaction between modifications by different developers, problems can be detected early and will not compound.When continuous integration is not possible, adopt a daily generation process to reduce the complexity of system construction.During the construction process, it is also necessary to consider three elements: developer platform, construction platform, and target platform</w:t>
      </w:r>
    </w:p>
    <w:p>
      <w:pPr>
        <w:spacing w:line="480" w:lineRule="auto"/>
        <w:ind w:firstLine="420" w:firstLineChars="200"/>
        <w:rPr>
          <w:rFonts w:hint="eastAsia" w:ascii="Roboto" w:hAnsi="Roboto" w:eastAsia="宋体" w:cs="Times New Roman"/>
          <w:b w:val="0"/>
          <w:bCs/>
          <w:sz w:val="21"/>
          <w:szCs w:val="21"/>
          <w:lang w:val="en-US" w:eastAsia="zh-CN"/>
        </w:rPr>
      </w:pPr>
      <w:r>
        <w:rPr>
          <w:rFonts w:ascii="Roboto" w:hAnsi="Roboto" w:cs="Times New Roman"/>
          <w:b/>
          <w:bCs w:val="0"/>
          <w:sz w:val="21"/>
          <w:szCs w:val="21"/>
        </w:rPr>
        <w:t>Release management</w:t>
      </w:r>
      <w:r>
        <w:rPr>
          <w:rFonts w:hint="eastAsia" w:ascii="Roboto" w:hAnsi="Roboto" w:eastAsia="宋体" w:cs="Times New Roman"/>
          <w:b/>
          <w:bCs w:val="0"/>
          <w:sz w:val="21"/>
          <w:szCs w:val="21"/>
          <w:lang w:val="en-US" w:eastAsia="zh-CN"/>
        </w:rPr>
        <w:t xml:space="preserve">: </w:t>
      </w:r>
      <w:r>
        <w:rPr>
          <w:rFonts w:hint="eastAsia" w:ascii="Roboto" w:hAnsi="Roboto" w:eastAsia="宋体" w:cs="Times New Roman"/>
          <w:b w:val="0"/>
          <w:bCs/>
          <w:sz w:val="21"/>
          <w:szCs w:val="21"/>
          <w:lang w:val="en-US" w:eastAsia="zh-CN"/>
        </w:rPr>
        <w:t>Establish a standardized and strict release process, conduct thorough testing and verification before the product is launched, ensure the stability and reliability of the software, establish appropriate feedback mechanisms, and facilitate the collection of issues that users encounter during use.</w:t>
      </w:r>
    </w:p>
    <w:p>
      <w:pPr>
        <w:spacing w:line="480" w:lineRule="auto"/>
        <w:ind w:firstLine="420" w:firstLineChars="200"/>
        <w:rPr>
          <w:rFonts w:hint="eastAsia" w:ascii="Roboto" w:hAnsi="Roboto" w:eastAsia="宋体" w:cs="Times New Roman"/>
          <w:b w:val="0"/>
          <w:bCs/>
          <w:sz w:val="21"/>
          <w:szCs w:val="21"/>
          <w:lang w:val="en-US" w:eastAsia="zh-CN"/>
        </w:rPr>
      </w:pPr>
    </w:p>
    <w:p>
      <w:pPr>
        <w:spacing w:line="480" w:lineRule="auto"/>
        <w:ind w:firstLine="420" w:firstLineChars="200"/>
        <w:rPr>
          <w:rFonts w:hint="eastAsia" w:ascii="Roboto" w:hAnsi="Roboto" w:eastAsia="宋体" w:cs="Times New Roman"/>
          <w:b w:val="0"/>
          <w:bCs/>
          <w:sz w:val="21"/>
          <w:szCs w:val="21"/>
          <w:lang w:val="en-US" w:eastAsia="zh-CN"/>
        </w:rPr>
      </w:pPr>
    </w:p>
    <w:p>
      <w:pPr>
        <w:spacing w:line="480" w:lineRule="auto"/>
        <w:ind w:firstLine="420" w:firstLineChars="200"/>
        <w:rPr>
          <w:rFonts w:hint="eastAsia" w:ascii="Roboto" w:hAnsi="Roboto" w:eastAsia="宋体" w:cs="Times New Roman"/>
          <w:b w:val="0"/>
          <w:bCs/>
          <w:sz w:val="21"/>
          <w:szCs w:val="21"/>
          <w:lang w:val="en-US" w:eastAsia="zh-CN"/>
        </w:rPr>
      </w:pPr>
    </w:p>
    <w:p>
      <w:pPr>
        <w:spacing w:line="480" w:lineRule="auto"/>
        <w:ind w:firstLine="420" w:firstLineChars="200"/>
        <w:rPr>
          <w:rFonts w:hint="eastAsia" w:ascii="Roboto" w:hAnsi="Roboto" w:eastAsia="宋体" w:cs="Times New Roman"/>
          <w:b w:val="0"/>
          <w:bCs/>
          <w:sz w:val="21"/>
          <w:szCs w:val="21"/>
          <w:lang w:val="en-US" w:eastAsia="zh-CN"/>
        </w:rPr>
      </w:pPr>
    </w:p>
    <w:p>
      <w:pPr>
        <w:spacing w:line="480" w:lineRule="auto"/>
        <w:ind w:firstLine="420" w:firstLineChars="200"/>
        <w:rPr>
          <w:rFonts w:hint="eastAsia" w:ascii="Roboto" w:hAnsi="Roboto" w:eastAsia="宋体" w:cs="Times New Roman"/>
          <w:b w:val="0"/>
          <w:bCs/>
          <w:sz w:val="21"/>
          <w:szCs w:val="21"/>
          <w:lang w:val="en-US" w:eastAsia="zh-CN"/>
        </w:rPr>
      </w:pPr>
    </w:p>
    <w:p>
      <w:pPr>
        <w:spacing w:line="480" w:lineRule="auto"/>
        <w:ind w:firstLine="420" w:firstLineChars="200"/>
        <w:rPr>
          <w:rFonts w:hint="eastAsia" w:ascii="Roboto" w:hAnsi="Roboto" w:eastAsia="宋体" w:cs="Times New Roman"/>
          <w:b w:val="0"/>
          <w:bCs/>
          <w:sz w:val="21"/>
          <w:szCs w:val="21"/>
          <w:lang w:val="en-US" w:eastAsia="zh-CN"/>
        </w:rPr>
      </w:pPr>
    </w:p>
    <w:p>
      <w:pPr>
        <w:spacing w:line="480" w:lineRule="auto"/>
        <w:ind w:firstLine="420" w:firstLineChars="200"/>
        <w:rPr>
          <w:rFonts w:hint="eastAsia" w:ascii="Roboto" w:hAnsi="Roboto" w:eastAsia="宋体" w:cs="Times New Roman"/>
          <w:b w:val="0"/>
          <w:bCs/>
          <w:sz w:val="21"/>
          <w:szCs w:val="21"/>
          <w:lang w:val="en-US" w:eastAsia="zh-CN"/>
        </w:rPr>
      </w:pPr>
    </w:p>
    <w:p>
      <w:pPr>
        <w:spacing w:line="480" w:lineRule="auto"/>
        <w:ind w:firstLine="420" w:firstLineChars="200"/>
        <w:rPr>
          <w:rFonts w:hint="eastAsia" w:ascii="Roboto" w:hAnsi="Roboto" w:eastAsia="宋体" w:cs="Times New Roman"/>
          <w:b w:val="0"/>
          <w:bCs/>
          <w:sz w:val="21"/>
          <w:szCs w:val="21"/>
          <w:lang w:val="en-US" w:eastAsia="zh-CN"/>
        </w:rPr>
      </w:pPr>
    </w:p>
    <w:p>
      <w:pPr>
        <w:spacing w:line="480" w:lineRule="auto"/>
        <w:ind w:firstLine="420" w:firstLineChars="200"/>
        <w:rPr>
          <w:rFonts w:hint="eastAsia" w:ascii="Roboto" w:hAnsi="Roboto" w:eastAsia="宋体" w:cs="Times New Roman"/>
          <w:b w:val="0"/>
          <w:bCs/>
          <w:sz w:val="21"/>
          <w:szCs w:val="21"/>
          <w:lang w:val="en-US" w:eastAsia="zh-CN"/>
        </w:rPr>
      </w:pPr>
    </w:p>
    <w:p>
      <w:pPr>
        <w:spacing w:line="480" w:lineRule="auto"/>
        <w:rPr>
          <w:rFonts w:hint="default" w:ascii="Calibri" w:hAnsi="Calibri" w:eastAsia="宋体" w:cs="Calibri"/>
          <w:b/>
          <w:bCs w:val="0"/>
          <w:sz w:val="32"/>
          <w:szCs w:val="32"/>
          <w:lang w:val="en-US" w:eastAsia="zh-CN"/>
        </w:rPr>
      </w:pPr>
      <w:r>
        <w:rPr>
          <w:rFonts w:hint="default" w:ascii="Calibri" w:hAnsi="Calibri" w:eastAsia="宋体" w:cs="Calibri"/>
          <w:b/>
          <w:bCs w:val="0"/>
          <w:sz w:val="32"/>
          <w:szCs w:val="32"/>
          <w:lang w:val="en-US" w:eastAsia="zh-CN"/>
        </w:rPr>
        <w:t>Request For Proposal</w:t>
      </w:r>
    </w:p>
    <w:p>
      <w:pPr>
        <w:spacing w:line="480" w:lineRule="auto"/>
        <w:rPr>
          <w:rFonts w:hint="eastAsia" w:eastAsia="宋体" w:cs="Calibri"/>
          <w:b/>
          <w:bCs w:val="0"/>
          <w:sz w:val="32"/>
          <w:szCs w:val="32"/>
          <w:lang w:val="en-US" w:eastAsia="zh-CN"/>
        </w:rPr>
      </w:pPr>
      <w:r>
        <w:rPr>
          <w:rFonts w:hint="eastAsia" w:eastAsia="宋体" w:cs="Calibri"/>
          <w:b/>
          <w:bCs w:val="0"/>
          <w:sz w:val="32"/>
          <w:szCs w:val="32"/>
          <w:lang w:val="en-US" w:eastAsia="zh-CN"/>
        </w:rPr>
        <w:t>Table Of Contents</w:t>
      </w:r>
    </w:p>
    <w:p>
      <w:pPr>
        <w:numPr>
          <w:ilvl w:val="0"/>
          <w:numId w:val="2"/>
        </w:numPr>
        <w:spacing w:line="480" w:lineRule="auto"/>
        <w:ind w:left="420" w:leftChars="0"/>
        <w:rPr>
          <w:rFonts w:hint="eastAsia" w:eastAsia="宋体" w:cs="Calibri"/>
          <w:b/>
          <w:bCs w:val="0"/>
          <w:sz w:val="32"/>
          <w:szCs w:val="32"/>
          <w:lang w:val="en-US" w:eastAsia="zh-CN"/>
        </w:rPr>
      </w:pPr>
      <w:r>
        <w:rPr>
          <w:rFonts w:hint="eastAsia" w:eastAsia="宋体" w:cs="Calibri"/>
          <w:b/>
          <w:bCs w:val="0"/>
          <w:sz w:val="32"/>
          <w:szCs w:val="32"/>
          <w:lang w:val="en-US" w:eastAsia="zh-CN"/>
        </w:rPr>
        <w:t>About As</w:t>
      </w:r>
    </w:p>
    <w:p>
      <w:pPr>
        <w:numPr>
          <w:ilvl w:val="0"/>
          <w:numId w:val="2"/>
        </w:numPr>
        <w:spacing w:line="480" w:lineRule="auto"/>
        <w:ind w:left="420" w:leftChars="0" w:firstLine="0" w:firstLineChars="0"/>
        <w:rPr>
          <w:rFonts w:hint="default" w:ascii="Calibri" w:hAnsi="Calibri" w:eastAsia="宋体" w:cs="Calibri"/>
          <w:b/>
          <w:bCs w:val="0"/>
          <w:sz w:val="32"/>
          <w:szCs w:val="32"/>
          <w:lang w:val="en-US" w:eastAsia="zh-CN"/>
        </w:rPr>
      </w:pPr>
      <w:r>
        <w:rPr>
          <w:rFonts w:hint="default" w:ascii="Calibri" w:hAnsi="Calibri" w:eastAsia="宋体" w:cs="Calibri"/>
          <w:b/>
          <w:bCs w:val="0"/>
          <w:sz w:val="32"/>
          <w:szCs w:val="32"/>
          <w:lang w:val="en-US" w:eastAsia="zh-CN"/>
        </w:rPr>
        <w:t xml:space="preserve">System </w:t>
      </w:r>
      <w:r>
        <w:rPr>
          <w:rFonts w:hint="eastAsia" w:eastAsia="宋体" w:cs="Calibri"/>
          <w:b/>
          <w:bCs w:val="0"/>
          <w:sz w:val="32"/>
          <w:szCs w:val="32"/>
          <w:lang w:val="en-US" w:eastAsia="zh-CN"/>
        </w:rPr>
        <w:t>And Requirements D</w:t>
      </w:r>
      <w:r>
        <w:rPr>
          <w:rFonts w:hint="default" w:ascii="Calibri" w:hAnsi="Calibri" w:eastAsia="宋体" w:cs="Calibri"/>
          <w:b/>
          <w:bCs w:val="0"/>
          <w:sz w:val="32"/>
          <w:szCs w:val="32"/>
          <w:lang w:val="en-US" w:eastAsia="zh-CN"/>
        </w:rPr>
        <w:t>escription</w:t>
      </w:r>
    </w:p>
    <w:p>
      <w:pPr>
        <w:pStyle w:val="44"/>
        <w:numPr>
          <w:ilvl w:val="0"/>
          <w:numId w:val="2"/>
        </w:numPr>
        <w:spacing w:line="480" w:lineRule="auto"/>
        <w:ind w:left="420" w:leftChars="0" w:firstLine="0" w:firstLineChars="0"/>
        <w:jc w:val="both"/>
        <w:rPr>
          <w:rFonts w:hint="default" w:ascii="Calibri" w:hAnsi="Calibri" w:eastAsia="宋体" w:cs="Calibri"/>
          <w:b/>
          <w:bCs w:val="0"/>
          <w:sz w:val="32"/>
          <w:szCs w:val="32"/>
          <w:lang w:val="en-US" w:eastAsia="zh-CN"/>
        </w:rPr>
      </w:pPr>
      <w:r>
        <w:rPr>
          <w:rFonts w:hint="default" w:ascii="Calibri" w:hAnsi="Calibri" w:eastAsia="宋体" w:cs="Calibri"/>
          <w:b/>
          <w:bCs w:val="0"/>
          <w:sz w:val="32"/>
          <w:szCs w:val="32"/>
          <w:lang w:val="en-US" w:eastAsia="zh-CN"/>
        </w:rPr>
        <w:t xml:space="preserve">Evaluate </w:t>
      </w:r>
      <w:r>
        <w:rPr>
          <w:rFonts w:hint="eastAsia" w:eastAsia="宋体" w:cs="Calibri"/>
          <w:b/>
          <w:bCs w:val="0"/>
          <w:sz w:val="32"/>
          <w:szCs w:val="32"/>
          <w:lang w:val="en-US" w:eastAsia="zh-CN"/>
        </w:rPr>
        <w:t>P</w:t>
      </w:r>
      <w:r>
        <w:rPr>
          <w:rFonts w:hint="default" w:ascii="Calibri" w:hAnsi="Calibri" w:eastAsia="宋体" w:cs="Calibri"/>
          <w:b/>
          <w:bCs w:val="0"/>
          <w:sz w:val="32"/>
          <w:szCs w:val="32"/>
          <w:lang w:val="en-US" w:eastAsia="zh-CN"/>
        </w:rPr>
        <w:t>roposal</w:t>
      </w:r>
    </w:p>
    <w:p>
      <w:pPr>
        <w:pStyle w:val="44"/>
        <w:numPr>
          <w:ilvl w:val="0"/>
          <w:numId w:val="2"/>
        </w:numPr>
        <w:spacing w:line="480" w:lineRule="auto"/>
        <w:ind w:left="420" w:leftChars="0" w:firstLine="0" w:firstLineChars="0"/>
        <w:jc w:val="both"/>
        <w:rPr>
          <w:rFonts w:hint="default" w:ascii="Calibri" w:hAnsi="Calibri" w:eastAsia="宋体" w:cs="Calibri"/>
          <w:b/>
          <w:bCs w:val="0"/>
          <w:sz w:val="32"/>
          <w:szCs w:val="32"/>
          <w:lang w:val="en-US" w:eastAsia="zh-CN"/>
        </w:rPr>
      </w:pPr>
      <w:r>
        <w:rPr>
          <w:rFonts w:hint="eastAsia" w:eastAsia="宋体" w:cs="Calibri"/>
          <w:b/>
          <w:bCs w:val="0"/>
          <w:sz w:val="32"/>
          <w:szCs w:val="32"/>
          <w:lang w:val="en-US" w:eastAsia="zh-CN"/>
        </w:rPr>
        <w:t>Time Frame And Budget</w:t>
      </w:r>
    </w:p>
    <w:p>
      <w:pPr>
        <w:pStyle w:val="44"/>
        <w:numPr>
          <w:ilvl w:val="0"/>
          <w:numId w:val="2"/>
        </w:numPr>
        <w:spacing w:line="480" w:lineRule="auto"/>
        <w:ind w:left="420" w:leftChars="0" w:firstLine="0" w:firstLineChars="0"/>
        <w:jc w:val="both"/>
        <w:rPr>
          <w:rFonts w:hint="default" w:ascii="Calibri" w:hAnsi="Calibri" w:eastAsia="宋体" w:cs="Calibri"/>
          <w:b/>
          <w:bCs w:val="0"/>
          <w:sz w:val="32"/>
          <w:szCs w:val="32"/>
          <w:lang w:val="en-US" w:eastAsia="zh-CN"/>
        </w:rPr>
      </w:pPr>
      <w:r>
        <w:rPr>
          <w:rFonts w:hint="eastAsia" w:eastAsia="宋体" w:cs="Calibri"/>
          <w:b/>
          <w:bCs w:val="0"/>
          <w:sz w:val="32"/>
          <w:szCs w:val="32"/>
          <w:lang w:val="en-US" w:eastAsia="zh-CN"/>
        </w:rPr>
        <w:t>Contact Us</w:t>
      </w:r>
    </w:p>
    <w:p>
      <w:pPr>
        <w:pStyle w:val="44"/>
        <w:numPr>
          <w:ilvl w:val="0"/>
          <w:numId w:val="0"/>
        </w:numPr>
        <w:spacing w:line="480" w:lineRule="auto"/>
        <w:ind w:left="420" w:leftChars="0"/>
        <w:jc w:val="both"/>
        <w:rPr>
          <w:rFonts w:hint="default" w:ascii="Calibri" w:hAnsi="Calibri" w:eastAsia="宋体" w:cs="Calibri"/>
          <w:b/>
          <w:bCs w:val="0"/>
          <w:sz w:val="32"/>
          <w:szCs w:val="32"/>
          <w:lang w:val="en-US" w:eastAsia="zh-CN"/>
        </w:rPr>
      </w:pPr>
    </w:p>
    <w:p>
      <w:pPr>
        <w:pStyle w:val="44"/>
        <w:numPr>
          <w:ilvl w:val="0"/>
          <w:numId w:val="0"/>
        </w:numPr>
        <w:spacing w:line="480" w:lineRule="auto"/>
        <w:ind w:leftChars="0"/>
        <w:jc w:val="both"/>
        <w:rPr>
          <w:rFonts w:hint="default" w:ascii="Calibri" w:hAnsi="Calibri" w:eastAsia="宋体" w:cs="Calibri"/>
          <w:b/>
          <w:bCs w:val="0"/>
          <w:sz w:val="32"/>
          <w:szCs w:val="32"/>
          <w:lang w:val="en-US" w:eastAsia="zh-CN"/>
        </w:rPr>
      </w:pPr>
    </w:p>
    <w:p>
      <w:pPr>
        <w:numPr>
          <w:ilvl w:val="0"/>
          <w:numId w:val="0"/>
        </w:numPr>
        <w:spacing w:line="480" w:lineRule="auto"/>
        <w:rPr>
          <w:rFonts w:hint="default" w:eastAsia="宋体" w:cs="Calibri"/>
          <w:b/>
          <w:bCs w:val="0"/>
          <w:sz w:val="32"/>
          <w:szCs w:val="32"/>
          <w:lang w:val="en-US" w:eastAsia="zh-CN"/>
        </w:rPr>
      </w:pPr>
    </w:p>
    <w:p>
      <w:pPr>
        <w:numPr>
          <w:ilvl w:val="0"/>
          <w:numId w:val="3"/>
        </w:numPr>
        <w:spacing w:line="480" w:lineRule="auto"/>
        <w:rPr>
          <w:rFonts w:hint="eastAsia" w:eastAsia="宋体" w:cs="Calibri"/>
          <w:b/>
          <w:bCs w:val="0"/>
          <w:sz w:val="32"/>
          <w:szCs w:val="32"/>
          <w:lang w:val="en-US" w:eastAsia="zh-CN"/>
        </w:rPr>
      </w:pPr>
      <w:r>
        <w:rPr>
          <w:rFonts w:hint="eastAsia" w:eastAsia="宋体" w:cs="Calibri"/>
          <w:b/>
          <w:bCs w:val="0"/>
          <w:sz w:val="32"/>
          <w:szCs w:val="32"/>
          <w:lang w:val="en-US" w:eastAsia="zh-CN"/>
        </w:rPr>
        <w:t>About As</w:t>
      </w:r>
    </w:p>
    <w:p>
      <w:pPr>
        <w:numPr>
          <w:ilvl w:val="0"/>
          <w:numId w:val="0"/>
        </w:numPr>
        <w:spacing w:line="480" w:lineRule="auto"/>
        <w:ind w:firstLine="720" w:firstLineChars="0"/>
        <w:rPr>
          <w:rFonts w:ascii="Roboto" w:hAnsi="Roboto" w:cs="Times New Roman"/>
          <w:bCs/>
          <w:sz w:val="20"/>
          <w:szCs w:val="17"/>
        </w:rPr>
      </w:pPr>
      <w:r>
        <w:rPr>
          <w:rFonts w:ascii="Roboto" w:hAnsi="Roboto" w:cs="Times New Roman"/>
          <w:bCs/>
          <w:sz w:val="20"/>
          <w:szCs w:val="17"/>
        </w:rPr>
        <w:t>Aussie Business Buzz (ABB) is a business that sells a variety of technology products (e.g., PCs, laptops, phones, routers), and provides device repairs and mobile device accessories.</w:t>
      </w:r>
    </w:p>
    <w:p>
      <w:pPr>
        <w:numPr>
          <w:ilvl w:val="0"/>
          <w:numId w:val="0"/>
        </w:numPr>
        <w:spacing w:line="480" w:lineRule="auto"/>
        <w:ind w:firstLine="720" w:firstLineChars="0"/>
        <w:rPr>
          <w:rFonts w:ascii="Roboto" w:hAnsi="Roboto" w:cs="Times New Roman"/>
          <w:bCs/>
          <w:sz w:val="20"/>
          <w:szCs w:val="17"/>
        </w:rPr>
      </w:pPr>
    </w:p>
    <w:p>
      <w:pPr>
        <w:numPr>
          <w:ilvl w:val="0"/>
          <w:numId w:val="3"/>
        </w:numPr>
        <w:spacing w:line="480" w:lineRule="auto"/>
        <w:ind w:left="0" w:leftChars="0" w:firstLine="0" w:firstLineChars="0"/>
        <w:rPr>
          <w:rFonts w:hint="default" w:ascii="Calibri" w:hAnsi="Calibri" w:eastAsia="宋体" w:cs="Calibri"/>
          <w:b/>
          <w:bCs w:val="0"/>
          <w:sz w:val="32"/>
          <w:szCs w:val="32"/>
          <w:lang w:val="en-US" w:eastAsia="zh-CN"/>
        </w:rPr>
      </w:pPr>
      <w:bookmarkStart w:id="0" w:name="OLE_LINK1"/>
      <w:r>
        <w:rPr>
          <w:rFonts w:hint="default" w:ascii="Calibri" w:hAnsi="Calibri" w:eastAsia="宋体" w:cs="Calibri"/>
          <w:b/>
          <w:bCs w:val="0"/>
          <w:sz w:val="32"/>
          <w:szCs w:val="32"/>
          <w:lang w:val="en-US" w:eastAsia="zh-CN"/>
        </w:rPr>
        <w:t xml:space="preserve">System </w:t>
      </w:r>
      <w:r>
        <w:rPr>
          <w:rFonts w:hint="eastAsia" w:eastAsia="宋体" w:cs="Calibri"/>
          <w:b/>
          <w:bCs w:val="0"/>
          <w:sz w:val="32"/>
          <w:szCs w:val="32"/>
          <w:lang w:val="en-US" w:eastAsia="zh-CN"/>
        </w:rPr>
        <w:t>And Requirements D</w:t>
      </w:r>
      <w:r>
        <w:rPr>
          <w:rFonts w:hint="default" w:ascii="Calibri" w:hAnsi="Calibri" w:eastAsia="宋体" w:cs="Calibri"/>
          <w:b/>
          <w:bCs w:val="0"/>
          <w:sz w:val="32"/>
          <w:szCs w:val="32"/>
          <w:lang w:val="en-US" w:eastAsia="zh-CN"/>
        </w:rPr>
        <w:t>escription</w:t>
      </w:r>
    </w:p>
    <w:bookmarkEnd w:id="0"/>
    <w:p>
      <w:pPr>
        <w:numPr>
          <w:ilvl w:val="0"/>
          <w:numId w:val="0"/>
        </w:numPr>
        <w:spacing w:line="480" w:lineRule="auto"/>
        <w:ind w:left="199" w:leftChars="83" w:firstLine="400" w:firstLineChars="200"/>
        <w:rPr>
          <w:rFonts w:hint="eastAsia" w:ascii="Roboto" w:hAnsi="Roboto" w:eastAsia="宋体" w:cs="Times New Roman"/>
          <w:bCs/>
          <w:sz w:val="20"/>
          <w:szCs w:val="17"/>
          <w:lang w:val="en-US" w:eastAsia="zh-CN"/>
        </w:rPr>
      </w:pPr>
      <w:r>
        <w:rPr>
          <w:rFonts w:hint="eastAsia" w:ascii="Roboto" w:hAnsi="Roboto" w:eastAsia="宋体" w:cs="Times New Roman"/>
          <w:bCs/>
          <w:sz w:val="20"/>
          <w:szCs w:val="17"/>
          <w:lang w:val="en-US" w:eastAsia="zh-CN"/>
        </w:rPr>
        <w:t>We</w:t>
      </w:r>
      <w:r>
        <w:rPr>
          <w:rFonts w:ascii="Roboto" w:hAnsi="Roboto" w:cs="Times New Roman"/>
          <w:bCs/>
          <w:sz w:val="20"/>
          <w:szCs w:val="17"/>
        </w:rPr>
        <w:t xml:space="preserve"> want an integrated system to support their 4 branch shops as</w:t>
      </w:r>
      <w:r>
        <w:rPr>
          <w:rFonts w:hint="eastAsia" w:ascii="Roboto" w:hAnsi="Roboto" w:eastAsia="宋体" w:cs="Times New Roman"/>
          <w:bCs/>
          <w:sz w:val="20"/>
          <w:szCs w:val="17"/>
          <w:lang w:val="en-US" w:eastAsia="zh-CN"/>
        </w:rPr>
        <w:t xml:space="preserve"> </w:t>
      </w:r>
      <w:r>
        <w:rPr>
          <w:rFonts w:ascii="Roboto" w:hAnsi="Roboto" w:cs="Times New Roman"/>
          <w:bCs/>
          <w:sz w:val="20"/>
          <w:szCs w:val="17"/>
        </w:rPr>
        <w:t xml:space="preserve">the opportunity arises. </w:t>
      </w:r>
      <w:r>
        <w:rPr>
          <w:rFonts w:hint="eastAsia" w:ascii="Roboto" w:hAnsi="Roboto" w:eastAsia="宋体" w:cs="Times New Roman"/>
          <w:bCs/>
          <w:sz w:val="20"/>
          <w:szCs w:val="17"/>
          <w:lang w:val="en-US" w:eastAsia="zh-CN"/>
        </w:rPr>
        <w:t>We</w:t>
      </w:r>
      <w:r>
        <w:rPr>
          <w:rFonts w:ascii="Roboto" w:hAnsi="Roboto" w:cs="Times New Roman"/>
          <w:bCs/>
          <w:sz w:val="20"/>
          <w:szCs w:val="17"/>
        </w:rPr>
        <w:t xml:space="preserve"> envisage the system will evolve over time and plan to expand to many more locations. </w:t>
      </w:r>
      <w:r>
        <w:rPr>
          <w:rFonts w:hint="eastAsia" w:ascii="Roboto" w:hAnsi="Roboto" w:eastAsia="宋体" w:cs="Times New Roman"/>
          <w:bCs/>
          <w:sz w:val="20"/>
          <w:szCs w:val="17"/>
          <w:lang w:val="en-US" w:eastAsia="zh-CN"/>
        </w:rPr>
        <w:t>So the system should meet the following requirements:</w:t>
      </w:r>
    </w:p>
    <w:p>
      <w:pPr>
        <w:pStyle w:val="44"/>
        <w:numPr>
          <w:ilvl w:val="0"/>
          <w:numId w:val="4"/>
        </w:numPr>
        <w:spacing w:line="480" w:lineRule="auto"/>
        <w:ind w:left="0" w:leftChars="0" w:firstLine="720" w:firstLineChars="0"/>
        <w:jc w:val="both"/>
        <w:rPr>
          <w:rFonts w:ascii="Roboto" w:hAnsi="Roboto" w:cs="Times New Roman"/>
          <w:bCs/>
          <w:sz w:val="20"/>
          <w:szCs w:val="17"/>
        </w:rPr>
      </w:pPr>
      <w:r>
        <w:rPr>
          <w:rFonts w:ascii="Arial" w:hAnsi="Arial" w:eastAsia="Arial" w:cs="Arial"/>
          <w:b/>
          <w:bCs/>
          <w:i w:val="0"/>
          <w:iCs w:val="0"/>
          <w:caps w:val="0"/>
          <w:color w:val="000000"/>
          <w:spacing w:val="0"/>
          <w:sz w:val="19"/>
          <w:szCs w:val="19"/>
          <w:shd w:val="clear" w:fill="FFFFFF"/>
        </w:rPr>
        <w:t>Customer Relationship Database</w:t>
      </w:r>
    </w:p>
    <w:p>
      <w:pPr>
        <w:pStyle w:val="44"/>
        <w:numPr>
          <w:ilvl w:val="0"/>
          <w:numId w:val="5"/>
        </w:numPr>
        <w:spacing w:line="480" w:lineRule="auto"/>
        <w:ind w:left="1260" w:leftChars="0" w:hanging="420" w:firstLineChars="0"/>
        <w:jc w:val="both"/>
        <w:rPr>
          <w:rFonts w:ascii="Roboto" w:hAnsi="Roboto" w:cs="Times New Roman"/>
          <w:bCs/>
          <w:sz w:val="20"/>
          <w:szCs w:val="17"/>
        </w:rPr>
      </w:pPr>
      <w:r>
        <w:rPr>
          <w:rFonts w:hint="eastAsia" w:ascii="Roboto" w:hAnsi="Roboto" w:cs="Times New Roman"/>
          <w:bCs/>
          <w:sz w:val="20"/>
          <w:szCs w:val="17"/>
        </w:rPr>
        <w:t>A comprehensive database that can store and manage customer information, including purchase history, problem reports, work details, etc</w:t>
      </w:r>
      <w:r>
        <w:rPr>
          <w:rFonts w:hint="eastAsia" w:ascii="Roboto" w:hAnsi="Roboto" w:eastAsia="宋体" w:cs="Times New Roman"/>
          <w:bCs/>
          <w:sz w:val="20"/>
          <w:szCs w:val="17"/>
          <w:lang w:val="en-US" w:eastAsia="zh-CN"/>
        </w:rPr>
        <w:t>.</w:t>
      </w:r>
    </w:p>
    <w:p>
      <w:pPr>
        <w:pStyle w:val="44"/>
        <w:numPr>
          <w:ilvl w:val="0"/>
          <w:numId w:val="4"/>
        </w:numPr>
        <w:spacing w:line="480" w:lineRule="auto"/>
        <w:ind w:left="0" w:leftChars="0" w:firstLine="720" w:firstLineChars="0"/>
        <w:jc w:val="both"/>
        <w:rPr>
          <w:rFonts w:ascii="Roboto" w:hAnsi="Roboto" w:cs="Times New Roman"/>
          <w:bCs/>
          <w:sz w:val="20"/>
          <w:szCs w:val="17"/>
        </w:rPr>
      </w:pPr>
      <w:r>
        <w:rPr>
          <w:rFonts w:hint="eastAsia" w:ascii="Roboto" w:hAnsi="Roboto" w:eastAsia="宋体" w:cs="Times New Roman"/>
          <w:bCs/>
          <w:sz w:val="20"/>
          <w:szCs w:val="17"/>
          <w:lang w:val="en-US" w:eastAsia="zh-CN"/>
        </w:rPr>
        <w:t xml:space="preserve"> </w:t>
      </w:r>
      <w:r>
        <w:rPr>
          <w:rFonts w:ascii="Arial" w:hAnsi="Arial" w:eastAsia="Arial" w:cs="Arial"/>
          <w:b/>
          <w:bCs/>
          <w:i w:val="0"/>
          <w:iCs w:val="0"/>
          <w:caps w:val="0"/>
          <w:color w:val="000000"/>
          <w:spacing w:val="0"/>
          <w:sz w:val="19"/>
          <w:szCs w:val="19"/>
          <w:shd w:val="clear" w:fill="FFFFFF"/>
        </w:rPr>
        <w:t>marketing system</w:t>
      </w:r>
    </w:p>
    <w:p>
      <w:pPr>
        <w:pStyle w:val="44"/>
        <w:numPr>
          <w:ilvl w:val="0"/>
          <w:numId w:val="6"/>
        </w:numPr>
        <w:spacing w:line="480" w:lineRule="auto"/>
        <w:ind w:left="1260" w:leftChars="0" w:hanging="420" w:firstLineChars="0"/>
        <w:jc w:val="both"/>
        <w:rPr>
          <w:rFonts w:ascii="Roboto" w:hAnsi="Roboto" w:cs="Times New Roman"/>
          <w:bCs/>
          <w:sz w:val="20"/>
          <w:szCs w:val="17"/>
        </w:rPr>
      </w:pPr>
      <w:r>
        <w:rPr>
          <w:rFonts w:hint="eastAsia" w:ascii="Roboto" w:hAnsi="Roboto" w:cs="Times New Roman"/>
          <w:bCs/>
          <w:sz w:val="20"/>
          <w:szCs w:val="17"/>
        </w:rPr>
        <w:t>A digital marketing platform that enables ABB to use email, social media, and any other modern marketing technology for digital marketing.</w:t>
      </w:r>
    </w:p>
    <w:p>
      <w:pPr>
        <w:pStyle w:val="44"/>
        <w:numPr>
          <w:ilvl w:val="0"/>
          <w:numId w:val="6"/>
        </w:numPr>
        <w:spacing w:line="480" w:lineRule="auto"/>
        <w:ind w:left="1260" w:leftChars="0" w:hanging="420" w:firstLineChars="0"/>
        <w:jc w:val="both"/>
        <w:rPr>
          <w:rFonts w:ascii="Roboto" w:hAnsi="Roboto" w:cs="Times New Roman"/>
          <w:bCs/>
          <w:sz w:val="20"/>
          <w:szCs w:val="17"/>
        </w:rPr>
      </w:pPr>
      <w:r>
        <w:rPr>
          <w:rFonts w:hint="eastAsia" w:ascii="Roboto" w:hAnsi="Roboto" w:cs="Times New Roman"/>
          <w:bCs/>
          <w:sz w:val="20"/>
          <w:szCs w:val="17"/>
        </w:rPr>
        <w:t>Allow access to potential customer details on ABB's website</w:t>
      </w:r>
      <w:r>
        <w:rPr>
          <w:rFonts w:hint="eastAsia" w:ascii="Roboto" w:hAnsi="Roboto" w:eastAsia="宋体" w:cs="Times New Roman"/>
          <w:bCs/>
          <w:sz w:val="20"/>
          <w:szCs w:val="17"/>
          <w:lang w:val="en-US" w:eastAsia="zh-CN"/>
        </w:rPr>
        <w:t>.</w:t>
      </w:r>
    </w:p>
    <w:p>
      <w:pPr>
        <w:pStyle w:val="44"/>
        <w:numPr>
          <w:ilvl w:val="0"/>
          <w:numId w:val="4"/>
        </w:numPr>
        <w:spacing w:line="480" w:lineRule="auto"/>
        <w:ind w:left="0" w:leftChars="0" w:firstLine="720" w:firstLineChars="0"/>
        <w:jc w:val="both"/>
        <w:rPr>
          <w:rFonts w:ascii="Roboto" w:hAnsi="Roboto" w:cs="Times New Roman"/>
          <w:bCs/>
          <w:sz w:val="20"/>
          <w:szCs w:val="17"/>
        </w:rPr>
      </w:pPr>
      <w:r>
        <w:rPr>
          <w:rFonts w:hint="eastAsia" w:ascii="Roboto" w:hAnsi="Roboto" w:eastAsia="宋体" w:cs="Times New Roman"/>
          <w:bCs/>
          <w:sz w:val="20"/>
          <w:szCs w:val="17"/>
          <w:lang w:val="en-US" w:eastAsia="zh-CN"/>
        </w:rPr>
        <w:t xml:space="preserve">  </w:t>
      </w:r>
      <w:r>
        <w:rPr>
          <w:rFonts w:ascii="Arial" w:hAnsi="Arial" w:eastAsia="Arial" w:cs="Arial"/>
          <w:b/>
          <w:bCs/>
          <w:i w:val="0"/>
          <w:iCs w:val="0"/>
          <w:caps w:val="0"/>
          <w:color w:val="000000"/>
          <w:spacing w:val="0"/>
          <w:sz w:val="19"/>
          <w:szCs w:val="19"/>
          <w:shd w:val="clear" w:fill="FFFFFF"/>
        </w:rPr>
        <w:t>Inventory Management System</w:t>
      </w:r>
    </w:p>
    <w:p>
      <w:pPr>
        <w:pStyle w:val="44"/>
        <w:numPr>
          <w:ilvl w:val="0"/>
          <w:numId w:val="7"/>
        </w:numPr>
        <w:spacing w:line="480" w:lineRule="auto"/>
        <w:ind w:left="1260" w:leftChars="0" w:hanging="420" w:firstLineChars="0"/>
        <w:jc w:val="both"/>
        <w:rPr>
          <w:rFonts w:ascii="Roboto" w:hAnsi="Roboto" w:cs="Times New Roman"/>
          <w:bCs/>
          <w:sz w:val="20"/>
          <w:szCs w:val="17"/>
        </w:rPr>
      </w:pPr>
      <w:r>
        <w:rPr>
          <w:rFonts w:hint="eastAsia" w:ascii="Roboto" w:hAnsi="Roboto" w:cs="Times New Roman"/>
          <w:bCs/>
          <w:sz w:val="20"/>
          <w:szCs w:val="17"/>
        </w:rPr>
        <w:t>An effective inventory management system that enables products for sale, repair parts, etc. to be automatically ordered from wholesalers</w:t>
      </w:r>
      <w:r>
        <w:rPr>
          <w:rFonts w:hint="eastAsia" w:ascii="Roboto" w:hAnsi="Roboto" w:eastAsia="宋体" w:cs="Times New Roman"/>
          <w:bCs/>
          <w:sz w:val="20"/>
          <w:szCs w:val="17"/>
          <w:lang w:val="en-US" w:eastAsia="zh-CN"/>
        </w:rPr>
        <w:t>.</w:t>
      </w:r>
    </w:p>
    <w:p>
      <w:pPr>
        <w:pStyle w:val="44"/>
        <w:numPr>
          <w:ilvl w:val="0"/>
          <w:numId w:val="7"/>
        </w:numPr>
        <w:spacing w:line="480" w:lineRule="auto"/>
        <w:ind w:left="1260" w:leftChars="0" w:hanging="420" w:firstLineChars="0"/>
        <w:jc w:val="both"/>
        <w:rPr>
          <w:rFonts w:ascii="Roboto" w:hAnsi="Roboto" w:cs="Times New Roman"/>
          <w:bCs/>
          <w:sz w:val="20"/>
          <w:szCs w:val="17"/>
        </w:rPr>
      </w:pPr>
      <w:r>
        <w:rPr>
          <w:rFonts w:hint="eastAsia" w:ascii="Roboto" w:hAnsi="Roboto" w:cs="Times New Roman"/>
          <w:bCs/>
          <w:sz w:val="20"/>
          <w:szCs w:val="17"/>
        </w:rPr>
        <w:t>Allowing ABB branches to search for products and components, enabling inventory scheduling</w:t>
      </w:r>
    </w:p>
    <w:p>
      <w:pPr>
        <w:pStyle w:val="44"/>
        <w:numPr>
          <w:ilvl w:val="0"/>
          <w:numId w:val="4"/>
        </w:numPr>
        <w:spacing w:line="480" w:lineRule="auto"/>
        <w:ind w:left="0" w:leftChars="0" w:firstLine="720" w:firstLineChars="0"/>
        <w:jc w:val="both"/>
        <w:rPr>
          <w:rFonts w:ascii="Roboto" w:hAnsi="Roboto" w:cs="Times New Roman"/>
          <w:bCs/>
          <w:sz w:val="20"/>
          <w:szCs w:val="17"/>
        </w:rPr>
      </w:pPr>
      <w:r>
        <w:rPr>
          <w:rFonts w:ascii="Arial" w:hAnsi="Arial" w:eastAsia="Arial" w:cs="Arial"/>
          <w:b/>
          <w:bCs/>
          <w:i w:val="0"/>
          <w:iCs w:val="0"/>
          <w:caps w:val="0"/>
          <w:color w:val="000000"/>
          <w:spacing w:val="0"/>
          <w:sz w:val="19"/>
          <w:szCs w:val="19"/>
          <w:shd w:val="clear" w:fill="FFFFFF"/>
        </w:rPr>
        <w:t>Management Reports</w:t>
      </w:r>
    </w:p>
    <w:p>
      <w:pPr>
        <w:pStyle w:val="44"/>
        <w:numPr>
          <w:ilvl w:val="0"/>
          <w:numId w:val="8"/>
        </w:numPr>
        <w:spacing w:line="480" w:lineRule="auto"/>
        <w:ind w:left="1260" w:leftChars="0" w:hanging="420" w:firstLineChars="0"/>
        <w:jc w:val="both"/>
        <w:rPr>
          <w:rFonts w:ascii="Roboto" w:hAnsi="Roboto" w:cs="Times New Roman"/>
          <w:bCs/>
          <w:sz w:val="20"/>
          <w:szCs w:val="17"/>
        </w:rPr>
      </w:pPr>
      <w:r>
        <w:rPr>
          <w:rFonts w:hint="eastAsia" w:ascii="Roboto" w:hAnsi="Roboto" w:cs="Times New Roman"/>
          <w:bCs/>
          <w:sz w:val="20"/>
          <w:szCs w:val="17"/>
        </w:rPr>
        <w:t>Can provide customer relationships, maintenance reports, and inventory status to management</w:t>
      </w:r>
      <w:r>
        <w:rPr>
          <w:rFonts w:hint="eastAsia" w:ascii="Roboto" w:hAnsi="Roboto" w:eastAsia="宋体" w:cs="Times New Roman"/>
          <w:bCs/>
          <w:sz w:val="20"/>
          <w:szCs w:val="17"/>
          <w:lang w:val="en-US" w:eastAsia="zh-CN"/>
        </w:rPr>
        <w:t>.</w:t>
      </w:r>
    </w:p>
    <w:p>
      <w:pPr>
        <w:pStyle w:val="44"/>
        <w:numPr>
          <w:ilvl w:val="0"/>
          <w:numId w:val="8"/>
        </w:numPr>
        <w:spacing w:line="480" w:lineRule="auto"/>
        <w:ind w:left="1260" w:leftChars="0" w:hanging="420" w:firstLineChars="0"/>
        <w:jc w:val="both"/>
        <w:rPr>
          <w:rFonts w:ascii="Roboto" w:hAnsi="Roboto" w:cs="Times New Roman"/>
          <w:bCs/>
          <w:sz w:val="20"/>
          <w:szCs w:val="17"/>
        </w:rPr>
      </w:pPr>
      <w:r>
        <w:rPr>
          <w:rFonts w:hint="eastAsia" w:ascii="Roboto" w:hAnsi="Roboto" w:cs="Times New Roman"/>
          <w:bCs/>
          <w:sz w:val="20"/>
          <w:szCs w:val="17"/>
        </w:rPr>
        <w:t>Support management decisions for ordering inventory, employee recruitment, and other management activities</w:t>
      </w:r>
      <w:r>
        <w:rPr>
          <w:rFonts w:hint="eastAsia" w:ascii="Roboto" w:hAnsi="Roboto" w:eastAsia="宋体" w:cs="Times New Roman"/>
          <w:bCs/>
          <w:sz w:val="20"/>
          <w:szCs w:val="17"/>
          <w:lang w:val="en-US" w:eastAsia="zh-CN"/>
        </w:rPr>
        <w:t>.</w:t>
      </w:r>
    </w:p>
    <w:p>
      <w:pPr>
        <w:pStyle w:val="44"/>
        <w:numPr>
          <w:ilvl w:val="0"/>
          <w:numId w:val="4"/>
        </w:numPr>
        <w:spacing w:line="480" w:lineRule="auto"/>
        <w:ind w:left="0" w:leftChars="0" w:firstLine="720" w:firstLineChars="0"/>
        <w:jc w:val="both"/>
        <w:rPr>
          <w:rFonts w:ascii="Arial" w:hAnsi="Arial" w:eastAsia="Arial" w:cs="Arial"/>
          <w:b/>
          <w:bCs w:val="0"/>
          <w:i w:val="0"/>
          <w:iCs w:val="0"/>
          <w:caps w:val="0"/>
          <w:color w:val="000000"/>
          <w:spacing w:val="0"/>
          <w:sz w:val="19"/>
          <w:szCs w:val="19"/>
          <w:shd w:val="clear" w:fill="FFFFFF"/>
        </w:rPr>
      </w:pPr>
      <w:r>
        <w:rPr>
          <w:rFonts w:ascii="Arial" w:hAnsi="Arial" w:eastAsia="Arial" w:cs="Arial"/>
          <w:b/>
          <w:bCs w:val="0"/>
          <w:i w:val="0"/>
          <w:iCs w:val="0"/>
          <w:caps w:val="0"/>
          <w:color w:val="000000"/>
          <w:spacing w:val="0"/>
          <w:sz w:val="19"/>
          <w:szCs w:val="19"/>
          <w:shd w:val="clear" w:fill="FFFFFF"/>
        </w:rPr>
        <w:t>User interface design</w:t>
      </w:r>
    </w:p>
    <w:p>
      <w:pPr>
        <w:pStyle w:val="44"/>
        <w:numPr>
          <w:ilvl w:val="0"/>
          <w:numId w:val="9"/>
        </w:numPr>
        <w:spacing w:line="480" w:lineRule="auto"/>
        <w:ind w:left="1260" w:leftChars="0" w:hanging="420" w:firstLineChars="0"/>
        <w:jc w:val="both"/>
        <w:rPr>
          <w:rFonts w:hint="default" w:ascii="Arial" w:hAnsi="Arial" w:eastAsia="Arial" w:cs="Arial"/>
          <w:b w:val="0"/>
          <w:bCs/>
          <w:i w:val="0"/>
          <w:iCs w:val="0"/>
          <w:caps w:val="0"/>
          <w:color w:val="000000"/>
          <w:spacing w:val="0"/>
          <w:sz w:val="19"/>
          <w:szCs w:val="19"/>
          <w:shd w:val="clear" w:fill="FFFFFF"/>
          <w:lang w:val="en-US" w:eastAsia="zh-CN"/>
        </w:rPr>
      </w:pPr>
      <w:r>
        <w:rPr>
          <w:rFonts w:hint="default" w:ascii="Arial" w:hAnsi="Arial" w:eastAsia="Arial" w:cs="Arial"/>
          <w:b w:val="0"/>
          <w:bCs/>
          <w:i w:val="0"/>
          <w:iCs w:val="0"/>
          <w:caps w:val="0"/>
          <w:color w:val="000000"/>
          <w:spacing w:val="0"/>
          <w:sz w:val="19"/>
          <w:szCs w:val="19"/>
          <w:shd w:val="clear" w:fill="FFFFFF"/>
          <w:lang w:val="en-US" w:eastAsia="zh-CN"/>
        </w:rPr>
        <w:t>Good user interface design, easy to access and manage customer data, inventory scheduling and other functions, easy to understand and operate</w:t>
      </w:r>
    </w:p>
    <w:p>
      <w:pPr>
        <w:pStyle w:val="44"/>
        <w:numPr>
          <w:ilvl w:val="0"/>
          <w:numId w:val="0"/>
        </w:numPr>
        <w:suppressAutoHyphens/>
        <w:spacing w:line="480" w:lineRule="auto"/>
        <w:contextualSpacing/>
        <w:jc w:val="both"/>
        <w:rPr>
          <w:rFonts w:hint="default" w:ascii="Arial" w:hAnsi="Arial" w:eastAsia="Arial" w:cs="Arial"/>
          <w:b w:val="0"/>
          <w:bCs/>
          <w:i w:val="0"/>
          <w:iCs w:val="0"/>
          <w:caps w:val="0"/>
          <w:color w:val="000000"/>
          <w:spacing w:val="0"/>
          <w:sz w:val="19"/>
          <w:szCs w:val="19"/>
          <w:shd w:val="clear" w:fill="FFFFFF"/>
          <w:lang w:val="en-US" w:eastAsia="zh-CN"/>
        </w:rPr>
      </w:pPr>
    </w:p>
    <w:p>
      <w:pPr>
        <w:pStyle w:val="44"/>
        <w:numPr>
          <w:ilvl w:val="0"/>
          <w:numId w:val="0"/>
        </w:numPr>
        <w:suppressAutoHyphens/>
        <w:spacing w:line="480" w:lineRule="auto"/>
        <w:contextualSpacing/>
        <w:jc w:val="both"/>
        <w:rPr>
          <w:rFonts w:hint="default" w:ascii="Arial" w:hAnsi="Arial" w:eastAsia="Arial" w:cs="Arial"/>
          <w:b w:val="0"/>
          <w:bCs/>
          <w:i w:val="0"/>
          <w:iCs w:val="0"/>
          <w:caps w:val="0"/>
          <w:color w:val="000000"/>
          <w:spacing w:val="0"/>
          <w:sz w:val="19"/>
          <w:szCs w:val="19"/>
          <w:shd w:val="clear" w:fill="FFFFFF"/>
          <w:lang w:val="en-US" w:eastAsia="zh-CN"/>
        </w:rPr>
      </w:pPr>
    </w:p>
    <w:p>
      <w:pPr>
        <w:pStyle w:val="44"/>
        <w:numPr>
          <w:ilvl w:val="0"/>
          <w:numId w:val="0"/>
        </w:numPr>
        <w:suppressAutoHyphens/>
        <w:spacing w:line="480" w:lineRule="auto"/>
        <w:contextualSpacing/>
        <w:jc w:val="both"/>
        <w:rPr>
          <w:rFonts w:hint="default" w:ascii="Arial" w:hAnsi="Arial" w:eastAsia="Arial" w:cs="Arial"/>
          <w:b w:val="0"/>
          <w:bCs/>
          <w:i w:val="0"/>
          <w:iCs w:val="0"/>
          <w:caps w:val="0"/>
          <w:color w:val="000000"/>
          <w:spacing w:val="0"/>
          <w:sz w:val="19"/>
          <w:szCs w:val="19"/>
          <w:shd w:val="clear" w:fill="FFFFFF"/>
          <w:lang w:val="en-US" w:eastAsia="zh-CN"/>
        </w:rPr>
      </w:pPr>
    </w:p>
    <w:p>
      <w:pPr>
        <w:pStyle w:val="44"/>
        <w:numPr>
          <w:ilvl w:val="0"/>
          <w:numId w:val="0"/>
        </w:numPr>
        <w:suppressAutoHyphens/>
        <w:spacing w:line="480" w:lineRule="auto"/>
        <w:contextualSpacing/>
        <w:jc w:val="both"/>
        <w:rPr>
          <w:rFonts w:hint="default" w:ascii="Arial" w:hAnsi="Arial" w:eastAsia="Arial" w:cs="Arial"/>
          <w:b w:val="0"/>
          <w:bCs/>
          <w:i w:val="0"/>
          <w:iCs w:val="0"/>
          <w:caps w:val="0"/>
          <w:color w:val="000000"/>
          <w:spacing w:val="0"/>
          <w:sz w:val="19"/>
          <w:szCs w:val="19"/>
          <w:shd w:val="clear" w:fill="FFFFFF"/>
          <w:lang w:val="en-US" w:eastAsia="zh-CN"/>
        </w:rPr>
      </w:pPr>
    </w:p>
    <w:p>
      <w:pPr>
        <w:pStyle w:val="44"/>
        <w:numPr>
          <w:ilvl w:val="0"/>
          <w:numId w:val="0"/>
        </w:numPr>
        <w:suppressAutoHyphens/>
        <w:spacing w:line="480" w:lineRule="auto"/>
        <w:contextualSpacing/>
        <w:jc w:val="both"/>
        <w:rPr>
          <w:rFonts w:hint="default" w:ascii="Arial" w:hAnsi="Arial" w:eastAsia="Arial" w:cs="Arial"/>
          <w:b w:val="0"/>
          <w:bCs/>
          <w:i w:val="0"/>
          <w:iCs w:val="0"/>
          <w:caps w:val="0"/>
          <w:color w:val="000000"/>
          <w:spacing w:val="0"/>
          <w:sz w:val="19"/>
          <w:szCs w:val="19"/>
          <w:shd w:val="clear" w:fill="FFFFFF"/>
          <w:lang w:val="en-US" w:eastAsia="zh-CN"/>
        </w:rPr>
      </w:pPr>
    </w:p>
    <w:p>
      <w:pPr>
        <w:pStyle w:val="44"/>
        <w:numPr>
          <w:ilvl w:val="0"/>
          <w:numId w:val="0"/>
        </w:numPr>
        <w:suppressAutoHyphens/>
        <w:spacing w:line="480" w:lineRule="auto"/>
        <w:contextualSpacing/>
        <w:jc w:val="both"/>
        <w:rPr>
          <w:rFonts w:hint="default" w:ascii="Arial" w:hAnsi="Arial" w:eastAsia="Arial" w:cs="Arial"/>
          <w:b w:val="0"/>
          <w:bCs/>
          <w:i w:val="0"/>
          <w:iCs w:val="0"/>
          <w:caps w:val="0"/>
          <w:color w:val="000000"/>
          <w:spacing w:val="0"/>
          <w:sz w:val="19"/>
          <w:szCs w:val="19"/>
          <w:shd w:val="clear" w:fill="FFFFFF"/>
          <w:lang w:val="en-US" w:eastAsia="zh-CN"/>
        </w:rPr>
      </w:pPr>
    </w:p>
    <w:p>
      <w:pPr>
        <w:pStyle w:val="44"/>
        <w:numPr>
          <w:ilvl w:val="0"/>
          <w:numId w:val="0"/>
        </w:numPr>
        <w:suppressAutoHyphens/>
        <w:spacing w:line="480" w:lineRule="auto"/>
        <w:contextualSpacing/>
        <w:jc w:val="both"/>
        <w:rPr>
          <w:rFonts w:hint="default" w:ascii="Arial" w:hAnsi="Arial" w:eastAsia="Arial" w:cs="Arial"/>
          <w:b w:val="0"/>
          <w:bCs/>
          <w:i w:val="0"/>
          <w:iCs w:val="0"/>
          <w:caps w:val="0"/>
          <w:color w:val="000000"/>
          <w:spacing w:val="0"/>
          <w:sz w:val="19"/>
          <w:szCs w:val="19"/>
          <w:shd w:val="clear" w:fill="FFFFFF"/>
          <w:lang w:val="en-US" w:eastAsia="zh-CN"/>
        </w:rPr>
      </w:pPr>
    </w:p>
    <w:p>
      <w:pPr>
        <w:pStyle w:val="44"/>
        <w:numPr>
          <w:ilvl w:val="0"/>
          <w:numId w:val="3"/>
        </w:numPr>
        <w:spacing w:line="480" w:lineRule="auto"/>
        <w:ind w:left="0" w:leftChars="0" w:firstLine="0" w:firstLineChars="0"/>
        <w:jc w:val="both"/>
        <w:rPr>
          <w:rFonts w:hint="default" w:ascii="Calibri" w:hAnsi="Calibri" w:eastAsia="宋体" w:cs="Calibri"/>
          <w:b/>
          <w:bCs w:val="0"/>
          <w:sz w:val="32"/>
          <w:szCs w:val="32"/>
          <w:lang w:val="en-US" w:eastAsia="zh-CN"/>
        </w:rPr>
      </w:pPr>
      <w:bookmarkStart w:id="1" w:name="OLE_LINK2"/>
      <w:r>
        <w:rPr>
          <w:rFonts w:hint="default" w:ascii="Calibri" w:hAnsi="Calibri" w:eastAsia="宋体" w:cs="Calibri"/>
          <w:b/>
          <w:bCs w:val="0"/>
          <w:sz w:val="32"/>
          <w:szCs w:val="32"/>
          <w:lang w:val="en-US" w:eastAsia="zh-CN"/>
        </w:rPr>
        <w:t xml:space="preserve">Evaluate </w:t>
      </w:r>
      <w:r>
        <w:rPr>
          <w:rFonts w:hint="eastAsia" w:eastAsia="宋体" w:cs="Calibri"/>
          <w:b/>
          <w:bCs w:val="0"/>
          <w:sz w:val="32"/>
          <w:szCs w:val="32"/>
          <w:lang w:val="en-US" w:eastAsia="zh-CN"/>
        </w:rPr>
        <w:t>P</w:t>
      </w:r>
      <w:r>
        <w:rPr>
          <w:rFonts w:hint="default" w:ascii="Calibri" w:hAnsi="Calibri" w:eastAsia="宋体" w:cs="Calibri"/>
          <w:b/>
          <w:bCs w:val="0"/>
          <w:sz w:val="32"/>
          <w:szCs w:val="32"/>
          <w:lang w:val="en-US" w:eastAsia="zh-CN"/>
        </w:rPr>
        <w:t>roposal</w:t>
      </w:r>
    </w:p>
    <w:bookmarkEnd w:id="1"/>
    <w:p>
      <w:pPr>
        <w:pStyle w:val="44"/>
        <w:numPr>
          <w:ilvl w:val="0"/>
          <w:numId w:val="0"/>
        </w:numPr>
        <w:spacing w:line="480" w:lineRule="auto"/>
        <w:ind w:leftChars="0" w:firstLine="720" w:firstLineChars="0"/>
        <w:jc w:val="both"/>
        <w:rPr>
          <w:rFonts w:hint="eastAsia" w:eastAsia="宋体" w:cs="Calibri"/>
          <w:b w:val="0"/>
          <w:bCs/>
          <w:sz w:val="24"/>
          <w:szCs w:val="24"/>
          <w:lang w:val="en-US" w:eastAsia="zh-CN"/>
        </w:rPr>
      </w:pPr>
      <w:r>
        <w:rPr>
          <w:rFonts w:hint="default" w:ascii="Calibri" w:hAnsi="Calibri" w:eastAsia="宋体" w:cs="Calibri"/>
          <w:b w:val="0"/>
          <w:bCs/>
          <w:sz w:val="24"/>
          <w:szCs w:val="24"/>
          <w:lang w:val="en-US" w:eastAsia="zh-CN"/>
        </w:rPr>
        <w:t>We will evaluate the received proposals based on the following evaluation criteria</w:t>
      </w:r>
      <w:r>
        <w:rPr>
          <w:rFonts w:hint="eastAsia" w:eastAsia="宋体" w:cs="Calibri"/>
          <w:b w:val="0"/>
          <w:bCs/>
          <w:sz w:val="24"/>
          <w:szCs w:val="24"/>
          <w:lang w:val="en-US" w:eastAsia="zh-CN"/>
        </w:rPr>
        <w:t>:</w:t>
      </w:r>
    </w:p>
    <w:p>
      <w:pPr>
        <w:pStyle w:val="44"/>
        <w:numPr>
          <w:ilvl w:val="0"/>
          <w:numId w:val="0"/>
        </w:numPr>
        <w:spacing w:line="480" w:lineRule="auto"/>
        <w:jc w:val="both"/>
        <w:rPr>
          <w:rFonts w:hint="default" w:eastAsia="宋体" w:cs="Calibri"/>
          <w:b/>
          <w:bCs w:val="0"/>
          <w:sz w:val="24"/>
          <w:szCs w:val="24"/>
          <w:lang w:val="en-US" w:eastAsia="zh-CN"/>
        </w:rPr>
      </w:pPr>
      <w:r>
        <w:rPr>
          <w:rFonts w:hint="eastAsia" w:eastAsia="宋体" w:cs="Calibri"/>
          <w:b/>
          <w:bCs w:val="0"/>
          <w:sz w:val="24"/>
          <w:szCs w:val="24"/>
          <w:lang w:val="en-US" w:eastAsia="zh-CN"/>
        </w:rPr>
        <w:t>1.System Function</w:t>
      </w:r>
    </w:p>
    <w:p>
      <w:pPr>
        <w:pStyle w:val="44"/>
        <w:numPr>
          <w:ilvl w:val="0"/>
          <w:numId w:val="10"/>
        </w:numPr>
        <w:spacing w:line="480" w:lineRule="auto"/>
        <w:ind w:left="420" w:leftChars="0" w:hanging="420" w:firstLineChars="0"/>
        <w:jc w:val="both"/>
        <w:rPr>
          <w:rFonts w:hint="default" w:ascii="Calibri" w:hAnsi="Calibri" w:eastAsia="宋体" w:cs="Calibri"/>
          <w:b w:val="0"/>
          <w:bCs/>
          <w:sz w:val="21"/>
          <w:szCs w:val="21"/>
          <w:lang w:val="en-US" w:eastAsia="zh-CN"/>
        </w:rPr>
      </w:pPr>
      <w:r>
        <w:rPr>
          <w:rFonts w:hint="default" w:ascii="Calibri" w:hAnsi="Calibri" w:eastAsia="宋体" w:cs="Calibri"/>
          <w:b w:val="0"/>
          <w:bCs/>
          <w:sz w:val="21"/>
          <w:szCs w:val="21"/>
          <w:lang w:val="en-US" w:eastAsia="zh-CN"/>
        </w:rPr>
        <w:t>Does the system meet the requirements mentioned above</w:t>
      </w:r>
    </w:p>
    <w:p>
      <w:pPr>
        <w:pStyle w:val="44"/>
        <w:numPr>
          <w:ilvl w:val="0"/>
          <w:numId w:val="10"/>
        </w:numPr>
        <w:spacing w:line="480" w:lineRule="auto"/>
        <w:ind w:left="420" w:leftChars="0" w:hanging="420" w:firstLineChars="0"/>
        <w:jc w:val="both"/>
        <w:rPr>
          <w:rFonts w:hint="default" w:ascii="Calibri" w:hAnsi="Calibri" w:eastAsia="宋体" w:cs="Calibri"/>
          <w:b w:val="0"/>
          <w:bCs/>
          <w:sz w:val="21"/>
          <w:szCs w:val="21"/>
          <w:lang w:val="en-US" w:eastAsia="zh-CN"/>
        </w:rPr>
      </w:pPr>
      <w:r>
        <w:rPr>
          <w:rFonts w:hint="default" w:ascii="Calibri" w:hAnsi="Calibri" w:eastAsia="宋体" w:cs="Calibri"/>
          <w:b w:val="0"/>
          <w:bCs/>
          <w:sz w:val="21"/>
          <w:szCs w:val="21"/>
          <w:lang w:val="en-US" w:eastAsia="zh-CN"/>
        </w:rPr>
        <w:t>Does the system have adaptability and scalability</w:t>
      </w:r>
    </w:p>
    <w:p>
      <w:pPr>
        <w:pStyle w:val="44"/>
        <w:numPr>
          <w:ilvl w:val="0"/>
          <w:numId w:val="0"/>
        </w:numPr>
        <w:spacing w:line="480" w:lineRule="auto"/>
        <w:ind w:leftChars="0"/>
        <w:jc w:val="both"/>
        <w:rPr>
          <w:rFonts w:hint="default" w:ascii="Calibri" w:hAnsi="Calibri" w:eastAsia="宋体" w:cs="Calibri"/>
          <w:b w:val="0"/>
          <w:bCs/>
          <w:sz w:val="21"/>
          <w:szCs w:val="21"/>
          <w:lang w:val="en-US" w:eastAsia="zh-CN"/>
        </w:rPr>
      </w:pPr>
    </w:p>
    <w:p>
      <w:pPr>
        <w:numPr>
          <w:ilvl w:val="0"/>
          <w:numId w:val="0"/>
        </w:numPr>
        <w:spacing w:line="480" w:lineRule="auto"/>
        <w:ind w:left="720" w:leftChars="0"/>
        <w:rPr>
          <w:rFonts w:hint="default" w:ascii="Roboto" w:hAnsi="Roboto" w:eastAsia="宋体" w:cs="Times New Roman"/>
          <w:bCs/>
          <w:sz w:val="20"/>
          <w:szCs w:val="17"/>
          <w:lang w:val="en-US" w:eastAsia="zh-CN"/>
        </w:rPr>
      </w:pPr>
    </w:p>
    <w:p>
      <w:pPr>
        <w:numPr>
          <w:ilvl w:val="0"/>
          <w:numId w:val="0"/>
        </w:numPr>
        <w:spacing w:line="480" w:lineRule="auto"/>
        <w:rPr>
          <w:rFonts w:hint="default" w:ascii="Roboto" w:hAnsi="Roboto" w:eastAsia="宋体" w:cs="Times New Roman"/>
          <w:b/>
          <w:bCs w:val="0"/>
          <w:sz w:val="24"/>
          <w:szCs w:val="24"/>
          <w:lang w:val="en-US" w:eastAsia="zh-CN"/>
        </w:rPr>
      </w:pPr>
      <w:r>
        <w:rPr>
          <w:rFonts w:hint="eastAsia" w:ascii="Roboto" w:hAnsi="Roboto" w:eastAsia="宋体" w:cs="Times New Roman"/>
          <w:b/>
          <w:bCs w:val="0"/>
          <w:sz w:val="24"/>
          <w:szCs w:val="24"/>
          <w:lang w:val="en-US" w:eastAsia="zh-CN"/>
        </w:rPr>
        <w:t>2.Technical Universality</w:t>
      </w:r>
    </w:p>
    <w:p>
      <w:pPr>
        <w:numPr>
          <w:ilvl w:val="0"/>
          <w:numId w:val="10"/>
        </w:numPr>
        <w:spacing w:line="480" w:lineRule="auto"/>
        <w:ind w:left="420" w:leftChars="0" w:hanging="420" w:firstLineChars="0"/>
        <w:rPr>
          <w:rFonts w:ascii="Roboto" w:hAnsi="Roboto" w:cs="Times New Roman"/>
          <w:bCs/>
          <w:sz w:val="20"/>
          <w:szCs w:val="17"/>
        </w:rPr>
      </w:pPr>
      <w:r>
        <w:rPr>
          <w:rFonts w:hint="eastAsia" w:ascii="Roboto" w:hAnsi="Roboto" w:cs="Times New Roman"/>
          <w:bCs/>
          <w:sz w:val="20"/>
          <w:szCs w:val="17"/>
        </w:rPr>
        <w:t>The compatibility and potential integration capability of this system with existing systems</w:t>
      </w:r>
    </w:p>
    <w:p>
      <w:pPr>
        <w:numPr>
          <w:ilvl w:val="0"/>
          <w:numId w:val="10"/>
        </w:numPr>
        <w:spacing w:line="480" w:lineRule="auto"/>
        <w:ind w:left="420" w:leftChars="0" w:hanging="420" w:firstLineChars="0"/>
        <w:rPr>
          <w:rFonts w:ascii="Roboto" w:hAnsi="Roboto" w:cs="Times New Roman"/>
          <w:bCs/>
          <w:sz w:val="20"/>
          <w:szCs w:val="17"/>
        </w:rPr>
      </w:pPr>
      <w:r>
        <w:rPr>
          <w:rFonts w:hint="eastAsia" w:ascii="Roboto" w:hAnsi="Roboto" w:cs="Times New Roman"/>
          <w:bCs/>
          <w:sz w:val="20"/>
          <w:szCs w:val="17"/>
        </w:rPr>
        <w:t>Does the system allow for customized software development, and does it have the possibility of combining solutions built with existing applications, components, SaaS solutions, or other solutions</w:t>
      </w:r>
    </w:p>
    <w:p>
      <w:pPr>
        <w:numPr>
          <w:ilvl w:val="0"/>
          <w:numId w:val="0"/>
        </w:numPr>
        <w:spacing w:line="480" w:lineRule="auto"/>
        <w:ind w:firstLine="720" w:firstLineChars="0"/>
        <w:rPr>
          <w:rFonts w:hint="eastAsia" w:ascii="Roboto" w:hAnsi="Roboto" w:cs="Times New Roman"/>
          <w:bCs/>
          <w:sz w:val="20"/>
          <w:szCs w:val="17"/>
          <w:lang w:val="en-US" w:eastAsia="zh-CN"/>
        </w:rPr>
      </w:pPr>
    </w:p>
    <w:p>
      <w:pPr>
        <w:numPr>
          <w:ilvl w:val="0"/>
          <w:numId w:val="0"/>
        </w:numPr>
        <w:spacing w:line="480" w:lineRule="auto"/>
        <w:rPr>
          <w:rFonts w:hint="eastAsia" w:eastAsia="宋体" w:cs="Calibri"/>
          <w:b/>
          <w:bCs w:val="0"/>
          <w:sz w:val="24"/>
          <w:szCs w:val="24"/>
          <w:lang w:val="en-US" w:eastAsia="zh-CN"/>
        </w:rPr>
      </w:pPr>
      <w:r>
        <w:rPr>
          <w:rFonts w:hint="eastAsia" w:eastAsia="宋体" w:cs="Calibri"/>
          <w:b/>
          <w:bCs w:val="0"/>
          <w:sz w:val="24"/>
          <w:szCs w:val="24"/>
          <w:lang w:val="en-US" w:eastAsia="zh-CN"/>
        </w:rPr>
        <w:t>3.Supplier Experience And Technical Support</w:t>
      </w:r>
    </w:p>
    <w:p>
      <w:pPr>
        <w:numPr>
          <w:ilvl w:val="0"/>
          <w:numId w:val="10"/>
        </w:numPr>
        <w:bidi w:val="0"/>
        <w:ind w:left="420" w:leftChars="0" w:hanging="420" w:firstLineChars="0"/>
        <w:jc w:val="left"/>
        <w:rPr>
          <w:rFonts w:hint="default" w:ascii="Calibri" w:hAnsi="Calibri" w:eastAsia="Calibri" w:cs="Times New Roman"/>
          <w:sz w:val="24"/>
          <w:szCs w:val="24"/>
          <w:lang w:val="en-US" w:eastAsia="zh-CN" w:bidi="ar-SA"/>
        </w:rPr>
      </w:pPr>
      <w:r>
        <w:rPr>
          <w:rFonts w:hint="default" w:ascii="Calibri" w:hAnsi="Calibri" w:eastAsia="Calibri" w:cs="Times New Roman"/>
          <w:sz w:val="24"/>
          <w:szCs w:val="24"/>
          <w:lang w:val="en-US" w:eastAsia="zh-CN" w:bidi="ar-SA"/>
        </w:rPr>
        <w:t>Does your company have relevant development and service experience</w:t>
      </w:r>
    </w:p>
    <w:p>
      <w:pPr>
        <w:numPr>
          <w:ilvl w:val="0"/>
          <w:numId w:val="10"/>
        </w:numPr>
        <w:bidi w:val="0"/>
        <w:ind w:left="420" w:leftChars="0" w:hanging="420" w:firstLineChars="0"/>
        <w:jc w:val="left"/>
        <w:rPr>
          <w:rFonts w:hint="default" w:ascii="Calibri" w:hAnsi="Calibri" w:eastAsia="Calibri" w:cs="Times New Roman"/>
          <w:sz w:val="24"/>
          <w:szCs w:val="24"/>
          <w:lang w:val="en-US" w:eastAsia="zh-CN" w:bidi="ar-SA"/>
        </w:rPr>
      </w:pPr>
      <w:r>
        <w:rPr>
          <w:rFonts w:hint="default" w:ascii="Calibri" w:hAnsi="Calibri" w:eastAsia="Calibri" w:cs="Times New Roman"/>
          <w:sz w:val="24"/>
          <w:szCs w:val="24"/>
          <w:lang w:val="en-US" w:eastAsia="zh-CN" w:bidi="ar-SA"/>
        </w:rPr>
        <w:t>Do you have the ability to continuously support the system, including technical support such as maintenance and improvement</w:t>
      </w:r>
    </w:p>
    <w:p>
      <w:pPr>
        <w:numPr>
          <w:ilvl w:val="0"/>
          <w:numId w:val="0"/>
        </w:numPr>
        <w:bidi w:val="0"/>
        <w:ind w:leftChars="0"/>
        <w:jc w:val="left"/>
        <w:rPr>
          <w:rFonts w:hint="default" w:ascii="Calibri" w:hAnsi="Calibri" w:eastAsia="Calibri" w:cs="Times New Roman"/>
          <w:sz w:val="24"/>
          <w:szCs w:val="24"/>
          <w:lang w:val="en-US" w:eastAsia="zh-CN" w:bidi="ar-SA"/>
        </w:rPr>
      </w:pPr>
    </w:p>
    <w:p>
      <w:pPr>
        <w:numPr>
          <w:ilvl w:val="0"/>
          <w:numId w:val="0"/>
        </w:numPr>
        <w:bidi w:val="0"/>
        <w:ind w:leftChars="0"/>
        <w:jc w:val="left"/>
        <w:rPr>
          <w:rFonts w:hint="default" w:ascii="Calibri" w:hAnsi="Calibri" w:eastAsia="Calibri" w:cs="Times New Roman"/>
          <w:sz w:val="24"/>
          <w:szCs w:val="24"/>
          <w:lang w:val="en-US" w:eastAsia="zh-CN" w:bidi="ar-SA"/>
        </w:rPr>
      </w:pPr>
    </w:p>
    <w:p>
      <w:pPr>
        <w:numPr>
          <w:ilvl w:val="0"/>
          <w:numId w:val="3"/>
        </w:numPr>
        <w:bidi w:val="0"/>
        <w:ind w:left="0" w:leftChars="0" w:firstLine="0" w:firstLineChars="0"/>
        <w:jc w:val="left"/>
        <w:rPr>
          <w:rFonts w:hint="eastAsia" w:cs="Times New Roman"/>
          <w:b/>
          <w:bCs/>
          <w:sz w:val="24"/>
          <w:szCs w:val="24"/>
          <w:lang w:val="en-US" w:eastAsia="zh-CN" w:bidi="ar-SA"/>
        </w:rPr>
      </w:pPr>
      <w:r>
        <w:rPr>
          <w:rFonts w:hint="eastAsia" w:cs="Times New Roman"/>
          <w:b/>
          <w:bCs/>
          <w:sz w:val="24"/>
          <w:szCs w:val="24"/>
          <w:lang w:val="en-US" w:eastAsia="zh-CN" w:bidi="ar-SA"/>
        </w:rPr>
        <w:t>Cost And Business Value</w:t>
      </w:r>
    </w:p>
    <w:p>
      <w:pPr>
        <w:numPr>
          <w:ilvl w:val="0"/>
          <w:numId w:val="0"/>
        </w:numPr>
        <w:suppressAutoHyphens/>
        <w:bidi w:val="0"/>
        <w:jc w:val="both"/>
        <w:rPr>
          <w:rFonts w:hint="default" w:cs="Times New Roman"/>
          <w:b/>
          <w:bCs/>
          <w:sz w:val="24"/>
          <w:szCs w:val="24"/>
          <w:lang w:val="en-US" w:eastAsia="zh-CN" w:bidi="ar-SA"/>
        </w:rPr>
      </w:pPr>
    </w:p>
    <w:p>
      <w:pPr>
        <w:numPr>
          <w:ilvl w:val="0"/>
          <w:numId w:val="11"/>
        </w:numPr>
        <w:suppressAutoHyphens/>
        <w:bidi w:val="0"/>
        <w:ind w:left="420" w:leftChars="0" w:hanging="420" w:firstLineChars="0"/>
        <w:jc w:val="both"/>
        <w:rPr>
          <w:rFonts w:hint="default" w:cs="Times New Roman"/>
          <w:b w:val="0"/>
          <w:bCs w:val="0"/>
          <w:sz w:val="24"/>
          <w:szCs w:val="24"/>
          <w:lang w:val="en-US" w:eastAsia="zh-CN" w:bidi="ar-SA"/>
        </w:rPr>
      </w:pPr>
      <w:r>
        <w:rPr>
          <w:rFonts w:hint="default" w:cs="Times New Roman"/>
          <w:b w:val="0"/>
          <w:bCs w:val="0"/>
          <w:sz w:val="24"/>
          <w:szCs w:val="24"/>
          <w:lang w:val="en-US" w:eastAsia="zh-CN" w:bidi="ar-SA"/>
        </w:rPr>
        <w:t>Cost affordability and cost-effectiveness of proposals</w:t>
      </w:r>
    </w:p>
    <w:p>
      <w:pPr>
        <w:numPr>
          <w:ilvl w:val="0"/>
          <w:numId w:val="11"/>
        </w:numPr>
        <w:suppressAutoHyphens/>
        <w:bidi w:val="0"/>
        <w:ind w:left="420" w:leftChars="0" w:hanging="420" w:firstLineChars="0"/>
        <w:jc w:val="both"/>
        <w:rPr>
          <w:rFonts w:hint="default" w:cs="Times New Roman"/>
          <w:b w:val="0"/>
          <w:bCs w:val="0"/>
          <w:sz w:val="24"/>
          <w:szCs w:val="24"/>
          <w:lang w:val="en-US" w:eastAsia="zh-CN" w:bidi="ar-SA"/>
        </w:rPr>
      </w:pPr>
      <w:r>
        <w:rPr>
          <w:rFonts w:hint="default" w:cs="Times New Roman"/>
          <w:b w:val="0"/>
          <w:bCs w:val="0"/>
          <w:sz w:val="24"/>
          <w:szCs w:val="24"/>
          <w:lang w:val="en-US" w:eastAsia="zh-CN" w:bidi="ar-SA"/>
        </w:rPr>
        <w:t>The value of the proposal and the benefits it brings</w:t>
      </w:r>
    </w:p>
    <w:p>
      <w:pPr>
        <w:numPr>
          <w:ilvl w:val="0"/>
          <w:numId w:val="0"/>
        </w:numPr>
        <w:suppressAutoHyphens/>
        <w:bidi w:val="0"/>
        <w:ind w:leftChars="0"/>
        <w:jc w:val="both"/>
        <w:rPr>
          <w:rFonts w:hint="default" w:cs="Times New Roman"/>
          <w:b w:val="0"/>
          <w:bCs w:val="0"/>
          <w:sz w:val="24"/>
          <w:szCs w:val="24"/>
          <w:lang w:val="en-US" w:eastAsia="zh-CN" w:bidi="ar-SA"/>
        </w:rPr>
      </w:pPr>
    </w:p>
    <w:p>
      <w:pPr>
        <w:numPr>
          <w:ilvl w:val="0"/>
          <w:numId w:val="0"/>
        </w:numPr>
        <w:suppressAutoHyphens/>
        <w:bidi w:val="0"/>
        <w:ind w:leftChars="0"/>
        <w:jc w:val="both"/>
        <w:rPr>
          <w:rFonts w:hint="default" w:cs="Times New Roman"/>
          <w:b w:val="0"/>
          <w:bCs w:val="0"/>
          <w:sz w:val="24"/>
          <w:szCs w:val="24"/>
          <w:lang w:val="en-US" w:eastAsia="zh-CN" w:bidi="ar-SA"/>
        </w:rPr>
      </w:pPr>
    </w:p>
    <w:p>
      <w:pPr>
        <w:numPr>
          <w:ilvl w:val="0"/>
          <w:numId w:val="0"/>
        </w:numPr>
        <w:suppressAutoHyphens/>
        <w:bidi w:val="0"/>
        <w:ind w:leftChars="0"/>
        <w:jc w:val="both"/>
        <w:rPr>
          <w:rFonts w:hint="eastAsia" w:cs="Times New Roman"/>
          <w:b/>
          <w:bCs/>
          <w:sz w:val="32"/>
          <w:szCs w:val="32"/>
          <w:lang w:val="en-US" w:eastAsia="zh-CN" w:bidi="ar-SA"/>
        </w:rPr>
      </w:pPr>
      <w:bookmarkStart w:id="2" w:name="OLE_LINK3"/>
      <w:r>
        <w:rPr>
          <w:rFonts w:hint="eastAsia" w:cs="Times New Roman"/>
          <w:b/>
          <w:bCs/>
          <w:sz w:val="32"/>
          <w:szCs w:val="32"/>
          <w:lang w:val="en-US" w:eastAsia="zh-CN" w:bidi="ar-SA"/>
        </w:rPr>
        <w:t>4.Time Frame And Budget</w:t>
      </w:r>
    </w:p>
    <w:bookmarkEnd w:id="2"/>
    <w:p>
      <w:pPr>
        <w:numPr>
          <w:ilvl w:val="0"/>
          <w:numId w:val="0"/>
        </w:numPr>
        <w:suppressAutoHyphens/>
        <w:bidi w:val="0"/>
        <w:ind w:leftChars="0" w:firstLine="720" w:firstLineChars="0"/>
        <w:jc w:val="both"/>
        <w:rPr>
          <w:rFonts w:hint="eastAsia" w:cs="Times New Roman"/>
          <w:b/>
          <w:bCs/>
          <w:sz w:val="32"/>
          <w:szCs w:val="32"/>
          <w:lang w:val="en-US" w:eastAsia="zh-CN" w:bidi="ar-SA"/>
        </w:rPr>
      </w:pPr>
      <w:r>
        <w:rPr>
          <w:rFonts w:hint="eastAsia" w:cs="Times New Roman"/>
          <w:b/>
          <w:bCs/>
          <w:sz w:val="32"/>
          <w:szCs w:val="32"/>
          <w:lang w:val="en-US" w:eastAsia="zh-CN" w:bidi="ar-SA"/>
        </w:rPr>
        <w:t>Time frame:</w:t>
      </w:r>
    </w:p>
    <w:p>
      <w:pPr>
        <w:numPr>
          <w:ilvl w:val="0"/>
          <w:numId w:val="0"/>
        </w:numPr>
        <w:suppressAutoHyphens/>
        <w:bidi w:val="0"/>
        <w:ind w:leftChars="0" w:firstLine="720" w:firstLineChars="0"/>
        <w:jc w:val="both"/>
        <w:rPr>
          <w:rFonts w:hint="default" w:cs="Times New Roman"/>
          <w:b/>
          <w:bCs/>
          <w:sz w:val="32"/>
          <w:szCs w:val="32"/>
          <w:lang w:val="en-US" w:eastAsia="zh-CN" w:bidi="ar-SA"/>
        </w:rPr>
      </w:pPr>
    </w:p>
    <w:p>
      <w:pPr>
        <w:numPr>
          <w:ilvl w:val="0"/>
          <w:numId w:val="0"/>
        </w:numPr>
        <w:suppressAutoHyphens/>
        <w:bidi w:val="0"/>
        <w:ind w:left="720" w:leftChars="0" w:firstLine="720" w:firstLineChars="0"/>
        <w:jc w:val="both"/>
        <w:rPr>
          <w:rFonts w:hint="eastAsia" w:cs="Times New Roman"/>
          <w:b/>
          <w:bCs/>
          <w:sz w:val="32"/>
          <w:szCs w:val="32"/>
          <w:lang w:val="en-US" w:eastAsia="zh-CN" w:bidi="ar-SA"/>
        </w:rPr>
      </w:pPr>
      <w:r>
        <w:rPr>
          <w:rFonts w:hint="eastAsia" w:cs="Times New Roman"/>
          <w:b/>
          <w:bCs/>
          <w:sz w:val="32"/>
          <w:szCs w:val="32"/>
          <w:lang w:val="en-US" w:eastAsia="zh-CN" w:bidi="ar-SA"/>
        </w:rPr>
        <w:t>9.20--RFP Release</w:t>
      </w:r>
    </w:p>
    <w:p>
      <w:pPr>
        <w:numPr>
          <w:ilvl w:val="0"/>
          <w:numId w:val="0"/>
        </w:numPr>
        <w:suppressAutoHyphens/>
        <w:bidi w:val="0"/>
        <w:ind w:left="720" w:leftChars="0" w:firstLine="720" w:firstLineChars="0"/>
        <w:jc w:val="both"/>
        <w:rPr>
          <w:rFonts w:hint="eastAsia" w:cs="Times New Roman"/>
          <w:b/>
          <w:bCs/>
          <w:sz w:val="32"/>
          <w:szCs w:val="32"/>
          <w:lang w:val="en-US" w:eastAsia="zh-CN" w:bidi="ar-SA"/>
        </w:rPr>
      </w:pPr>
      <w:r>
        <w:rPr>
          <w:rFonts w:hint="eastAsia" w:cs="Times New Roman"/>
          <w:b/>
          <w:bCs/>
          <w:sz w:val="32"/>
          <w:szCs w:val="32"/>
          <w:lang w:val="en-US" w:eastAsia="zh-CN" w:bidi="ar-SA"/>
        </w:rPr>
        <w:t>9.25--Reply to participation deadline</w:t>
      </w:r>
    </w:p>
    <w:p>
      <w:pPr>
        <w:numPr>
          <w:ilvl w:val="0"/>
          <w:numId w:val="0"/>
        </w:numPr>
        <w:suppressAutoHyphens/>
        <w:bidi w:val="0"/>
        <w:ind w:left="720" w:leftChars="0" w:firstLine="720" w:firstLineChars="0"/>
        <w:jc w:val="both"/>
        <w:rPr>
          <w:rFonts w:hint="eastAsia" w:cs="Times New Roman"/>
          <w:b/>
          <w:bCs/>
          <w:sz w:val="32"/>
          <w:szCs w:val="32"/>
          <w:lang w:val="en-US" w:eastAsia="zh-CN" w:bidi="ar-SA"/>
        </w:rPr>
      </w:pPr>
      <w:r>
        <w:rPr>
          <w:rFonts w:hint="eastAsia" w:cs="Times New Roman"/>
          <w:b/>
          <w:bCs/>
          <w:sz w:val="32"/>
          <w:szCs w:val="32"/>
          <w:lang w:val="en-US" w:eastAsia="zh-CN" w:bidi="ar-SA"/>
        </w:rPr>
        <w:t>9.26-9.29--Communicate with suppliers to discuss RFP</w:t>
      </w:r>
    </w:p>
    <w:p>
      <w:pPr>
        <w:numPr>
          <w:ilvl w:val="0"/>
          <w:numId w:val="0"/>
        </w:numPr>
        <w:suppressAutoHyphens/>
        <w:bidi w:val="0"/>
        <w:ind w:left="720" w:leftChars="0" w:firstLine="720" w:firstLineChars="0"/>
        <w:jc w:val="both"/>
        <w:rPr>
          <w:rFonts w:hint="eastAsia" w:cs="Times New Roman"/>
          <w:b/>
          <w:bCs/>
          <w:sz w:val="32"/>
          <w:szCs w:val="32"/>
          <w:lang w:val="en-US" w:eastAsia="zh-CN" w:bidi="ar-SA"/>
        </w:rPr>
      </w:pPr>
      <w:r>
        <w:rPr>
          <w:rFonts w:hint="eastAsia" w:cs="Times New Roman"/>
          <w:b/>
          <w:bCs/>
          <w:sz w:val="32"/>
          <w:szCs w:val="32"/>
          <w:lang w:val="en-US" w:eastAsia="zh-CN" w:bidi="ar-SA"/>
        </w:rPr>
        <w:t>10.5--Deadline for suppliers to submit proposals</w:t>
      </w:r>
    </w:p>
    <w:p>
      <w:pPr>
        <w:numPr>
          <w:ilvl w:val="0"/>
          <w:numId w:val="0"/>
        </w:numPr>
        <w:suppressAutoHyphens/>
        <w:bidi w:val="0"/>
        <w:ind w:left="720" w:leftChars="0" w:firstLine="720" w:firstLineChars="0"/>
        <w:jc w:val="both"/>
        <w:rPr>
          <w:rFonts w:hint="eastAsia" w:cs="Times New Roman"/>
          <w:b/>
          <w:bCs/>
          <w:sz w:val="32"/>
          <w:szCs w:val="32"/>
          <w:lang w:val="en-US" w:eastAsia="zh-CN" w:bidi="ar-SA"/>
        </w:rPr>
      </w:pPr>
      <w:r>
        <w:rPr>
          <w:rFonts w:hint="eastAsia" w:cs="Times New Roman"/>
          <w:b/>
          <w:bCs/>
          <w:sz w:val="32"/>
          <w:szCs w:val="32"/>
          <w:lang w:val="en-US" w:eastAsia="zh-CN" w:bidi="ar-SA"/>
        </w:rPr>
        <w:t>10.8--Determine the final supplier</w:t>
      </w:r>
    </w:p>
    <w:p>
      <w:pPr>
        <w:numPr>
          <w:ilvl w:val="0"/>
          <w:numId w:val="0"/>
        </w:numPr>
        <w:suppressAutoHyphens/>
        <w:bidi w:val="0"/>
        <w:ind w:left="720" w:leftChars="0" w:firstLine="720" w:firstLineChars="0"/>
        <w:jc w:val="both"/>
        <w:rPr>
          <w:rFonts w:hint="eastAsia" w:cs="Times New Roman"/>
          <w:b/>
          <w:bCs/>
          <w:sz w:val="32"/>
          <w:szCs w:val="32"/>
          <w:lang w:val="en-US" w:eastAsia="zh-CN" w:bidi="ar-SA"/>
        </w:rPr>
      </w:pPr>
      <w:r>
        <w:rPr>
          <w:rFonts w:hint="eastAsia" w:cs="Times New Roman"/>
          <w:b/>
          <w:bCs/>
          <w:sz w:val="32"/>
          <w:szCs w:val="32"/>
          <w:lang w:val="en-US" w:eastAsia="zh-CN" w:bidi="ar-SA"/>
        </w:rPr>
        <w:t>10.11--Project Start Date</w:t>
      </w:r>
    </w:p>
    <w:p>
      <w:pPr>
        <w:numPr>
          <w:ilvl w:val="0"/>
          <w:numId w:val="0"/>
        </w:numPr>
        <w:suppressAutoHyphens/>
        <w:bidi w:val="0"/>
        <w:ind w:left="720" w:leftChars="0" w:firstLine="720" w:firstLineChars="0"/>
        <w:jc w:val="both"/>
        <w:rPr>
          <w:rFonts w:hint="eastAsia" w:cs="Times New Roman"/>
          <w:b/>
          <w:bCs/>
          <w:sz w:val="32"/>
          <w:szCs w:val="32"/>
          <w:lang w:val="en-US" w:eastAsia="zh-CN" w:bidi="ar-SA"/>
        </w:rPr>
      </w:pPr>
    </w:p>
    <w:p>
      <w:pPr>
        <w:numPr>
          <w:ilvl w:val="0"/>
          <w:numId w:val="0"/>
        </w:numPr>
        <w:suppressAutoHyphens/>
        <w:bidi w:val="0"/>
        <w:ind w:left="720" w:leftChars="0" w:firstLine="720" w:firstLineChars="0"/>
        <w:jc w:val="both"/>
        <w:rPr>
          <w:rFonts w:hint="eastAsia" w:cs="Times New Roman"/>
          <w:b/>
          <w:bCs/>
          <w:sz w:val="32"/>
          <w:szCs w:val="32"/>
          <w:lang w:val="en-US" w:eastAsia="zh-CN" w:bidi="ar-SA"/>
        </w:rPr>
      </w:pPr>
    </w:p>
    <w:p>
      <w:pPr>
        <w:numPr>
          <w:ilvl w:val="0"/>
          <w:numId w:val="0"/>
        </w:numPr>
        <w:suppressAutoHyphens/>
        <w:bidi w:val="0"/>
        <w:ind w:leftChars="0" w:firstLine="720" w:firstLineChars="0"/>
        <w:jc w:val="both"/>
        <w:rPr>
          <w:rFonts w:hint="eastAsia" w:cs="Times New Roman"/>
          <w:b/>
          <w:bCs/>
          <w:sz w:val="32"/>
          <w:szCs w:val="32"/>
          <w:lang w:val="en-US" w:eastAsia="zh-CN" w:bidi="ar-SA"/>
        </w:rPr>
      </w:pPr>
      <w:r>
        <w:rPr>
          <w:rFonts w:hint="eastAsia" w:cs="Times New Roman"/>
          <w:b/>
          <w:bCs/>
          <w:sz w:val="32"/>
          <w:szCs w:val="32"/>
          <w:lang w:val="en-US" w:eastAsia="zh-CN" w:bidi="ar-SA"/>
        </w:rPr>
        <w:t>Budget:</w:t>
      </w:r>
    </w:p>
    <w:p>
      <w:pPr>
        <w:numPr>
          <w:ilvl w:val="0"/>
          <w:numId w:val="0"/>
        </w:numPr>
        <w:suppressAutoHyphens/>
        <w:bidi w:val="0"/>
        <w:ind w:left="720" w:leftChars="0" w:firstLine="720" w:firstLineChars="0"/>
        <w:jc w:val="both"/>
        <w:rPr>
          <w:rFonts w:hint="default" w:cs="Times New Roman"/>
          <w:b w:val="0"/>
          <w:bCs w:val="0"/>
          <w:sz w:val="24"/>
          <w:szCs w:val="24"/>
          <w:lang w:val="en-US" w:eastAsia="zh-CN" w:bidi="ar-SA"/>
        </w:rPr>
      </w:pPr>
      <w:r>
        <w:rPr>
          <w:rFonts w:hint="eastAsia" w:cs="Times New Roman"/>
          <w:b w:val="0"/>
          <w:bCs w:val="0"/>
          <w:sz w:val="24"/>
          <w:szCs w:val="24"/>
          <w:lang w:val="en-US" w:eastAsia="zh-CN" w:bidi="ar-SA"/>
        </w:rPr>
        <w:t>We will discuss the budget in detail during the video conference. After you propose the budget, please write a detailed document and send it to the designated email before the video conference starts. We will contact you.</w:t>
      </w:r>
    </w:p>
    <w:p>
      <w:pPr>
        <w:numPr>
          <w:ilvl w:val="0"/>
          <w:numId w:val="0"/>
        </w:numPr>
        <w:suppressAutoHyphens/>
        <w:bidi w:val="0"/>
        <w:ind w:left="720" w:leftChars="0" w:firstLine="720" w:firstLineChars="0"/>
        <w:jc w:val="both"/>
        <w:rPr>
          <w:rFonts w:hint="default" w:cs="Times New Roman"/>
          <w:b/>
          <w:bCs/>
          <w:sz w:val="32"/>
          <w:szCs w:val="32"/>
          <w:lang w:val="en-US" w:eastAsia="zh-CN" w:bidi="ar-SA"/>
        </w:rPr>
      </w:pPr>
    </w:p>
    <w:p>
      <w:pPr>
        <w:numPr>
          <w:ilvl w:val="0"/>
          <w:numId w:val="3"/>
        </w:numPr>
        <w:suppressAutoHyphens/>
        <w:bidi w:val="0"/>
        <w:ind w:left="0" w:leftChars="0" w:firstLine="0" w:firstLineChars="0"/>
        <w:jc w:val="both"/>
        <w:rPr>
          <w:rFonts w:hint="eastAsia" w:cs="Times New Roman"/>
          <w:b/>
          <w:bCs/>
          <w:sz w:val="32"/>
          <w:szCs w:val="32"/>
          <w:lang w:val="en-US" w:eastAsia="zh-CN" w:bidi="ar-SA"/>
        </w:rPr>
      </w:pPr>
      <w:r>
        <w:rPr>
          <w:rFonts w:hint="eastAsia" w:cs="Times New Roman"/>
          <w:b/>
          <w:bCs/>
          <w:sz w:val="32"/>
          <w:szCs w:val="32"/>
          <w:lang w:val="en-US" w:eastAsia="zh-CN" w:bidi="ar-SA"/>
        </w:rPr>
        <w:t>Contact Us</w:t>
      </w:r>
    </w:p>
    <w:p>
      <w:pPr>
        <w:numPr>
          <w:ilvl w:val="0"/>
          <w:numId w:val="0"/>
        </w:numPr>
        <w:suppressAutoHyphens/>
        <w:bidi w:val="0"/>
        <w:ind w:leftChars="0" w:firstLine="720" w:firstLineChars="0"/>
        <w:jc w:val="both"/>
        <w:rPr>
          <w:rFonts w:hint="default" w:cs="Times New Roman"/>
          <w:b w:val="0"/>
          <w:bCs w:val="0"/>
          <w:sz w:val="24"/>
          <w:szCs w:val="24"/>
          <w:lang w:val="en-US" w:eastAsia="zh-CN" w:bidi="ar-SA"/>
        </w:rPr>
      </w:pPr>
      <w:r>
        <w:rPr>
          <w:rFonts w:hint="default" w:cs="Times New Roman"/>
          <w:b w:val="0"/>
          <w:bCs w:val="0"/>
          <w:sz w:val="24"/>
          <w:szCs w:val="24"/>
          <w:lang w:val="en-US" w:eastAsia="zh-CN" w:bidi="ar-SA"/>
        </w:rPr>
        <w:t xml:space="preserve">Welcome to raise your questions and ideas regarding this RFP. </w:t>
      </w:r>
    </w:p>
    <w:p>
      <w:pPr>
        <w:numPr>
          <w:ilvl w:val="0"/>
          <w:numId w:val="0"/>
        </w:numPr>
        <w:suppressAutoHyphens/>
        <w:bidi w:val="0"/>
        <w:ind w:leftChars="0" w:firstLine="720" w:firstLineChars="0"/>
        <w:jc w:val="both"/>
        <w:rPr>
          <w:rFonts w:hint="default" w:cs="Times New Roman"/>
          <w:b/>
          <w:bCs/>
          <w:sz w:val="24"/>
          <w:szCs w:val="24"/>
          <w:lang w:val="en-US" w:eastAsia="zh-CN" w:bidi="ar-SA"/>
        </w:rPr>
      </w:pPr>
      <w:r>
        <w:rPr>
          <w:rFonts w:hint="default" w:cs="Times New Roman"/>
          <w:b/>
          <w:bCs/>
          <w:sz w:val="24"/>
          <w:szCs w:val="24"/>
          <w:lang w:val="en-US" w:eastAsia="zh-CN" w:bidi="ar-SA"/>
        </w:rPr>
        <w:t>Please submit all questions to&lt;Nick&gt;via email at&lt; 13120xxxx@qq.com &gt;</w:t>
      </w:r>
    </w:p>
    <w:p>
      <w:pPr>
        <w:numPr>
          <w:ilvl w:val="0"/>
          <w:numId w:val="0"/>
        </w:numPr>
        <w:suppressAutoHyphens/>
        <w:bidi w:val="0"/>
        <w:ind w:leftChars="0" w:firstLine="720" w:firstLineChars="0"/>
        <w:jc w:val="both"/>
        <w:rPr>
          <w:rFonts w:hint="default" w:cs="Times New Roman"/>
          <w:b w:val="0"/>
          <w:bCs w:val="0"/>
          <w:sz w:val="24"/>
          <w:szCs w:val="24"/>
          <w:lang w:val="en-US" w:eastAsia="zh-CN" w:bidi="ar-SA"/>
        </w:rPr>
      </w:pPr>
      <w:r>
        <w:rPr>
          <w:rFonts w:hint="default" w:cs="Times New Roman"/>
          <w:b w:val="0"/>
          <w:bCs w:val="0"/>
          <w:sz w:val="24"/>
          <w:szCs w:val="24"/>
          <w:lang w:val="en-US" w:eastAsia="zh-CN" w:bidi="ar-SA"/>
        </w:rPr>
        <w:t>We will respond promptly to ensure that you have a comprehensive understanding of your requirements</w:t>
      </w:r>
      <w:r>
        <w:rPr>
          <w:rFonts w:hint="eastAsia" w:cs="Times New Roman"/>
          <w:b w:val="0"/>
          <w:bCs w:val="0"/>
          <w:sz w:val="24"/>
          <w:szCs w:val="24"/>
          <w:lang w:val="en-US" w:eastAsia="zh-CN" w:bidi="ar-SA"/>
        </w:rPr>
        <w:t>!</w:t>
      </w:r>
    </w:p>
    <w:sectPr>
      <w:pgSz w:w="11906" w:h="16838"/>
      <w:pgMar w:top="1440" w:right="1460" w:bottom="1440" w:left="1440" w:header="0" w:footer="144"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Liberation Sans">
    <w:altName w:val="Arial"/>
    <w:panose1 w:val="00000000000000000000"/>
    <w:charset w:val="00"/>
    <w:family w:val="swiss"/>
    <w:pitch w:val="default"/>
    <w:sig w:usb0="00000000" w:usb1="00000000" w:usb2="00000021" w:usb3="00000000" w:csb0="000001BF" w:csb1="00000000"/>
  </w:font>
  <w:font w:name="Noto Sans CJK SC">
    <w:altName w:val="Segoe Print"/>
    <w:panose1 w:val="00000000000000000000"/>
    <w:charset w:val="00"/>
    <w:family w:val="roman"/>
    <w:pitch w:val="default"/>
    <w:sig w:usb0="00000000" w:usb1="00000000" w:usb2="00000000" w:usb3="00000000" w:csb0="00000001" w:csb1="00000000"/>
  </w:font>
  <w:font w:name="Lohit Devanagari">
    <w:altName w:val="Cambria"/>
    <w:panose1 w:val="00000000000000000000"/>
    <w:charset w:val="00"/>
    <w:family w:val="roman"/>
    <w:pitch w:val="default"/>
    <w:sig w:usb0="00000000" w:usb1="00000000" w:usb2="00000000" w:usb3="00000000" w:csb0="00000001" w:csb1="00000000"/>
  </w:font>
  <w:font w:name="Helvetica">
    <w:altName w:val="Arial"/>
    <w:panose1 w:val="020B0604020202020204"/>
    <w:charset w:val="00"/>
    <w:family w:val="swiss"/>
    <w:pitch w:val="default"/>
    <w:sig w:usb0="00000000" w:usb1="00000000" w:usb2="00000000" w:usb3="00000000" w:csb0="00000001" w:csb1="00000000"/>
  </w:font>
  <w:font w:name="TimesNewRomanPSMT">
    <w:altName w:val="Times New Roman"/>
    <w:panose1 w:val="00000000000000000000"/>
    <w:charset w:val="4D"/>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Roboto">
    <w:altName w:val="Arial"/>
    <w:panose1 w:val="00000000000000000000"/>
    <w:charset w:val="00"/>
    <w:family w:val="auto"/>
    <w:pitch w:val="default"/>
    <w:sig w:usb0="00000000" w:usb1="00000000" w:usb2="00000021" w:usb3="00000000" w:csb0="0000019F" w:csb1="00000000"/>
  </w:font>
  <w:font w:name="Roboto Light">
    <w:altName w:val="Arial"/>
    <w:panose1 w:val="00000000000000000000"/>
    <w:charset w:val="00"/>
    <w:family w:val="auto"/>
    <w:pitch w:val="default"/>
    <w:sig w:usb0="00000000" w:usb1="00000000" w:usb2="00000021"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left="-630"/>
    </w:pPr>
    <w:r>
      <w:rPr>
        <w:rFonts w:ascii="Roboto" w:hAnsi="Roboto" w:cs="Roboto"/>
        <w:b/>
        <w:bCs/>
        <w:color w:val="005E86"/>
        <w:sz w:val="22"/>
        <w:szCs w:val="22"/>
      </w:rPr>
      <w:t>www.scu.edu.au</w:t>
    </w:r>
  </w:p>
  <w:p>
    <w:pPr>
      <w:pStyle w:val="7"/>
      <w:rPr>
        <w:rFonts w:ascii="Roboto" w:hAnsi="Roboto" w:cs="Roboto"/>
        <w:b/>
        <w:bCs/>
        <w:color w:val="005E86"/>
        <w:sz w:val="22"/>
        <w:szCs w:val="22"/>
      </w:rPr>
    </w:pPr>
  </w:p>
  <w:p>
    <w:pPr>
      <w:pStyle w:val="7"/>
      <w:tabs>
        <w:tab w:val="left" w:pos="2790"/>
      </w:tabs>
      <w:ind w:left="6480" w:hanging="7110"/>
    </w:pPr>
    <w:r>
      <w:rPr>
        <w:rFonts w:ascii="Roboto" w:hAnsi="Roboto" w:cs="Roboto"/>
        <w:b/>
        <w:bCs/>
        <w:color w:val="005E86"/>
        <w:sz w:val="14"/>
        <w:szCs w:val="14"/>
      </w:rPr>
      <w:t xml:space="preserve">Lismore </w:t>
    </w:r>
    <w:r>
      <w:rPr>
        <w:rFonts w:ascii="Roboto Light" w:hAnsi="Roboto Light" w:cs="Roboto Light"/>
        <w:sz w:val="14"/>
        <w:szCs w:val="14"/>
      </w:rPr>
      <w:tab/>
    </w:r>
    <w:r>
      <w:rPr>
        <w:rFonts w:ascii="Roboto" w:hAnsi="Roboto" w:cs="Roboto"/>
        <w:b/>
        <w:bCs/>
        <w:color w:val="005E86"/>
        <w:sz w:val="14"/>
        <w:szCs w:val="14"/>
      </w:rPr>
      <w:t>Coffs Harbour</w:t>
    </w:r>
    <w:r>
      <w:rPr>
        <w:rFonts w:ascii="Roboto Light" w:hAnsi="Roboto Light" w:cs="Roboto Light"/>
        <w:color w:val="005E86"/>
        <w:sz w:val="14"/>
        <w:szCs w:val="14"/>
      </w:rPr>
      <w:t xml:space="preserve"> </w:t>
    </w:r>
    <w:r>
      <w:rPr>
        <w:rFonts w:ascii="Roboto Light" w:hAnsi="Roboto Light" w:cs="Roboto Light"/>
        <w:sz w:val="14"/>
        <w:szCs w:val="14"/>
      </w:rPr>
      <w:tab/>
    </w:r>
    <w:r>
      <w:rPr>
        <w:rFonts w:ascii="Roboto" w:hAnsi="Roboto" w:cs="Roboto"/>
        <w:b/>
        <w:bCs/>
        <w:color w:val="005E86"/>
        <w:sz w:val="14"/>
        <w:szCs w:val="14"/>
      </w:rPr>
      <w:t>Gold Coast</w:t>
    </w:r>
  </w:p>
  <w:p>
    <w:pPr>
      <w:pStyle w:val="27"/>
      <w:tabs>
        <w:tab w:val="left" w:pos="2790"/>
        <w:tab w:val="left" w:pos="6480"/>
      </w:tabs>
      <w:ind w:left="3600" w:right="-1440" w:hanging="4230"/>
    </w:pPr>
    <w:r>
      <w:rPr>
        <w:rFonts w:ascii="Roboto Light" w:hAnsi="Roboto Light" w:cs="Roboto Light"/>
        <w:sz w:val="14"/>
        <w:szCs w:val="14"/>
      </w:rPr>
      <w:t xml:space="preserve">PO Box 157, Lismore NSW 2480 Australia </w:t>
    </w:r>
    <w:r>
      <w:rPr>
        <w:rFonts w:ascii="Roboto Light" w:hAnsi="Roboto Light" w:cs="Roboto Light"/>
        <w:sz w:val="14"/>
        <w:szCs w:val="14"/>
      </w:rPr>
      <w:tab/>
    </w:r>
    <w:r>
      <w:rPr>
        <w:rFonts w:ascii="Roboto Light" w:hAnsi="Roboto Light" w:cs="Roboto Light"/>
        <w:sz w:val="14"/>
        <w:szCs w:val="14"/>
      </w:rPr>
      <w:t xml:space="preserve">Hogbin Drive, Coffs Harbour NSW 2450 Australia </w:t>
    </w:r>
    <w:r>
      <w:rPr>
        <w:rFonts w:ascii="Roboto Light" w:hAnsi="Roboto Light" w:cs="Roboto Light"/>
        <w:sz w:val="14"/>
        <w:szCs w:val="14"/>
      </w:rPr>
      <w:tab/>
    </w:r>
    <w:r>
      <w:rPr>
        <w:rFonts w:ascii="Roboto Light" w:hAnsi="Roboto Light" w:cs="Roboto Light"/>
        <w:sz w:val="14"/>
        <w:szCs w:val="14"/>
      </w:rPr>
      <w:t>Locked Mail Bag 4, Coolangatta QLD 4225 Australia</w:t>
    </w:r>
  </w:p>
  <w:p>
    <w:pPr>
      <w:pStyle w:val="27"/>
      <w:tabs>
        <w:tab w:val="left" w:pos="2790"/>
        <w:tab w:val="left" w:pos="6480"/>
      </w:tabs>
      <w:ind w:left="-630"/>
      <w:rPr>
        <w:lang w:val="de-DE"/>
      </w:rPr>
    </w:pPr>
    <w:r>
      <w:rPr>
        <w:rFonts w:ascii="Roboto" w:hAnsi="Roboto" w:cs="Roboto"/>
        <w:b/>
        <w:bCs/>
        <w:color w:val="005E86"/>
        <w:sz w:val="14"/>
        <w:szCs w:val="14"/>
        <w:lang w:val="de-DE"/>
      </w:rPr>
      <w:t>T</w:t>
    </w:r>
    <w:r>
      <w:rPr>
        <w:rFonts w:ascii="Roboto Light" w:hAnsi="Roboto Light" w:cs="Roboto Light"/>
        <w:sz w:val="14"/>
        <w:szCs w:val="14"/>
        <w:lang w:val="de-DE"/>
      </w:rPr>
      <w:t xml:space="preserve"> +61 2 6620 3000 </w:t>
    </w:r>
    <w:r>
      <w:rPr>
        <w:rFonts w:ascii="Roboto" w:hAnsi="Roboto" w:cs="Roboto"/>
        <w:b/>
        <w:bCs/>
        <w:color w:val="005E86"/>
        <w:sz w:val="14"/>
        <w:szCs w:val="14"/>
        <w:lang w:val="de-DE"/>
      </w:rPr>
      <w:t>F</w:t>
    </w:r>
    <w:r>
      <w:rPr>
        <w:rFonts w:ascii="Roboto Light" w:hAnsi="Roboto Light" w:cs="Roboto Light"/>
        <w:sz w:val="14"/>
        <w:szCs w:val="14"/>
        <w:lang w:val="de-DE"/>
      </w:rPr>
      <w:t xml:space="preserve"> +61 2 6620 3700 </w:t>
    </w:r>
    <w:r>
      <w:rPr>
        <w:rFonts w:ascii="Roboto Light" w:hAnsi="Roboto Light" w:cs="Roboto Light"/>
        <w:sz w:val="14"/>
        <w:szCs w:val="14"/>
        <w:lang w:val="de-DE"/>
      </w:rPr>
      <w:tab/>
    </w:r>
    <w:r>
      <w:rPr>
        <w:rFonts w:ascii="Roboto" w:hAnsi="Roboto" w:cs="Roboto"/>
        <w:b/>
        <w:bCs/>
        <w:color w:val="005E86"/>
        <w:sz w:val="14"/>
        <w:szCs w:val="14"/>
        <w:lang w:val="de-DE"/>
      </w:rPr>
      <w:t>T</w:t>
    </w:r>
    <w:r>
      <w:rPr>
        <w:rFonts w:ascii="Roboto Light" w:hAnsi="Roboto Light" w:cs="Roboto Light"/>
        <w:sz w:val="14"/>
        <w:szCs w:val="14"/>
        <w:lang w:val="de-DE"/>
      </w:rPr>
      <w:t xml:space="preserve"> +61 2 6659 3777 </w:t>
    </w:r>
    <w:r>
      <w:rPr>
        <w:rFonts w:ascii="Roboto Light" w:hAnsi="Roboto Light" w:cs="Roboto Light"/>
        <w:sz w:val="14"/>
        <w:szCs w:val="14"/>
        <w:lang w:val="de-DE"/>
      </w:rPr>
      <w:tab/>
    </w:r>
    <w:r>
      <w:rPr>
        <w:rFonts w:ascii="Roboto" w:hAnsi="Roboto" w:cs="Roboto"/>
        <w:b/>
        <w:bCs/>
        <w:color w:val="005E86"/>
        <w:sz w:val="14"/>
        <w:szCs w:val="14"/>
        <w:lang w:val="de-DE"/>
      </w:rPr>
      <w:t>T</w:t>
    </w:r>
    <w:r>
      <w:rPr>
        <w:rFonts w:ascii="Roboto Light" w:hAnsi="Roboto Light" w:cs="Roboto Light"/>
        <w:sz w:val="14"/>
        <w:szCs w:val="14"/>
        <w:lang w:val="de-DE"/>
      </w:rPr>
      <w:t xml:space="preserve"> +61 7 5589 3000 </w:t>
    </w:r>
    <w:r>
      <w:rPr>
        <w:rFonts w:ascii="Roboto" w:hAnsi="Roboto" w:cs="Roboto"/>
        <w:b/>
        <w:bCs/>
        <w:color w:val="005E86"/>
        <w:sz w:val="14"/>
        <w:szCs w:val="14"/>
        <w:lang w:val="de-DE"/>
      </w:rPr>
      <w:t>F</w:t>
    </w:r>
    <w:r>
      <w:rPr>
        <w:rFonts w:ascii="Roboto Light" w:hAnsi="Roboto Light" w:cs="Roboto Light"/>
        <w:sz w:val="14"/>
        <w:szCs w:val="14"/>
        <w:lang w:val="de-DE"/>
      </w:rPr>
      <w:t xml:space="preserve"> +61 7 5589 3700</w:t>
    </w:r>
  </w:p>
  <w:p>
    <w:pPr>
      <w:pStyle w:val="27"/>
      <w:rPr>
        <w:rFonts w:ascii="Roboto Light" w:hAnsi="Roboto Light" w:cs="Roboto Light"/>
        <w:sz w:val="14"/>
        <w:szCs w:val="14"/>
        <w:lang w:val="de-DE"/>
      </w:rPr>
    </w:pPr>
  </w:p>
  <w:p>
    <w:pPr>
      <w:pStyle w:val="27"/>
      <w:ind w:left="-630"/>
      <w:rPr>
        <w:lang w:val="de-DE"/>
      </w:rPr>
    </w:pPr>
    <w:r>
      <w:rPr>
        <w:rFonts w:ascii="Roboto Light" w:hAnsi="Roboto Light" w:cs="Roboto Light"/>
        <w:sz w:val="14"/>
        <w:szCs w:val="14"/>
        <w:lang w:val="de-DE"/>
      </w:rPr>
      <w:t>CRICOS Provider 01241G</w:t>
    </w:r>
  </w:p>
  <w:p>
    <w:pPr>
      <w:pStyle w:val="7"/>
      <w:rPr>
        <w:rFonts w:ascii="Roboto Light" w:hAnsi="Roboto Light" w:cs="Roboto Light"/>
        <w:sz w:val="14"/>
        <w:szCs w:val="14"/>
        <w:lang w:val="de-DE"/>
      </w:rPr>
    </w:pPr>
  </w:p>
  <w:p>
    <w:pPr>
      <w:pStyle w:val="7"/>
      <w:rPr>
        <w:rFonts w:ascii="Roboto" w:hAnsi="Roboto" w:cs="Roboto"/>
        <w:sz w:val="13"/>
        <w:szCs w:val="13"/>
        <w:lang w:val="de-DE"/>
      </w:rPr>
    </w:pPr>
  </w:p>
  <w:p>
    <w:pPr>
      <w:pStyle w:val="7"/>
      <w:rPr>
        <w:rFonts w:ascii="Roboto" w:hAnsi="Roboto" w:cs="Roboto"/>
        <w:sz w:val="13"/>
        <w:szCs w:val="13"/>
        <w:lang w:val="de-DE"/>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1440" w:right="-1440"/>
      <w:rPr>
        <w:rFonts w:ascii="Roboto" w:hAnsi="Roboto" w:cs="Roboto"/>
        <w:lang w:eastAsia="en-AU"/>
      </w:rPr>
    </w:pPr>
    <w:r>
      <w:drawing>
        <wp:anchor distT="0" distB="0" distL="114935" distR="114935" simplePos="0" relativeHeight="251659264" behindDoc="0" locked="0" layoutInCell="1" allowOverlap="1">
          <wp:simplePos x="0" y="0"/>
          <wp:positionH relativeFrom="column">
            <wp:posOffset>4268470</wp:posOffset>
          </wp:positionH>
          <wp:positionV relativeFrom="paragraph">
            <wp:posOffset>5080</wp:posOffset>
          </wp:positionV>
          <wp:extent cx="2372360" cy="2452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l="-79" t="-76" r="-79" b="-76"/>
                  <a:stretch>
                    <a:fillRect/>
                  </a:stretch>
                </pic:blipFill>
                <pic:spPr>
                  <a:xfrm>
                    <a:off x="0" y="0"/>
                    <a:ext cx="2372360" cy="2452370"/>
                  </a:xfrm>
                  <a:prstGeom prst="rect">
                    <a:avLst/>
                  </a:prstGeom>
                  <a:solidFill>
                    <a:srgbClr val="FFFFFF">
                      <a:alpha val="0"/>
                    </a:srgbClr>
                  </a:solidFill>
                </pic:spPr>
              </pic:pic>
            </a:graphicData>
          </a:graphic>
        </wp:anchor>
      </w:drawing>
    </w:r>
  </w:p>
  <w:p>
    <w:pPr>
      <w:pStyle w:val="8"/>
      <w:ind w:left="-1440" w:right="-1440"/>
      <w:rPr>
        <w:rFonts w:ascii="Roboto" w:hAnsi="Roboto" w:cs="Roboto"/>
        <w:lang w:eastAsia="en-AU"/>
      </w:rPr>
    </w:pPr>
    <w:r>
      <w:drawing>
        <wp:anchor distT="0" distB="0" distL="114935" distR="114935" simplePos="0" relativeHeight="251660288" behindDoc="0" locked="0" layoutInCell="1" allowOverlap="1">
          <wp:simplePos x="0" y="0"/>
          <wp:positionH relativeFrom="column">
            <wp:posOffset>-458470</wp:posOffset>
          </wp:positionH>
          <wp:positionV relativeFrom="paragraph">
            <wp:posOffset>278130</wp:posOffset>
          </wp:positionV>
          <wp:extent cx="2604135" cy="8388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
                    <a:extLst>
                      <a:ext uri="{28A0092B-C50C-407E-A947-70E740481C1C}">
                        <a14:useLocalDpi xmlns:a14="http://schemas.microsoft.com/office/drawing/2010/main" val="0"/>
                      </a:ext>
                    </a:extLst>
                  </a:blip>
                  <a:srcRect l="-72" t="-226" r="-72" b="-226"/>
                  <a:stretch>
                    <a:fillRect/>
                  </a:stretch>
                </pic:blipFill>
                <pic:spPr>
                  <a:xfrm>
                    <a:off x="0" y="0"/>
                    <a:ext cx="2604135" cy="838835"/>
                  </a:xfrm>
                  <a:prstGeom prst="rect">
                    <a:avLst/>
                  </a:prstGeom>
                  <a:solidFill>
                    <a:srgbClr val="FFFFFF">
                      <a:alpha val="0"/>
                    </a:srgbClr>
                  </a:solidFill>
                </pic:spPr>
              </pic:pic>
            </a:graphicData>
          </a:graphic>
        </wp:anchor>
      </w:drawing>
    </w:r>
  </w:p>
  <w:p>
    <w:pPr>
      <w:pStyle w:val="8"/>
      <w:ind w:left="-1440" w:right="-1440"/>
      <w:rPr>
        <w:rFonts w:ascii="Roboto" w:hAnsi="Roboto" w:cs="Roboto"/>
        <w:lang w:eastAsia="en-AU"/>
      </w:rPr>
    </w:pPr>
  </w:p>
  <w:p>
    <w:pPr>
      <w:pStyle w:val="8"/>
      <w:ind w:left="-1440" w:right="-1440"/>
      <w:rPr>
        <w:rFonts w:ascii="Roboto" w:hAnsi="Roboto" w:cs="Roboto"/>
        <w:lang w:eastAsia="en-AU"/>
      </w:rPr>
    </w:pPr>
  </w:p>
  <w:p>
    <w:pPr>
      <w:pStyle w:val="8"/>
      <w:ind w:left="-1440" w:right="-1440"/>
      <w:rPr>
        <w:rFonts w:ascii="Roboto" w:hAnsi="Roboto" w:cs="Roboto"/>
      </w:rPr>
    </w:pPr>
  </w:p>
  <w:p>
    <w:pPr>
      <w:pStyle w:val="8"/>
      <w:ind w:left="-1440" w:right="-1440"/>
      <w:rPr>
        <w:rFonts w:ascii="Roboto" w:hAnsi="Roboto" w:cs="Roboto"/>
      </w:rPr>
    </w:pPr>
  </w:p>
  <w:p>
    <w:pPr>
      <w:pStyle w:val="8"/>
      <w:ind w:left="-1440" w:right="-1440"/>
      <w:rPr>
        <w:rFonts w:ascii="Roboto" w:hAnsi="Roboto" w:cs="Roboto"/>
      </w:rPr>
    </w:pPr>
  </w:p>
  <w:p>
    <w:pPr>
      <w:pStyle w:val="8"/>
      <w:ind w:left="-1440" w:right="-1440"/>
      <w:rPr>
        <w:rFonts w:ascii="Roboto" w:hAnsi="Roboto" w:cs="Roboto"/>
      </w:rPr>
    </w:pPr>
  </w:p>
  <w:p>
    <w:pPr>
      <w:pStyle w:val="8"/>
      <w:ind w:left="-1440" w:right="-1440"/>
      <w:rPr>
        <w:rFonts w:ascii="Roboto" w:hAnsi="Roboto" w:cs="Roboto"/>
      </w:rPr>
    </w:pPr>
  </w:p>
  <w:p>
    <w:pPr>
      <w:pStyle w:val="8"/>
      <w:ind w:right="-1440"/>
      <w:rPr>
        <w:rFonts w:ascii="Roboto" w:hAnsi="Roboto" w:cs="Robot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4657D1"/>
    <w:multiLevelType w:val="singleLevel"/>
    <w:tmpl w:val="904657D1"/>
    <w:lvl w:ilvl="0" w:tentative="0">
      <w:start w:val="1"/>
      <w:numFmt w:val="bullet"/>
      <w:lvlText w:val=""/>
      <w:lvlJc w:val="left"/>
      <w:pPr>
        <w:ind w:left="420" w:hanging="420"/>
      </w:pPr>
      <w:rPr>
        <w:rFonts w:hint="default" w:ascii="Wingdings" w:hAnsi="Wingdings"/>
        <w:sz w:val="18"/>
        <w:szCs w:val="18"/>
      </w:rPr>
    </w:lvl>
  </w:abstractNum>
  <w:abstractNum w:abstractNumId="1">
    <w:nsid w:val="92440868"/>
    <w:multiLevelType w:val="singleLevel"/>
    <w:tmpl w:val="92440868"/>
    <w:lvl w:ilvl="0" w:tentative="0">
      <w:start w:val="1"/>
      <w:numFmt w:val="bullet"/>
      <w:lvlText w:val=""/>
      <w:lvlJc w:val="left"/>
      <w:pPr>
        <w:tabs>
          <w:tab w:val="left" w:pos="840"/>
        </w:tabs>
        <w:ind w:left="1260" w:hanging="420"/>
      </w:pPr>
      <w:rPr>
        <w:rFonts w:hint="default" w:ascii="Wingdings" w:hAnsi="Wingdings"/>
      </w:rPr>
    </w:lvl>
  </w:abstractNum>
  <w:abstractNum w:abstractNumId="2">
    <w:nsid w:val="ACECC918"/>
    <w:multiLevelType w:val="singleLevel"/>
    <w:tmpl w:val="ACECC918"/>
    <w:lvl w:ilvl="0" w:tentative="0">
      <w:start w:val="1"/>
      <w:numFmt w:val="bullet"/>
      <w:lvlText w:val=""/>
      <w:lvlJc w:val="left"/>
      <w:pPr>
        <w:tabs>
          <w:tab w:val="left" w:pos="840"/>
        </w:tabs>
        <w:ind w:left="1260" w:hanging="420"/>
      </w:pPr>
      <w:rPr>
        <w:rFonts w:hint="default" w:ascii="Wingdings" w:hAnsi="Wingdings"/>
      </w:rPr>
    </w:lvl>
  </w:abstractNum>
  <w:abstractNum w:abstractNumId="3">
    <w:nsid w:val="C8F3D806"/>
    <w:multiLevelType w:val="singleLevel"/>
    <w:tmpl w:val="C8F3D806"/>
    <w:lvl w:ilvl="0" w:tentative="0">
      <w:start w:val="1"/>
      <w:numFmt w:val="bullet"/>
      <w:lvlText w:val=""/>
      <w:lvlJc w:val="left"/>
      <w:pPr>
        <w:tabs>
          <w:tab w:val="left" w:pos="840"/>
        </w:tabs>
        <w:ind w:left="1260" w:hanging="420"/>
      </w:pPr>
      <w:rPr>
        <w:rFonts w:hint="default" w:ascii="Wingdings" w:hAnsi="Wingdings"/>
      </w:rPr>
    </w:lvl>
  </w:abstractNum>
  <w:abstractNum w:abstractNumId="4">
    <w:nsid w:val="EFB4B3C4"/>
    <w:multiLevelType w:val="singleLevel"/>
    <w:tmpl w:val="EFB4B3C4"/>
    <w:lvl w:ilvl="0" w:tentative="0">
      <w:start w:val="1"/>
      <w:numFmt w:val="bullet"/>
      <w:lvlText w:val=""/>
      <w:lvlJc w:val="left"/>
      <w:pPr>
        <w:ind w:left="420" w:hanging="420"/>
      </w:pPr>
      <w:rPr>
        <w:rFonts w:hint="default" w:ascii="Wingdings" w:hAnsi="Wingdings"/>
        <w:sz w:val="18"/>
        <w:szCs w:val="18"/>
      </w:rPr>
    </w:lvl>
  </w:abstractNum>
  <w:abstractNum w:abstractNumId="5">
    <w:nsid w:val="00000001"/>
    <w:multiLevelType w:val="multilevel"/>
    <w:tmpl w:val="00000001"/>
    <w:lvl w:ilvl="0" w:tentative="0">
      <w:start w:val="1"/>
      <w:numFmt w:val="none"/>
      <w:pStyle w:val="2"/>
      <w:suff w:val="nothing"/>
      <w:lvlText w:val=""/>
      <w:lvlJc w:val="left"/>
      <w:pPr>
        <w:tabs>
          <w:tab w:val="left" w:pos="0"/>
        </w:tabs>
        <w:ind w:left="0" w:firstLine="0"/>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6">
    <w:nsid w:val="280E4CFB"/>
    <w:multiLevelType w:val="singleLevel"/>
    <w:tmpl w:val="280E4CFB"/>
    <w:lvl w:ilvl="0" w:tentative="0">
      <w:start w:val="1"/>
      <w:numFmt w:val="decimal"/>
      <w:lvlText w:val="%1."/>
      <w:lvlJc w:val="left"/>
      <w:pPr>
        <w:tabs>
          <w:tab w:val="left" w:pos="732"/>
        </w:tabs>
        <w:ind w:left="420"/>
      </w:pPr>
    </w:lvl>
  </w:abstractNum>
  <w:abstractNum w:abstractNumId="7">
    <w:nsid w:val="29D2995D"/>
    <w:multiLevelType w:val="singleLevel"/>
    <w:tmpl w:val="29D2995D"/>
    <w:lvl w:ilvl="0" w:tentative="0">
      <w:start w:val="1"/>
      <w:numFmt w:val="bullet"/>
      <w:lvlText w:val=""/>
      <w:lvlJc w:val="left"/>
      <w:pPr>
        <w:tabs>
          <w:tab w:val="left" w:pos="840"/>
        </w:tabs>
        <w:ind w:left="1260" w:hanging="420"/>
      </w:pPr>
      <w:rPr>
        <w:rFonts w:hint="default" w:ascii="Wingdings" w:hAnsi="Wingdings"/>
      </w:rPr>
    </w:lvl>
  </w:abstractNum>
  <w:abstractNum w:abstractNumId="8">
    <w:nsid w:val="42D80D42"/>
    <w:multiLevelType w:val="singleLevel"/>
    <w:tmpl w:val="42D80D42"/>
    <w:lvl w:ilvl="0" w:tentative="0">
      <w:start w:val="1"/>
      <w:numFmt w:val="bullet"/>
      <w:lvlText w:val=""/>
      <w:lvlJc w:val="left"/>
      <w:pPr>
        <w:tabs>
          <w:tab w:val="left" w:pos="840"/>
        </w:tabs>
        <w:ind w:left="1260" w:hanging="420"/>
      </w:pPr>
      <w:rPr>
        <w:rFonts w:hint="default" w:ascii="Wingdings" w:hAnsi="Wingdings"/>
      </w:rPr>
    </w:lvl>
  </w:abstractNum>
  <w:abstractNum w:abstractNumId="9">
    <w:nsid w:val="622D9D13"/>
    <w:multiLevelType w:val="singleLevel"/>
    <w:tmpl w:val="622D9D13"/>
    <w:lvl w:ilvl="0" w:tentative="0">
      <w:start w:val="1"/>
      <w:numFmt w:val="decimal"/>
      <w:suff w:val="space"/>
      <w:lvlText w:val="%1."/>
      <w:lvlJc w:val="left"/>
      <w:rPr>
        <w:rFonts w:hint="default"/>
        <w:b/>
        <w:bCs/>
      </w:rPr>
    </w:lvl>
  </w:abstractNum>
  <w:abstractNum w:abstractNumId="10">
    <w:nsid w:val="633E52B3"/>
    <w:multiLevelType w:val="singleLevel"/>
    <w:tmpl w:val="633E52B3"/>
    <w:lvl w:ilvl="0" w:tentative="0">
      <w:start w:val="1"/>
      <w:numFmt w:val="decimal"/>
      <w:lvlText w:val="%1."/>
      <w:lvlJc w:val="left"/>
      <w:pPr>
        <w:tabs>
          <w:tab w:val="left" w:pos="312"/>
        </w:tabs>
      </w:pPr>
    </w:lvl>
  </w:abstractNum>
  <w:num w:numId="1">
    <w:abstractNumId w:val="5"/>
  </w:num>
  <w:num w:numId="2">
    <w:abstractNumId w:val="6"/>
  </w:num>
  <w:num w:numId="3">
    <w:abstractNumId w:val="10"/>
  </w:num>
  <w:num w:numId="4">
    <w:abstractNumId w:val="9"/>
  </w:num>
  <w:num w:numId="5">
    <w:abstractNumId w:val="1"/>
  </w:num>
  <w:num w:numId="6">
    <w:abstractNumId w:val="3"/>
  </w:num>
  <w:num w:numId="7">
    <w:abstractNumId w:val="8"/>
  </w:num>
  <w:num w:numId="8">
    <w:abstractNumId w:val="7"/>
  </w:num>
  <w:num w:numId="9">
    <w:abstractNumId w:val="2"/>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attachedTemplate r:id="rId1"/>
  <w:documentProtection w:enforcement="0"/>
  <w:defaultTabStop w:val="720"/>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UzZGNiN2JmNzIxYjE2ZDE3M2YzYmM4ZDQ3YTliYzEifQ=="/>
  </w:docVars>
  <w:rsids>
    <w:rsidRoot w:val="00BD7BFB"/>
    <w:rsid w:val="0002724F"/>
    <w:rsid w:val="00102AA7"/>
    <w:rsid w:val="00144117"/>
    <w:rsid w:val="001B6360"/>
    <w:rsid w:val="001F7B14"/>
    <w:rsid w:val="0038132B"/>
    <w:rsid w:val="004563E2"/>
    <w:rsid w:val="004F3AAD"/>
    <w:rsid w:val="006F14AB"/>
    <w:rsid w:val="00717ECD"/>
    <w:rsid w:val="0073571D"/>
    <w:rsid w:val="0077218B"/>
    <w:rsid w:val="008018F2"/>
    <w:rsid w:val="00836DE1"/>
    <w:rsid w:val="008555A2"/>
    <w:rsid w:val="009223FA"/>
    <w:rsid w:val="00985108"/>
    <w:rsid w:val="009E52A4"/>
    <w:rsid w:val="00A3731F"/>
    <w:rsid w:val="00A6587A"/>
    <w:rsid w:val="00BD7BFB"/>
    <w:rsid w:val="00C4752C"/>
    <w:rsid w:val="00C630A0"/>
    <w:rsid w:val="00D60674"/>
    <w:rsid w:val="00DC4EA3"/>
    <w:rsid w:val="00E63551"/>
    <w:rsid w:val="00EF17B3"/>
    <w:rsid w:val="00FC44BA"/>
    <w:rsid w:val="00FE0B7F"/>
    <w:rsid w:val="46356003"/>
    <w:rsid w:val="62805713"/>
    <w:rsid w:val="6CA62DC6"/>
    <w:rsid w:val="71E85D2B"/>
    <w:rsid w:val="736E51D0"/>
    <w:rsid w:val="77D221D2"/>
    <w:rsid w:val="7EB4263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pPr>
    <w:rPr>
      <w:rFonts w:ascii="Calibri" w:hAnsi="Calibri" w:eastAsia="Calibri" w:cs="Times New Roman"/>
      <w:sz w:val="24"/>
      <w:szCs w:val="24"/>
      <w:lang w:val="en-AU" w:eastAsia="zh-CN" w:bidi="ar-SA"/>
    </w:rPr>
  </w:style>
  <w:style w:type="paragraph" w:styleId="2">
    <w:name w:val="heading 1"/>
    <w:basedOn w:val="3"/>
    <w:next w:val="4"/>
    <w:qFormat/>
    <w:uiPriority w:val="0"/>
    <w:pPr>
      <w:numPr>
        <w:ilvl w:val="0"/>
        <w:numId w:val="1"/>
      </w:numPr>
      <w:outlineLvl w:val="0"/>
    </w:pPr>
    <w:rPr>
      <w:b/>
      <w:bCs/>
      <w:sz w:val="36"/>
      <w:szCs w:val="36"/>
    </w:rPr>
  </w:style>
  <w:style w:type="paragraph" w:styleId="5">
    <w:name w:val="heading 2"/>
    <w:basedOn w:val="1"/>
    <w:next w:val="1"/>
    <w:link w:val="33"/>
    <w:semiHidden/>
    <w:unhideWhenUsed/>
    <w:qFormat/>
    <w:uiPriority w:val="9"/>
    <w:pPr>
      <w:keepNext/>
      <w:spacing w:before="240" w:after="60"/>
      <w:outlineLvl w:val="1"/>
    </w:pPr>
    <w:rPr>
      <w:rFonts w:ascii="Calibri Light" w:hAnsi="Calibri Light" w:eastAsia="Times New Roman"/>
      <w:b/>
      <w:bCs/>
      <w:i/>
      <w:iCs/>
      <w:sz w:val="28"/>
      <w:szCs w:val="28"/>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w:cs="Lohit Devanagari"/>
      <w:sz w:val="28"/>
      <w:szCs w:val="28"/>
    </w:rPr>
  </w:style>
  <w:style w:type="paragraph" w:styleId="4">
    <w:name w:val="Body Text"/>
    <w:basedOn w:val="1"/>
    <w:qFormat/>
    <w:uiPriority w:val="0"/>
    <w:pPr>
      <w:spacing w:after="140" w:line="276" w:lineRule="auto"/>
    </w:pPr>
  </w:style>
  <w:style w:type="paragraph" w:styleId="6">
    <w:name w:val="caption"/>
    <w:basedOn w:val="1"/>
    <w:qFormat/>
    <w:uiPriority w:val="0"/>
    <w:pPr>
      <w:suppressLineNumbers/>
      <w:spacing w:before="120" w:after="120"/>
    </w:pPr>
    <w:rPr>
      <w:rFonts w:ascii="Times New Roman" w:hAnsi="Times New Roman" w:cs="Lohit Devanagari"/>
      <w:i/>
      <w:iCs/>
    </w:rPr>
  </w:style>
  <w:style w:type="paragraph" w:styleId="7">
    <w:name w:val="footer"/>
    <w:basedOn w:val="1"/>
    <w:qFormat/>
    <w:uiPriority w:val="0"/>
  </w:style>
  <w:style w:type="paragraph" w:styleId="8">
    <w:name w:val="header"/>
    <w:basedOn w:val="1"/>
    <w:qFormat/>
    <w:uiPriority w:val="0"/>
  </w:style>
  <w:style w:type="paragraph" w:styleId="9">
    <w:name w:val="List"/>
    <w:basedOn w:val="4"/>
    <w:qFormat/>
    <w:uiPriority w:val="0"/>
    <w:rPr>
      <w:rFonts w:ascii="Times New Roman" w:hAnsi="Times New Roman" w:cs="Lohit Devanagari"/>
    </w:rPr>
  </w:style>
  <w:style w:type="character" w:styleId="12">
    <w:name w:val="FollowedHyperlink"/>
    <w:semiHidden/>
    <w:unhideWhenUsed/>
    <w:qFormat/>
    <w:uiPriority w:val="99"/>
    <w:rPr>
      <w:color w:val="954F72"/>
      <w:u w:val="single"/>
    </w:rPr>
  </w:style>
  <w:style w:type="character" w:styleId="13">
    <w:name w:val="Hyperlink"/>
    <w:qFormat/>
    <w:uiPriority w:val="0"/>
    <w:rPr>
      <w:color w:val="0000FF"/>
      <w:u w:val="single"/>
    </w:rPr>
  </w:style>
  <w:style w:type="character" w:customStyle="1" w:styleId="14">
    <w:name w:val="Default Paragraph Font1"/>
    <w:qFormat/>
    <w:uiPriority w:val="0"/>
  </w:style>
  <w:style w:type="character" w:customStyle="1" w:styleId="15">
    <w:name w:val="Header Char"/>
    <w:basedOn w:val="14"/>
    <w:qFormat/>
    <w:uiPriority w:val="0"/>
  </w:style>
  <w:style w:type="character" w:customStyle="1" w:styleId="16">
    <w:name w:val="Footer Char"/>
    <w:basedOn w:val="14"/>
    <w:qFormat/>
    <w:uiPriority w:val="0"/>
  </w:style>
  <w:style w:type="character" w:customStyle="1" w:styleId="17">
    <w:name w:val="ListLabel 144"/>
    <w:qFormat/>
    <w:uiPriority w:val="0"/>
    <w:rPr>
      <w:rFonts w:cs="Symbol"/>
    </w:rPr>
  </w:style>
  <w:style w:type="character" w:customStyle="1" w:styleId="18">
    <w:name w:val="ListLabel 145"/>
    <w:qFormat/>
    <w:uiPriority w:val="0"/>
    <w:rPr>
      <w:rFonts w:cs="Courier New"/>
      <w:b/>
    </w:rPr>
  </w:style>
  <w:style w:type="character" w:customStyle="1" w:styleId="19">
    <w:name w:val="ListLabel 146"/>
    <w:qFormat/>
    <w:uiPriority w:val="0"/>
    <w:rPr>
      <w:rFonts w:cs="Wingdings"/>
      <w:b/>
    </w:rPr>
  </w:style>
  <w:style w:type="character" w:customStyle="1" w:styleId="20">
    <w:name w:val="ListLabel 147"/>
    <w:qFormat/>
    <w:uiPriority w:val="0"/>
    <w:rPr>
      <w:rFonts w:cs="Symbol"/>
    </w:rPr>
  </w:style>
  <w:style w:type="character" w:customStyle="1" w:styleId="21">
    <w:name w:val="ListLabel 148"/>
    <w:qFormat/>
    <w:uiPriority w:val="0"/>
    <w:rPr>
      <w:rFonts w:cs="Courier New"/>
    </w:rPr>
  </w:style>
  <w:style w:type="character" w:customStyle="1" w:styleId="22">
    <w:name w:val="ListLabel 149"/>
    <w:qFormat/>
    <w:uiPriority w:val="0"/>
    <w:rPr>
      <w:rFonts w:cs="Wingdings"/>
    </w:rPr>
  </w:style>
  <w:style w:type="character" w:customStyle="1" w:styleId="23">
    <w:name w:val="ListLabel 150"/>
    <w:qFormat/>
    <w:uiPriority w:val="0"/>
    <w:rPr>
      <w:rFonts w:cs="Symbol"/>
    </w:rPr>
  </w:style>
  <w:style w:type="character" w:customStyle="1" w:styleId="24">
    <w:name w:val="ListLabel 151"/>
    <w:qFormat/>
    <w:uiPriority w:val="0"/>
    <w:rPr>
      <w:rFonts w:cs="Courier New"/>
    </w:rPr>
  </w:style>
  <w:style w:type="character" w:customStyle="1" w:styleId="25">
    <w:name w:val="ListLabel 152"/>
    <w:qFormat/>
    <w:uiPriority w:val="0"/>
    <w:rPr>
      <w:rFonts w:cs="Wingdings"/>
    </w:rPr>
  </w:style>
  <w:style w:type="paragraph" w:customStyle="1" w:styleId="26">
    <w:name w:val="Index"/>
    <w:basedOn w:val="1"/>
    <w:qFormat/>
    <w:uiPriority w:val="0"/>
    <w:pPr>
      <w:suppressLineNumbers/>
    </w:pPr>
    <w:rPr>
      <w:rFonts w:ascii="Times New Roman" w:hAnsi="Times New Roman" w:cs="Lohit Devanagari"/>
    </w:rPr>
  </w:style>
  <w:style w:type="paragraph" w:customStyle="1" w:styleId="27">
    <w:name w:val="p1"/>
    <w:basedOn w:val="1"/>
    <w:qFormat/>
    <w:uiPriority w:val="0"/>
    <w:rPr>
      <w:rFonts w:ascii="Helvetica" w:hAnsi="Helvetica"/>
      <w:sz w:val="8"/>
      <w:szCs w:val="8"/>
    </w:rPr>
  </w:style>
  <w:style w:type="paragraph" w:customStyle="1" w:styleId="28">
    <w:name w:val="Table Contents"/>
    <w:basedOn w:val="1"/>
    <w:qFormat/>
    <w:uiPriority w:val="0"/>
    <w:pPr>
      <w:suppressLineNumbers/>
    </w:pPr>
  </w:style>
  <w:style w:type="paragraph" w:customStyle="1" w:styleId="29">
    <w:name w:val="Table Heading"/>
    <w:basedOn w:val="28"/>
    <w:qFormat/>
    <w:uiPriority w:val="0"/>
    <w:pPr>
      <w:jc w:val="center"/>
    </w:pPr>
    <w:rPr>
      <w:b/>
      <w:bCs/>
    </w:rPr>
  </w:style>
  <w:style w:type="paragraph" w:customStyle="1" w:styleId="30">
    <w:name w:val="SG_Body"/>
    <w:basedOn w:val="1"/>
    <w:qFormat/>
    <w:uiPriority w:val="0"/>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701"/>
      <w:textAlignment w:val="center"/>
    </w:pPr>
    <w:rPr>
      <w:rFonts w:ascii="TimesNewRomanPSMT" w:hAnsi="TimesNewRomanPSMT"/>
      <w:color w:val="000000"/>
      <w:szCs w:val="22"/>
      <w:lang w:val="en-GB"/>
    </w:rPr>
  </w:style>
  <w:style w:type="paragraph" w:customStyle="1" w:styleId="31">
    <w:name w:val="SG_Bullet_1"/>
    <w:basedOn w:val="30"/>
    <w:link w:val="35"/>
    <w:qFormat/>
    <w:uiPriority w:val="0"/>
    <w:pPr>
      <w:tabs>
        <w:tab w:val="left" w:pos="2127"/>
        <w:tab w:val="clear" w:pos="2268"/>
        <w:tab w:val="clear" w:pos="2835"/>
        <w:tab w:val="clear" w:pos="3402"/>
        <w:tab w:val="clear" w:pos="3969"/>
        <w:tab w:val="clear" w:pos="4535"/>
        <w:tab w:val="clear" w:pos="5102"/>
        <w:tab w:val="clear" w:pos="5669"/>
        <w:tab w:val="clear" w:pos="6236"/>
        <w:tab w:val="clear" w:pos="6803"/>
        <w:tab w:val="clear" w:pos="7370"/>
        <w:tab w:val="clear" w:pos="7937"/>
        <w:tab w:val="clear" w:pos="8504"/>
        <w:tab w:val="clear" w:pos="9071"/>
      </w:tabs>
    </w:pPr>
  </w:style>
  <w:style w:type="paragraph" w:customStyle="1" w:styleId="32">
    <w:name w:val="Appendix Heading"/>
    <w:basedOn w:val="5"/>
    <w:link w:val="34"/>
    <w:qFormat/>
    <w:uiPriority w:val="0"/>
  </w:style>
  <w:style w:type="character" w:customStyle="1" w:styleId="33">
    <w:name w:val="Heading 2 Char"/>
    <w:link w:val="5"/>
    <w:semiHidden/>
    <w:qFormat/>
    <w:uiPriority w:val="9"/>
    <w:rPr>
      <w:rFonts w:ascii="Calibri Light" w:hAnsi="Calibri Light" w:eastAsia="Times New Roman" w:cs="Times New Roman"/>
      <w:b/>
      <w:bCs/>
      <w:i/>
      <w:iCs/>
      <w:sz w:val="28"/>
      <w:szCs w:val="28"/>
      <w:lang w:val="en-US" w:eastAsia="zh-CN"/>
    </w:rPr>
  </w:style>
  <w:style w:type="character" w:customStyle="1" w:styleId="34">
    <w:name w:val="Appendix Heading Char"/>
    <w:basedOn w:val="33"/>
    <w:link w:val="32"/>
    <w:qFormat/>
    <w:uiPriority w:val="0"/>
    <w:rPr>
      <w:rFonts w:ascii="Calibri Light" w:hAnsi="Calibri Light" w:eastAsia="Times New Roman" w:cs="Times New Roman"/>
      <w:sz w:val="28"/>
      <w:szCs w:val="28"/>
      <w:lang w:val="en-US" w:eastAsia="zh-CN"/>
    </w:rPr>
  </w:style>
  <w:style w:type="character" w:customStyle="1" w:styleId="35">
    <w:name w:val="SG_Bullet_1 Char"/>
    <w:link w:val="31"/>
    <w:qFormat/>
    <w:uiPriority w:val="0"/>
    <w:rPr>
      <w:rFonts w:ascii="TimesNewRomanPSMT" w:hAnsi="TimesNewRomanPSMT" w:eastAsia="Calibri"/>
      <w:color w:val="000000"/>
      <w:sz w:val="24"/>
      <w:szCs w:val="22"/>
      <w:lang w:val="en-GB" w:eastAsia="zh-CN"/>
    </w:rPr>
  </w:style>
  <w:style w:type="character" w:customStyle="1" w:styleId="36">
    <w:name w:val="Intense Emphasis"/>
    <w:qFormat/>
    <w:uiPriority w:val="21"/>
    <w:rPr>
      <w:i/>
      <w:iCs/>
      <w:color w:val="5B9BD5"/>
    </w:rPr>
  </w:style>
  <w:style w:type="paragraph" w:customStyle="1" w:styleId="37">
    <w:name w:val="Untitled1"/>
    <w:basedOn w:val="1"/>
    <w:qFormat/>
    <w:uiPriority w:val="0"/>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417"/>
      <w:textAlignment w:val="center"/>
    </w:pPr>
    <w:rPr>
      <w:rFonts w:ascii="Arial" w:hAnsi="Arial" w:eastAsia="Times New Roman" w:cs="Arial"/>
      <w:color w:val="336699"/>
      <w:sz w:val="22"/>
      <w:lang w:val="en-GB" w:eastAsia="en-US"/>
    </w:rPr>
  </w:style>
  <w:style w:type="paragraph" w:customStyle="1" w:styleId="38">
    <w:name w:val="Table Text"/>
    <w:basedOn w:val="1"/>
    <w:link w:val="39"/>
    <w:qFormat/>
    <w:uiPriority w:val="0"/>
    <w:pPr>
      <w:suppressAutoHyphens w:val="0"/>
      <w:spacing w:before="60" w:after="60"/>
    </w:pPr>
    <w:rPr>
      <w:rFonts w:ascii="Arial" w:hAnsi="Arial"/>
      <w:sz w:val="20"/>
      <w:szCs w:val="20"/>
      <w:lang w:eastAsia="en-US"/>
    </w:rPr>
  </w:style>
  <w:style w:type="character" w:customStyle="1" w:styleId="39">
    <w:name w:val="Table Text Char"/>
    <w:link w:val="38"/>
    <w:qFormat/>
    <w:uiPriority w:val="0"/>
    <w:rPr>
      <w:rFonts w:ascii="Arial" w:hAnsi="Arial" w:eastAsia="Calibri"/>
      <w:lang w:val="en-US" w:eastAsia="en-US"/>
    </w:rPr>
  </w:style>
  <w:style w:type="character" w:customStyle="1" w:styleId="40">
    <w:name w:val="Answer Gray"/>
    <w:qFormat/>
    <w:uiPriority w:val="1"/>
    <w:rPr>
      <w:rFonts w:ascii="Arial" w:hAnsi="Arial"/>
      <w:b/>
      <w:sz w:val="20"/>
      <w:shd w:val="clear" w:color="auto" w:fill="BFBFBF"/>
    </w:rPr>
  </w:style>
  <w:style w:type="table" w:customStyle="1" w:styleId="41">
    <w:name w:val="Lab_Table_Style"/>
    <w:basedOn w:val="10"/>
    <w:qFormat/>
    <w:uiPriority w:val="99"/>
    <w:rPr>
      <w:rFonts w:ascii="Arial" w:hAnsi="Arial" w:eastAsia="Calibri"/>
      <w:lang w:val="en-US" w:eastAsia="en-US"/>
    </w:rPr>
    <w:tblPr>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cPr>
        <w:tcBorders>
          <w:top w:val="single" w:color="auto" w:sz="2" w:space="0"/>
          <w:left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tblStylePr>
  </w:style>
  <w:style w:type="paragraph" w:customStyle="1" w:styleId="42">
    <w:name w:val="MainContent"/>
    <w:basedOn w:val="1"/>
    <w:link w:val="43"/>
    <w:qFormat/>
    <w:uiPriority w:val="0"/>
    <w:pPr>
      <w:spacing w:before="240" w:line="360" w:lineRule="auto"/>
      <w:ind w:firstLine="720"/>
    </w:pPr>
    <w:rPr>
      <w:rFonts w:ascii="Cambria" w:hAnsi="Cambria"/>
      <w:sz w:val="22"/>
    </w:rPr>
  </w:style>
  <w:style w:type="character" w:customStyle="1" w:styleId="43">
    <w:name w:val="MainContent Char"/>
    <w:basedOn w:val="11"/>
    <w:link w:val="42"/>
    <w:qFormat/>
    <w:uiPriority w:val="0"/>
    <w:rPr>
      <w:rFonts w:ascii="Cambria" w:hAnsi="Cambria" w:eastAsia="Calibri"/>
      <w:sz w:val="22"/>
      <w:szCs w:val="24"/>
      <w:lang w:eastAsia="zh-CN"/>
    </w:rPr>
  </w:style>
  <w:style w:type="paragraph" w:styleId="4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lla\Downloads\Assessment%201%20Template%20T4%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Assessment 1 Template T4 2022.dotx</Template>
  <Pages>6</Pages>
  <Words>818</Words>
  <Characters>4923</Characters>
  <Lines>8</Lines>
  <Paragraphs>2</Paragraphs>
  <TotalTime>1</TotalTime>
  <ScaleCrop>false</ScaleCrop>
  <LinksUpToDate>false</LinksUpToDate>
  <CharactersWithSpaces>5722</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2023-09-08T00:45:00Z</dcterms:created>
  <dc:creator>Babu Pillai</dc:creator>
  <cp:lastModifiedBy>安.</cp:lastModifiedBy>
  <cp:lastPrinted>2017-07-25T02:21:00Z</cp:lastPrinted>
  <dcterms:modified xsi:type="dcterms:W3CDTF">2023-09-24T11:04:42Z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4e982-4ed1-4819-8c70-4a27f3d38393_Enabled">
    <vt:lpwstr>true</vt:lpwstr>
  </property>
  <property fmtid="{D5CDD505-2E9C-101B-9397-08002B2CF9AE}" pid="3" name="MSIP_Label_1124e982-4ed1-4819-8c70-4a27f3d38393_SetDate">
    <vt:lpwstr>2021-02-28T01:16:27Z</vt:lpwstr>
  </property>
  <property fmtid="{D5CDD505-2E9C-101B-9397-08002B2CF9AE}" pid="4" name="MSIP_Label_1124e982-4ed1-4819-8c70-4a27f3d38393_Method">
    <vt:lpwstr>Standard</vt:lpwstr>
  </property>
  <property fmtid="{D5CDD505-2E9C-101B-9397-08002B2CF9AE}" pid="5" name="MSIP_Label_1124e982-4ed1-4819-8c70-4a27f3d38393_Name">
    <vt:lpwstr>No DLM Required</vt:lpwstr>
  </property>
  <property fmtid="{D5CDD505-2E9C-101B-9397-08002B2CF9AE}" pid="6" name="MSIP_Label_1124e982-4ed1-4819-8c70-4a27f3d38393_SiteId">
    <vt:lpwstr>19537222-55d7-4581-84fb-c2da6e835c74</vt:lpwstr>
  </property>
  <property fmtid="{D5CDD505-2E9C-101B-9397-08002B2CF9AE}" pid="7" name="MSIP_Label_1124e982-4ed1-4819-8c70-4a27f3d38393_ActionId">
    <vt:lpwstr>69daa834-4c14-40e8-aae7-c94a6bbe2a59</vt:lpwstr>
  </property>
  <property fmtid="{D5CDD505-2E9C-101B-9397-08002B2CF9AE}" pid="8" name="MSIP_Label_1124e982-4ed1-4819-8c70-4a27f3d38393_ContentBits">
    <vt:lpwstr>0</vt:lpwstr>
  </property>
  <property fmtid="{D5CDD505-2E9C-101B-9397-08002B2CF9AE}" pid="9" name="GrammarlyDocumentId">
    <vt:lpwstr>7c33276e-c59c-445c-895a-642e72a70f93</vt:lpwstr>
  </property>
  <property fmtid="{D5CDD505-2E9C-101B-9397-08002B2CF9AE}" pid="10" name="KSOProductBuildVer">
    <vt:lpwstr>2052-12.1.0.15374</vt:lpwstr>
  </property>
  <property fmtid="{D5CDD505-2E9C-101B-9397-08002B2CF9AE}" pid="11" name="ICV">
    <vt:lpwstr>1B37C25C4ECA401F9B3BC0CEB89A6FA3_13</vt:lpwstr>
  </property>
</Properties>
</file>