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DAA037" w14:textId="77777777" w:rsidR="004563E2" w:rsidRDefault="004563E2">
      <w:pPr>
        <w:jc w:val="center"/>
      </w:pPr>
      <w:bookmarkStart w:id="0" w:name="_Hlk157177399"/>
      <w:bookmarkEnd w:id="0"/>
    </w:p>
    <w:p w14:paraId="6C4146A7" w14:textId="77777777" w:rsidR="004563E2" w:rsidRDefault="004563E2">
      <w:pPr>
        <w:jc w:val="center"/>
      </w:pPr>
    </w:p>
    <w:p w14:paraId="1F406B5B" w14:textId="77777777" w:rsidR="004563E2" w:rsidRDefault="004563E2">
      <w:pPr>
        <w:jc w:val="center"/>
      </w:pPr>
      <w:r>
        <w:rPr>
          <w:rFonts w:ascii="Arial" w:hAnsi="Arial" w:cs="Arial"/>
          <w:b/>
          <w:sz w:val="36"/>
        </w:rPr>
        <w:t>ASSIGNMENT COVER SHEET</w:t>
      </w:r>
    </w:p>
    <w:p w14:paraId="0563511D" w14:textId="77777777" w:rsidR="004563E2" w:rsidRDefault="004563E2">
      <w:pPr>
        <w:jc w:val="center"/>
      </w:pPr>
      <w:r>
        <w:rPr>
          <w:rFonts w:ascii="Arial" w:hAnsi="Arial" w:cs="Arial"/>
        </w:rPr>
        <w:t>For use with online submission of assignments</w:t>
      </w:r>
    </w:p>
    <w:p w14:paraId="4E2B6AD9" w14:textId="77777777" w:rsidR="004563E2" w:rsidRDefault="004563E2">
      <w:pPr>
        <w:widowControl w:val="0"/>
        <w:autoSpaceDE w:val="0"/>
        <w:rPr>
          <w:rFonts w:ascii="Arial" w:hAnsi="Arial" w:cs="Arial"/>
        </w:rPr>
      </w:pPr>
    </w:p>
    <w:p w14:paraId="72AEF234" w14:textId="77777777" w:rsidR="004563E2" w:rsidRDefault="004563E2">
      <w:pPr>
        <w:widowControl w:val="0"/>
        <w:autoSpaceDE w:val="0"/>
      </w:pPr>
      <w:r>
        <w:rPr>
          <w:rFonts w:ascii="Arial" w:hAnsi="Arial" w:cs="Arial"/>
        </w:rPr>
        <w:t xml:space="preserve">Please complete all of the following details </w:t>
      </w:r>
      <w:r>
        <w:rPr>
          <w:rFonts w:ascii="Arial" w:hAnsi="Arial" w:cs="Arial"/>
          <w:szCs w:val="22"/>
        </w:rPr>
        <w:t xml:space="preserve">and then make this sheet the </w:t>
      </w:r>
      <w:r>
        <w:rPr>
          <w:rFonts w:ascii="Arial" w:hAnsi="Arial" w:cs="Arial"/>
          <w:b/>
          <w:bCs/>
          <w:szCs w:val="22"/>
        </w:rPr>
        <w:t>first page of each file of your assignment – do not send it as a separate document.</w:t>
      </w:r>
    </w:p>
    <w:p w14:paraId="3C8E99E5" w14:textId="77777777" w:rsidR="004563E2" w:rsidRDefault="004563E2">
      <w:pPr>
        <w:widowControl w:val="0"/>
        <w:autoSpaceDE w:val="0"/>
        <w:rPr>
          <w:rFonts w:ascii="Arial" w:hAnsi="Arial" w:cs="Arial"/>
          <w:b/>
          <w:bCs/>
          <w:szCs w:val="22"/>
        </w:rPr>
      </w:pPr>
    </w:p>
    <w:p w14:paraId="45B2BA56" w14:textId="77777777" w:rsidR="004563E2" w:rsidRDefault="004563E2">
      <w:r>
        <w:rPr>
          <w:rFonts w:ascii="Arial" w:hAnsi="Arial" w:cs="Arial"/>
          <w:sz w:val="22"/>
          <w:szCs w:val="22"/>
        </w:rPr>
        <w:t xml:space="preserve">Your assignments must be submitted as either </w:t>
      </w:r>
      <w:r>
        <w:rPr>
          <w:rFonts w:ascii="Arial" w:hAnsi="Arial" w:cs="Arial"/>
          <w:b/>
          <w:bCs/>
          <w:sz w:val="22"/>
          <w:szCs w:val="22"/>
        </w:rPr>
        <w:t>Word documents, text documents with .rtf extension or as .pdf documents</w:t>
      </w:r>
      <w:r>
        <w:rPr>
          <w:rFonts w:ascii="Arial" w:hAnsi="Arial" w:cs="Arial"/>
          <w:sz w:val="22"/>
          <w:szCs w:val="22"/>
        </w:rPr>
        <w:t>. If you wish to</w:t>
      </w:r>
      <w:r>
        <w:rPr>
          <w:rFonts w:ascii="Arial" w:hAnsi="Arial" w:cs="Arial"/>
          <w:b/>
          <w:bCs/>
          <w:sz w:val="22"/>
          <w:szCs w:val="22"/>
        </w:rPr>
        <w:t xml:space="preserve"> </w:t>
      </w:r>
      <w:r>
        <w:rPr>
          <w:rFonts w:ascii="Arial" w:hAnsi="Arial" w:cs="Arial"/>
          <w:sz w:val="22"/>
          <w:szCs w:val="22"/>
        </w:rPr>
        <w:t xml:space="preserve">submit in any other file </w:t>
      </w:r>
      <w:proofErr w:type="gramStart"/>
      <w:r>
        <w:rPr>
          <w:rFonts w:ascii="Arial" w:hAnsi="Arial" w:cs="Arial"/>
          <w:sz w:val="22"/>
          <w:szCs w:val="22"/>
        </w:rPr>
        <w:t>format</w:t>
      </w:r>
      <w:proofErr w:type="gramEnd"/>
      <w:r>
        <w:rPr>
          <w:rFonts w:ascii="Arial" w:hAnsi="Arial" w:cs="Arial"/>
          <w:sz w:val="22"/>
          <w:szCs w:val="22"/>
        </w:rPr>
        <w:t xml:space="preserve"> please discuss this with your lecturer well before the</w:t>
      </w:r>
      <w:r>
        <w:rPr>
          <w:rFonts w:ascii="Arial" w:hAnsi="Arial" w:cs="Arial"/>
          <w:b/>
          <w:bCs/>
          <w:sz w:val="22"/>
          <w:szCs w:val="22"/>
        </w:rPr>
        <w:t xml:space="preserve"> </w:t>
      </w:r>
      <w:r>
        <w:rPr>
          <w:rFonts w:ascii="Arial" w:hAnsi="Arial" w:cs="Arial"/>
          <w:sz w:val="22"/>
          <w:szCs w:val="22"/>
        </w:rPr>
        <w:t>assignment submission date.</w:t>
      </w:r>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49FF73EA"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2573E42F" w:rsidR="004563E2" w:rsidRDefault="00605D8A">
            <w:pPr>
              <w:snapToGrid w:val="0"/>
              <w:rPr>
                <w:rFonts w:ascii="Arial" w:hAnsi="Arial" w:cs="Arial"/>
                <w:b/>
                <w:sz w:val="28"/>
              </w:rPr>
            </w:pPr>
            <w:r>
              <w:rPr>
                <w:rFonts w:ascii="Arial" w:hAnsi="Arial" w:cs="Arial"/>
                <w:b/>
                <w:sz w:val="28"/>
              </w:rPr>
              <w:t>Juliana Hashimoto Castro de Lima</w:t>
            </w:r>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7A6C4730" w:rsidR="004563E2" w:rsidRDefault="00605D8A">
            <w:pPr>
              <w:snapToGrid w:val="0"/>
              <w:rPr>
                <w:rFonts w:ascii="Arial" w:hAnsi="Arial" w:cs="Arial"/>
                <w:b/>
                <w:sz w:val="28"/>
                <w:szCs w:val="22"/>
              </w:rPr>
            </w:pPr>
            <w:r>
              <w:rPr>
                <w:rFonts w:ascii="Arial" w:hAnsi="Arial" w:cs="Arial"/>
                <w:b/>
                <w:sz w:val="28"/>
                <w:szCs w:val="22"/>
              </w:rPr>
              <w:t>23864153</w:t>
            </w: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1834822B" w:rsidR="004563E2" w:rsidRDefault="00605D8A">
            <w:pPr>
              <w:snapToGrid w:val="0"/>
              <w:rPr>
                <w:rFonts w:ascii="Arial" w:hAnsi="Arial" w:cs="Arial"/>
                <w:b/>
                <w:sz w:val="28"/>
              </w:rPr>
            </w:pPr>
            <w:r>
              <w:rPr>
                <w:rFonts w:ascii="Arial" w:hAnsi="Arial" w:cs="Arial"/>
                <w:b/>
                <w:sz w:val="28"/>
              </w:rPr>
              <w:t>Robin Gao</w:t>
            </w: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6C041386" w:rsidR="004563E2" w:rsidRDefault="00605D8A">
            <w:pPr>
              <w:snapToGrid w:val="0"/>
            </w:pPr>
            <w:r>
              <w:t>29/01/2024</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3E2D4356" w:rsidR="004563E2" w:rsidRDefault="00605D8A">
            <w:pPr>
              <w:snapToGrid w:val="0"/>
              <w:rPr>
                <w:rFonts w:ascii="Arial" w:hAnsi="Arial" w:cs="Arial"/>
                <w:b/>
                <w:sz w:val="28"/>
              </w:rPr>
            </w:pPr>
            <w:r>
              <w:rPr>
                <w:rFonts w:ascii="Arial" w:hAnsi="Arial" w:cs="Arial"/>
                <w:b/>
                <w:sz w:val="28"/>
              </w:rPr>
              <w:t>29/01/2024</w:t>
            </w: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7" w:anchor="s18" w:history="1">
        <w:r>
          <w:rPr>
            <w:rStyle w:val="Hyperlink"/>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6332B6D1" w:rsidR="004563E2" w:rsidRDefault="00A641A7" w:rsidP="00A641A7">
            <w:pPr>
              <w:widowControl w:val="0"/>
              <w:autoSpaceDE w:val="0"/>
              <w:snapToGrid w:val="0"/>
              <w:rPr>
                <w:rFonts w:ascii="Arial" w:hAnsi="Arial" w:cs="Arial"/>
                <w:szCs w:val="22"/>
              </w:rPr>
            </w:pPr>
            <w:r>
              <w:rPr>
                <w:rFonts w:ascii="Arial" w:hAnsi="Arial" w:cs="Arial"/>
                <w:szCs w:val="22"/>
              </w:rPr>
              <w:t>Juliana Hashimoto Castro de Lima</w:t>
            </w: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(please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124B0731" w:rsidR="004563E2" w:rsidRDefault="00A641A7" w:rsidP="00A641A7">
            <w:pPr>
              <w:widowControl w:val="0"/>
              <w:autoSpaceDE w:val="0"/>
              <w:snapToGrid w:val="0"/>
              <w:rPr>
                <w:rFonts w:ascii="Arial" w:hAnsi="Arial" w:cs="Arial"/>
                <w:szCs w:val="22"/>
              </w:rPr>
            </w:pPr>
            <w:r>
              <w:rPr>
                <w:rFonts w:ascii="Arial" w:hAnsi="Arial" w:cs="Arial"/>
                <w:szCs w:val="22"/>
              </w:rPr>
              <w:t>29/01/2024</w:t>
            </w:r>
          </w:p>
        </w:tc>
      </w:tr>
    </w:tbl>
    <w:p w14:paraId="5D84C669" w14:textId="7165E4D7" w:rsidR="004563E2" w:rsidRDefault="004563E2" w:rsidP="00BD7BFB"/>
    <w:p w14:paraId="6D090842" w14:textId="0E8ECB6F" w:rsidR="000549BD" w:rsidRDefault="000549BD" w:rsidP="00BD7BFB"/>
    <w:p w14:paraId="70141C9F" w14:textId="13BCC1DD" w:rsidR="00A641A7" w:rsidRPr="00602E9B" w:rsidRDefault="00A641A7" w:rsidP="00A641A7">
      <w:pPr>
        <w:pStyle w:val="Heading1"/>
        <w:numPr>
          <w:ilvl w:val="0"/>
          <w:numId w:val="0"/>
        </w:numPr>
      </w:pPr>
      <w:r>
        <w:lastRenderedPageBreak/>
        <w:t xml:space="preserve">Part I - </w:t>
      </w:r>
      <w:r w:rsidRPr="00602E9B">
        <w:t>Code/file version management</w:t>
      </w:r>
      <w:r>
        <w:t xml:space="preserve"> Screenshots</w:t>
      </w:r>
    </w:p>
    <w:p w14:paraId="34DA733C" w14:textId="280EFB71" w:rsidR="00A641A7" w:rsidRDefault="00A641A7" w:rsidP="00A641A7">
      <w:pPr>
        <w:pStyle w:val="MainContent"/>
      </w:pPr>
      <w:r>
        <w:t>Fork</w:t>
      </w:r>
    </w:p>
    <w:p w14:paraId="0033B018" w14:textId="34939065" w:rsidR="00A641A7" w:rsidRPr="00A641A7" w:rsidRDefault="00A641A7" w:rsidP="00A641A7">
      <w:pPr>
        <w:pStyle w:val="MainContent"/>
        <w:numPr>
          <w:ilvl w:val="0"/>
          <w:numId w:val="0"/>
        </w:numPr>
        <w:ind w:left="1080" w:hanging="360"/>
      </w:pPr>
      <w:r>
        <w:rPr>
          <w:noProof/>
        </w:rPr>
        <w:drawing>
          <wp:inline distT="0" distB="0" distL="0" distR="0" wp14:anchorId="5CF81E95" wp14:editId="4B66096F">
            <wp:extent cx="5697855" cy="3111500"/>
            <wp:effectExtent l="0" t="0" r="0" b="0"/>
            <wp:docPr id="16399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14827"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7855" cy="3111500"/>
                    </a:xfrm>
                    <a:prstGeom prst="rect">
                      <a:avLst/>
                    </a:prstGeom>
                    <a:noFill/>
                    <a:ln>
                      <a:noFill/>
                    </a:ln>
                  </pic:spPr>
                </pic:pic>
              </a:graphicData>
            </a:graphic>
          </wp:inline>
        </w:drawing>
      </w:r>
    </w:p>
    <w:p w14:paraId="3FFFCC34" w14:textId="5435D016" w:rsidR="00A641A7" w:rsidRDefault="00A641A7" w:rsidP="00A641A7">
      <w:pPr>
        <w:pStyle w:val="MainContent"/>
      </w:pPr>
      <w:r w:rsidRPr="00A641A7">
        <w:t>Modify</w:t>
      </w:r>
    </w:p>
    <w:p w14:paraId="436FDFA2" w14:textId="77777777" w:rsidR="00A641A7" w:rsidRDefault="00A641A7" w:rsidP="00A641A7">
      <w:pPr>
        <w:pStyle w:val="MainContent"/>
        <w:numPr>
          <w:ilvl w:val="0"/>
          <w:numId w:val="0"/>
        </w:numPr>
        <w:ind w:left="1080" w:hanging="360"/>
      </w:pPr>
    </w:p>
    <w:p w14:paraId="645BE04D" w14:textId="77777777" w:rsidR="00A641A7" w:rsidRDefault="00A641A7" w:rsidP="00A641A7">
      <w:pPr>
        <w:pStyle w:val="MainContent"/>
        <w:numPr>
          <w:ilvl w:val="0"/>
          <w:numId w:val="0"/>
        </w:numPr>
        <w:ind w:left="1080" w:hanging="360"/>
      </w:pPr>
    </w:p>
    <w:p w14:paraId="54703AE3" w14:textId="77777777" w:rsidR="00A641A7" w:rsidRDefault="00A641A7" w:rsidP="00A641A7">
      <w:pPr>
        <w:pStyle w:val="MainContent"/>
        <w:numPr>
          <w:ilvl w:val="0"/>
          <w:numId w:val="0"/>
        </w:numPr>
        <w:ind w:left="1080" w:hanging="360"/>
      </w:pPr>
    </w:p>
    <w:p w14:paraId="5CA0F667" w14:textId="77777777" w:rsidR="00A641A7" w:rsidRPr="00A641A7" w:rsidRDefault="00A641A7" w:rsidP="00A641A7">
      <w:pPr>
        <w:pStyle w:val="MainContent"/>
        <w:numPr>
          <w:ilvl w:val="0"/>
          <w:numId w:val="0"/>
        </w:numPr>
        <w:ind w:left="1080" w:hanging="360"/>
      </w:pPr>
    </w:p>
    <w:p w14:paraId="1D2BC4F4" w14:textId="6445129E" w:rsidR="00A641A7" w:rsidRDefault="00A641A7" w:rsidP="00A641A7">
      <w:pPr>
        <w:pStyle w:val="MainContent"/>
      </w:pPr>
      <w:r>
        <w:t>Pull Request</w:t>
      </w:r>
    </w:p>
    <w:p w14:paraId="7D8F1DC2" w14:textId="29A795D5" w:rsidR="00A641A7" w:rsidRPr="00602E9B" w:rsidRDefault="00A641A7" w:rsidP="00A641A7">
      <w:pPr>
        <w:pStyle w:val="Heading1"/>
        <w:numPr>
          <w:ilvl w:val="0"/>
          <w:numId w:val="0"/>
        </w:numPr>
      </w:pPr>
      <w:r>
        <w:lastRenderedPageBreak/>
        <w:t xml:space="preserve">Part II - </w:t>
      </w:r>
      <w:r w:rsidRPr="00602E9B">
        <w:t xml:space="preserve">Give your advice </w:t>
      </w:r>
      <w:r>
        <w:t xml:space="preserve">on the following process in a few </w:t>
      </w:r>
      <w:proofErr w:type="gramStart"/>
      <w:r>
        <w:t>sentences</w:t>
      </w:r>
      <w:proofErr w:type="gramEnd"/>
    </w:p>
    <w:p w14:paraId="3178CED3" w14:textId="77777777" w:rsidR="00A641A7" w:rsidRDefault="00A641A7" w:rsidP="00A641A7"/>
    <w:p w14:paraId="0E5BD49B" w14:textId="742DE0DD" w:rsidR="00A641A7" w:rsidRPr="00B970CC" w:rsidRDefault="00A641A7" w:rsidP="00A641A7">
      <w:pPr>
        <w:rPr>
          <w:b/>
          <w:bCs/>
        </w:rPr>
      </w:pPr>
      <w:r w:rsidRPr="00B970CC">
        <w:rPr>
          <w:b/>
          <w:bCs/>
        </w:rPr>
        <w:t>Change Management</w:t>
      </w:r>
    </w:p>
    <w:p w14:paraId="73F7E92A" w14:textId="3F426D18" w:rsidR="00A641A7" w:rsidRPr="00B20F94" w:rsidRDefault="00A641A7" w:rsidP="00A641A7">
      <w:pPr>
        <w:rPr>
          <w:i/>
          <w:iCs/>
        </w:rPr>
      </w:pPr>
      <w:r>
        <w:t xml:space="preserve">Establish </w:t>
      </w:r>
      <w:r w:rsidR="00E4476D">
        <w:t>a</w:t>
      </w:r>
      <w:r>
        <w:t xml:space="preserve"> change management process to track and control modifications to the software</w:t>
      </w:r>
      <w:r w:rsidR="00E4476D">
        <w:t>, including</w:t>
      </w:r>
      <w:r>
        <w:t xml:space="preserve"> documenting proposed changes, assessing their </w:t>
      </w:r>
      <w:proofErr w:type="gramStart"/>
      <w:r>
        <w:t>impact</w:t>
      </w:r>
      <w:proofErr w:type="gramEnd"/>
      <w:r>
        <w:t xml:space="preserve"> and obtaining approvals before implementation. </w:t>
      </w:r>
      <w:r w:rsidR="00E4476D">
        <w:t>In addition, e</w:t>
      </w:r>
      <w:r>
        <w:t>ncourage collaboration among developers and ensure that changes are communicated effectively to prevent integration issues.</w:t>
      </w:r>
      <w:r w:rsidR="00114F8C">
        <w:t xml:space="preserve"> </w:t>
      </w:r>
      <w:r w:rsidR="00114F8C" w:rsidRPr="00B20F94">
        <w:rPr>
          <w:i/>
          <w:iCs/>
        </w:rPr>
        <w:t>(Southern Cross, ISYS3001-2024-ST Module 2 – Maintenance and Version Control)</w:t>
      </w:r>
    </w:p>
    <w:p w14:paraId="77A34E20" w14:textId="77777777" w:rsidR="00E4476D" w:rsidRDefault="00E4476D" w:rsidP="00A641A7"/>
    <w:p w14:paraId="08B8EC91" w14:textId="4EF91F6E" w:rsidR="00A641A7" w:rsidRPr="00B970CC" w:rsidRDefault="00A641A7" w:rsidP="00A641A7">
      <w:pPr>
        <w:rPr>
          <w:b/>
          <w:bCs/>
        </w:rPr>
      </w:pPr>
      <w:r w:rsidRPr="00B970CC">
        <w:rPr>
          <w:b/>
          <w:bCs/>
        </w:rPr>
        <w:t>Version Management</w:t>
      </w:r>
    </w:p>
    <w:p w14:paraId="68778C54" w14:textId="335AE81C" w:rsidR="00114F8C" w:rsidRPr="00B20F94" w:rsidRDefault="00A641A7" w:rsidP="00114F8C">
      <w:pPr>
        <w:rPr>
          <w:i/>
          <w:iCs/>
        </w:rPr>
      </w:pPr>
      <w:r>
        <w:t xml:space="preserve">Implement a version control system </w:t>
      </w:r>
      <w:r w:rsidR="00E4476D">
        <w:t>like GitHub</w:t>
      </w:r>
      <w:r>
        <w:t xml:space="preserve"> to track changes in the source code. Encourage developers to use branches for bug fixes. Regularly merge changes from different branches to maintain a consistent codebase. </w:t>
      </w:r>
      <w:r w:rsidR="00114F8C" w:rsidRPr="00B20F94">
        <w:rPr>
          <w:i/>
          <w:iCs/>
        </w:rPr>
        <w:t>(Southern Cross, ISYS3001-2024-ST Module 2 – Maintenance and Version Control)</w:t>
      </w:r>
    </w:p>
    <w:p w14:paraId="39583757" w14:textId="4D4F5ABE" w:rsidR="00A641A7" w:rsidRDefault="00A641A7" w:rsidP="00A641A7"/>
    <w:p w14:paraId="3D4C35F9" w14:textId="77777777" w:rsidR="00E4476D" w:rsidRDefault="00E4476D" w:rsidP="00A641A7"/>
    <w:p w14:paraId="084FD515" w14:textId="2FBF6EE5" w:rsidR="00A641A7" w:rsidRPr="00B970CC" w:rsidRDefault="00A641A7" w:rsidP="00A641A7">
      <w:pPr>
        <w:rPr>
          <w:b/>
          <w:bCs/>
        </w:rPr>
      </w:pPr>
      <w:r w:rsidRPr="00B970CC">
        <w:rPr>
          <w:b/>
          <w:bCs/>
        </w:rPr>
        <w:t>System Building</w:t>
      </w:r>
    </w:p>
    <w:p w14:paraId="7E8C75D2" w14:textId="3F0821F4" w:rsidR="00114F8C" w:rsidRPr="00B20F94" w:rsidRDefault="00A641A7" w:rsidP="00114F8C">
      <w:pPr>
        <w:rPr>
          <w:i/>
          <w:iCs/>
        </w:rPr>
      </w:pPr>
      <w:r>
        <w:t xml:space="preserve">Automate the build process to create </w:t>
      </w:r>
      <w:r w:rsidR="00E4476D">
        <w:t>a</w:t>
      </w:r>
      <w:r>
        <w:t xml:space="preserve"> consistent environment for development. Use build tools to compile code, manage dependencies and generate executable </w:t>
      </w:r>
      <w:r w:rsidR="00E4476D">
        <w:t>outputs</w:t>
      </w:r>
      <w:r>
        <w:t>. This</w:t>
      </w:r>
      <w:r w:rsidR="00E4476D">
        <w:t xml:space="preserve"> will</w:t>
      </w:r>
      <w:r>
        <w:t xml:space="preserve"> reduce integration issues by ensuring that all developers are working with the same dependencies and build configurations.</w:t>
      </w:r>
      <w:r w:rsidR="00114F8C">
        <w:t xml:space="preserve"> </w:t>
      </w:r>
      <w:r w:rsidR="00114F8C" w:rsidRPr="00B20F94">
        <w:rPr>
          <w:i/>
          <w:iCs/>
        </w:rPr>
        <w:t>(Southern Cross, ISYS3001-2024-ST Module 2 – Maintenance and Version Control)</w:t>
      </w:r>
    </w:p>
    <w:p w14:paraId="79AE3D40" w14:textId="6D90F345" w:rsidR="00A641A7" w:rsidRDefault="00A641A7" w:rsidP="00A641A7"/>
    <w:p w14:paraId="0CCF1276" w14:textId="77777777" w:rsidR="00172B38" w:rsidRDefault="00172B38" w:rsidP="00A641A7"/>
    <w:p w14:paraId="2C70AA0D" w14:textId="7F03FB7A" w:rsidR="00A641A7" w:rsidRPr="00B970CC" w:rsidRDefault="00A641A7" w:rsidP="00A641A7">
      <w:pPr>
        <w:rPr>
          <w:b/>
          <w:bCs/>
        </w:rPr>
      </w:pPr>
      <w:r w:rsidRPr="00B970CC">
        <w:rPr>
          <w:b/>
          <w:bCs/>
        </w:rPr>
        <w:t>Release Management</w:t>
      </w:r>
    </w:p>
    <w:p w14:paraId="6EF526B2" w14:textId="77777777" w:rsidR="00114F8C" w:rsidRPr="00B20F94" w:rsidRDefault="00A641A7" w:rsidP="00114F8C">
      <w:pPr>
        <w:rPr>
          <w:i/>
          <w:iCs/>
        </w:rPr>
      </w:pPr>
      <w:r>
        <w:t>Develop a structured release management process to plan, schedule and deploy software releases. Clearly define release criteria and conduct thorough testing before deploying to production. Utilize deployment automation tools to minimize manual errors during the release process. Foster collaboration between development, testing and operations teams to ensure smooth transitions from development to production</w:t>
      </w:r>
      <w:r w:rsidR="00114F8C">
        <w:t xml:space="preserve">. </w:t>
      </w:r>
      <w:r w:rsidR="00114F8C" w:rsidRPr="00B20F94">
        <w:rPr>
          <w:i/>
          <w:iCs/>
        </w:rPr>
        <w:t>(Southern Cross, ISYS3001-2024-ST Module 2 – Maintenance and Version Control)</w:t>
      </w:r>
    </w:p>
    <w:p w14:paraId="4E9C5663" w14:textId="4DDA7F83" w:rsidR="000549BD" w:rsidRDefault="000549BD" w:rsidP="00A641A7"/>
    <w:p w14:paraId="720F2D92" w14:textId="77777777" w:rsidR="00172B38" w:rsidRDefault="00172B38" w:rsidP="00A641A7"/>
    <w:p w14:paraId="42DABDB8" w14:textId="0B8ED3B1" w:rsidR="00172B38" w:rsidRDefault="00172B38" w:rsidP="00A641A7">
      <w:pPr>
        <w:pStyle w:val="Heading1"/>
      </w:pPr>
      <w:r>
        <w:t xml:space="preserve">Part III - </w:t>
      </w:r>
      <w:r w:rsidRPr="00172B38">
        <w:t>Request for Proposal (RFP)</w:t>
      </w:r>
    </w:p>
    <w:p w14:paraId="3E439306" w14:textId="77777777" w:rsidR="00172B38" w:rsidRPr="00476777" w:rsidRDefault="00172B38" w:rsidP="00476777"/>
    <w:p w14:paraId="430450FA" w14:textId="1D7FC3BD" w:rsidR="00476777" w:rsidRPr="00476777" w:rsidRDefault="00476777" w:rsidP="00476777">
      <w:r w:rsidRPr="00476777">
        <w:lastRenderedPageBreak/>
        <w:t xml:space="preserve">System Description: Aussie Business Buzz (ABB) is seeking proposals for an integrated system to enhance its operations across four branch shops with future expansion plans. The system aims to improve customer relations, streamline marketing efforts, optimize stock </w:t>
      </w:r>
      <w:proofErr w:type="gramStart"/>
      <w:r w:rsidRPr="00476777">
        <w:t>management</w:t>
      </w:r>
      <w:proofErr w:type="gramEnd"/>
      <w:r w:rsidR="00B970CC">
        <w:t xml:space="preserve"> </w:t>
      </w:r>
      <w:r w:rsidRPr="00476777">
        <w:t>and facilitate effective management reporting.</w:t>
      </w:r>
    </w:p>
    <w:p w14:paraId="17672BFB" w14:textId="77777777" w:rsidR="00B970CC" w:rsidRDefault="00B970CC" w:rsidP="00476777"/>
    <w:p w14:paraId="17A35439" w14:textId="1623CEEF" w:rsidR="00476777" w:rsidRPr="00476777" w:rsidRDefault="00476777" w:rsidP="00476777">
      <w:r w:rsidRPr="00476777">
        <w:t xml:space="preserve">Nominated Solutions are </w:t>
      </w:r>
      <w:r w:rsidR="00B970CC">
        <w:t>n</w:t>
      </w:r>
      <w:r w:rsidRPr="00476777">
        <w:t>eeded to address critical business needs:</w:t>
      </w:r>
    </w:p>
    <w:p w14:paraId="1627DCC6" w14:textId="77777777" w:rsidR="00FE27AB" w:rsidRDefault="00FE27AB" w:rsidP="00476777"/>
    <w:p w14:paraId="6FE2DA88" w14:textId="76C67340" w:rsidR="00476777" w:rsidRPr="00B970CC" w:rsidRDefault="00476777" w:rsidP="00476777">
      <w:pPr>
        <w:rPr>
          <w:b/>
          <w:bCs/>
        </w:rPr>
      </w:pPr>
      <w:r w:rsidRPr="00B970CC">
        <w:rPr>
          <w:b/>
          <w:bCs/>
        </w:rPr>
        <w:t>Customer Relations Enhancement</w:t>
      </w:r>
    </w:p>
    <w:p w14:paraId="6CE68CB6" w14:textId="034DC542" w:rsidR="00476777" w:rsidRPr="00476777" w:rsidRDefault="00B970CC" w:rsidP="00476777">
      <w:r>
        <w:t>Build</w:t>
      </w:r>
      <w:r w:rsidR="00476777" w:rsidRPr="00476777">
        <w:t xml:space="preserve"> a comprehensive customer database</w:t>
      </w:r>
      <w:r>
        <w:t>,</w:t>
      </w:r>
      <w:r w:rsidR="00476777" w:rsidRPr="00476777">
        <w:t xml:space="preserve"> enabling personali</w:t>
      </w:r>
      <w:r>
        <w:t>s</w:t>
      </w:r>
      <w:r w:rsidR="00476777" w:rsidRPr="00476777">
        <w:t>ed service and efficient management of product purchases and device repairs.</w:t>
      </w:r>
    </w:p>
    <w:p w14:paraId="3D0A4728" w14:textId="77777777" w:rsidR="00FE27AB" w:rsidRDefault="00FE27AB" w:rsidP="00476777"/>
    <w:p w14:paraId="63B12551" w14:textId="36404294" w:rsidR="00476777" w:rsidRPr="00B970CC" w:rsidRDefault="00476777" w:rsidP="00476777">
      <w:pPr>
        <w:rPr>
          <w:b/>
          <w:bCs/>
        </w:rPr>
      </w:pPr>
      <w:r w:rsidRPr="00B970CC">
        <w:rPr>
          <w:b/>
          <w:bCs/>
        </w:rPr>
        <w:t>Marketing Efficiency</w:t>
      </w:r>
    </w:p>
    <w:p w14:paraId="1DF1705D" w14:textId="7097A299" w:rsidR="00476777" w:rsidRPr="00476777" w:rsidRDefault="00B970CC" w:rsidP="00476777">
      <w:r>
        <w:t>I</w:t>
      </w:r>
      <w:r w:rsidR="00476777" w:rsidRPr="00476777">
        <w:t xml:space="preserve">mplement a modern marketing system utilizing email, social </w:t>
      </w:r>
      <w:proofErr w:type="gramStart"/>
      <w:r w:rsidR="00476777" w:rsidRPr="00476777">
        <w:t>media</w:t>
      </w:r>
      <w:proofErr w:type="gramEnd"/>
      <w:r w:rsidR="00476777" w:rsidRPr="00476777">
        <w:t xml:space="preserve"> and other techniques. This will not only improve engagement with existing customers</w:t>
      </w:r>
      <w:r>
        <w:t>,</w:t>
      </w:r>
      <w:r w:rsidR="00476777" w:rsidRPr="00476777">
        <w:t xml:space="preserve"> but also</w:t>
      </w:r>
      <w:r>
        <w:t>,</w:t>
      </w:r>
      <w:r w:rsidR="00476777" w:rsidRPr="00476777">
        <w:t xml:space="preserve"> allow the integration of prospective customer details from the Aussie Business Buzz website.</w:t>
      </w:r>
    </w:p>
    <w:p w14:paraId="3974C5B4" w14:textId="77777777" w:rsidR="00FE27AB" w:rsidRDefault="00FE27AB" w:rsidP="00476777"/>
    <w:p w14:paraId="527074C1" w14:textId="5A4709FF" w:rsidR="00476777" w:rsidRPr="00B970CC" w:rsidRDefault="00476777" w:rsidP="00476777">
      <w:pPr>
        <w:rPr>
          <w:b/>
          <w:bCs/>
        </w:rPr>
      </w:pPr>
      <w:r w:rsidRPr="00B970CC">
        <w:rPr>
          <w:b/>
          <w:bCs/>
        </w:rPr>
        <w:t>Optimized Stock Management</w:t>
      </w:r>
    </w:p>
    <w:p w14:paraId="3F3BE934" w14:textId="52E71744" w:rsidR="00476777" w:rsidRPr="00476777" w:rsidRDefault="00B970CC" w:rsidP="00476777">
      <w:r>
        <w:t>E</w:t>
      </w:r>
      <w:r w:rsidR="00476777" w:rsidRPr="00476777">
        <w:t>stablish a robust stock management system that includes products for sale, repair parts</w:t>
      </w:r>
      <w:r>
        <w:t xml:space="preserve"> </w:t>
      </w:r>
      <w:r w:rsidR="00476777" w:rsidRPr="00476777">
        <w:t>and automated ordering. This solution will improve inventory control and streamline processes across individual locations.</w:t>
      </w:r>
    </w:p>
    <w:p w14:paraId="2BA663A5" w14:textId="77777777" w:rsidR="00FE27AB" w:rsidRDefault="00FE27AB" w:rsidP="00476777"/>
    <w:p w14:paraId="786E489A" w14:textId="72575A7E" w:rsidR="00476777" w:rsidRPr="00B970CC" w:rsidRDefault="00476777" w:rsidP="00476777">
      <w:pPr>
        <w:rPr>
          <w:b/>
          <w:bCs/>
        </w:rPr>
      </w:pPr>
      <w:r w:rsidRPr="00B970CC">
        <w:rPr>
          <w:b/>
          <w:bCs/>
        </w:rPr>
        <w:t>Management Reporting</w:t>
      </w:r>
    </w:p>
    <w:p w14:paraId="39E43E8C" w14:textId="154F5527" w:rsidR="00476777" w:rsidRPr="00476777" w:rsidRDefault="00B970CC" w:rsidP="00476777">
      <w:r>
        <w:t>P</w:t>
      </w:r>
      <w:r w:rsidR="00476777" w:rsidRPr="00476777">
        <w:t xml:space="preserve">rovide accessible reports for management, </w:t>
      </w:r>
      <w:r>
        <w:t>helping i</w:t>
      </w:r>
      <w:r w:rsidR="00476777" w:rsidRPr="00476777">
        <w:t>n decision</w:t>
      </w:r>
      <w:r>
        <w:t xml:space="preserve"> </w:t>
      </w:r>
      <w:r w:rsidR="00476777" w:rsidRPr="00476777">
        <w:t>making related to stock orders, staff recruitment and overall business strategy.</w:t>
      </w:r>
    </w:p>
    <w:p w14:paraId="04404B6B" w14:textId="1AD212C4" w:rsidR="00476777" w:rsidRPr="00476777" w:rsidRDefault="00476777" w:rsidP="00476777">
      <w:r w:rsidRPr="00476777">
        <w:t>Evaluation Criteria for Proposals</w:t>
      </w:r>
      <w:r w:rsidR="00B970CC">
        <w:t xml:space="preserve"> </w:t>
      </w:r>
      <w:r w:rsidRPr="00476777">
        <w:t>will be assessed based on</w:t>
      </w:r>
      <w:r w:rsidR="00B970CC">
        <w:t>:</w:t>
      </w:r>
    </w:p>
    <w:p w14:paraId="3199F115" w14:textId="558844FC" w:rsidR="00476777" w:rsidRPr="00476777" w:rsidRDefault="00B970CC" w:rsidP="00476777">
      <w:r>
        <w:t xml:space="preserve">- </w:t>
      </w:r>
      <w:r w:rsidR="00476777" w:rsidRPr="00476777">
        <w:t xml:space="preserve">Alignment with </w:t>
      </w:r>
      <w:r>
        <w:t>b</w:t>
      </w:r>
      <w:r w:rsidR="00476777" w:rsidRPr="00476777">
        <w:t xml:space="preserve">usiness </w:t>
      </w:r>
      <w:r>
        <w:t>n</w:t>
      </w:r>
      <w:r w:rsidR="00476777" w:rsidRPr="00476777">
        <w:t>eeds</w:t>
      </w:r>
      <w:r>
        <w:t xml:space="preserve"> and t</w:t>
      </w:r>
      <w:r w:rsidR="00476777" w:rsidRPr="00476777">
        <w:t>he extent to which the proposed solution addresses the specified business requirements.</w:t>
      </w:r>
    </w:p>
    <w:p w14:paraId="79C288B8" w14:textId="5789C11F" w:rsidR="00476777" w:rsidRPr="00476777" w:rsidRDefault="00B970CC" w:rsidP="00476777">
      <w:r>
        <w:t>- T</w:t>
      </w:r>
      <w:r w:rsidR="00476777" w:rsidRPr="00476777">
        <w:t>he ability of the proposed system to accommodate future expansion plans.</w:t>
      </w:r>
    </w:p>
    <w:p w14:paraId="3703EFBC" w14:textId="37A8BE57" w:rsidR="00476777" w:rsidRDefault="00B970CC" w:rsidP="00476777">
      <w:r>
        <w:t xml:space="preserve">- </w:t>
      </w:r>
      <w:r w:rsidR="00476777" w:rsidRPr="00476777">
        <w:t xml:space="preserve">Integration </w:t>
      </w:r>
      <w:r>
        <w:t>c</w:t>
      </w:r>
      <w:r w:rsidR="00476777" w:rsidRPr="00476777">
        <w:t>apability with existing systems, particularly the Aussie Business</w:t>
      </w:r>
      <w:r w:rsidR="00FE27AB">
        <w:t xml:space="preserve"> </w:t>
      </w:r>
      <w:r w:rsidR="00476777" w:rsidRPr="00476777">
        <w:t>Buzz website.</w:t>
      </w:r>
    </w:p>
    <w:p w14:paraId="69EBCC34" w14:textId="77777777" w:rsidR="00FE27AB" w:rsidRPr="00B970CC" w:rsidRDefault="00FE27AB" w:rsidP="00476777">
      <w:pPr>
        <w:rPr>
          <w:b/>
          <w:bCs/>
        </w:rPr>
      </w:pPr>
    </w:p>
    <w:p w14:paraId="55288A04" w14:textId="77777777" w:rsidR="00B970CC" w:rsidRDefault="00476777" w:rsidP="00476777">
      <w:r w:rsidRPr="00B970CC">
        <w:rPr>
          <w:b/>
          <w:bCs/>
        </w:rPr>
        <w:t>Cost-effectiveness</w:t>
      </w:r>
      <w:r w:rsidRPr="00476777">
        <w:t xml:space="preserve"> </w:t>
      </w:r>
    </w:p>
    <w:p w14:paraId="2D10C090" w14:textId="5F9AEAA4" w:rsidR="00476777" w:rsidRPr="00476777" w:rsidRDefault="00476777" w:rsidP="00476777">
      <w:r w:rsidRPr="00476777">
        <w:t>Clear presentation of costs associated with the proposed solution.</w:t>
      </w:r>
    </w:p>
    <w:p w14:paraId="79490EDD" w14:textId="77777777" w:rsidR="00FE27AB" w:rsidRDefault="00FE27AB" w:rsidP="00476777"/>
    <w:p w14:paraId="76B80FCD" w14:textId="0F439FA3" w:rsidR="00476777" w:rsidRPr="00B970CC" w:rsidRDefault="00476777" w:rsidP="00476777">
      <w:pPr>
        <w:rPr>
          <w:b/>
          <w:bCs/>
        </w:rPr>
      </w:pPr>
      <w:r w:rsidRPr="00B970CC">
        <w:rPr>
          <w:b/>
          <w:bCs/>
        </w:rPr>
        <w:t>Managing Vendor Responses</w:t>
      </w:r>
    </w:p>
    <w:p w14:paraId="0E433438" w14:textId="194A61F9" w:rsidR="00476777" w:rsidRPr="00476777" w:rsidRDefault="00476777" w:rsidP="00476777">
      <w:r w:rsidRPr="00476777">
        <w:t xml:space="preserve">All questions regarding this RFP can be submitted via email to </w:t>
      </w:r>
      <w:r w:rsidR="00B970CC">
        <w:t xml:space="preserve">the manager </w:t>
      </w:r>
      <w:r w:rsidRPr="00476777">
        <w:t xml:space="preserve">at </w:t>
      </w:r>
      <w:r w:rsidR="00B970CC">
        <w:t>manager@abb.com.au</w:t>
      </w:r>
    </w:p>
    <w:p w14:paraId="6CA62D83" w14:textId="1635B027" w:rsidR="00172B38" w:rsidRPr="00172B38" w:rsidRDefault="00476777" w:rsidP="00FE27AB">
      <w:r w:rsidRPr="00476777">
        <w:t xml:space="preserve">Responses to questions will be communicated </w:t>
      </w:r>
      <w:r w:rsidR="003137DC">
        <w:t>in 5 business days.</w:t>
      </w:r>
    </w:p>
    <w:sectPr w:rsidR="00172B38" w:rsidRPr="00172B38">
      <w:headerReference w:type="default" r:id="rId9"/>
      <w:footerReference w:type="default" r:id="rId10"/>
      <w:headerReference w:type="first" r:id="rId11"/>
      <w:footerReference w:type="first" r:id="rId12"/>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B8EBB" w14:textId="77777777" w:rsidR="00E17CEA" w:rsidRDefault="00E17CEA">
      <w:r>
        <w:separator/>
      </w:r>
    </w:p>
  </w:endnote>
  <w:endnote w:type="continuationSeparator" w:id="0">
    <w:p w14:paraId="43DE6C8D" w14:textId="77777777" w:rsidR="00E17CEA" w:rsidRDefault="00E1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853D" w14:textId="77777777" w:rsidR="004563E2" w:rsidRDefault="004563E2">
    <w:pPr>
      <w:pStyle w:val="Footer"/>
      <w:ind w:left="-630"/>
    </w:pPr>
    <w:r>
      <w:rPr>
        <w:rFonts w:ascii="Roboto" w:hAnsi="Roboto" w:cs="Roboto"/>
        <w:b/>
        <w:bCs/>
        <w:color w:val="005E86"/>
        <w:sz w:val="22"/>
        <w:szCs w:val="22"/>
      </w:rPr>
      <w:t>www.scu.edu.au</w:t>
    </w:r>
  </w:p>
  <w:p w14:paraId="7D0E4DF2" w14:textId="77777777" w:rsidR="004563E2" w:rsidRDefault="004563E2">
    <w:pPr>
      <w:pStyle w:val="Footer"/>
      <w:rPr>
        <w:rFonts w:ascii="Roboto" w:hAnsi="Roboto" w:cs="Roboto"/>
        <w:b/>
        <w:bCs/>
        <w:color w:val="005E86"/>
        <w:sz w:val="22"/>
        <w:szCs w:val="22"/>
      </w:rPr>
    </w:pPr>
  </w:p>
  <w:p w14:paraId="28D1467C" w14:textId="77777777" w:rsidR="004563E2" w:rsidRDefault="004563E2">
    <w:pPr>
      <w:pStyle w:val="Footer"/>
      <w:tabs>
        <w:tab w:val="left" w:pos="2790"/>
      </w:tabs>
      <w:ind w:left="6480" w:hanging="7110"/>
    </w:pPr>
    <w:r>
      <w:rPr>
        <w:rFonts w:ascii="Roboto" w:hAnsi="Roboto" w:cs="Roboto"/>
        <w:b/>
        <w:bCs/>
        <w:color w:val="005E86"/>
        <w:sz w:val="14"/>
        <w:szCs w:val="14"/>
      </w:rPr>
      <w:t xml:space="preserve">Lismore </w:t>
    </w:r>
    <w:r>
      <w:rPr>
        <w:rFonts w:ascii="Roboto Light" w:hAnsi="Roboto Light" w:cs="Roboto Light"/>
        <w:sz w:val="14"/>
        <w:szCs w:val="14"/>
      </w:rPr>
      <w:tab/>
    </w:r>
    <w:r>
      <w:rPr>
        <w:rFonts w:ascii="Roboto" w:hAnsi="Roboto" w:cs="Roboto"/>
        <w:b/>
        <w:bCs/>
        <w:color w:val="005E86"/>
        <w:sz w:val="14"/>
        <w:szCs w:val="14"/>
      </w:rPr>
      <w:t>Coffs Harbour</w:t>
    </w:r>
    <w:r>
      <w:rPr>
        <w:rFonts w:ascii="Roboto Light" w:hAnsi="Roboto Light" w:cs="Roboto Light"/>
        <w:color w:val="005E86"/>
        <w:sz w:val="14"/>
        <w:szCs w:val="14"/>
      </w:rPr>
      <w:t xml:space="preserve"> </w:t>
    </w:r>
    <w:r>
      <w:rPr>
        <w:rFonts w:ascii="Roboto Light" w:hAnsi="Roboto Light" w:cs="Roboto Light"/>
        <w:sz w:val="14"/>
        <w:szCs w:val="14"/>
      </w:rPr>
      <w:tab/>
    </w:r>
    <w:r>
      <w:rPr>
        <w:rFonts w:ascii="Roboto" w:hAnsi="Roboto" w:cs="Roboto"/>
        <w:b/>
        <w:bCs/>
        <w:color w:val="005E86"/>
        <w:sz w:val="14"/>
        <w:szCs w:val="14"/>
      </w:rPr>
      <w:t>Gold Coast</w:t>
    </w:r>
  </w:p>
  <w:p w14:paraId="7F89C967" w14:textId="77777777" w:rsidR="004563E2" w:rsidRDefault="004563E2">
    <w:pPr>
      <w:pStyle w:val="p1"/>
      <w:tabs>
        <w:tab w:val="left" w:pos="2790"/>
        <w:tab w:val="left" w:pos="6480"/>
      </w:tabs>
      <w:ind w:left="3600" w:right="-1440" w:hanging="4230"/>
    </w:pPr>
    <w:r>
      <w:rPr>
        <w:rFonts w:ascii="Roboto Light" w:hAnsi="Roboto Light" w:cs="Roboto Light"/>
        <w:sz w:val="14"/>
        <w:szCs w:val="14"/>
      </w:rPr>
      <w:t xml:space="preserve">PO Box 157, Lismore NSW 2480 Australia </w:t>
    </w:r>
    <w:r>
      <w:rPr>
        <w:rFonts w:ascii="Roboto Light" w:hAnsi="Roboto Light" w:cs="Roboto Light"/>
        <w:sz w:val="14"/>
        <w:szCs w:val="14"/>
      </w:rPr>
      <w:tab/>
      <w:t xml:space="preserve">Hogbin Drive, Coffs Harbour NSW 2450 Australia </w:t>
    </w:r>
    <w:r>
      <w:rPr>
        <w:rFonts w:ascii="Roboto Light" w:hAnsi="Roboto Light" w:cs="Roboto Light"/>
        <w:sz w:val="14"/>
        <w:szCs w:val="14"/>
      </w:rPr>
      <w:tab/>
      <w:t>Locked Mail Bag 4, Coolangatta QLD 4225 Australia</w:t>
    </w:r>
  </w:p>
  <w:p w14:paraId="640063C2" w14:textId="77777777" w:rsidR="004563E2" w:rsidRPr="00BD7BFB" w:rsidRDefault="004563E2">
    <w:pPr>
      <w:pStyle w:val="p1"/>
      <w:tabs>
        <w:tab w:val="left" w:pos="2790"/>
        <w:tab w:val="left" w:pos="6480"/>
      </w:tabs>
      <w:ind w:left="-630"/>
      <w:rPr>
        <w:lang w:val="de-DE"/>
      </w:rPr>
    </w:pP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+61 2 6620 3000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+61 2 6620 3700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+61 2 6659 3777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+61 7 5589 3000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+61 7 5589 3700</w:t>
    </w:r>
  </w:p>
  <w:p w14:paraId="7E0006AE" w14:textId="77777777" w:rsidR="004563E2" w:rsidRPr="00BD7BFB" w:rsidRDefault="004563E2">
    <w:pPr>
      <w:pStyle w:val="p1"/>
      <w:rPr>
        <w:rFonts w:ascii="Roboto Light" w:hAnsi="Roboto Light" w:cs="Roboto Light"/>
        <w:sz w:val="14"/>
        <w:szCs w:val="14"/>
        <w:lang w:val="de-DE"/>
      </w:rPr>
    </w:pPr>
  </w:p>
  <w:p w14:paraId="620D2F0E" w14:textId="77777777" w:rsidR="004563E2" w:rsidRPr="00BD7BFB" w:rsidRDefault="004563E2">
    <w:pPr>
      <w:pStyle w:val="p1"/>
      <w:ind w:left="-630"/>
      <w:rPr>
        <w:lang w:val="de-DE"/>
      </w:rPr>
    </w:pPr>
    <w:r w:rsidRPr="00BD7BFB">
      <w:rPr>
        <w:rFonts w:ascii="Roboto Light" w:hAnsi="Roboto Light" w:cs="Roboto Light"/>
        <w:sz w:val="14"/>
        <w:szCs w:val="14"/>
        <w:lang w:val="de-DE"/>
      </w:rPr>
      <w:t>CRICOS Provider 01241G</w:t>
    </w:r>
  </w:p>
  <w:p w14:paraId="2ED31104" w14:textId="77777777" w:rsidR="004563E2" w:rsidRPr="00BD7BFB" w:rsidRDefault="004563E2">
    <w:pPr>
      <w:pStyle w:val="Footer"/>
      <w:rPr>
        <w:rFonts w:ascii="Roboto Light" w:hAnsi="Roboto Light" w:cs="Roboto Light"/>
        <w:sz w:val="14"/>
        <w:szCs w:val="14"/>
        <w:lang w:val="de-DE"/>
      </w:rPr>
    </w:pPr>
  </w:p>
  <w:p w14:paraId="724093A0" w14:textId="77777777" w:rsidR="004563E2" w:rsidRPr="00BD7BFB" w:rsidRDefault="004563E2">
    <w:pPr>
      <w:pStyle w:val="Footer"/>
      <w:rPr>
        <w:rFonts w:ascii="Roboto" w:hAnsi="Roboto" w:cs="Roboto"/>
        <w:sz w:val="13"/>
        <w:szCs w:val="13"/>
        <w:lang w:val="de-DE"/>
      </w:rPr>
    </w:pPr>
  </w:p>
  <w:p w14:paraId="326C64C6" w14:textId="77777777" w:rsidR="004563E2" w:rsidRPr="00BD7BFB" w:rsidRDefault="004563E2">
    <w:pPr>
      <w:pStyle w:val="Footer"/>
      <w:rPr>
        <w:rFonts w:ascii="Roboto" w:hAnsi="Roboto" w:cs="Roboto"/>
        <w:sz w:val="13"/>
        <w:szCs w:val="13"/>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9374" w14:textId="77777777" w:rsidR="004563E2" w:rsidRDefault="00456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58D4D" w14:textId="77777777" w:rsidR="00E17CEA" w:rsidRDefault="00E17CEA">
      <w:r>
        <w:separator/>
      </w:r>
    </w:p>
  </w:footnote>
  <w:footnote w:type="continuationSeparator" w:id="0">
    <w:p w14:paraId="643944D6" w14:textId="77777777" w:rsidR="00E17CEA" w:rsidRDefault="00E17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3A9" w14:textId="77777777" w:rsidR="004563E2" w:rsidRDefault="00144117">
    <w:pPr>
      <w:pStyle w:val="Header"/>
      <w:ind w:left="-1440" w:right="-1440"/>
      <w:rPr>
        <w:rFonts w:ascii="Roboto" w:hAnsi="Roboto" w:cs="Roboto"/>
        <w:lang w:eastAsia="en-AU"/>
      </w:rPr>
    </w:pPr>
    <w:r>
      <w:rPr>
        <w:noProof/>
        <w:lang w:eastAsia="en-AU"/>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Header"/>
      <w:ind w:left="-1440" w:right="-1440"/>
      <w:rPr>
        <w:rFonts w:ascii="Roboto" w:hAnsi="Roboto" w:cs="Roboto"/>
        <w:lang w:eastAsia="en-AU"/>
      </w:rPr>
    </w:pPr>
    <w:r>
      <w:rPr>
        <w:noProof/>
        <w:lang w:eastAsia="en-AU"/>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Header"/>
      <w:ind w:left="-1440" w:right="-1440"/>
      <w:rPr>
        <w:rFonts w:ascii="Roboto" w:hAnsi="Roboto" w:cs="Roboto"/>
        <w:lang w:eastAsia="en-AU"/>
      </w:rPr>
    </w:pPr>
  </w:p>
  <w:p w14:paraId="4E7237E1" w14:textId="77777777" w:rsidR="004563E2" w:rsidRDefault="004563E2">
    <w:pPr>
      <w:pStyle w:val="Header"/>
      <w:ind w:left="-1440" w:right="-1440"/>
      <w:rPr>
        <w:rFonts w:ascii="Roboto" w:hAnsi="Roboto" w:cs="Roboto"/>
        <w:lang w:eastAsia="en-AU"/>
      </w:rPr>
    </w:pPr>
  </w:p>
  <w:p w14:paraId="0ED68AEF" w14:textId="77777777" w:rsidR="004563E2" w:rsidRDefault="004563E2">
    <w:pPr>
      <w:pStyle w:val="Header"/>
      <w:ind w:left="-1440" w:right="-1440"/>
      <w:rPr>
        <w:rFonts w:ascii="Roboto" w:hAnsi="Roboto" w:cs="Roboto"/>
      </w:rPr>
    </w:pPr>
  </w:p>
  <w:p w14:paraId="579C9E48" w14:textId="77777777" w:rsidR="004563E2" w:rsidRDefault="004563E2">
    <w:pPr>
      <w:pStyle w:val="Header"/>
      <w:ind w:left="-1440" w:right="-1440"/>
      <w:rPr>
        <w:rFonts w:ascii="Roboto" w:hAnsi="Roboto" w:cs="Roboto"/>
      </w:rPr>
    </w:pPr>
  </w:p>
  <w:p w14:paraId="2E71177C" w14:textId="77777777" w:rsidR="004563E2" w:rsidRDefault="004563E2">
    <w:pPr>
      <w:pStyle w:val="Header"/>
      <w:ind w:left="-1440" w:right="-1440"/>
      <w:rPr>
        <w:rFonts w:ascii="Roboto" w:hAnsi="Roboto" w:cs="Roboto"/>
      </w:rPr>
    </w:pPr>
  </w:p>
  <w:p w14:paraId="439EB608" w14:textId="77777777" w:rsidR="004563E2" w:rsidRDefault="004563E2">
    <w:pPr>
      <w:pStyle w:val="Header"/>
      <w:ind w:left="-1440" w:right="-1440"/>
      <w:rPr>
        <w:rFonts w:ascii="Roboto" w:hAnsi="Roboto" w:cs="Roboto"/>
      </w:rPr>
    </w:pPr>
  </w:p>
  <w:p w14:paraId="3ABA1D69" w14:textId="77777777" w:rsidR="004563E2" w:rsidRDefault="004563E2">
    <w:pPr>
      <w:pStyle w:val="Header"/>
      <w:ind w:left="-1440" w:right="-1440"/>
      <w:rPr>
        <w:rFonts w:ascii="Roboto" w:hAnsi="Roboto" w:cs="Roboto"/>
      </w:rPr>
    </w:pPr>
  </w:p>
  <w:p w14:paraId="11070A15" w14:textId="77777777" w:rsidR="004563E2" w:rsidRDefault="004563E2">
    <w:pPr>
      <w:pStyle w:val="Header"/>
      <w:ind w:right="-1440"/>
      <w:rPr>
        <w:rFonts w:ascii="Roboto" w:hAnsi="Roboto" w:cs="Robo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DE2AC" w14:textId="77777777" w:rsidR="004563E2" w:rsidRDefault="004563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2CA3AD0"/>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01554C54"/>
    <w:multiLevelType w:val="multilevel"/>
    <w:tmpl w:val="1212B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7E57FB"/>
    <w:multiLevelType w:val="multilevel"/>
    <w:tmpl w:val="1BBC4C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1F5A8E"/>
    <w:multiLevelType w:val="hybridMultilevel"/>
    <w:tmpl w:val="F166772C"/>
    <w:lvl w:ilvl="0" w:tplc="596A8A2A">
      <w:numFmt w:val="bullet"/>
      <w:pStyle w:val="MainContent"/>
      <w:lvlText w:val="-"/>
      <w:lvlJc w:val="left"/>
      <w:pPr>
        <w:ind w:left="1080" w:hanging="360"/>
      </w:pPr>
      <w:rPr>
        <w:rFonts w:ascii="Cambria" w:eastAsia="Calibri" w:hAnsi="Cambria" w:cs="Times New Roman" w:hint="default"/>
        <w:b/>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04CF1D3D"/>
    <w:multiLevelType w:val="multilevel"/>
    <w:tmpl w:val="BD82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7978F1"/>
    <w:multiLevelType w:val="multilevel"/>
    <w:tmpl w:val="10D4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7B18B7"/>
    <w:multiLevelType w:val="multilevel"/>
    <w:tmpl w:val="C9F2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1152AE"/>
    <w:multiLevelType w:val="multilevel"/>
    <w:tmpl w:val="5B2E8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12"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13" w15:restartNumberingAfterBreak="0">
    <w:nsid w:val="5FF20E33"/>
    <w:multiLevelType w:val="multilevel"/>
    <w:tmpl w:val="B6B84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F32B3E"/>
    <w:multiLevelType w:val="multilevel"/>
    <w:tmpl w:val="5FE4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6575E3"/>
    <w:multiLevelType w:val="multilevel"/>
    <w:tmpl w:val="D24C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abstractNum w:abstractNumId="17" w15:restartNumberingAfterBreak="0">
    <w:nsid w:val="7C731F69"/>
    <w:multiLevelType w:val="multilevel"/>
    <w:tmpl w:val="76F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A91B52"/>
    <w:multiLevelType w:val="multilevel"/>
    <w:tmpl w:val="94A28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3E5184"/>
    <w:multiLevelType w:val="multilevel"/>
    <w:tmpl w:val="0B10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2283023">
    <w:abstractNumId w:val="0"/>
  </w:num>
  <w:num w:numId="2" w16cid:durableId="1618634420">
    <w:abstractNumId w:val="1"/>
  </w:num>
  <w:num w:numId="3" w16cid:durableId="860706559">
    <w:abstractNumId w:val="2"/>
  </w:num>
  <w:num w:numId="4" w16cid:durableId="1138377058">
    <w:abstractNumId w:val="11"/>
  </w:num>
  <w:num w:numId="5" w16cid:durableId="1642923037">
    <w:abstractNumId w:val="12"/>
  </w:num>
  <w:num w:numId="6" w16cid:durableId="1027828448">
    <w:abstractNumId w:val="16"/>
  </w:num>
  <w:num w:numId="7" w16cid:durableId="2042827107">
    <w:abstractNumId w:val="9"/>
  </w:num>
  <w:num w:numId="8" w16cid:durableId="472140172">
    <w:abstractNumId w:val="10"/>
  </w:num>
  <w:num w:numId="9" w16cid:durableId="384718954">
    <w:abstractNumId w:val="5"/>
  </w:num>
  <w:num w:numId="10" w16cid:durableId="903371524">
    <w:abstractNumId w:val="18"/>
  </w:num>
  <w:num w:numId="11" w16cid:durableId="2127265289">
    <w:abstractNumId w:val="13"/>
  </w:num>
  <w:num w:numId="12" w16cid:durableId="386682725">
    <w:abstractNumId w:val="15"/>
  </w:num>
  <w:num w:numId="13" w16cid:durableId="543758530">
    <w:abstractNumId w:val="8"/>
  </w:num>
  <w:num w:numId="14" w16cid:durableId="1703633892">
    <w:abstractNumId w:val="3"/>
  </w:num>
  <w:num w:numId="15" w16cid:durableId="866674383">
    <w:abstractNumId w:val="4"/>
  </w:num>
  <w:num w:numId="16" w16cid:durableId="1224022534">
    <w:abstractNumId w:val="14"/>
  </w:num>
  <w:num w:numId="17" w16cid:durableId="1244411800">
    <w:abstractNumId w:val="19"/>
  </w:num>
  <w:num w:numId="18" w16cid:durableId="867985171">
    <w:abstractNumId w:val="17"/>
  </w:num>
  <w:num w:numId="19" w16cid:durableId="839470325">
    <w:abstractNumId w:val="6"/>
  </w:num>
  <w:num w:numId="20" w16cid:durableId="262223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BFB"/>
    <w:rsid w:val="0002724F"/>
    <w:rsid w:val="000549BD"/>
    <w:rsid w:val="00102AA7"/>
    <w:rsid w:val="00114F8C"/>
    <w:rsid w:val="00144117"/>
    <w:rsid w:val="00172B38"/>
    <w:rsid w:val="001B6360"/>
    <w:rsid w:val="001C7532"/>
    <w:rsid w:val="001F7B14"/>
    <w:rsid w:val="003137DC"/>
    <w:rsid w:val="0038132B"/>
    <w:rsid w:val="004563E2"/>
    <w:rsid w:val="00476777"/>
    <w:rsid w:val="004A0285"/>
    <w:rsid w:val="004F3AAD"/>
    <w:rsid w:val="00605D8A"/>
    <w:rsid w:val="006A4D59"/>
    <w:rsid w:val="006F14AB"/>
    <w:rsid w:val="00717ECD"/>
    <w:rsid w:val="0073571D"/>
    <w:rsid w:val="0077218B"/>
    <w:rsid w:val="008018F2"/>
    <w:rsid w:val="00836DE1"/>
    <w:rsid w:val="008555A2"/>
    <w:rsid w:val="008D0020"/>
    <w:rsid w:val="009223FA"/>
    <w:rsid w:val="00985108"/>
    <w:rsid w:val="009E52A4"/>
    <w:rsid w:val="00A3731F"/>
    <w:rsid w:val="00A641A7"/>
    <w:rsid w:val="00A6587A"/>
    <w:rsid w:val="00AB5A42"/>
    <w:rsid w:val="00B20F94"/>
    <w:rsid w:val="00B309CF"/>
    <w:rsid w:val="00B970CC"/>
    <w:rsid w:val="00BD7BFB"/>
    <w:rsid w:val="00BF0C9F"/>
    <w:rsid w:val="00C4752C"/>
    <w:rsid w:val="00C630A0"/>
    <w:rsid w:val="00CF3198"/>
    <w:rsid w:val="00D60674"/>
    <w:rsid w:val="00DC4EA3"/>
    <w:rsid w:val="00DD594C"/>
    <w:rsid w:val="00E17CEA"/>
    <w:rsid w:val="00E4476D"/>
    <w:rsid w:val="00E63551"/>
    <w:rsid w:val="00EF17B3"/>
    <w:rsid w:val="00FA5500"/>
    <w:rsid w:val="00FC44BA"/>
    <w:rsid w:val="00FE0B7F"/>
    <w:rsid w:val="00FE27A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eastAsia="Calibri" w:hAnsi="Calibri"/>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Normal"/>
    <w:next w:val="Normal"/>
    <w:link w:val="Heading2Char"/>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Hyperlink">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rPr>
  </w:style>
  <w:style w:type="paragraph" w:customStyle="1" w:styleId="Index">
    <w:name w:val="Index"/>
    <w:basedOn w:val="Normal"/>
    <w:pPr>
      <w:suppressLineNumbers/>
    </w:pPr>
    <w:rPr>
      <w:rFonts w:ascii="Times New Roman" w:hAnsi="Times New Roman" w:cs="Lohit Devanagari"/>
    </w:rPr>
  </w:style>
  <w:style w:type="paragraph" w:styleId="Header">
    <w:name w:val="header"/>
    <w:basedOn w:val="Normal"/>
  </w:style>
  <w:style w:type="paragraph" w:styleId="Footer">
    <w:name w:val="footer"/>
    <w:basedOn w:val="Normal"/>
  </w:style>
  <w:style w:type="paragraph" w:customStyle="1" w:styleId="p1">
    <w:name w:val="p1"/>
    <w:basedOn w:val="Normal"/>
    <w:rPr>
      <w:rFonts w:ascii="Helvetica" w:hAnsi="Helvetica"/>
      <w:sz w:val="8"/>
      <w:szCs w:val="8"/>
    </w:rPr>
  </w:style>
  <w:style w:type="paragraph" w:customStyle="1" w:styleId="TableContents">
    <w:name w:val="Table Contents"/>
    <w:basedOn w:val="Normal"/>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Normal"/>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Heading2"/>
    <w:link w:val="AppendixHeadingChar"/>
    <w:qFormat/>
    <w:rsid w:val="006F14AB"/>
  </w:style>
  <w:style w:type="character" w:styleId="FollowedHyperlink">
    <w:name w:val="FollowedHyperlink"/>
    <w:uiPriority w:val="99"/>
    <w:semiHidden/>
    <w:unhideWhenUsed/>
    <w:rsid w:val="009223FA"/>
    <w:rPr>
      <w:color w:val="954F72"/>
      <w:u w:val="single"/>
    </w:rPr>
  </w:style>
  <w:style w:type="character" w:customStyle="1" w:styleId="Heading2Char">
    <w:name w:val="Heading 2 Char"/>
    <w:link w:val="Heading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Heading2Char"/>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IntenseEmphasis">
    <w:name w:val="Intense Emphasis"/>
    <w:uiPriority w:val="21"/>
    <w:qFormat/>
    <w:rsid w:val="0073571D"/>
    <w:rPr>
      <w:i/>
      <w:iCs/>
      <w:color w:val="5B9BD5"/>
    </w:rPr>
  </w:style>
  <w:style w:type="paragraph" w:customStyle="1" w:styleId="Untitled1">
    <w:name w:val="Untitled1"/>
    <w:basedOn w:val="Normal"/>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Normal"/>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TableNormal"/>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Normal"/>
    <w:link w:val="MainContentChar"/>
    <w:autoRedefine/>
    <w:qFormat/>
    <w:rsid w:val="00A641A7"/>
    <w:pPr>
      <w:numPr>
        <w:numId w:val="9"/>
      </w:numPr>
      <w:spacing w:before="240" w:line="360" w:lineRule="auto"/>
    </w:pPr>
    <w:rPr>
      <w:rFonts w:ascii="Cambria" w:hAnsi="Cambria"/>
      <w:b/>
      <w:bCs/>
      <w:sz w:val="22"/>
    </w:rPr>
  </w:style>
  <w:style w:type="character" w:customStyle="1" w:styleId="MainContentChar">
    <w:name w:val="MainContent Char"/>
    <w:basedOn w:val="DefaultParagraphFont"/>
    <w:link w:val="MainContent"/>
    <w:rsid w:val="00A641A7"/>
    <w:rPr>
      <w:rFonts w:ascii="Cambria" w:eastAsia="Calibri" w:hAnsi="Cambria"/>
      <w:b/>
      <w:bCs/>
      <w:sz w:val="22"/>
      <w:szCs w:val="24"/>
      <w:lang w:eastAsia="zh-CN"/>
    </w:rPr>
  </w:style>
  <w:style w:type="paragraph" w:styleId="ListParagraph">
    <w:name w:val="List Paragraph"/>
    <w:basedOn w:val="Normal"/>
    <w:uiPriority w:val="34"/>
    <w:qFormat/>
    <w:rsid w:val="000549BD"/>
    <w:pPr>
      <w:suppressAutoHyphens w:val="0"/>
      <w:spacing w:after="60" w:line="264" w:lineRule="auto"/>
      <w:ind w:left="720"/>
      <w:contextualSpacing/>
    </w:pPr>
    <w:rPr>
      <w:rFonts w:ascii="Roboto Light" w:eastAsiaTheme="minorHAnsi" w:hAnsi="Roboto Light" w:cstheme="minorBidi"/>
      <w:sz w:val="17"/>
      <w:lang w:val="en-US" w:eastAsia="en-US"/>
    </w:rPr>
  </w:style>
  <w:style w:type="paragraph" w:styleId="NormalWeb">
    <w:name w:val="Normal (Web)"/>
    <w:basedOn w:val="Normal"/>
    <w:uiPriority w:val="99"/>
    <w:semiHidden/>
    <w:unhideWhenUsed/>
    <w:rsid w:val="00A641A7"/>
    <w:pPr>
      <w:suppressAutoHyphens w:val="0"/>
      <w:spacing w:before="100" w:beforeAutospacing="1" w:after="100" w:afterAutospacing="1"/>
    </w:pPr>
    <w:rPr>
      <w:rFonts w:ascii="Times New Roman" w:eastAsia="Times New Roman" w:hAnsi="Times New Roman"/>
      <w:lang w:eastAsia="en-AU"/>
    </w:rPr>
  </w:style>
  <w:style w:type="character" w:styleId="Strong">
    <w:name w:val="Strong"/>
    <w:basedOn w:val="DefaultParagraphFont"/>
    <w:uiPriority w:val="22"/>
    <w:qFormat/>
    <w:rsid w:val="00A641A7"/>
    <w:rPr>
      <w:b/>
      <w:bCs/>
    </w:rPr>
  </w:style>
  <w:style w:type="paragraph" w:styleId="z-TopofForm">
    <w:name w:val="HTML Top of Form"/>
    <w:basedOn w:val="Normal"/>
    <w:next w:val="Normal"/>
    <w:link w:val="z-TopofFormChar"/>
    <w:hidden/>
    <w:uiPriority w:val="99"/>
    <w:semiHidden/>
    <w:unhideWhenUsed/>
    <w:rsid w:val="00A641A7"/>
    <w:pPr>
      <w:pBdr>
        <w:bottom w:val="single" w:sz="6" w:space="1" w:color="auto"/>
      </w:pBdr>
      <w:suppressAutoHyphens w:val="0"/>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A641A7"/>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17446">
      <w:bodyDiv w:val="1"/>
      <w:marLeft w:val="0"/>
      <w:marRight w:val="0"/>
      <w:marTop w:val="0"/>
      <w:marBottom w:val="0"/>
      <w:divBdr>
        <w:top w:val="none" w:sz="0" w:space="0" w:color="auto"/>
        <w:left w:val="none" w:sz="0" w:space="0" w:color="auto"/>
        <w:bottom w:val="none" w:sz="0" w:space="0" w:color="auto"/>
        <w:right w:val="none" w:sz="0" w:space="0" w:color="auto"/>
      </w:divBdr>
      <w:divsChild>
        <w:div w:id="200870835">
          <w:marLeft w:val="0"/>
          <w:marRight w:val="0"/>
          <w:marTop w:val="0"/>
          <w:marBottom w:val="0"/>
          <w:divBdr>
            <w:top w:val="single" w:sz="2" w:space="0" w:color="D9D9E3"/>
            <w:left w:val="single" w:sz="2" w:space="0" w:color="D9D9E3"/>
            <w:bottom w:val="single" w:sz="2" w:space="0" w:color="D9D9E3"/>
            <w:right w:val="single" w:sz="2" w:space="0" w:color="D9D9E3"/>
          </w:divBdr>
          <w:divsChild>
            <w:div w:id="729495292">
              <w:marLeft w:val="0"/>
              <w:marRight w:val="0"/>
              <w:marTop w:val="0"/>
              <w:marBottom w:val="0"/>
              <w:divBdr>
                <w:top w:val="single" w:sz="2" w:space="0" w:color="D9D9E3"/>
                <w:left w:val="single" w:sz="2" w:space="0" w:color="D9D9E3"/>
                <w:bottom w:val="single" w:sz="2" w:space="0" w:color="D9D9E3"/>
                <w:right w:val="single" w:sz="2" w:space="0" w:color="D9D9E3"/>
              </w:divBdr>
              <w:divsChild>
                <w:div w:id="778834693">
                  <w:marLeft w:val="0"/>
                  <w:marRight w:val="0"/>
                  <w:marTop w:val="0"/>
                  <w:marBottom w:val="0"/>
                  <w:divBdr>
                    <w:top w:val="single" w:sz="2" w:space="0" w:color="D9D9E3"/>
                    <w:left w:val="single" w:sz="2" w:space="0" w:color="D9D9E3"/>
                    <w:bottom w:val="single" w:sz="2" w:space="0" w:color="D9D9E3"/>
                    <w:right w:val="single" w:sz="2" w:space="0" w:color="D9D9E3"/>
                  </w:divBdr>
                  <w:divsChild>
                    <w:div w:id="1812477253">
                      <w:marLeft w:val="0"/>
                      <w:marRight w:val="0"/>
                      <w:marTop w:val="0"/>
                      <w:marBottom w:val="0"/>
                      <w:divBdr>
                        <w:top w:val="single" w:sz="2" w:space="0" w:color="D9D9E3"/>
                        <w:left w:val="single" w:sz="2" w:space="0" w:color="D9D9E3"/>
                        <w:bottom w:val="single" w:sz="2" w:space="0" w:color="D9D9E3"/>
                        <w:right w:val="single" w:sz="2" w:space="0" w:color="D9D9E3"/>
                      </w:divBdr>
                      <w:divsChild>
                        <w:div w:id="715813642">
                          <w:marLeft w:val="0"/>
                          <w:marRight w:val="0"/>
                          <w:marTop w:val="0"/>
                          <w:marBottom w:val="0"/>
                          <w:divBdr>
                            <w:top w:val="single" w:sz="2" w:space="0" w:color="D9D9E3"/>
                            <w:left w:val="single" w:sz="2" w:space="0" w:color="D9D9E3"/>
                            <w:bottom w:val="single" w:sz="2" w:space="0" w:color="D9D9E3"/>
                            <w:right w:val="single" w:sz="2" w:space="0" w:color="D9D9E3"/>
                          </w:divBdr>
                          <w:divsChild>
                            <w:div w:id="6364894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408">
                                  <w:marLeft w:val="0"/>
                                  <w:marRight w:val="0"/>
                                  <w:marTop w:val="0"/>
                                  <w:marBottom w:val="0"/>
                                  <w:divBdr>
                                    <w:top w:val="single" w:sz="2" w:space="0" w:color="D9D9E3"/>
                                    <w:left w:val="single" w:sz="2" w:space="0" w:color="D9D9E3"/>
                                    <w:bottom w:val="single" w:sz="2" w:space="0" w:color="D9D9E3"/>
                                    <w:right w:val="single" w:sz="2" w:space="0" w:color="D9D9E3"/>
                                  </w:divBdr>
                                  <w:divsChild>
                                    <w:div w:id="659506241">
                                      <w:marLeft w:val="0"/>
                                      <w:marRight w:val="0"/>
                                      <w:marTop w:val="0"/>
                                      <w:marBottom w:val="0"/>
                                      <w:divBdr>
                                        <w:top w:val="single" w:sz="2" w:space="0" w:color="D9D9E3"/>
                                        <w:left w:val="single" w:sz="2" w:space="0" w:color="D9D9E3"/>
                                        <w:bottom w:val="single" w:sz="2" w:space="0" w:color="D9D9E3"/>
                                        <w:right w:val="single" w:sz="2" w:space="0" w:color="D9D9E3"/>
                                      </w:divBdr>
                                      <w:divsChild>
                                        <w:div w:id="1591694576">
                                          <w:marLeft w:val="0"/>
                                          <w:marRight w:val="0"/>
                                          <w:marTop w:val="0"/>
                                          <w:marBottom w:val="0"/>
                                          <w:divBdr>
                                            <w:top w:val="single" w:sz="2" w:space="0" w:color="D9D9E3"/>
                                            <w:left w:val="single" w:sz="2" w:space="0" w:color="D9D9E3"/>
                                            <w:bottom w:val="single" w:sz="2" w:space="0" w:color="D9D9E3"/>
                                            <w:right w:val="single" w:sz="2" w:space="0" w:color="D9D9E3"/>
                                          </w:divBdr>
                                          <w:divsChild>
                                            <w:div w:id="293634026">
                                              <w:marLeft w:val="0"/>
                                              <w:marRight w:val="0"/>
                                              <w:marTop w:val="0"/>
                                              <w:marBottom w:val="0"/>
                                              <w:divBdr>
                                                <w:top w:val="single" w:sz="2" w:space="0" w:color="D9D9E3"/>
                                                <w:left w:val="single" w:sz="2" w:space="0" w:color="D9D9E3"/>
                                                <w:bottom w:val="single" w:sz="2" w:space="0" w:color="D9D9E3"/>
                                                <w:right w:val="single" w:sz="2" w:space="0" w:color="D9D9E3"/>
                                              </w:divBdr>
                                              <w:divsChild>
                                                <w:div w:id="1669088585">
                                                  <w:marLeft w:val="0"/>
                                                  <w:marRight w:val="0"/>
                                                  <w:marTop w:val="0"/>
                                                  <w:marBottom w:val="0"/>
                                                  <w:divBdr>
                                                    <w:top w:val="single" w:sz="2" w:space="0" w:color="D9D9E3"/>
                                                    <w:left w:val="single" w:sz="2" w:space="0" w:color="D9D9E3"/>
                                                    <w:bottom w:val="single" w:sz="2" w:space="0" w:color="D9D9E3"/>
                                                    <w:right w:val="single" w:sz="2" w:space="0" w:color="D9D9E3"/>
                                                  </w:divBdr>
                                                  <w:divsChild>
                                                    <w:div w:id="2064869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1709054">
          <w:marLeft w:val="0"/>
          <w:marRight w:val="0"/>
          <w:marTop w:val="0"/>
          <w:marBottom w:val="0"/>
          <w:divBdr>
            <w:top w:val="none" w:sz="0" w:space="0" w:color="auto"/>
            <w:left w:val="none" w:sz="0" w:space="0" w:color="auto"/>
            <w:bottom w:val="none" w:sz="0" w:space="0" w:color="auto"/>
            <w:right w:val="none" w:sz="0" w:space="0" w:color="auto"/>
          </w:divBdr>
        </w:div>
      </w:divsChild>
    </w:div>
    <w:div w:id="601650263">
      <w:bodyDiv w:val="1"/>
      <w:marLeft w:val="0"/>
      <w:marRight w:val="0"/>
      <w:marTop w:val="0"/>
      <w:marBottom w:val="0"/>
      <w:divBdr>
        <w:top w:val="none" w:sz="0" w:space="0" w:color="auto"/>
        <w:left w:val="none" w:sz="0" w:space="0" w:color="auto"/>
        <w:bottom w:val="none" w:sz="0" w:space="0" w:color="auto"/>
        <w:right w:val="none" w:sz="0" w:space="0" w:color="auto"/>
      </w:divBdr>
    </w:div>
    <w:div w:id="1500778606">
      <w:bodyDiv w:val="1"/>
      <w:marLeft w:val="0"/>
      <w:marRight w:val="0"/>
      <w:marTop w:val="0"/>
      <w:marBottom w:val="0"/>
      <w:divBdr>
        <w:top w:val="none" w:sz="0" w:space="0" w:color="auto"/>
        <w:left w:val="none" w:sz="0" w:space="0" w:color="auto"/>
        <w:bottom w:val="none" w:sz="0" w:space="0" w:color="auto"/>
        <w:right w:val="none" w:sz="0" w:space="0" w:color="auto"/>
      </w:divBdr>
    </w:div>
    <w:div w:id="1694842658">
      <w:bodyDiv w:val="1"/>
      <w:marLeft w:val="0"/>
      <w:marRight w:val="0"/>
      <w:marTop w:val="0"/>
      <w:marBottom w:val="0"/>
      <w:divBdr>
        <w:top w:val="none" w:sz="0" w:space="0" w:color="auto"/>
        <w:left w:val="none" w:sz="0" w:space="0" w:color="auto"/>
        <w:bottom w:val="none" w:sz="0" w:space="0" w:color="auto"/>
        <w:right w:val="none" w:sz="0" w:space="0" w:color="auto"/>
      </w:divBdr>
      <w:divsChild>
        <w:div w:id="1365790574">
          <w:marLeft w:val="0"/>
          <w:marRight w:val="0"/>
          <w:marTop w:val="0"/>
          <w:marBottom w:val="0"/>
          <w:divBdr>
            <w:top w:val="single" w:sz="2" w:space="0" w:color="D9D9E3"/>
            <w:left w:val="single" w:sz="2" w:space="0" w:color="D9D9E3"/>
            <w:bottom w:val="single" w:sz="2" w:space="0" w:color="D9D9E3"/>
            <w:right w:val="single" w:sz="2" w:space="0" w:color="D9D9E3"/>
          </w:divBdr>
          <w:divsChild>
            <w:div w:id="261498331">
              <w:marLeft w:val="0"/>
              <w:marRight w:val="0"/>
              <w:marTop w:val="0"/>
              <w:marBottom w:val="0"/>
              <w:divBdr>
                <w:top w:val="single" w:sz="2" w:space="0" w:color="D9D9E3"/>
                <w:left w:val="single" w:sz="2" w:space="0" w:color="D9D9E3"/>
                <w:bottom w:val="single" w:sz="2" w:space="0" w:color="D9D9E3"/>
                <w:right w:val="single" w:sz="2" w:space="0" w:color="D9D9E3"/>
              </w:divBdr>
              <w:divsChild>
                <w:div w:id="223220874">
                  <w:marLeft w:val="0"/>
                  <w:marRight w:val="0"/>
                  <w:marTop w:val="0"/>
                  <w:marBottom w:val="0"/>
                  <w:divBdr>
                    <w:top w:val="single" w:sz="2" w:space="0" w:color="D9D9E3"/>
                    <w:left w:val="single" w:sz="2" w:space="0" w:color="D9D9E3"/>
                    <w:bottom w:val="single" w:sz="2" w:space="0" w:color="D9D9E3"/>
                    <w:right w:val="single" w:sz="2" w:space="0" w:color="D9D9E3"/>
                  </w:divBdr>
                  <w:divsChild>
                    <w:div w:id="213003564">
                      <w:marLeft w:val="0"/>
                      <w:marRight w:val="0"/>
                      <w:marTop w:val="0"/>
                      <w:marBottom w:val="0"/>
                      <w:divBdr>
                        <w:top w:val="single" w:sz="2" w:space="0" w:color="D9D9E3"/>
                        <w:left w:val="single" w:sz="2" w:space="0" w:color="D9D9E3"/>
                        <w:bottom w:val="single" w:sz="2" w:space="0" w:color="D9D9E3"/>
                        <w:right w:val="single" w:sz="2" w:space="0" w:color="D9D9E3"/>
                      </w:divBdr>
                      <w:divsChild>
                        <w:div w:id="900602091">
                          <w:marLeft w:val="0"/>
                          <w:marRight w:val="0"/>
                          <w:marTop w:val="0"/>
                          <w:marBottom w:val="0"/>
                          <w:divBdr>
                            <w:top w:val="single" w:sz="2" w:space="0" w:color="D9D9E3"/>
                            <w:left w:val="single" w:sz="2" w:space="0" w:color="D9D9E3"/>
                            <w:bottom w:val="single" w:sz="2" w:space="0" w:color="D9D9E3"/>
                            <w:right w:val="single" w:sz="2" w:space="0" w:color="D9D9E3"/>
                          </w:divBdr>
                          <w:divsChild>
                            <w:div w:id="886068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879724">
                                  <w:marLeft w:val="0"/>
                                  <w:marRight w:val="0"/>
                                  <w:marTop w:val="0"/>
                                  <w:marBottom w:val="0"/>
                                  <w:divBdr>
                                    <w:top w:val="single" w:sz="2" w:space="0" w:color="D9D9E3"/>
                                    <w:left w:val="single" w:sz="2" w:space="0" w:color="D9D9E3"/>
                                    <w:bottom w:val="single" w:sz="2" w:space="0" w:color="D9D9E3"/>
                                    <w:right w:val="single" w:sz="2" w:space="0" w:color="D9D9E3"/>
                                  </w:divBdr>
                                  <w:divsChild>
                                    <w:div w:id="1110321907">
                                      <w:marLeft w:val="0"/>
                                      <w:marRight w:val="0"/>
                                      <w:marTop w:val="0"/>
                                      <w:marBottom w:val="0"/>
                                      <w:divBdr>
                                        <w:top w:val="single" w:sz="2" w:space="0" w:color="D9D9E3"/>
                                        <w:left w:val="single" w:sz="2" w:space="0" w:color="D9D9E3"/>
                                        <w:bottom w:val="single" w:sz="2" w:space="0" w:color="D9D9E3"/>
                                        <w:right w:val="single" w:sz="2" w:space="0" w:color="D9D9E3"/>
                                      </w:divBdr>
                                      <w:divsChild>
                                        <w:div w:id="760443720">
                                          <w:marLeft w:val="0"/>
                                          <w:marRight w:val="0"/>
                                          <w:marTop w:val="0"/>
                                          <w:marBottom w:val="0"/>
                                          <w:divBdr>
                                            <w:top w:val="single" w:sz="2" w:space="0" w:color="D9D9E3"/>
                                            <w:left w:val="single" w:sz="2" w:space="0" w:color="D9D9E3"/>
                                            <w:bottom w:val="single" w:sz="2" w:space="0" w:color="D9D9E3"/>
                                            <w:right w:val="single" w:sz="2" w:space="0" w:color="D9D9E3"/>
                                          </w:divBdr>
                                          <w:divsChild>
                                            <w:div w:id="1224636409">
                                              <w:marLeft w:val="0"/>
                                              <w:marRight w:val="0"/>
                                              <w:marTop w:val="0"/>
                                              <w:marBottom w:val="0"/>
                                              <w:divBdr>
                                                <w:top w:val="single" w:sz="2" w:space="0" w:color="D9D9E3"/>
                                                <w:left w:val="single" w:sz="2" w:space="0" w:color="D9D9E3"/>
                                                <w:bottom w:val="single" w:sz="2" w:space="0" w:color="D9D9E3"/>
                                                <w:right w:val="single" w:sz="2" w:space="0" w:color="D9D9E3"/>
                                              </w:divBdr>
                                              <w:divsChild>
                                                <w:div w:id="1756826887">
                                                  <w:marLeft w:val="0"/>
                                                  <w:marRight w:val="0"/>
                                                  <w:marTop w:val="0"/>
                                                  <w:marBottom w:val="0"/>
                                                  <w:divBdr>
                                                    <w:top w:val="single" w:sz="2" w:space="0" w:color="D9D9E3"/>
                                                    <w:left w:val="single" w:sz="2" w:space="0" w:color="D9D9E3"/>
                                                    <w:bottom w:val="single" w:sz="2" w:space="0" w:color="D9D9E3"/>
                                                    <w:right w:val="single" w:sz="2" w:space="0" w:color="D9D9E3"/>
                                                  </w:divBdr>
                                                  <w:divsChild>
                                                    <w:div w:id="83580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3772449">
          <w:marLeft w:val="0"/>
          <w:marRight w:val="0"/>
          <w:marTop w:val="0"/>
          <w:marBottom w:val="0"/>
          <w:divBdr>
            <w:top w:val="none" w:sz="0" w:space="0" w:color="auto"/>
            <w:left w:val="none" w:sz="0" w:space="0" w:color="auto"/>
            <w:bottom w:val="none" w:sz="0" w:space="0" w:color="auto"/>
            <w:right w:val="none" w:sz="0" w:space="0" w:color="auto"/>
          </w:divBdr>
        </w:div>
      </w:divsChild>
    </w:div>
    <w:div w:id="200115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policies.scu.edu.au/view.current.php?id=00140"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a\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Assessment 1 Template T4 2022</Template>
  <TotalTime>71</TotalTime>
  <Pages>4</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Ryan O'Connor</cp:lastModifiedBy>
  <cp:revision>10</cp:revision>
  <cp:lastPrinted>2017-07-25T02:21:00Z</cp:lastPrinted>
  <dcterms:created xsi:type="dcterms:W3CDTF">2024-01-26T04:43:00Z</dcterms:created>
  <dcterms:modified xsi:type="dcterms:W3CDTF">2024-01-29T05:44:00Z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