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97C5C" w14:textId="77777777" w:rsidR="00CC4DC2" w:rsidRDefault="002B4840" w:rsidP="009A2BEB">
      <w:pPr>
        <w:pStyle w:val="Heading1"/>
        <w:bidi/>
      </w:pPr>
      <w:r>
        <w:t>Current State</w:t>
      </w:r>
    </w:p>
    <w:p w14:paraId="6BA4AF8F" w14:textId="77777777" w:rsidR="00CC4DC2" w:rsidRDefault="002B4840" w:rsidP="009A2BEB">
      <w:pPr>
        <w:pStyle w:val="Heading2"/>
        <w:bidi/>
      </w:pPr>
      <w:r>
        <w:t>Snapshot</w:t>
      </w:r>
    </w:p>
    <w:p w14:paraId="68B24524" w14:textId="77777777" w:rsidR="00CC4DC2" w:rsidRDefault="002B4840" w:rsidP="009A2BEB">
      <w:pPr>
        <w:pStyle w:val="BodyText"/>
        <w:numPr>
          <w:ilvl w:val="0"/>
          <w:numId w:val="2"/>
        </w:numPr>
        <w:tabs>
          <w:tab w:val="left" w:pos="709"/>
        </w:tabs>
        <w:bidi/>
      </w:pPr>
      <w:r>
        <w:t>Research handoff: MERGED_READY_FOR_IMPLEMENTATION</w:t>
      </w:r>
    </w:p>
    <w:p w14:paraId="1A137469" w14:textId="77777777" w:rsidR="00CC4DC2" w:rsidRDefault="002B4840" w:rsidP="009A2BEB">
      <w:pPr>
        <w:pStyle w:val="BodyText"/>
        <w:numPr>
          <w:ilvl w:val="0"/>
          <w:numId w:val="2"/>
        </w:numPr>
        <w:tabs>
          <w:tab w:val="left" w:pos="709"/>
        </w:tabs>
        <w:bidi/>
      </w:pPr>
      <w:r>
        <w:t xml:space="preserve">Last verified Git checkpoint entering this continuation: </w:t>
      </w:r>
      <w:r>
        <w:rPr>
          <w:rFonts w:ascii="Liberation Mono" w:hAnsi="Liberation Mono"/>
        </w:rPr>
        <w:t>751feec</w:t>
      </w:r>
      <w:r>
        <w:t xml:space="preserve"> — guarded Strategy Tester lifecycle</w:t>
      </w:r>
    </w:p>
    <w:p w14:paraId="77659D0F" w14:textId="77777777" w:rsidR="00CC4DC2" w:rsidRDefault="002B4840" w:rsidP="009A2BEB">
      <w:pPr>
        <w:pStyle w:val="BodyText"/>
        <w:numPr>
          <w:ilvl w:val="0"/>
          <w:numId w:val="2"/>
        </w:numPr>
        <w:tabs>
          <w:tab w:val="left" w:pos="709"/>
        </w:tabs>
        <w:bidi/>
      </w:pPr>
      <w:r>
        <w:t>Last verified date: 2026-09-08</w:t>
      </w:r>
    </w:p>
    <w:p w14:paraId="10473C24" w14:textId="77777777" w:rsidR="00CC4DC2" w:rsidRDefault="002B4840" w:rsidP="009A2BEB">
      <w:pPr>
        <w:pStyle w:val="BodyText"/>
        <w:numPr>
          <w:ilvl w:val="0"/>
          <w:numId w:val="2"/>
        </w:numPr>
        <w:tabs>
          <w:tab w:val="left" w:pos="709"/>
        </w:tabs>
        <w:bidi/>
      </w:pPr>
      <w:r>
        <w:t>Current branch: main</w:t>
      </w:r>
    </w:p>
    <w:p w14:paraId="17DAF5F1" w14:textId="77777777" w:rsidR="00CC4DC2" w:rsidRDefault="002B4840" w:rsidP="009A2BEB">
      <w:pPr>
        <w:pStyle w:val="BodyText"/>
        <w:numPr>
          <w:ilvl w:val="0"/>
          <w:numId w:val="2"/>
        </w:numPr>
        <w:tabs>
          <w:tab w:val="left" w:pos="709"/>
        </w:tabs>
        <w:bidi/>
      </w:pPr>
      <w:r>
        <w:t xml:space="preserve">GitHub sync: PRIVATE </w:t>
      </w:r>
      <w:r>
        <w:rPr>
          <w:rFonts w:ascii="Liberation Mono" w:hAnsi="Liberation Mono"/>
        </w:rPr>
        <w:t>origin/main</w:t>
      </w:r>
      <w:r>
        <w:t xml:space="preserve"> — rapid-MVP mode; routine push/PR/remote CI </w:t>
      </w:r>
      <w:proofErr w:type="gramStart"/>
      <w:r>
        <w:t>deferred,</w:t>
      </w:r>
      <w:proofErr w:type="gramEnd"/>
      <w:r>
        <w:t xml:space="preserve"> local Git retained</w:t>
      </w:r>
    </w:p>
    <w:p w14:paraId="4619CF41" w14:textId="77777777" w:rsidR="00CC4DC2" w:rsidRDefault="002B4840" w:rsidP="009A2BEB">
      <w:pPr>
        <w:pStyle w:val="BodyText"/>
        <w:numPr>
          <w:ilvl w:val="0"/>
          <w:numId w:val="2"/>
        </w:numPr>
        <w:tabs>
          <w:tab w:val="left" w:pos="709"/>
        </w:tabs>
        <w:bidi/>
      </w:pPr>
      <w:r>
        <w:t>Live state: RESEARCH_ONLY</w:t>
      </w:r>
    </w:p>
    <w:p w14:paraId="6730CCFF" w14:textId="77777777" w:rsidR="00CC4DC2" w:rsidRDefault="002B4840" w:rsidP="009A2BEB">
      <w:pPr>
        <w:pStyle w:val="Heading2"/>
        <w:numPr>
          <w:ilvl w:val="0"/>
          <w:numId w:val="0"/>
        </w:numPr>
        <w:bidi/>
      </w:pPr>
      <w:r>
        <w:t>Source-of-Truth files</w:t>
      </w:r>
    </w:p>
    <w:p w14:paraId="5635516A" w14:textId="77777777" w:rsidR="00CC4DC2" w:rsidRDefault="002B4840" w:rsidP="009A2BEB">
      <w:pPr>
        <w:pStyle w:val="BodyText"/>
        <w:numPr>
          <w:ilvl w:val="0"/>
          <w:numId w:val="3"/>
        </w:numPr>
        <w:tabs>
          <w:tab w:val="left" w:pos="709"/>
        </w:tabs>
        <w:bidi/>
      </w:pPr>
      <w:r>
        <w:rPr>
          <w:rFonts w:ascii="Liberation Mono" w:hAnsi="Liberation Mono"/>
        </w:rPr>
        <w:t>PROJECT_BRIEF.md</w:t>
      </w:r>
      <w:r>
        <w:t xml:space="preserve">: </w:t>
      </w:r>
      <w:r>
        <w:rPr>
          <w:rtl/>
        </w:rPr>
        <w:t>هدف</w:t>
      </w:r>
      <w:r>
        <w:t>،</w:t>
      </w:r>
      <w:r>
        <w:t xml:space="preserve"> Scope</w:t>
      </w:r>
      <w:r>
        <w:t>،</w:t>
      </w:r>
      <w:r>
        <w:t xml:space="preserve"> </w:t>
      </w:r>
      <w:r>
        <w:rPr>
          <w:rtl/>
        </w:rPr>
        <w:t>محدودیت و</w:t>
      </w:r>
      <w:r>
        <w:t xml:space="preserve"> Success Criteria</w:t>
      </w:r>
    </w:p>
    <w:p w14:paraId="5681363C" w14:textId="77777777" w:rsidR="00CC4DC2" w:rsidRDefault="002B4840" w:rsidP="009A2BEB">
      <w:pPr>
        <w:pStyle w:val="BodyText"/>
        <w:numPr>
          <w:ilvl w:val="0"/>
          <w:numId w:val="3"/>
        </w:numPr>
        <w:tabs>
          <w:tab w:val="left" w:pos="709"/>
        </w:tabs>
        <w:bidi/>
      </w:pPr>
      <w:r>
        <w:rPr>
          <w:rFonts w:ascii="Liberation Mono" w:hAnsi="Liberation Mono"/>
        </w:rPr>
        <w:t>RULES.md</w:t>
      </w:r>
      <w:r>
        <w:t xml:space="preserve">: </w:t>
      </w:r>
      <w:r>
        <w:rPr>
          <w:rtl/>
        </w:rPr>
        <w:t>تنها قوانین فعال؛ ساختار تشریحی و نام‌های</w:t>
      </w:r>
      <w:r>
        <w:t xml:space="preserve"> Function-like</w:t>
      </w:r>
    </w:p>
    <w:p w14:paraId="360A76C3" w14:textId="77777777" w:rsidR="00CC4DC2" w:rsidRDefault="002B4840" w:rsidP="009A2BEB">
      <w:pPr>
        <w:pStyle w:val="BodyText"/>
        <w:numPr>
          <w:ilvl w:val="0"/>
          <w:numId w:val="3"/>
        </w:numPr>
        <w:tabs>
          <w:tab w:val="left" w:pos="709"/>
        </w:tabs>
        <w:bidi/>
      </w:pPr>
      <w:r>
        <w:rPr>
          <w:rFonts w:ascii="Liberation Mono" w:hAnsi="Liberation Mono"/>
        </w:rPr>
        <w:t>RULES_ARCHIVE_FUTURE.md</w:t>
      </w:r>
      <w:r>
        <w:t xml:space="preserve">: Superseded/Rejected/Post-MVP </w:t>
      </w:r>
      <w:r>
        <w:rPr>
          <w:rtl/>
        </w:rPr>
        <w:t>و</w:t>
      </w:r>
      <w:r>
        <w:t xml:space="preserve"> Crosswalk </w:t>
      </w:r>
      <w:r>
        <w:rPr>
          <w:rtl/>
        </w:rPr>
        <w:t>تاریخی</w:t>
      </w:r>
    </w:p>
    <w:p w14:paraId="4A7ADDF2" w14:textId="77777777" w:rsidR="00CC4DC2" w:rsidRDefault="002B4840" w:rsidP="009A2BEB">
      <w:pPr>
        <w:pStyle w:val="BodyText"/>
        <w:numPr>
          <w:ilvl w:val="0"/>
          <w:numId w:val="3"/>
        </w:numPr>
        <w:tabs>
          <w:tab w:val="left" w:pos="709"/>
        </w:tabs>
        <w:bidi/>
      </w:pPr>
      <w:r>
        <w:rPr>
          <w:rFonts w:ascii="Liberation Mono" w:hAnsi="Liberation Mono"/>
        </w:rPr>
        <w:t>DECISIONS.md</w:t>
      </w:r>
      <w:r>
        <w:t xml:space="preserve">: </w:t>
      </w:r>
      <w:r>
        <w:rPr>
          <w:rtl/>
        </w:rPr>
        <w:t>دلیل تصمیم‌های پایدار</w:t>
      </w:r>
    </w:p>
    <w:p w14:paraId="66A17536" w14:textId="77777777" w:rsidR="00CC4DC2" w:rsidRDefault="002B4840" w:rsidP="009A2BEB">
      <w:pPr>
        <w:pStyle w:val="BodyText"/>
        <w:numPr>
          <w:ilvl w:val="0"/>
          <w:numId w:val="3"/>
        </w:numPr>
        <w:tabs>
          <w:tab w:val="left" w:pos="709"/>
        </w:tabs>
        <w:bidi/>
      </w:pPr>
      <w:r>
        <w:rPr>
          <w:rFonts w:ascii="Liberation Mono" w:hAnsi="Liberation Mono"/>
        </w:rPr>
        <w:t>EXPERIMENTS.md</w:t>
      </w:r>
      <w:r>
        <w:t xml:space="preserve">: Evidence </w:t>
      </w:r>
      <w:r>
        <w:rPr>
          <w:rtl/>
        </w:rPr>
        <w:t>و آزمایش‌های برنامه‌ریزی‌شده</w:t>
      </w:r>
    </w:p>
    <w:p w14:paraId="5B1A92D3" w14:textId="77777777" w:rsidR="00CC4DC2" w:rsidRDefault="002B4840" w:rsidP="009A2BEB">
      <w:pPr>
        <w:pStyle w:val="BodyText"/>
        <w:numPr>
          <w:ilvl w:val="0"/>
          <w:numId w:val="3"/>
        </w:numPr>
        <w:tabs>
          <w:tab w:val="left" w:pos="709"/>
        </w:tabs>
        <w:bidi/>
      </w:pPr>
      <w:r>
        <w:rPr>
          <w:rFonts w:ascii="Liberation Mono" w:hAnsi="Liberation Mono"/>
        </w:rPr>
        <w:t>TEST_STATUS.md</w:t>
      </w:r>
      <w:r>
        <w:t xml:space="preserve">: </w:t>
      </w:r>
      <w:r>
        <w:rPr>
          <w:rtl/>
        </w:rPr>
        <w:t>وضعیت واقعی اثبات و</w:t>
      </w:r>
      <w:r>
        <w:t xml:space="preserve"> Gate</w:t>
      </w:r>
      <w:r>
        <w:rPr>
          <w:rtl/>
        </w:rPr>
        <w:t>ها</w:t>
      </w:r>
    </w:p>
    <w:p w14:paraId="257F8C4F" w14:textId="77777777" w:rsidR="00CC4DC2" w:rsidRDefault="002B4840" w:rsidP="009A2BEB">
      <w:pPr>
        <w:pStyle w:val="BodyText"/>
        <w:numPr>
          <w:ilvl w:val="0"/>
          <w:numId w:val="3"/>
        </w:numPr>
        <w:tabs>
          <w:tab w:val="left" w:pos="709"/>
        </w:tabs>
        <w:bidi/>
      </w:pPr>
      <w:r>
        <w:rPr>
          <w:rFonts w:ascii="Liberation Mono" w:hAnsi="Liberation Mono"/>
        </w:rPr>
        <w:t>TODO.md</w:t>
      </w:r>
      <w:r>
        <w:t xml:space="preserve">: Ledger </w:t>
      </w:r>
      <w:r>
        <w:rPr>
          <w:rtl/>
        </w:rPr>
        <w:t>اجرایی تا</w:t>
      </w:r>
      <w:r>
        <w:t xml:space="preserve"> Freeze</w:t>
      </w:r>
    </w:p>
    <w:p w14:paraId="29367C81" w14:textId="77777777" w:rsidR="00CC4DC2" w:rsidRDefault="002B4840" w:rsidP="009A2BEB">
      <w:pPr>
        <w:pStyle w:val="BodyText"/>
        <w:numPr>
          <w:ilvl w:val="0"/>
          <w:numId w:val="3"/>
        </w:numPr>
        <w:tabs>
          <w:tab w:val="left" w:pos="709"/>
        </w:tabs>
        <w:bidi/>
      </w:pPr>
      <w:r>
        <w:rPr>
          <w:rFonts w:ascii="Liberation Mono" w:hAnsi="Liberation Mono"/>
        </w:rPr>
        <w:t>CURRENT_STATE.md</w:t>
      </w:r>
      <w:r>
        <w:t xml:space="preserve">: Recovery </w:t>
      </w:r>
      <w:r>
        <w:rPr>
          <w:rtl/>
        </w:rPr>
        <w:t>سریع و</w:t>
      </w:r>
      <w:r>
        <w:t xml:space="preserve"> Next Action</w:t>
      </w:r>
    </w:p>
    <w:p w14:paraId="2A53377B" w14:textId="77777777" w:rsidR="00CC4DC2" w:rsidRDefault="002B4840" w:rsidP="009A2BEB">
      <w:pPr>
        <w:pStyle w:val="Heading2"/>
        <w:numPr>
          <w:ilvl w:val="0"/>
          <w:numId w:val="0"/>
        </w:numPr>
        <w:bidi/>
      </w:pPr>
      <w:r>
        <w:t xml:space="preserve">Baseline </w:t>
      </w:r>
      <w:r>
        <w:rPr>
          <w:rtl/>
        </w:rPr>
        <w:t>فعال مستندی</w:t>
      </w:r>
    </w:p>
    <w:p w14:paraId="5584429F" w14:textId="77777777" w:rsidR="00CC4DC2" w:rsidRDefault="002B4840" w:rsidP="009A2BEB">
      <w:pPr>
        <w:pStyle w:val="BodyText"/>
        <w:numPr>
          <w:ilvl w:val="0"/>
          <w:numId w:val="4"/>
        </w:numPr>
        <w:tabs>
          <w:tab w:val="left" w:pos="709"/>
        </w:tabs>
        <w:bidi/>
      </w:pPr>
      <w:r>
        <w:t xml:space="preserve">Zone </w:t>
      </w:r>
      <w:r>
        <w:rPr>
          <w:rtl/>
        </w:rPr>
        <w:t>ورودی روزانه استاد</w:t>
      </w:r>
      <w:r>
        <w:t>،</w:t>
      </w:r>
      <w:r>
        <w:t xml:space="preserve"> merge </w:t>
      </w:r>
      <w:r>
        <w:rPr>
          <w:rtl/>
        </w:rPr>
        <w:t xml:space="preserve">زنجیره‌ای زیر </w:t>
      </w:r>
      <w:r>
        <w:t>1.5</w:t>
      </w:r>
      <w:r>
        <w:rPr>
          <w:rtl/>
        </w:rPr>
        <w:t xml:space="preserve"> دلار و</w:t>
      </w:r>
      <w:r>
        <w:t xml:space="preserve"> Priority High/Normal.</w:t>
      </w:r>
    </w:p>
    <w:p w14:paraId="4DFCBEE7" w14:textId="77777777" w:rsidR="00CC4DC2" w:rsidRDefault="002B4840" w:rsidP="009A2BEB">
      <w:pPr>
        <w:pStyle w:val="BodyText"/>
        <w:numPr>
          <w:ilvl w:val="0"/>
          <w:numId w:val="4"/>
        </w:numPr>
        <w:tabs>
          <w:tab w:val="left" w:pos="709"/>
        </w:tabs>
        <w:bidi/>
      </w:pPr>
      <w:r>
        <w:t xml:space="preserve">Trend </w:t>
      </w:r>
      <w:r>
        <w:rPr>
          <w:rtl/>
        </w:rPr>
        <w:t>روزانه</w:t>
      </w:r>
      <w:r>
        <w:t xml:space="preserve"> </w:t>
      </w:r>
      <w:r>
        <w:rPr>
          <w:rFonts w:ascii="Liberation Mono" w:hAnsi="Liberation Mono"/>
        </w:rPr>
        <w:t>NONE → N1 → N2 → N3</w:t>
      </w:r>
      <w:r>
        <w:t xml:space="preserve"> </w:t>
      </w:r>
      <w:r>
        <w:rPr>
          <w:rtl/>
        </w:rPr>
        <w:t>بدون</w:t>
      </w:r>
      <w:r>
        <w:t xml:space="preserve"> Carry </w:t>
      </w:r>
      <w:r>
        <w:rPr>
          <w:rtl/>
        </w:rPr>
        <w:t>روز قبل</w:t>
      </w:r>
      <w:r>
        <w:t>.</w:t>
      </w:r>
    </w:p>
    <w:p w14:paraId="74348865" w14:textId="77777777" w:rsidR="00CC4DC2" w:rsidRDefault="002B4840" w:rsidP="009A2BEB">
      <w:pPr>
        <w:pStyle w:val="BodyText"/>
        <w:numPr>
          <w:ilvl w:val="0"/>
          <w:numId w:val="4"/>
        </w:numPr>
        <w:tabs>
          <w:tab w:val="left" w:pos="709"/>
        </w:tabs>
        <w:bidi/>
      </w:pPr>
      <w:r>
        <w:lastRenderedPageBreak/>
        <w:t xml:space="preserve">Breakout </w:t>
      </w:r>
      <w:r>
        <w:rPr>
          <w:rtl/>
        </w:rPr>
        <w:t>با</w:t>
      </w:r>
      <w:r>
        <w:t xml:space="preserve"> Trend </w:t>
      </w:r>
      <w:r>
        <w:rPr>
          <w:rtl/>
        </w:rPr>
        <w:t>در</w:t>
      </w:r>
      <w:r>
        <w:t xml:space="preserve"> Close </w:t>
      </w:r>
      <w:r>
        <w:rPr>
          <w:rtl/>
        </w:rPr>
        <w:t>و</w:t>
      </w:r>
      <w:r>
        <w:t xml:space="preserve"> Buffer strict </w:t>
      </w:r>
      <w:r>
        <w:rPr>
          <w:rtl/>
        </w:rPr>
        <w:t>یک دلار</w:t>
      </w:r>
      <w:r>
        <w:t>.</w:t>
      </w:r>
    </w:p>
    <w:p w14:paraId="1E617AC9" w14:textId="77777777" w:rsidR="00CC4DC2" w:rsidRDefault="002B4840" w:rsidP="009A2BEB">
      <w:pPr>
        <w:pStyle w:val="BodyText"/>
        <w:numPr>
          <w:ilvl w:val="0"/>
          <w:numId w:val="4"/>
        </w:numPr>
        <w:tabs>
          <w:tab w:val="left" w:pos="709"/>
        </w:tabs>
        <w:bidi/>
      </w:pPr>
      <w:r>
        <w:t>Reversal Market Touch</w:t>
      </w:r>
      <w:r>
        <w:rPr>
          <w:rtl/>
        </w:rPr>
        <w:t>؛</w:t>
      </w:r>
      <w:r>
        <w:t xml:space="preserve"> Normal max1 </w:t>
      </w:r>
      <w:r>
        <w:rPr>
          <w:rtl/>
        </w:rPr>
        <w:t>و</w:t>
      </w:r>
      <w:r>
        <w:t xml:space="preserve"> High max2 </w:t>
      </w:r>
      <w:r>
        <w:rPr>
          <w:rtl/>
        </w:rPr>
        <w:t>در</w:t>
      </w:r>
      <w:r>
        <w:t xml:space="preserve"> Broker Day.</w:t>
      </w:r>
    </w:p>
    <w:p w14:paraId="1CB040AC" w14:textId="77777777" w:rsidR="00CC4DC2" w:rsidRDefault="002B4840" w:rsidP="009A2BEB">
      <w:pPr>
        <w:pStyle w:val="BodyText"/>
        <w:numPr>
          <w:ilvl w:val="0"/>
          <w:numId w:val="4"/>
        </w:numPr>
        <w:tabs>
          <w:tab w:val="left" w:pos="709"/>
        </w:tabs>
        <w:bidi/>
      </w:pPr>
      <w:r>
        <w:t xml:space="preserve">Pullback Conservative </w:t>
      </w:r>
      <w:r>
        <w:rPr>
          <w:rtl/>
        </w:rPr>
        <w:t>با</w:t>
      </w:r>
      <w:r>
        <w:t xml:space="preserve"> penetration 0.20</w:t>
      </w:r>
      <w:r>
        <w:t>،</w:t>
      </w:r>
      <w:r>
        <w:t xml:space="preserve"> Window </w:t>
      </w:r>
      <w:r>
        <w:rPr>
          <w:rtl/>
        </w:rPr>
        <w:t>پنج کندل</w:t>
      </w:r>
      <w:r>
        <w:t>،</w:t>
      </w:r>
      <w:r>
        <w:t xml:space="preserve"> Normal1/High∞ </w:t>
      </w:r>
      <w:r>
        <w:rPr>
          <w:rtl/>
        </w:rPr>
        <w:t>و</w:t>
      </w:r>
      <w:r>
        <w:t xml:space="preserve"> Multi-PB per BO.</w:t>
      </w:r>
    </w:p>
    <w:p w14:paraId="30ADBD2F" w14:textId="77777777" w:rsidR="00CC4DC2" w:rsidRDefault="002B4840" w:rsidP="009A2BEB">
      <w:pPr>
        <w:pStyle w:val="BodyText"/>
        <w:numPr>
          <w:ilvl w:val="0"/>
          <w:numId w:val="4"/>
        </w:numPr>
        <w:tabs>
          <w:tab w:val="left" w:pos="709"/>
        </w:tabs>
        <w:bidi/>
      </w:pPr>
      <w:r>
        <w:t xml:space="preserve">Strict Pullback Trend </w:t>
      </w:r>
      <w:r>
        <w:rPr>
          <w:rtl/>
        </w:rPr>
        <w:t>با</w:t>
      </w:r>
      <w:r>
        <w:t xml:space="preserve"> Current Candle/Same-Bar</w:t>
      </w:r>
      <w:r>
        <w:t>،</w:t>
      </w:r>
      <w:r>
        <w:t xml:space="preserve"> pre-zone </w:t>
      </w:r>
      <w:r>
        <w:rPr>
          <w:rtl/>
        </w:rPr>
        <w:t>یک دلار</w:t>
      </w:r>
      <w:r>
        <w:t>،</w:t>
      </w:r>
      <w:r>
        <w:t xml:space="preserve"> Reversal block </w:t>
      </w:r>
      <w:r>
        <w:rPr>
          <w:rtl/>
        </w:rPr>
        <w:t>در</w:t>
      </w:r>
      <w:r>
        <w:t xml:space="preserve"> Touch </w:t>
      </w:r>
      <w:r>
        <w:rPr>
          <w:rtl/>
        </w:rPr>
        <w:t>واقعی و</w:t>
      </w:r>
      <w:r>
        <w:t xml:space="preserve"> TP Extension </w:t>
      </w:r>
      <w:r>
        <w:rPr>
          <w:rtl/>
        </w:rPr>
        <w:t>یک‌مرحله‌ای برگشت‌پذیر</w:t>
      </w:r>
      <w:r>
        <w:t>.</w:t>
      </w:r>
    </w:p>
    <w:p w14:paraId="5CA5196B" w14:textId="77777777" w:rsidR="009A2BEB" w:rsidRDefault="002B4840" w:rsidP="009A2BEB">
      <w:pPr>
        <w:pStyle w:val="BodyText"/>
        <w:numPr>
          <w:ilvl w:val="0"/>
          <w:numId w:val="4"/>
        </w:numPr>
        <w:tabs>
          <w:tab w:val="left" w:pos="709"/>
        </w:tabs>
        <w:bidi/>
      </w:pPr>
      <w:r>
        <w:t>Free Space</w:t>
      </w:r>
    </w:p>
    <w:p w14:paraId="143F7E7B" w14:textId="5E82D7FE" w:rsidR="00CC4DC2" w:rsidRDefault="002B4840" w:rsidP="009A2BEB">
      <w:pPr>
        <w:pStyle w:val="BodyText"/>
        <w:bidi/>
        <w:ind w:left="426"/>
      </w:pPr>
      <w:r>
        <w:t xml:space="preserve"> </w:t>
      </w:r>
      <w:r>
        <w:rPr>
          <w:rtl/>
        </w:rPr>
        <w:t>باید</w:t>
      </w:r>
      <w:r>
        <w:t xml:space="preserve"> strict </w:t>
      </w:r>
      <w:r>
        <w:rPr>
          <w:rtl/>
        </w:rPr>
        <w:t>بزرگ‌تر از سه دلار باشد</w:t>
      </w:r>
      <w:r>
        <w:t xml:space="preserve"> (</w:t>
      </w:r>
      <w:r>
        <w:rPr>
          <w:rFonts w:ascii="Liberation Mono" w:hAnsi="Liberation Mono"/>
        </w:rPr>
        <w:t>&lt;=3</w:t>
      </w:r>
      <w:r>
        <w:t xml:space="preserve"> Block)</w:t>
      </w:r>
      <w:r>
        <w:t>،</w:t>
      </w:r>
      <w:r>
        <w:t xml:space="preserve"> Initial Stop cap </w:t>
      </w:r>
      <w:r>
        <w:rPr>
          <w:rtl/>
        </w:rPr>
        <w:t>شش دلار و</w:t>
      </w:r>
      <w:r>
        <w:t xml:space="preserve"> Initial Target </w:t>
      </w:r>
      <w:r>
        <w:rPr>
          <w:rtl/>
        </w:rPr>
        <w:t>اولین</w:t>
      </w:r>
      <w:r>
        <w:t xml:space="preserve"> Zone </w:t>
      </w:r>
      <w:r>
        <w:rPr>
          <w:rtl/>
        </w:rPr>
        <w:t>حداقل شش دلار دورتر است</w:t>
      </w:r>
      <w:r>
        <w:t>.</w:t>
      </w:r>
    </w:p>
    <w:p w14:paraId="62E3F652" w14:textId="77777777" w:rsidR="00CC4DC2" w:rsidRDefault="002B4840" w:rsidP="009A2BEB">
      <w:pPr>
        <w:pStyle w:val="BodyText"/>
        <w:numPr>
          <w:ilvl w:val="0"/>
          <w:numId w:val="4"/>
        </w:numPr>
        <w:tabs>
          <w:tab w:val="left" w:pos="709"/>
        </w:tabs>
        <w:bidi/>
      </w:pPr>
      <w:r>
        <w:t xml:space="preserve">Native RF </w:t>
      </w:r>
      <w:r>
        <w:rPr>
          <w:rtl/>
        </w:rPr>
        <w:t>و</w:t>
      </w:r>
      <w:r>
        <w:t xml:space="preserve"> Profit Protection </w:t>
      </w:r>
      <w:r>
        <w:rPr>
          <w:rtl/>
        </w:rPr>
        <w:t>نامحدود بر مضارب</w:t>
      </w:r>
      <w:r>
        <w:t xml:space="preserve"> </w:t>
      </w:r>
      <w:r>
        <w:rPr>
          <w:rFonts w:ascii="Liberation Mono" w:hAnsi="Liberation Mono"/>
        </w:rPr>
        <w:t>BASE_R_USD=6</w:t>
      </w:r>
      <w:r>
        <w:t>.</w:t>
      </w:r>
    </w:p>
    <w:p w14:paraId="5E6D861F" w14:textId="77777777" w:rsidR="00CC4DC2" w:rsidRDefault="002B4840" w:rsidP="009A2BEB">
      <w:pPr>
        <w:pStyle w:val="BodyText"/>
        <w:numPr>
          <w:ilvl w:val="0"/>
          <w:numId w:val="4"/>
        </w:numPr>
        <w:tabs>
          <w:tab w:val="left" w:pos="709"/>
        </w:tabs>
        <w:bidi/>
      </w:pPr>
      <w:r>
        <w:t xml:space="preserve">Lot </w:t>
      </w:r>
      <w:r>
        <w:rPr>
          <w:rtl/>
        </w:rPr>
        <w:t xml:space="preserve">ثابت </w:t>
      </w:r>
      <w:r>
        <w:t>0.01</w:t>
      </w:r>
      <w:r>
        <w:t>،</w:t>
      </w:r>
      <w:r>
        <w:t xml:space="preserve"> concurrency </w:t>
      </w:r>
      <w:r>
        <w:rPr>
          <w:rtl/>
        </w:rPr>
        <w:t xml:space="preserve">سه/پنج برای </w:t>
      </w:r>
      <w:r>
        <w:t>200/300</w:t>
      </w:r>
      <w:r>
        <w:rPr>
          <w:rtl/>
        </w:rPr>
        <w:t xml:space="preserve"> دلار</w:t>
      </w:r>
      <w:r>
        <w:t>،</w:t>
      </w:r>
      <w:r>
        <w:t xml:space="preserve"> Daily Loss 20% </w:t>
      </w:r>
      <w:r>
        <w:rPr>
          <w:rtl/>
        </w:rPr>
        <w:t>و</w:t>
      </w:r>
      <w:r>
        <w:t xml:space="preserve"> GROSS15.</w:t>
      </w:r>
    </w:p>
    <w:p w14:paraId="2ABF4767" w14:textId="77777777" w:rsidR="00CC4DC2" w:rsidRDefault="002B4840" w:rsidP="009A2BEB">
      <w:pPr>
        <w:pStyle w:val="BodyText"/>
        <w:numPr>
          <w:ilvl w:val="0"/>
          <w:numId w:val="4"/>
        </w:numPr>
        <w:tabs>
          <w:tab w:val="left" w:pos="709"/>
        </w:tabs>
        <w:bidi/>
      </w:pPr>
      <w:r>
        <w:t xml:space="preserve">Session flatten </w:t>
      </w:r>
      <w:r>
        <w:rPr>
          <w:rtl/>
        </w:rPr>
        <w:t>پنج دقیقه قبل پایان و</w:t>
      </w:r>
      <w:r>
        <w:t xml:space="preserve"> Restart fail-closed.</w:t>
      </w:r>
    </w:p>
    <w:p w14:paraId="072302BA" w14:textId="77777777" w:rsidR="00CC4DC2" w:rsidRDefault="002B4840" w:rsidP="009A2BEB">
      <w:pPr>
        <w:pStyle w:val="BodyText"/>
        <w:bidi/>
      </w:pPr>
      <w:r>
        <w:rPr>
          <w:rtl/>
        </w:rPr>
        <w:t>این</w:t>
      </w:r>
      <w:r>
        <w:t xml:space="preserve"> Baseline </w:t>
      </w:r>
      <w:r>
        <w:rPr>
          <w:rtl/>
        </w:rPr>
        <w:t>در نسخه</w:t>
      </w:r>
      <w:r>
        <w:t xml:space="preserve"> </w:t>
      </w:r>
      <w:r>
        <w:rPr>
          <w:rFonts w:ascii="Liberation Mono" w:hAnsi="Liberation Mono"/>
        </w:rPr>
        <w:t>mvp-v2.0.0</w:t>
      </w:r>
      <w:r>
        <w:t xml:space="preserve"> </w:t>
      </w:r>
      <w:r>
        <w:rPr>
          <w:rtl/>
        </w:rPr>
        <w:t>برای</w:t>
      </w:r>
      <w:r>
        <w:t xml:space="preserve"> Research/Strategy Tester</w:t>
      </w:r>
      <w:r>
        <w:t>،</w:t>
      </w:r>
      <w:r>
        <w:t xml:space="preserve"> </w:t>
      </w:r>
      <w:r>
        <w:rPr>
          <w:rFonts w:ascii="Liberation Mono" w:hAnsi="Liberation Mono"/>
        </w:rPr>
        <w:t>IMPLEMENTED/TESTED/FROZEN</w:t>
      </w:r>
      <w:r>
        <w:t xml:space="preserve"> </w:t>
      </w:r>
      <w:r>
        <w:rPr>
          <w:rtl/>
        </w:rPr>
        <w:t>است؛ این وضعیت مجوز</w:t>
      </w:r>
      <w:r>
        <w:t xml:space="preserve"> Demo/Live </w:t>
      </w:r>
      <w:r>
        <w:rPr>
          <w:rtl/>
        </w:rPr>
        <w:t>نیست</w:t>
      </w:r>
      <w:r>
        <w:t>.</w:t>
      </w:r>
    </w:p>
    <w:p w14:paraId="652C57E9" w14:textId="77777777" w:rsidR="00CC4DC2" w:rsidRDefault="002B4840" w:rsidP="009A2BEB">
      <w:pPr>
        <w:pStyle w:val="Heading2"/>
        <w:bidi/>
      </w:pPr>
      <w:r>
        <w:rPr>
          <w:rtl/>
        </w:rPr>
        <w:t>موارد تکمیل‌شده</w:t>
      </w:r>
    </w:p>
    <w:p w14:paraId="71356447" w14:textId="77777777" w:rsidR="00CC4DC2" w:rsidRDefault="002B4840" w:rsidP="009A2BEB">
      <w:pPr>
        <w:pStyle w:val="BodyText"/>
        <w:numPr>
          <w:ilvl w:val="0"/>
          <w:numId w:val="5"/>
        </w:numPr>
        <w:tabs>
          <w:tab w:val="left" w:pos="709"/>
        </w:tabs>
        <w:bidi/>
      </w:pPr>
      <w:r>
        <w:t xml:space="preserve">Current Python domain package </w:t>
      </w:r>
      <w:proofErr w:type="spellStart"/>
      <w:r>
        <w:rPr>
          <w:rFonts w:ascii="Liberation Mono" w:hAnsi="Liberation Mono"/>
        </w:rPr>
        <w:t>src</w:t>
      </w:r>
      <w:proofErr w:type="spellEnd"/>
      <w:r>
        <w:rPr>
          <w:rFonts w:ascii="Liberation Mono" w:hAnsi="Liberation Mono"/>
        </w:rPr>
        <w:t>/</w:t>
      </w:r>
      <w:proofErr w:type="spellStart"/>
      <w:r>
        <w:rPr>
          <w:rFonts w:ascii="Liberation Mono" w:hAnsi="Liberation Mono"/>
        </w:rPr>
        <w:t>xauusd</w:t>
      </w:r>
      <w:proofErr w:type="spellEnd"/>
      <w:r>
        <w:rPr>
          <w:rFonts w:ascii="Liberation Mono" w:hAnsi="Liberation Mono"/>
        </w:rPr>
        <w:t>/</w:t>
      </w:r>
      <w:r>
        <w:t xml:space="preserve"> now implements deterministic Zone/Trend state, causal tick-chain validation, bar-close Breakout orchestration and daily lineage, Breakout-armed Pullback windows/candidates/expiry actions, tick-real Reversal candidates, daily usage/duplicate guards and a shared one-entry-attempt-per-M15 ledger.</w:t>
      </w:r>
    </w:p>
    <w:p w14:paraId="2854E172" w14:textId="77777777" w:rsidR="00CC4DC2" w:rsidRDefault="002B4840" w:rsidP="009A2BEB">
      <w:pPr>
        <w:pStyle w:val="BodyText"/>
        <w:numPr>
          <w:ilvl w:val="0"/>
          <w:numId w:val="5"/>
        </w:numPr>
        <w:tabs>
          <w:tab w:val="left" w:pos="709"/>
        </w:tabs>
        <w:bidi/>
      </w:pPr>
      <w:r>
        <w:t xml:space="preserve">Zone/Trend/orchestration contract evidence: 21 focused tests PASS; bar close consumes the final processed tick state before rolling its candle into Trend history, duplicate close is rejected, and canonical </w:t>
      </w:r>
      <w:r>
        <w:rPr>
          <w:rFonts w:ascii="Liberation Mono" w:hAnsi="Liberation Mono"/>
        </w:rPr>
        <w:t>ranges.csv</w:t>
      </w:r>
      <w:r>
        <w:t xml:space="preserve"> loads as 23 Broker Days, 421 merged Zones with all 444 source rows retained.</w:t>
      </w:r>
    </w:p>
    <w:p w14:paraId="5B598A62" w14:textId="77777777" w:rsidR="00CC4DC2" w:rsidRDefault="002B4840" w:rsidP="009A2BEB">
      <w:pPr>
        <w:pStyle w:val="BodyText"/>
        <w:numPr>
          <w:ilvl w:val="0"/>
          <w:numId w:val="5"/>
        </w:numPr>
        <w:tabs>
          <w:tab w:val="left" w:pos="709"/>
        </w:tabs>
        <w:bidi/>
      </w:pPr>
      <w:r>
        <w:t xml:space="preserve">Breakout/Reversal contract evidence: 9 focused/integration tests PASS, including strict equality rejection, daily </w:t>
      </w:r>
      <w:r>
        <w:rPr>
          <w:rFonts w:ascii="Liberation Mono" w:hAnsi="Liberation Mono"/>
        </w:rPr>
        <w:t>BO#</w:t>
      </w:r>
      <w:r>
        <w:t xml:space="preserve"> reset, Market-only directional touch, wick penetration, multi-Zone gap suppression, Normal1/High2 shared-direction usage, audit-only non-consumption, failed-request consumption and same-Tick </w:t>
      </w:r>
      <w:proofErr w:type="gramStart"/>
      <w:r>
        <w:t>new</w:t>
      </w:r>
      <w:proofErr w:type="gramEnd"/>
      <w:r>
        <w:t>-Trend consumption.</w:t>
      </w:r>
    </w:p>
    <w:p w14:paraId="151EC5BE" w14:textId="77777777" w:rsidR="00CC4DC2" w:rsidRDefault="002B4840" w:rsidP="009A2BEB">
      <w:pPr>
        <w:pStyle w:val="BodyText"/>
        <w:numPr>
          <w:ilvl w:val="0"/>
          <w:numId w:val="5"/>
        </w:numPr>
        <w:tabs>
          <w:tab w:val="left" w:pos="709"/>
        </w:tabs>
        <w:bidi/>
      </w:pPr>
      <w:r>
        <w:t xml:space="preserve">Pullback contract evidence: 7 focused/integration tests PASS, including inclusive 0.20 penetration, exact broken-edge retry, </w:t>
      </w:r>
      <w:r>
        <w:rPr>
          <w:rFonts w:ascii="Liberation Mono" w:hAnsi="Liberation Mono"/>
        </w:rPr>
        <w:t>t+</w:t>
      </w:r>
      <w:proofErr w:type="gramStart"/>
      <w:r>
        <w:rPr>
          <w:rFonts w:ascii="Liberation Mono" w:hAnsi="Liberation Mono"/>
        </w:rPr>
        <w:t>1..</w:t>
      </w:r>
      <w:proofErr w:type="gramEnd"/>
      <w:r>
        <w:rPr>
          <w:rFonts w:ascii="Liberation Mono" w:hAnsi="Liberation Mono"/>
        </w:rPr>
        <w:t>t+5</w:t>
      </w:r>
      <w:r>
        <w:t xml:space="preserve">, orchestrated pending cancellation at day change, Breakout lineage, shared bar-attempt blocking against Reversal, Normal1/High unlimited fills and one active </w:t>
      </w:r>
      <w:proofErr w:type="spellStart"/>
      <w:r>
        <w:t>Zone+Direction</w:t>
      </w:r>
      <w:proofErr w:type="spellEnd"/>
      <w:r>
        <w:t xml:space="preserve"> window.</w:t>
      </w:r>
    </w:p>
    <w:p w14:paraId="5894D254" w14:textId="77777777" w:rsidR="00CC4DC2" w:rsidRDefault="002B4840" w:rsidP="009A2BEB">
      <w:pPr>
        <w:pStyle w:val="BodyText"/>
        <w:numPr>
          <w:ilvl w:val="0"/>
          <w:numId w:val="5"/>
        </w:numPr>
        <w:tabs>
          <w:tab w:val="left" w:pos="709"/>
        </w:tabs>
        <w:bidi/>
      </w:pPr>
      <w:r>
        <w:t xml:space="preserve">Momentum/TP contract evidence: 5 focused tests PASS, including Same-Bar/current and closed-candle strictness, </w:t>
      </w:r>
      <w:proofErr w:type="spellStart"/>
      <w:r>
        <w:t>Doji</w:t>
      </w:r>
      <w:proofErr w:type="spellEnd"/>
      <w:r>
        <w:t xml:space="preserve"> failure, target-relative first crossing with tick gap, actual-touch-only Reversal blocking, one-step extension, safe modify retry, restore and Market Close symmetry.</w:t>
      </w:r>
    </w:p>
    <w:p w14:paraId="6055C538" w14:textId="77777777" w:rsidR="00CC4DC2" w:rsidRDefault="002B4840" w:rsidP="009A2BEB">
      <w:pPr>
        <w:pStyle w:val="BodyText"/>
        <w:numPr>
          <w:ilvl w:val="0"/>
          <w:numId w:val="5"/>
        </w:numPr>
        <w:tabs>
          <w:tab w:val="left" w:pos="709"/>
        </w:tabs>
        <w:bidi/>
      </w:pPr>
      <w:r>
        <w:t xml:space="preserve">Initial Risk/Execution evidence: 7 focused tests PASS, including adjacent Free Space strict </w:t>
      </w:r>
      <w:r>
        <w:rPr>
          <w:rFonts w:ascii="Liberation Mono" w:hAnsi="Liberation Mono"/>
        </w:rPr>
        <w:t>&gt;3.00</w:t>
      </w:r>
      <w:r>
        <w:t xml:space="preserve">, structural Stop with six-dollar cap, first qualifying Target, native-cost RF, unlimited monotonic protection steps, protected orders, fixed 0.01 lot, 200/300 concurrency </w:t>
      </w:r>
      <w:r>
        <w:lastRenderedPageBreak/>
        <w:t>and native margin boundary.</w:t>
      </w:r>
    </w:p>
    <w:p w14:paraId="557BD3FA" w14:textId="77777777" w:rsidR="00CC4DC2" w:rsidRDefault="002B4840" w:rsidP="009A2BEB">
      <w:pPr>
        <w:pStyle w:val="BodyText"/>
        <w:numPr>
          <w:ilvl w:val="0"/>
          <w:numId w:val="5"/>
        </w:numPr>
        <w:tabs>
          <w:tab w:val="left" w:pos="709"/>
        </w:tabs>
        <w:bidi/>
      </w:pPr>
      <w:r>
        <w:t>Financial Safety evidence: 6 focused tests PASS, including sub-300 net-realized 20% latch/reset/actions, GROSS15 inclusive aggregation of realized/open/pending/new native cash risk, gross-loss non-netting, combined rejection precedence and fail-closed invalid inputs.</w:t>
      </w:r>
    </w:p>
    <w:p w14:paraId="0A800779" w14:textId="77777777" w:rsidR="00CC4DC2" w:rsidRDefault="002B4840" w:rsidP="009A2BEB">
      <w:pPr>
        <w:pStyle w:val="BodyText"/>
        <w:numPr>
          <w:ilvl w:val="0"/>
          <w:numId w:val="5"/>
        </w:numPr>
        <w:tabs>
          <w:tab w:val="left" w:pos="709"/>
        </w:tabs>
        <w:bidi/>
      </w:pPr>
      <w:r>
        <w:t xml:space="preserve">Operational Safety evidence: 4 focused tests PASS, including Broker-derived inclusive five-minute pre-close actions, </w:t>
      </w:r>
      <w:proofErr w:type="spellStart"/>
      <w:r>
        <w:t>timezone</w:t>
      </w:r>
      <w:proofErr w:type="spellEnd"/>
      <w:r>
        <w:t>-basis validation, first attach, same-day restart flatten/cancel/lock and next-Broker-Day release.</w:t>
      </w:r>
    </w:p>
    <w:p w14:paraId="6CAB64C7" w14:textId="77777777" w:rsidR="00CC4DC2" w:rsidRDefault="002B4840" w:rsidP="009A2BEB">
      <w:pPr>
        <w:pStyle w:val="BodyText"/>
        <w:numPr>
          <w:ilvl w:val="0"/>
          <w:numId w:val="5"/>
        </w:numPr>
        <w:tabs>
          <w:tab w:val="left" w:pos="709"/>
        </w:tabs>
        <w:bidi/>
      </w:pPr>
      <w:r>
        <w:t>Audit/Report evidence: 23 focused/integration tests PASS. Reversal, Breakout and Pullback signals plus protected ORDER/FILL/REJECT/CLOSE/MODIFY/CANCEL outcomes persist with request/BO lineage. Modify/Cancel reject events preserve current Position/Pending state, accepted Modify enforces no SL loosening, and typed recovery reuses the same invariant. Final reusable result evidence/report remains.</w:t>
      </w:r>
    </w:p>
    <w:p w14:paraId="06460C80" w14:textId="77777777" w:rsidR="00CC4DC2" w:rsidRDefault="002B4840" w:rsidP="009A2BEB">
      <w:pPr>
        <w:pStyle w:val="BodyText"/>
        <w:numPr>
          <w:ilvl w:val="0"/>
          <w:numId w:val="5"/>
        </w:numPr>
        <w:tabs>
          <w:tab w:val="left" w:pos="709"/>
        </w:tabs>
        <w:bidi/>
      </w:pPr>
      <w:r>
        <w:t xml:space="preserve">Equivalence scaffold: versioned </w:t>
      </w:r>
      <w:r>
        <w:rPr>
          <w:rFonts w:ascii="Liberation Mono" w:hAnsi="Liberation Mono"/>
        </w:rPr>
        <w:t>tests/vectors/</w:t>
      </w:r>
      <w:proofErr w:type="spellStart"/>
      <w:r>
        <w:rPr>
          <w:rFonts w:ascii="Liberation Mono" w:hAnsi="Liberation Mono"/>
        </w:rPr>
        <w:t>core_contracts.json</w:t>
      </w:r>
      <w:proofErr w:type="spellEnd"/>
      <w:r>
        <w:t xml:space="preserve"> uses Decimal strings and executes nineteen Python vectors spanning Zone/Engagement/Signal/Trend/Pullback/Momentum/TP/Risk/Safety/Restart, Execution transition/protection validity and causal Tick ordering; generated MQL constants are byte-drift tested and the MQL startup consumer passed in isolated Strategy Tester. Real-tick lifecycle equivalence remains separate.</w:t>
      </w:r>
    </w:p>
    <w:p w14:paraId="485A34AF" w14:textId="77777777" w:rsidR="00CC4DC2" w:rsidRDefault="002B4840" w:rsidP="009A2BEB">
      <w:pPr>
        <w:pStyle w:val="BodyText"/>
        <w:numPr>
          <w:ilvl w:val="0"/>
          <w:numId w:val="5"/>
        </w:numPr>
        <w:tabs>
          <w:tab w:val="left" w:pos="709"/>
        </w:tabs>
        <w:bidi/>
      </w:pPr>
      <w:r>
        <w:t xml:space="preserve">Current MQL5 baseline: </w:t>
      </w:r>
      <w:proofErr w:type="spellStart"/>
      <w:r>
        <w:rPr>
          <w:rFonts w:ascii="Liberation Mono" w:hAnsi="Liberation Mono"/>
        </w:rPr>
        <w:t>src</w:t>
      </w:r>
      <w:proofErr w:type="spellEnd"/>
      <w:r>
        <w:rPr>
          <w:rFonts w:ascii="Liberation Mono" w:hAnsi="Liberation Mono"/>
        </w:rPr>
        <w:t>/mt5/XAUUSD_MVP.mq5</w:t>
      </w:r>
      <w:r>
        <w:t xml:space="preserve"> plus modular Contract, State, Coordinator, Execution, Native, </w:t>
      </w:r>
      <w:proofErr w:type="spellStart"/>
      <w:r>
        <w:t>TesterBroker</w:t>
      </w:r>
      <w:proofErr w:type="spellEnd"/>
      <w:r>
        <w:t xml:space="preserve">, </w:t>
      </w:r>
      <w:proofErr w:type="spellStart"/>
      <w:r>
        <w:t>TesterRisk</w:t>
      </w:r>
      <w:proofErr w:type="spellEnd"/>
      <w:r>
        <w:t xml:space="preserve"> and Visual includes compile with nineteen shared assertions and explicit </w:t>
      </w:r>
      <w:r>
        <w:rPr>
          <w:rFonts w:ascii="Liberation Mono" w:hAnsi="Liberation Mono"/>
        </w:rPr>
        <w:t>1e-9</w:t>
      </w:r>
      <w:r>
        <w:t xml:space="preserve"> tolerance. Canonical 444 raw Zones/23 days are deterministically generated and drift-tested. The opt-in event loop owns Broker-day/M15 boundaries, runs causal signals, prepares guarded entries, processes project-owned Native outcomes, applies risk-free profit protection and flattens at the Broker-session gate. </w:t>
      </w:r>
      <w:proofErr w:type="spellStart"/>
      <w:r>
        <w:rPr>
          <w:rFonts w:ascii="Liberation Mono" w:hAnsi="Liberation Mono"/>
        </w:rPr>
        <w:t>OnTradeTrans</w:t>
      </w:r>
      <w:r>
        <w:rPr>
          <w:rFonts w:ascii="Liberation Mono" w:hAnsi="Liberation Mono"/>
        </w:rPr>
        <w:t>action</w:t>
      </w:r>
      <w:proofErr w:type="spellEnd"/>
      <w:r>
        <w:t xml:space="preserve"> is default-off, exact Symbol/Magic filtered and unknown bindings are ignored. </w:t>
      </w:r>
      <w:proofErr w:type="spellStart"/>
      <w:r>
        <w:t>MetaEditor</w:t>
      </w:r>
      <w:proofErr w:type="spellEnd"/>
      <w:r>
        <w:t xml:space="preserve"> build 6151 reports 0 errors/0 warnings.</w:t>
      </w:r>
    </w:p>
    <w:p w14:paraId="47A40187" w14:textId="77777777" w:rsidR="00CC4DC2" w:rsidRDefault="002B4840" w:rsidP="009A2BEB">
      <w:pPr>
        <w:pStyle w:val="BodyText"/>
        <w:numPr>
          <w:ilvl w:val="0"/>
          <w:numId w:val="5"/>
        </w:numPr>
        <w:tabs>
          <w:tab w:val="left" w:pos="709"/>
        </w:tabs>
        <w:bidi/>
      </w:pPr>
      <w:r>
        <w:t xml:space="preserve">MQL prepared-request execution rejects missing directional </w:t>
      </w:r>
      <w:proofErr w:type="spellStart"/>
      <w:r>
        <w:t>FreeSpace</w:t>
      </w:r>
      <w:proofErr w:type="spellEnd"/>
      <w:r>
        <w:t xml:space="preserve"> 3$, structural SL/TP, Daily/GROSS15/concurrency/margin and invalid protection before any attempt. An allowed candidate durably records ORDER before the tester-only send; every attempted Broker request consumes the shared candle/usage slot, accepted tickets are atomically bound and Native outcomes update the projection.</w:t>
      </w:r>
    </w:p>
    <w:p w14:paraId="79DB7DB8" w14:textId="77777777" w:rsidR="00CC4DC2" w:rsidRDefault="002B4840" w:rsidP="009A2BEB">
      <w:pPr>
        <w:pStyle w:val="BodyText"/>
        <w:numPr>
          <w:ilvl w:val="0"/>
          <w:numId w:val="5"/>
        </w:numPr>
        <w:tabs>
          <w:tab w:val="left" w:pos="709"/>
        </w:tabs>
        <w:bidi/>
      </w:pPr>
      <w:proofErr w:type="spellStart"/>
      <w:r>
        <w:rPr>
          <w:rFonts w:ascii="Liberation Mono" w:hAnsi="Liberation Mono"/>
        </w:rPr>
        <w:t>XauTesterBroker.mqh</w:t>
      </w:r>
      <w:proofErr w:type="spellEnd"/>
      <w:r>
        <w:t xml:space="preserve"> contains the sole </w:t>
      </w:r>
      <w:proofErr w:type="spellStart"/>
      <w:r>
        <w:rPr>
          <w:rFonts w:ascii="Liberation Mono" w:hAnsi="Liberation Mono"/>
        </w:rPr>
        <w:t>OrderSend</w:t>
      </w:r>
      <w:proofErr w:type="spellEnd"/>
      <w:r>
        <w:t xml:space="preserve"> API. Every entry/modify/cancel/close operation is hard-locked by </w:t>
      </w:r>
      <w:r>
        <w:rPr>
          <w:rFonts w:ascii="Liberation Mono" w:hAnsi="Liberation Mono"/>
        </w:rPr>
        <w:t>MQL_TESTER</w:t>
      </w:r>
      <w:r>
        <w:t>, explicit opt-in, positive Magic and exact project Symbol/Magic filters; EA initialization independently rejects tester execution outside Strategy Tester. Live trading remains impossible.</w:t>
      </w:r>
    </w:p>
    <w:p w14:paraId="7472E856" w14:textId="77777777" w:rsidR="00CC4DC2" w:rsidRDefault="002B4840" w:rsidP="009A2BEB">
      <w:pPr>
        <w:pStyle w:val="BodyText"/>
        <w:numPr>
          <w:ilvl w:val="0"/>
          <w:numId w:val="5"/>
        </w:numPr>
        <w:tabs>
          <w:tab w:val="left" w:pos="709"/>
        </w:tabs>
        <w:bidi/>
      </w:pPr>
      <w:proofErr w:type="spellStart"/>
      <w:r>
        <w:rPr>
          <w:rFonts w:ascii="Liberation Mono" w:hAnsi="Liberation Mono"/>
        </w:rPr>
        <w:t>XauTesterRisk.mqh</w:t>
      </w:r>
      <w:proofErr w:type="spellEnd"/>
      <w:r>
        <w:t xml:space="preserve"> groups closed Deal </w:t>
      </w:r>
      <w:proofErr w:type="spellStart"/>
      <w:r>
        <w:t>PnL</w:t>
      </w:r>
      <w:proofErr w:type="spellEnd"/>
      <w:r>
        <w:t xml:space="preserve"> by position for net/gross realized loss and aggregates Position/Pending native cash risk plus free margin. A break-even-or-better stop contributes zero open risk instead of failing or inflating GROSS15. Every Deal/Position/Order is exact Symbol/Magic filtered, account identity fields are never read, and the public loader is tester-only.</w:t>
      </w:r>
    </w:p>
    <w:p w14:paraId="77482C0A" w14:textId="77777777" w:rsidR="00CC4DC2" w:rsidRDefault="002B4840" w:rsidP="009A2BEB">
      <w:pPr>
        <w:pStyle w:val="BodyText"/>
        <w:numPr>
          <w:ilvl w:val="0"/>
          <w:numId w:val="5"/>
        </w:numPr>
        <w:tabs>
          <w:tab w:val="left" w:pos="709"/>
        </w:tabs>
        <w:bidi/>
      </w:pPr>
      <w:r>
        <w:t xml:space="preserve">Final 2026-08-28 real-tick acceptance completed with Breakout execution and </w:t>
      </w:r>
      <w:r>
        <w:rPr>
          <w:rFonts w:ascii="Liberation Mono" w:hAnsi="Liberation Mono"/>
        </w:rPr>
        <w:t>failed=0</w:t>
      </w:r>
      <w:r>
        <w:t>. Capital 200: 10 attempts/8 accepts/2 known native rejects, 3 Breakout accepts, net -12.27, gross loss 25.87. Capital 300: 17 attempts/15 accepts/2 known native rejects, 5 Breakout accepts, net -5.47, gross loss 44.82. Restart remained zero-attempt/position/exposure. These are engineering results, not profitability evidence.</w:t>
      </w:r>
    </w:p>
    <w:p w14:paraId="26CE8521" w14:textId="77777777" w:rsidR="00CC4DC2" w:rsidRDefault="002B4840" w:rsidP="009A2BEB">
      <w:pPr>
        <w:pStyle w:val="BodyText"/>
        <w:numPr>
          <w:ilvl w:val="0"/>
          <w:numId w:val="5"/>
        </w:numPr>
        <w:tabs>
          <w:tab w:val="left" w:pos="709"/>
        </w:tabs>
        <w:bidi/>
      </w:pPr>
      <w:r>
        <w:t xml:space="preserve">Price boundaries use finite </w:t>
      </w:r>
      <w:r>
        <w:rPr>
          <w:rFonts w:ascii="Liberation Mono" w:hAnsi="Liberation Mono"/>
        </w:rPr>
        <w:t>Decimal</w:t>
      </w:r>
      <w:r>
        <w:t xml:space="preserve"> values and merged Zone IDs use </w:t>
      </w:r>
      <w:r>
        <w:rPr>
          <w:rFonts w:ascii="Liberation Mono" w:hAnsi="Liberation Mono"/>
        </w:rPr>
        <w:t>{</w:t>
      </w:r>
      <w:proofErr w:type="spellStart"/>
      <w:r>
        <w:rPr>
          <w:rFonts w:ascii="Liberation Mono" w:hAnsi="Liberation Mono"/>
        </w:rPr>
        <w:t>BrokerDay</w:t>
      </w:r>
      <w:proofErr w:type="spellEnd"/>
      <w:r>
        <w:rPr>
          <w:rFonts w:ascii="Liberation Mono" w:hAnsi="Liberation Mono"/>
        </w:rPr>
        <w:t xml:space="preserve"> ISO</w:t>
      </w:r>
      <w:proofErr w:type="gramStart"/>
      <w:r>
        <w:rPr>
          <w:rFonts w:ascii="Liberation Mono" w:hAnsi="Liberation Mono"/>
        </w:rPr>
        <w:t>}:R</w:t>
      </w:r>
      <w:proofErr w:type="gramEnd"/>
      <w:r>
        <w:rPr>
          <w:rFonts w:ascii="Liberation Mono" w:hAnsi="Liberation Mono"/>
        </w:rPr>
        <w:t>{sorted ordinal}</w:t>
      </w:r>
      <w:r>
        <w:t>; future MQL5 parity must test conversion/tolerance explicitly.</w:t>
      </w:r>
    </w:p>
    <w:p w14:paraId="5BD60274" w14:textId="77777777" w:rsidR="00CC4DC2" w:rsidRDefault="002B4840" w:rsidP="009A2BEB">
      <w:pPr>
        <w:pStyle w:val="BodyText"/>
        <w:numPr>
          <w:ilvl w:val="0"/>
          <w:numId w:val="5"/>
        </w:numPr>
        <w:tabs>
          <w:tab w:val="left" w:pos="709"/>
        </w:tabs>
        <w:bidi/>
      </w:pPr>
      <w:r>
        <w:rPr>
          <w:rFonts w:ascii="Liberation Mono" w:hAnsi="Liberation Mono"/>
        </w:rPr>
        <w:t>.</w:t>
      </w:r>
      <w:proofErr w:type="spellStart"/>
      <w:r>
        <w:rPr>
          <w:rFonts w:ascii="Liberation Mono" w:hAnsi="Liberation Mono"/>
        </w:rPr>
        <w:t>gitattributes</w:t>
      </w:r>
      <w:proofErr w:type="spellEnd"/>
      <w:r>
        <w:t xml:space="preserve"> now preserves canonical </w:t>
      </w:r>
      <w:r>
        <w:rPr>
          <w:rFonts w:ascii="Liberation Mono" w:hAnsi="Liberation Mono"/>
        </w:rPr>
        <w:t>ranges.csv</w:t>
      </w:r>
      <w:r>
        <w:t xml:space="preserve"> and all immutable Legacy evidence byte-for-byte across Windows/Linux; staged Git blobs verify core manifest 16/16 and canonical SHA-256 exactly.</w:t>
      </w:r>
    </w:p>
    <w:p w14:paraId="3C28F036" w14:textId="77777777" w:rsidR="00CC4DC2" w:rsidRDefault="002B4840" w:rsidP="009A2BEB">
      <w:pPr>
        <w:pStyle w:val="BodyText"/>
        <w:numPr>
          <w:ilvl w:val="0"/>
          <w:numId w:val="5"/>
        </w:numPr>
        <w:tabs>
          <w:tab w:val="left" w:pos="709"/>
        </w:tabs>
        <w:bidi/>
      </w:pPr>
      <w:r>
        <w:t xml:space="preserve">First-run repository audit completed on 2026-09-06: all current and legacy source/test files were inventoried; </w:t>
      </w:r>
      <w:r>
        <w:rPr>
          <w:rFonts w:ascii="Liberation Mono" w:hAnsi="Liberation Mono"/>
        </w:rPr>
        <w:t>_</w:t>
      </w:r>
      <w:proofErr w:type="spellStart"/>
      <w:r>
        <w:rPr>
          <w:rFonts w:ascii="Liberation Mono" w:hAnsi="Liberation Mono"/>
        </w:rPr>
        <w:t>migration_inbox</w:t>
      </w:r>
      <w:proofErr w:type="spellEnd"/>
      <w:r>
        <w:t xml:space="preserve"> is absent.</w:t>
      </w:r>
    </w:p>
    <w:p w14:paraId="099419D1" w14:textId="77777777" w:rsidR="00CC4DC2" w:rsidRDefault="002B4840" w:rsidP="009A2BEB">
      <w:pPr>
        <w:pStyle w:val="BodyText"/>
        <w:numPr>
          <w:ilvl w:val="0"/>
          <w:numId w:val="5"/>
        </w:numPr>
        <w:tabs>
          <w:tab w:val="left" w:pos="709"/>
        </w:tabs>
        <w:bidi/>
      </w:pPr>
      <w:r>
        <w:t xml:space="preserve">Current executable baseline established with project-local Python 3.11.15, </w:t>
      </w:r>
      <w:proofErr w:type="spellStart"/>
      <w:r>
        <w:rPr>
          <w:rFonts w:ascii="Liberation Mono" w:hAnsi="Liberation Mono"/>
        </w:rPr>
        <w:t>uv</w:t>
      </w:r>
      <w:proofErr w:type="spellEnd"/>
      <w:r>
        <w:t xml:space="preserve">, deterministic migration tests, Ruff, </w:t>
      </w:r>
      <w:proofErr w:type="spellStart"/>
      <w:r>
        <w:t>mypy</w:t>
      </w:r>
      <w:proofErr w:type="spellEnd"/>
      <w:r>
        <w:t xml:space="preserve"> and </w:t>
      </w:r>
      <w:proofErr w:type="spellStart"/>
      <w:r>
        <w:t>pytest</w:t>
      </w:r>
      <w:proofErr w:type="spellEnd"/>
      <w:r>
        <w:t>.</w:t>
      </w:r>
    </w:p>
    <w:p w14:paraId="11AF245F" w14:textId="77777777" w:rsidR="00CC4DC2" w:rsidRDefault="002B4840" w:rsidP="009A2BEB">
      <w:pPr>
        <w:pStyle w:val="BodyText"/>
        <w:numPr>
          <w:ilvl w:val="0"/>
          <w:numId w:val="5"/>
        </w:numPr>
        <w:tabs>
          <w:tab w:val="left" w:pos="709"/>
        </w:tabs>
        <w:bidi/>
      </w:pPr>
      <w:r>
        <w:t>Windows runtime discovery confirmed Git 2.54.0, GitHub CLI 2.100.0 and MT5 Terminal/</w:t>
      </w:r>
      <w:proofErr w:type="spellStart"/>
      <w:r>
        <w:t>MetaEditor</w:t>
      </w:r>
      <w:proofErr w:type="spellEnd"/>
      <w:r>
        <w:t xml:space="preserve"> build 6151. PowerShell entry points require </w:t>
      </w:r>
      <w:r>
        <w:rPr>
          <w:rFonts w:ascii="Liberation Mono" w:hAnsi="Liberation Mono"/>
        </w:rPr>
        <w:t>-</w:t>
      </w:r>
      <w:proofErr w:type="spellStart"/>
      <w:r>
        <w:rPr>
          <w:rFonts w:ascii="Liberation Mono" w:hAnsi="Liberation Mono"/>
        </w:rPr>
        <w:t>ExecutionPolicy</w:t>
      </w:r>
      <w:proofErr w:type="spellEnd"/>
      <w:r>
        <w:rPr>
          <w:rFonts w:ascii="Liberation Mono" w:hAnsi="Liberation Mono"/>
        </w:rPr>
        <w:t xml:space="preserve"> Bypass</w:t>
      </w:r>
      <w:r>
        <w:t xml:space="preserve"> on this host.</w:t>
      </w:r>
    </w:p>
    <w:p w14:paraId="071301E5" w14:textId="77777777" w:rsidR="00CC4DC2" w:rsidRDefault="002B4840" w:rsidP="009A2BEB">
      <w:pPr>
        <w:pStyle w:val="BodyText"/>
        <w:numPr>
          <w:ilvl w:val="0"/>
          <w:numId w:val="5"/>
        </w:numPr>
        <w:tabs>
          <w:tab w:val="left" w:pos="709"/>
        </w:tabs>
        <w:bidi/>
      </w:pPr>
      <w:r>
        <w:t xml:space="preserve">Quality gate now fails closed on external command failures and excludes immutable </w:t>
      </w:r>
      <w:proofErr w:type="spellStart"/>
      <w:r>
        <w:rPr>
          <w:rFonts w:ascii="Liberation Mono" w:hAnsi="Liberation Mono"/>
        </w:rPr>
        <w:t>legacy_reference</w:t>
      </w:r>
      <w:proofErr w:type="spellEnd"/>
      <w:r>
        <w:rPr>
          <w:rFonts w:ascii="Liberation Mono" w:hAnsi="Liberation Mono"/>
        </w:rPr>
        <w:t>/</w:t>
      </w:r>
      <w:r>
        <w:t xml:space="preserve"> from current-code lint/type enforcement.</w:t>
      </w:r>
    </w:p>
    <w:p w14:paraId="7F3C5633" w14:textId="77777777" w:rsidR="00CC4DC2" w:rsidRDefault="002B4840" w:rsidP="009A2BEB">
      <w:pPr>
        <w:pStyle w:val="BodyText"/>
        <w:numPr>
          <w:ilvl w:val="0"/>
          <w:numId w:val="5"/>
        </w:numPr>
        <w:tabs>
          <w:tab w:val="left" w:pos="709"/>
        </w:tabs>
        <w:bidi/>
      </w:pPr>
      <w:r>
        <w:t xml:space="preserve">Normalized Python replay now enforces Broker-Day ownership, unique/non-overlapping bars, chronological in-bar ticks, OHLC consistency and final Bid=Close before routing through the same </w:t>
      </w:r>
      <w:proofErr w:type="spellStart"/>
      <w:r>
        <w:t>MarketState</w:t>
      </w:r>
      <w:proofErr w:type="spellEnd"/>
      <w:r>
        <w:t xml:space="preserve"> and durable audit projector. Historical tick input and exit/execution replay remain.</w:t>
      </w:r>
    </w:p>
    <w:p w14:paraId="48C3E294" w14:textId="77777777" w:rsidR="00CC4DC2" w:rsidRDefault="002B4840" w:rsidP="009A2BEB">
      <w:pPr>
        <w:pStyle w:val="BodyText"/>
        <w:numPr>
          <w:ilvl w:val="0"/>
          <w:numId w:val="5"/>
        </w:numPr>
        <w:tabs>
          <w:tab w:val="left" w:pos="709"/>
        </w:tabs>
        <w:bidi/>
      </w:pPr>
      <w:proofErr w:type="spellStart"/>
      <w:r>
        <w:rPr>
          <w:rFonts w:ascii="Liberation Mono" w:hAnsi="Liberation Mono"/>
        </w:rPr>
        <w:t>build_replay_days</w:t>
      </w:r>
      <w:proofErr w:type="spellEnd"/>
      <w:r>
        <w:t xml:space="preserve"> deterministically groups normalized bars, attaches only the matching canonical daily Zones and fails closed when a replayed Broker Day has no Zone input. The ignored bounded sample ran through 1 day, 1 bar, 6,487 ticks and 19 merged Zones with zero signals; this is a connectivity smoke, not strategy evidence.</w:t>
      </w:r>
    </w:p>
    <w:p w14:paraId="1DD831F1" w14:textId="77777777" w:rsidR="00CC4DC2" w:rsidRDefault="002B4840" w:rsidP="009A2BEB">
      <w:pPr>
        <w:pStyle w:val="BodyText"/>
        <w:numPr>
          <w:ilvl w:val="0"/>
          <w:numId w:val="5"/>
        </w:numPr>
        <w:tabs>
          <w:tab w:val="left" w:pos="709"/>
        </w:tabs>
        <w:bidi/>
      </w:pPr>
      <w:r>
        <w:t xml:space="preserve">Replay ticks can now carry explicit Candidate-bound execution outcomes. Market fill, </w:t>
      </w:r>
      <w:proofErr w:type="gramStart"/>
      <w:r>
        <w:t>Pending</w:t>
      </w:r>
      <w:proofErr w:type="gramEnd"/>
      <w:r>
        <w:t xml:space="preserve"> fill and Broker reject flow through the shared attempt/daily-usage State and durable Execution ledger; missing fixtures remain audit-only, while duplicate/unknown/early fixtures and accepted Market outcomes without fill price fail closed. Four deterministic replay tests cover these boundaries without inferring Broker behavior from price.</w:t>
      </w:r>
    </w:p>
    <w:p w14:paraId="0A00ACCA" w14:textId="77777777" w:rsidR="00CC4DC2" w:rsidRDefault="002B4840" w:rsidP="009A2BEB">
      <w:pPr>
        <w:pStyle w:val="BodyText"/>
        <w:numPr>
          <w:ilvl w:val="0"/>
          <w:numId w:val="5"/>
        </w:numPr>
        <w:tabs>
          <w:tab w:val="left" w:pos="709"/>
        </w:tabs>
        <w:bidi/>
      </w:pPr>
      <w:r>
        <w:t>Replay ticks can also carry explicit Close outcomes linked to an already FILLED request, with separate close time/price, Rule IDs and reason. Close on a rejected, unknown or already resolved request fails closed; price touching SL/TP never invents a Native exit.</w:t>
      </w:r>
    </w:p>
    <w:p w14:paraId="56F18ABD" w14:textId="77777777" w:rsidR="00CC4DC2" w:rsidRDefault="002B4840" w:rsidP="009A2BEB">
      <w:pPr>
        <w:pStyle w:val="BodyText"/>
        <w:numPr>
          <w:ilvl w:val="0"/>
          <w:numId w:val="5"/>
        </w:numPr>
        <w:tabs>
          <w:tab w:val="left" w:pos="709"/>
        </w:tabs>
        <w:bidi/>
      </w:pPr>
      <w:r>
        <w:t>Replay now accepts explicit TP/SL Modify and Pending Cancel outcomes, including Native rejection. Each request may have only one lifecycle outcome per Tick, every outcome must fall between its Tick and bar close, and accepted Pending cancellation also clears Pullback pending state. Eight deterministic replay lifecycle cases cover Market/Pending Fill, Reject, Close, Modify and Cancel.</w:t>
      </w:r>
    </w:p>
    <w:p w14:paraId="0B6447D6" w14:textId="77777777" w:rsidR="00CC4DC2" w:rsidRDefault="002B4840" w:rsidP="009A2BEB">
      <w:pPr>
        <w:pStyle w:val="BodyText"/>
        <w:numPr>
          <w:ilvl w:val="0"/>
          <w:numId w:val="5"/>
        </w:numPr>
        <w:tabs>
          <w:tab w:val="left" w:pos="709"/>
        </w:tabs>
        <w:bidi/>
      </w:pPr>
      <w:r>
        <w:rPr>
          <w:rFonts w:ascii="Liberation Mono" w:hAnsi="Liberation Mono"/>
        </w:rPr>
        <w:t>scripts/export_mt5_ticks.py</w:t>
      </w:r>
      <w:r>
        <w:t xml:space="preserve"> pins the MT5 Python bridge, accepts only explicit UTC ranges, writes only under ignored </w:t>
      </w:r>
      <w:r>
        <w:rPr>
          <w:rFonts w:ascii="Liberation Mono" w:hAnsi="Liberation Mono"/>
        </w:rPr>
        <w:t>data/cache/</w:t>
      </w:r>
      <w:r>
        <w:t xml:space="preserve">, exports no account identity, and was runtime-validated on a 15-minute window: 6,487 ticks, 290,594 bytes, SHA-256 </w:t>
      </w:r>
      <w:r>
        <w:rPr>
          <w:rFonts w:ascii="Liberation Mono" w:hAnsi="Liberation Mono"/>
        </w:rPr>
        <w:t>498d87fa9c8359207284207537c91e85eee9f6a3c11f070d2e1cfb0a04c03d04</w:t>
      </w:r>
      <w:r>
        <w:t>. The cache itself is not committed.</w:t>
      </w:r>
    </w:p>
    <w:p w14:paraId="212481AF" w14:textId="77777777" w:rsidR="00CC4DC2" w:rsidRDefault="002B4840" w:rsidP="009A2BEB">
      <w:pPr>
        <w:pStyle w:val="BodyText"/>
        <w:numPr>
          <w:ilvl w:val="0"/>
          <w:numId w:val="5"/>
        </w:numPr>
        <w:tabs>
          <w:tab w:val="left" w:pos="709"/>
        </w:tabs>
        <w:bidi/>
      </w:pPr>
      <w:r>
        <w:rPr>
          <w:rFonts w:ascii="Liberation Mono" w:hAnsi="Liberation Mono"/>
        </w:rPr>
        <w:t>load_mt5_tick_bars</w:t>
      </w:r>
      <w:r>
        <w:t xml:space="preserve"> preserves source row order for equal-millisecond ticks, rejects backward time, requires an explicit whole-minute offset, and creates internally consistent M15 Bid candles. The ignored 6,487-tick sample mechanically normalized/replayed as one bar.</w:t>
      </w:r>
    </w:p>
    <w:p w14:paraId="108FDF1C" w14:textId="77777777" w:rsidR="00CC4DC2" w:rsidRDefault="002B4840" w:rsidP="009A2BEB">
      <w:pPr>
        <w:pStyle w:val="BodyText"/>
        <w:numPr>
          <w:ilvl w:val="0"/>
          <w:numId w:val="5"/>
        </w:numPr>
        <w:tabs>
          <w:tab w:val="left" w:pos="709"/>
        </w:tabs>
        <w:bidi/>
      </w:pPr>
      <w:r>
        <w:rPr>
          <w:rFonts w:ascii="Liberation Mono" w:hAnsi="Liberation Mono"/>
        </w:rPr>
        <w:t>scripts/match_mt5_time_basis.py</w:t>
      </w:r>
      <w:r>
        <w:t xml:space="preserve"> fail-closes unless an ordered multi-tick probe uniquely matches one whole-30-minute UTC offset in the terminal history. A five-tick local correlation produced one unique match; the probe values, resolved Broker-specific offset and account identity are intentionally not persisted or committed.</w:t>
      </w:r>
    </w:p>
    <w:p w14:paraId="7A6EE20D" w14:textId="77777777" w:rsidR="00CC4DC2" w:rsidRDefault="002B4840" w:rsidP="009A2BEB">
      <w:pPr>
        <w:pStyle w:val="BodyText"/>
        <w:numPr>
          <w:ilvl w:val="0"/>
          <w:numId w:val="5"/>
        </w:numPr>
        <w:tabs>
          <w:tab w:val="left" w:pos="709"/>
        </w:tabs>
        <w:bidi/>
      </w:pPr>
      <w:r>
        <w:t xml:space="preserve">Current test baseline: 139 passed; </w:t>
      </w:r>
      <w:proofErr w:type="spellStart"/>
      <w:r>
        <w:t>MetaEditor</w:t>
      </w:r>
      <w:proofErr w:type="spellEnd"/>
      <w:r>
        <w:t xml:space="preserve"> 0 errors/0 warnings. Final 23-day MQL run </w:t>
      </w:r>
      <w:proofErr w:type="gramStart"/>
      <w:r>
        <w:t>passed</w:t>
      </w:r>
      <w:proofErr w:type="gramEnd"/>
      <w:r>
        <w:t xml:space="preserve"> with 308 attempts/244 accepts/64 known rejects</w:t>
      </w:r>
      <w:r>
        <w:t>،</w:t>
      </w:r>
      <w:r>
        <w:t xml:space="preserve"> 109 accepted Breakouts</w:t>
      </w:r>
      <w:r>
        <w:t>،</w:t>
      </w:r>
      <w:r>
        <w:t xml:space="preserve"> 14 opposite-Reversal closes</w:t>
      </w:r>
      <w:r>
        <w:t>،</w:t>
      </w:r>
      <w:r>
        <w:t xml:space="preserve"> max2</w:t>
      </w:r>
      <w:r>
        <w:t>،</w:t>
      </w:r>
      <w:r>
        <w:t xml:space="preserve"> cancel/session-close 2/3</w:t>
      </w:r>
      <w:r>
        <w:t>،</w:t>
      </w:r>
      <w:r>
        <w:t xml:space="preserve"> TP 8/2/2 and zero unknown reject, SL-loosen, final exposure or lifecycle failure.</w:t>
      </w:r>
    </w:p>
    <w:p w14:paraId="0AE3055C" w14:textId="77777777" w:rsidR="00CC4DC2" w:rsidRDefault="002B4840" w:rsidP="009A2BEB">
      <w:pPr>
        <w:pStyle w:val="BodyText"/>
        <w:numPr>
          <w:ilvl w:val="0"/>
          <w:numId w:val="5"/>
        </w:numPr>
        <w:tabs>
          <w:tab w:val="left" w:pos="709"/>
        </w:tabs>
        <w:bidi/>
      </w:pPr>
      <w:r>
        <w:t xml:space="preserve">Informational counters on the same 23-day run: Reversal Normal </w:t>
      </w:r>
      <w:r>
        <w:rPr>
          <w:rFonts w:ascii="Liberation Mono" w:hAnsi="Liberation Mono"/>
        </w:rPr>
        <w:t>86/86/0</w:t>
      </w:r>
      <w:r>
        <w:t xml:space="preserve">, Reversal High </w:t>
      </w:r>
      <w:r>
        <w:rPr>
          <w:rFonts w:ascii="Liberation Mono" w:hAnsi="Liberation Mono"/>
        </w:rPr>
        <w:t>26/26/0</w:t>
      </w:r>
      <w:r>
        <w:t xml:space="preserve">, Pullback Normal </w:t>
      </w:r>
      <w:r>
        <w:rPr>
          <w:rFonts w:ascii="Liberation Mono" w:hAnsi="Liberation Mono"/>
        </w:rPr>
        <w:t>146/56/90</w:t>
      </w:r>
      <w:r>
        <w:t xml:space="preserve">, Pullback High </w:t>
      </w:r>
      <w:r>
        <w:rPr>
          <w:rFonts w:ascii="Liberation Mono" w:hAnsi="Liberation Mono"/>
        </w:rPr>
        <w:t>44/20/24</w:t>
      </w:r>
      <w:r>
        <w:t xml:space="preserve"> (attempt/accepted/rejected). QA 2026-07-29 passed technically with </w:t>
      </w:r>
      <w:r>
        <w:rPr>
          <w:rFonts w:ascii="Liberation Mono" w:hAnsi="Liberation Mono"/>
        </w:rPr>
        <w:t>16/9/7</w:t>
      </w:r>
      <w:r>
        <w:t xml:space="preserve">, net </w:t>
      </w:r>
      <w:r>
        <w:rPr>
          <w:rFonts w:ascii="Liberation Mono" w:hAnsi="Liberation Mono"/>
        </w:rPr>
        <w:t>+16.33</w:t>
      </w:r>
      <w:r>
        <w:t xml:space="preserve"> and zero failure. External signal-ledger and per-priority </w:t>
      </w:r>
      <w:proofErr w:type="spellStart"/>
      <w:r>
        <w:t>PnL</w:t>
      </w:r>
      <w:proofErr w:type="spellEnd"/>
      <w:r>
        <w:t xml:space="preserve"> comparisons are not MVP gates.</w:t>
      </w:r>
    </w:p>
    <w:p w14:paraId="42515EFB" w14:textId="77777777" w:rsidR="00CC4DC2" w:rsidRDefault="002B4840" w:rsidP="009A2BEB">
      <w:pPr>
        <w:pStyle w:val="BodyText"/>
        <w:numPr>
          <w:ilvl w:val="0"/>
          <w:numId w:val="5"/>
        </w:numPr>
        <w:tabs>
          <w:tab w:val="left" w:pos="709"/>
        </w:tabs>
        <w:bidi/>
      </w:pPr>
      <w:r>
        <w:t xml:space="preserve">Template </w:t>
      </w:r>
      <w:r>
        <w:rPr>
          <w:rtl/>
        </w:rPr>
        <w:t>و</w:t>
      </w:r>
      <w:r>
        <w:t xml:space="preserve"> Handoff </w:t>
      </w:r>
      <w:r>
        <w:rPr>
          <w:rtl/>
        </w:rPr>
        <w:t>به‌صورت محتوایی</w:t>
      </w:r>
      <w:r>
        <w:t xml:space="preserve"> Merge </w:t>
      </w:r>
      <w:r>
        <w:rPr>
          <w:rtl/>
        </w:rPr>
        <w:t>شدند و</w:t>
      </w:r>
      <w:r>
        <w:t xml:space="preserve"> Workflow </w:t>
      </w:r>
      <w:r>
        <w:rPr>
          <w:rtl/>
        </w:rPr>
        <w:t>محلی</w:t>
      </w:r>
      <w:r>
        <w:t xml:space="preserve"> CI </w:t>
      </w:r>
      <w:r>
        <w:rPr>
          <w:rtl/>
        </w:rPr>
        <w:t>حفظ شد</w:t>
      </w:r>
      <w:r>
        <w:t>.</w:t>
      </w:r>
    </w:p>
    <w:p w14:paraId="46B5A4BD" w14:textId="77777777" w:rsidR="00CC4DC2" w:rsidRDefault="002B4840" w:rsidP="009A2BEB">
      <w:pPr>
        <w:pStyle w:val="BodyText"/>
        <w:numPr>
          <w:ilvl w:val="0"/>
          <w:numId w:val="5"/>
        </w:numPr>
        <w:tabs>
          <w:tab w:val="left" w:pos="709"/>
        </w:tabs>
        <w:bidi/>
      </w:pPr>
      <w:r>
        <w:t xml:space="preserve">Repository </w:t>
      </w:r>
      <w:r>
        <w:rPr>
          <w:rtl/>
        </w:rPr>
        <w:t>روی</w:t>
      </w:r>
      <w:r>
        <w:t xml:space="preserve"> Branch </w:t>
      </w:r>
      <w:r>
        <w:rPr>
          <w:rFonts w:ascii="Liberation Mono" w:hAnsi="Liberation Mono"/>
        </w:rPr>
        <w:t>main</w:t>
      </w:r>
      <w:r>
        <w:t xml:space="preserve"> </w:t>
      </w:r>
      <w:r>
        <w:rPr>
          <w:rtl/>
        </w:rPr>
        <w:t>ایجاد و</w:t>
      </w:r>
      <w:r>
        <w:t xml:space="preserve"> Baseline </w:t>
      </w:r>
      <w:r>
        <w:rPr>
          <w:rtl/>
        </w:rPr>
        <w:t>در</w:t>
      </w:r>
      <w:r>
        <w:t xml:space="preserve"> Git </w:t>
      </w:r>
      <w:r>
        <w:rPr>
          <w:rtl/>
        </w:rPr>
        <w:t>ثبت شد</w:t>
      </w:r>
      <w:r>
        <w:t>.</w:t>
      </w:r>
    </w:p>
    <w:p w14:paraId="417DD388" w14:textId="77777777" w:rsidR="00CC4DC2" w:rsidRDefault="002B4840" w:rsidP="009A2BEB">
      <w:pPr>
        <w:pStyle w:val="BodyText"/>
        <w:numPr>
          <w:ilvl w:val="0"/>
          <w:numId w:val="5"/>
        </w:numPr>
        <w:tabs>
          <w:tab w:val="left" w:pos="709"/>
        </w:tabs>
        <w:bidi/>
      </w:pPr>
      <w:r>
        <w:rPr>
          <w:rFonts w:ascii="Liberation Mono" w:hAnsi="Liberation Mono"/>
        </w:rPr>
        <w:t>FINAL_PROJECT_HANDOFF_2026-09-06.md</w:t>
      </w:r>
      <w:r>
        <w:t xml:space="preserve"> </w:t>
      </w:r>
      <w:r>
        <w:rPr>
          <w:rtl/>
        </w:rPr>
        <w:t>طبق تصمیم</w:t>
      </w:r>
      <w:r>
        <w:t xml:space="preserve"> Project Leader </w:t>
      </w:r>
      <w:r>
        <w:rPr>
          <w:rtl/>
        </w:rPr>
        <w:t>وارد</w:t>
      </w:r>
      <w:r>
        <w:t xml:space="preserve"> Repository </w:t>
      </w:r>
      <w:r>
        <w:rPr>
          <w:rtl/>
        </w:rPr>
        <w:t>نشد</w:t>
      </w:r>
      <w:r>
        <w:t>.</w:t>
      </w:r>
    </w:p>
    <w:p w14:paraId="1328DF53" w14:textId="77777777" w:rsidR="00CC4DC2" w:rsidRDefault="002B4840" w:rsidP="009A2BEB">
      <w:pPr>
        <w:pStyle w:val="BodyText"/>
        <w:numPr>
          <w:ilvl w:val="0"/>
          <w:numId w:val="5"/>
        </w:numPr>
        <w:tabs>
          <w:tab w:val="left" w:pos="709"/>
        </w:tabs>
        <w:bidi/>
      </w:pPr>
      <w:r>
        <w:rPr>
          <w:rtl/>
        </w:rPr>
        <w:t>پوشه‌های غیرضروری</w:t>
      </w:r>
      <w:r>
        <w:t xml:space="preserve"> </w:t>
      </w:r>
      <w:r>
        <w:rPr>
          <w:rFonts w:ascii="Liberation Mono" w:hAnsi="Liberation Mono"/>
        </w:rPr>
        <w:t>research/</w:t>
      </w:r>
      <w:r>
        <w:t xml:space="preserve"> </w:t>
      </w:r>
      <w:r>
        <w:rPr>
          <w:rtl/>
        </w:rPr>
        <w:t>و</w:t>
      </w:r>
      <w:r>
        <w:t xml:space="preserve"> </w:t>
      </w:r>
      <w:r>
        <w:rPr>
          <w:rFonts w:ascii="Liberation Mono" w:hAnsi="Liberation Mono"/>
        </w:rPr>
        <w:t>output/</w:t>
      </w:r>
      <w:r>
        <w:t xml:space="preserve"> </w:t>
      </w:r>
      <w:r>
        <w:rPr>
          <w:rtl/>
        </w:rPr>
        <w:t>ایجاد نشدند</w:t>
      </w:r>
      <w:r>
        <w:t>.</w:t>
      </w:r>
    </w:p>
    <w:p w14:paraId="220C419B" w14:textId="77777777" w:rsidR="00CC4DC2" w:rsidRDefault="002B4840" w:rsidP="009A2BEB">
      <w:pPr>
        <w:pStyle w:val="BodyText"/>
        <w:numPr>
          <w:ilvl w:val="0"/>
          <w:numId w:val="5"/>
        </w:numPr>
        <w:tabs>
          <w:tab w:val="left" w:pos="709"/>
        </w:tabs>
        <w:bidi/>
      </w:pPr>
      <w:r>
        <w:rPr>
          <w:rFonts w:ascii="Liberation Mono" w:hAnsi="Liberation Mono"/>
        </w:rPr>
        <w:t>ZONE_ENGAGEMENT</w:t>
      </w:r>
      <w:r>
        <w:t xml:space="preserve"> </w:t>
      </w:r>
      <w:r>
        <w:rPr>
          <w:rtl/>
        </w:rPr>
        <w:t>مطابق رفتار</w:t>
      </w:r>
      <w:r>
        <w:t xml:space="preserve"> Legacy </w:t>
      </w:r>
      <w:r>
        <w:rPr>
          <w:rtl/>
        </w:rPr>
        <w:t>تثبیت شد</w:t>
      </w:r>
      <w:r>
        <w:t>.</w:t>
      </w:r>
    </w:p>
    <w:p w14:paraId="4B3D919A" w14:textId="77777777" w:rsidR="00CC4DC2" w:rsidRDefault="002B4840" w:rsidP="009A2BEB">
      <w:pPr>
        <w:pStyle w:val="BodyText"/>
        <w:numPr>
          <w:ilvl w:val="0"/>
          <w:numId w:val="5"/>
        </w:numPr>
        <w:tabs>
          <w:tab w:val="left" w:pos="709"/>
        </w:tabs>
        <w:bidi/>
      </w:pPr>
      <w:r>
        <w:t xml:space="preserve">Pre-Zone Trigger </w:t>
      </w:r>
      <w:r>
        <w:rPr>
          <w:rtl/>
        </w:rPr>
        <w:t>نسبت به</w:t>
      </w:r>
      <w:r>
        <w:t xml:space="preserve"> Zone </w:t>
      </w:r>
      <w:r>
        <w:rPr>
          <w:rtl/>
        </w:rPr>
        <w:t>حامل</w:t>
      </w:r>
      <w:r>
        <w:t xml:space="preserve"> TP </w:t>
      </w:r>
      <w:r>
        <w:rPr>
          <w:rtl/>
        </w:rPr>
        <w:t>جاری تثبیت شد</w:t>
      </w:r>
      <w:r>
        <w:t>.</w:t>
      </w:r>
    </w:p>
    <w:p w14:paraId="1407A6ED" w14:textId="77777777" w:rsidR="00CC4DC2" w:rsidRDefault="002B4840" w:rsidP="009A2BEB">
      <w:pPr>
        <w:pStyle w:val="BodyText"/>
        <w:numPr>
          <w:ilvl w:val="0"/>
          <w:numId w:val="5"/>
        </w:numPr>
        <w:tabs>
          <w:tab w:val="left" w:pos="709"/>
        </w:tabs>
        <w:bidi/>
      </w:pPr>
      <w:r>
        <w:rPr>
          <w:rtl/>
        </w:rPr>
        <w:t>مصرف سهمیه</w:t>
      </w:r>
      <w:r>
        <w:t xml:space="preserve"> Reversal </w:t>
      </w:r>
      <w:r>
        <w:rPr>
          <w:rtl/>
        </w:rPr>
        <w:t>و محدودیت یک</w:t>
      </w:r>
      <w:r>
        <w:t xml:space="preserve"> Entry attempt </w:t>
      </w:r>
      <w:r>
        <w:rPr>
          <w:rtl/>
        </w:rPr>
        <w:t>در هر</w:t>
      </w:r>
      <w:r>
        <w:t xml:space="preserve"> M15 </w:t>
      </w:r>
      <w:r>
        <w:rPr>
          <w:rtl/>
        </w:rPr>
        <w:t>تثبیت شد</w:t>
      </w:r>
      <w:r>
        <w:t>.</w:t>
      </w:r>
    </w:p>
    <w:p w14:paraId="049B8DBF" w14:textId="77777777" w:rsidR="00CC4DC2" w:rsidRDefault="002B4840" w:rsidP="009A2BEB">
      <w:pPr>
        <w:pStyle w:val="BodyText"/>
        <w:numPr>
          <w:ilvl w:val="0"/>
          <w:numId w:val="5"/>
        </w:numPr>
        <w:tabs>
          <w:tab w:val="left" w:pos="709"/>
        </w:tabs>
        <w:bidi/>
      </w:pPr>
      <w:r>
        <w:t xml:space="preserve">Active Rules </w:t>
      </w:r>
      <w:r>
        <w:rPr>
          <w:rtl/>
        </w:rPr>
        <w:t>و</w:t>
      </w:r>
      <w:r>
        <w:t xml:space="preserve"> Archive/Future </w:t>
      </w:r>
      <w:r>
        <w:rPr>
          <w:rtl/>
        </w:rPr>
        <w:t>از هم جدا شده‌اند</w:t>
      </w:r>
      <w:r>
        <w:t>.</w:t>
      </w:r>
    </w:p>
    <w:p w14:paraId="5E997BFA" w14:textId="77777777" w:rsidR="00CC4DC2" w:rsidRDefault="002B4840" w:rsidP="009A2BEB">
      <w:pPr>
        <w:pStyle w:val="BodyText"/>
        <w:numPr>
          <w:ilvl w:val="0"/>
          <w:numId w:val="5"/>
        </w:numPr>
        <w:tabs>
          <w:tab w:val="left" w:pos="709"/>
        </w:tabs>
        <w:bidi/>
      </w:pPr>
      <w:r>
        <w:rPr>
          <w:rtl/>
        </w:rPr>
        <w:t>تعارض</w:t>
      </w:r>
      <w:r>
        <w:t xml:space="preserve"> R </w:t>
      </w:r>
      <w:r>
        <w:rPr>
          <w:rtl/>
        </w:rPr>
        <w:t>ثابت و</w:t>
      </w:r>
      <w:r>
        <w:t xml:space="preserve"> Stop Distance </w:t>
      </w:r>
      <w:r>
        <w:rPr>
          <w:rtl/>
        </w:rPr>
        <w:t>رفع شده است</w:t>
      </w:r>
      <w:r>
        <w:t>.</w:t>
      </w:r>
    </w:p>
    <w:p w14:paraId="41360A60" w14:textId="77777777" w:rsidR="00CC4DC2" w:rsidRDefault="002B4840" w:rsidP="009A2BEB">
      <w:pPr>
        <w:pStyle w:val="BodyText"/>
        <w:numPr>
          <w:ilvl w:val="0"/>
          <w:numId w:val="5"/>
        </w:numPr>
        <w:tabs>
          <w:tab w:val="left" w:pos="709"/>
        </w:tabs>
        <w:bidi/>
      </w:pPr>
      <w:r>
        <w:rPr>
          <w:rtl/>
        </w:rPr>
        <w:t>تعارض</w:t>
      </w:r>
      <w:r>
        <w:t xml:space="preserve"> Normal/High Reversal </w:t>
      </w:r>
      <w:r>
        <w:rPr>
          <w:rtl/>
        </w:rPr>
        <w:t>و</w:t>
      </w:r>
      <w:r>
        <w:t xml:space="preserve"> PB consumption </w:t>
      </w:r>
      <w:r>
        <w:rPr>
          <w:rtl/>
        </w:rPr>
        <w:t>با اولویت فایل‌های</w:t>
      </w:r>
      <w:r>
        <w:t xml:space="preserve"> Rule </w:t>
      </w:r>
      <w:r>
        <w:rPr>
          <w:rtl/>
        </w:rPr>
        <w:t xml:space="preserve">پیوست حل شده </w:t>
      </w:r>
      <w:r>
        <w:rPr>
          <w:rtl/>
        </w:rPr>
        <w:t>است</w:t>
      </w:r>
      <w:r>
        <w:t>.</w:t>
      </w:r>
    </w:p>
    <w:p w14:paraId="5138D592" w14:textId="77777777" w:rsidR="00CC4DC2" w:rsidRDefault="002B4840" w:rsidP="009A2BEB">
      <w:pPr>
        <w:pStyle w:val="BodyText"/>
        <w:numPr>
          <w:ilvl w:val="0"/>
          <w:numId w:val="5"/>
        </w:numPr>
        <w:tabs>
          <w:tab w:val="left" w:pos="709"/>
        </w:tabs>
        <w:bidi/>
      </w:pPr>
      <w:r>
        <w:rPr>
          <w:rtl/>
        </w:rPr>
        <w:t>تصمیم‌های</w:t>
      </w:r>
      <w:r>
        <w:t xml:space="preserve"> Strict Trend</w:t>
      </w:r>
      <w:r>
        <w:t>،</w:t>
      </w:r>
      <w:r>
        <w:t xml:space="preserve"> Same-Bar</w:t>
      </w:r>
      <w:r>
        <w:t>،</w:t>
      </w:r>
      <w:r>
        <w:t xml:space="preserve"> Pre-Zone </w:t>
      </w:r>
      <w:r>
        <w:rPr>
          <w:rtl/>
        </w:rPr>
        <w:t>و</w:t>
      </w:r>
      <w:r>
        <w:t xml:space="preserve"> Reversible TP Extension </w:t>
      </w:r>
      <w:r>
        <w:rPr>
          <w:rtl/>
        </w:rPr>
        <w:t>ثبت شده‌اند</w:t>
      </w:r>
      <w:r>
        <w:t>.</w:t>
      </w:r>
    </w:p>
    <w:p w14:paraId="0C6633EF" w14:textId="77777777" w:rsidR="00CC4DC2" w:rsidRDefault="002B4840" w:rsidP="009A2BEB">
      <w:pPr>
        <w:pStyle w:val="BodyText"/>
        <w:numPr>
          <w:ilvl w:val="0"/>
          <w:numId w:val="5"/>
        </w:numPr>
        <w:tabs>
          <w:tab w:val="left" w:pos="709"/>
        </w:tabs>
        <w:bidi/>
      </w:pPr>
      <w:r>
        <w:t xml:space="preserve">Evidence </w:t>
      </w:r>
      <w:r>
        <w:rPr>
          <w:rtl/>
        </w:rPr>
        <w:t>مثبت و منفی تاریخی از</w:t>
      </w:r>
      <w:r>
        <w:t xml:space="preserve"> Rule </w:t>
      </w:r>
      <w:r>
        <w:rPr>
          <w:rtl/>
        </w:rPr>
        <w:t>جدا شده است</w:t>
      </w:r>
      <w:r>
        <w:t>.</w:t>
      </w:r>
    </w:p>
    <w:p w14:paraId="47E30EE5" w14:textId="77777777" w:rsidR="00CC4DC2" w:rsidRDefault="002B4840" w:rsidP="009A2BEB">
      <w:pPr>
        <w:pStyle w:val="BodyText"/>
        <w:numPr>
          <w:ilvl w:val="0"/>
          <w:numId w:val="5"/>
        </w:numPr>
        <w:tabs>
          <w:tab w:val="left" w:pos="709"/>
        </w:tabs>
        <w:bidi/>
      </w:pPr>
      <w:r>
        <w:t xml:space="preserve">TODO </w:t>
      </w:r>
      <w:r>
        <w:rPr>
          <w:rtl/>
        </w:rPr>
        <w:t>و</w:t>
      </w:r>
      <w:r>
        <w:t xml:space="preserve"> Test Gate</w:t>
      </w:r>
      <w:r>
        <w:rPr>
          <w:rtl/>
        </w:rPr>
        <w:t>های لازم برای بازسازی مهندسی مشخص‌اند</w:t>
      </w:r>
      <w:r>
        <w:t>.</w:t>
      </w:r>
    </w:p>
    <w:p w14:paraId="6CBF546F" w14:textId="77777777" w:rsidR="00CC4DC2" w:rsidRDefault="002B4840" w:rsidP="009A2BEB">
      <w:pPr>
        <w:pStyle w:val="Heading2"/>
        <w:numPr>
          <w:ilvl w:val="0"/>
          <w:numId w:val="0"/>
        </w:numPr>
        <w:bidi/>
      </w:pPr>
      <w:r>
        <w:rPr>
          <w:rtl/>
        </w:rPr>
        <w:t>موارد تأییدنشده اجرایی</w:t>
      </w:r>
    </w:p>
    <w:p w14:paraId="03172016" w14:textId="77777777" w:rsidR="00CC4DC2" w:rsidRDefault="002B4840" w:rsidP="009A2BEB">
      <w:pPr>
        <w:pStyle w:val="BodyText"/>
        <w:numPr>
          <w:ilvl w:val="0"/>
          <w:numId w:val="6"/>
        </w:numPr>
        <w:tabs>
          <w:tab w:val="left" w:pos="709"/>
        </w:tabs>
        <w:bidi/>
      </w:pPr>
      <w:r>
        <w:t xml:space="preserve">MQL-only 23-day lifecycle evidence </w:t>
      </w:r>
      <w:r>
        <w:t>includes naturally activated TP Market Close and Session close branches. Sticky/priority-</w:t>
      </w:r>
      <w:proofErr w:type="spellStart"/>
      <w:r>
        <w:t>PnL</w:t>
      </w:r>
      <w:proofErr w:type="spellEnd"/>
      <w:r>
        <w:t xml:space="preserve">/external-fixture/multi-day Native parity are not MVP gates; FreeSpace15 is </w:t>
      </w:r>
      <w:proofErr w:type="gramStart"/>
      <w:r>
        <w:t>Post-MVP</w:t>
      </w:r>
      <w:proofErr w:type="gramEnd"/>
      <w:r>
        <w:t>.</w:t>
      </w:r>
    </w:p>
    <w:p w14:paraId="2936A5EA" w14:textId="77777777" w:rsidR="00CC4DC2" w:rsidRDefault="002B4840" w:rsidP="009A2BEB">
      <w:pPr>
        <w:pStyle w:val="BodyText"/>
        <w:numPr>
          <w:ilvl w:val="0"/>
          <w:numId w:val="6"/>
        </w:numPr>
        <w:tabs>
          <w:tab w:val="left" w:pos="709"/>
        </w:tabs>
        <w:bidi/>
      </w:pPr>
      <w:r>
        <w:rPr>
          <w:rtl/>
        </w:rPr>
        <w:t>اتصال</w:t>
      </w:r>
      <w:r>
        <w:t xml:space="preserve"> Evidence</w:t>
      </w:r>
      <w:r>
        <w:rPr>
          <w:rtl/>
        </w:rPr>
        <w:t>های تاریخی به</w:t>
      </w:r>
      <w:r>
        <w:t xml:space="preserve"> Dataset/Config/Artifact/Commit.</w:t>
      </w:r>
    </w:p>
    <w:p w14:paraId="3087C526" w14:textId="77777777" w:rsidR="00CC4DC2" w:rsidRDefault="002B4840" w:rsidP="009A2BEB">
      <w:pPr>
        <w:pStyle w:val="BodyText"/>
        <w:numPr>
          <w:ilvl w:val="0"/>
          <w:numId w:val="6"/>
        </w:numPr>
        <w:tabs>
          <w:tab w:val="left" w:pos="709"/>
        </w:tabs>
        <w:bidi/>
      </w:pPr>
      <w:r>
        <w:rPr>
          <w:rtl/>
        </w:rPr>
        <w:t>رفتار دقیق</w:t>
      </w:r>
      <w:r>
        <w:t xml:space="preserve"> Broker Symbol/Session </w:t>
      </w:r>
      <w:r>
        <w:rPr>
          <w:rtl/>
        </w:rPr>
        <w:t>و</w:t>
      </w:r>
      <w:r>
        <w:t xml:space="preserve"> Cost model </w:t>
      </w:r>
      <w:r>
        <w:rPr>
          <w:rtl/>
        </w:rPr>
        <w:t>در محیط هدف</w:t>
      </w:r>
      <w:r>
        <w:t>.</w:t>
      </w:r>
    </w:p>
    <w:p w14:paraId="63A303B1" w14:textId="77777777" w:rsidR="00CC4DC2" w:rsidRDefault="002B4840" w:rsidP="009A2BEB">
      <w:pPr>
        <w:pStyle w:val="BodyText"/>
        <w:numPr>
          <w:ilvl w:val="0"/>
          <w:numId w:val="6"/>
        </w:numPr>
        <w:tabs>
          <w:tab w:val="left" w:pos="709"/>
        </w:tabs>
        <w:bidi/>
      </w:pPr>
      <w:r>
        <w:rPr>
          <w:rtl/>
        </w:rPr>
        <w:t>نتیجه</w:t>
      </w:r>
      <w:r>
        <w:t xml:space="preserve"> Regression Rule</w:t>
      </w:r>
      <w:r>
        <w:rPr>
          <w:rtl/>
        </w:rPr>
        <w:t>های جدید در برابر</w:t>
      </w:r>
      <w:r>
        <w:t xml:space="preserve"> Finalist </w:t>
      </w:r>
      <w:r>
        <w:rPr>
          <w:rtl/>
        </w:rPr>
        <w:t>قدیمی</w:t>
      </w:r>
      <w:r>
        <w:t>.</w:t>
      </w:r>
    </w:p>
    <w:p w14:paraId="7FD182AD" w14:textId="77777777" w:rsidR="00CC4DC2" w:rsidRDefault="002B4840" w:rsidP="009A2BEB">
      <w:pPr>
        <w:pStyle w:val="Heading2"/>
        <w:numPr>
          <w:ilvl w:val="0"/>
          <w:numId w:val="0"/>
        </w:numPr>
        <w:bidi/>
      </w:pPr>
      <w:r>
        <w:t>Repository audit mismatches</w:t>
      </w:r>
    </w:p>
    <w:p w14:paraId="238F1DD6" w14:textId="77777777" w:rsidR="00CC4DC2" w:rsidRDefault="002B4840" w:rsidP="009A2BEB">
      <w:pPr>
        <w:pStyle w:val="BodyText"/>
        <w:numPr>
          <w:ilvl w:val="0"/>
          <w:numId w:val="7"/>
        </w:numPr>
        <w:tabs>
          <w:tab w:val="left" w:pos="709"/>
        </w:tabs>
        <w:bidi/>
      </w:pPr>
      <w:r>
        <w:rPr>
          <w:rFonts w:ascii="Liberation Mono" w:hAnsi="Liberation Mono"/>
        </w:rPr>
        <w:t>docs/RUNBOOK.md</w:t>
      </w:r>
      <w:r>
        <w:t xml:space="preserve"> previously said Python still needed verification; Python 3.11.15 is now verified and the exact setup commands are recorded.</w:t>
      </w:r>
    </w:p>
    <w:p w14:paraId="44785F4D" w14:textId="77777777" w:rsidR="00CC4DC2" w:rsidRDefault="002B4840" w:rsidP="009A2BEB">
      <w:pPr>
        <w:pStyle w:val="BodyText"/>
        <w:numPr>
          <w:ilvl w:val="0"/>
          <w:numId w:val="7"/>
        </w:numPr>
        <w:tabs>
          <w:tab w:val="left" w:pos="709"/>
        </w:tabs>
        <w:bidi/>
      </w:pPr>
      <w:r>
        <w:t>The original quality gate could print PASS after a failed external command. It now checks every exit code.</w:t>
      </w:r>
    </w:p>
    <w:p w14:paraId="58ECEE87" w14:textId="77777777" w:rsidR="00CC4DC2" w:rsidRDefault="002B4840" w:rsidP="009A2BEB">
      <w:pPr>
        <w:pStyle w:val="BodyText"/>
        <w:numPr>
          <w:ilvl w:val="0"/>
          <w:numId w:val="7"/>
        </w:numPr>
        <w:tabs>
          <w:tab w:val="left" w:pos="709"/>
        </w:tabs>
        <w:bidi/>
      </w:pPr>
      <w:r>
        <w:t xml:space="preserve">CI/tooling originally linted immutable legacy Python. Current-code gates now exclude </w:t>
      </w:r>
      <w:proofErr w:type="spellStart"/>
      <w:r>
        <w:rPr>
          <w:rFonts w:ascii="Liberation Mono" w:hAnsi="Liberation Mono"/>
        </w:rPr>
        <w:t>legacy_reference</w:t>
      </w:r>
      <w:proofErr w:type="spellEnd"/>
      <w:r>
        <w:rPr>
          <w:rFonts w:ascii="Liberation Mono" w:hAnsi="Liberation Mono"/>
        </w:rPr>
        <w:t>/</w:t>
      </w:r>
      <w:r>
        <w:t xml:space="preserve">, while separate read-only legacy integrity/static checks remain recorded here and in </w:t>
      </w:r>
      <w:r>
        <w:rPr>
          <w:rFonts w:ascii="Liberation Mono" w:hAnsi="Liberation Mono"/>
        </w:rPr>
        <w:t>TEST_STATUS.md</w:t>
      </w:r>
      <w:r>
        <w:t>.</w:t>
      </w:r>
    </w:p>
    <w:p w14:paraId="14879DEB" w14:textId="77777777" w:rsidR="00CC4DC2" w:rsidRDefault="002B4840" w:rsidP="009A2BEB">
      <w:pPr>
        <w:pStyle w:val="BodyText"/>
        <w:numPr>
          <w:ilvl w:val="0"/>
          <w:numId w:val="7"/>
        </w:numPr>
        <w:tabs>
          <w:tab w:val="left" w:pos="709"/>
        </w:tabs>
        <w:bidi/>
      </w:pPr>
      <w:r>
        <w:t>Historical result/reference CSVs and the canonical Zone dataset are present, but the historical tick cache, full execution environment, compile logs and source commit provenance required to reproduce strategy PASS claims are not.</w:t>
      </w:r>
    </w:p>
    <w:p w14:paraId="31C1F0ED" w14:textId="77777777" w:rsidR="00CC4DC2" w:rsidRDefault="002B4840" w:rsidP="009A2BEB">
      <w:pPr>
        <w:pStyle w:val="BodyText"/>
        <w:numPr>
          <w:ilvl w:val="0"/>
          <w:numId w:val="7"/>
        </w:numPr>
        <w:tabs>
          <w:tab w:val="left" w:pos="709"/>
        </w:tabs>
        <w:bidi/>
      </w:pPr>
      <w:r>
        <w:t xml:space="preserve">A current tester-executable MQL5 EA exists under </w:t>
      </w:r>
      <w:proofErr w:type="spellStart"/>
      <w:r>
        <w:rPr>
          <w:rFonts w:ascii="Liberation Mono" w:hAnsi="Liberation Mono"/>
        </w:rPr>
        <w:t>src</w:t>
      </w:r>
      <w:proofErr w:type="spellEnd"/>
      <w:r>
        <w:rPr>
          <w:rFonts w:ascii="Liberation Mono" w:hAnsi="Liberation Mono"/>
        </w:rPr>
        <w:t>/mt5/</w:t>
      </w:r>
      <w:r>
        <w:t xml:space="preserve">, but it remains hard-disabled outside Strategy Tester and is not live-ready. Historical full implementations remain under </w:t>
      </w:r>
      <w:proofErr w:type="spellStart"/>
      <w:r>
        <w:rPr>
          <w:rFonts w:ascii="Liberation Mono" w:hAnsi="Liberation Mono"/>
        </w:rPr>
        <w:t>legacy_reference</w:t>
      </w:r>
      <w:proofErr w:type="spellEnd"/>
      <w:r>
        <w:rPr>
          <w:rFonts w:ascii="Liberation Mono" w:hAnsi="Liberation Mono"/>
        </w:rPr>
        <w:t>/</w:t>
      </w:r>
      <w:r>
        <w:t>, contain superseded behavior and must not be promoted or patched into current source.</w:t>
      </w:r>
    </w:p>
    <w:p w14:paraId="7844828B" w14:textId="77777777" w:rsidR="00CC4DC2" w:rsidRDefault="002B4840" w:rsidP="009A2BEB">
      <w:pPr>
        <w:pStyle w:val="Heading2"/>
        <w:numPr>
          <w:ilvl w:val="0"/>
          <w:numId w:val="0"/>
        </w:numPr>
        <w:bidi/>
      </w:pPr>
      <w:r>
        <w:t>Latest historical implementation</w:t>
      </w:r>
    </w:p>
    <w:p w14:paraId="77511584" w14:textId="77777777" w:rsidR="00CC4DC2" w:rsidRDefault="002B4840" w:rsidP="009A2BEB">
      <w:pPr>
        <w:pStyle w:val="BodyText"/>
        <w:numPr>
          <w:ilvl w:val="0"/>
          <w:numId w:val="8"/>
        </w:numPr>
        <w:tabs>
          <w:tab w:val="left" w:pos="709"/>
        </w:tabs>
        <w:bidi/>
      </w:pPr>
      <w:r>
        <w:rPr>
          <w:rFonts w:ascii="Liberation Mono" w:hAnsi="Liberation Mono"/>
        </w:rPr>
        <w:t>XAUUSD_EA_MVP_F2_AR_OPS_01_v0_1.mq5</w:t>
      </w:r>
      <w:r>
        <w:t>،</w:t>
      </w:r>
      <w:r>
        <w:t xml:space="preserve"> lineage </w:t>
      </w:r>
      <w:r>
        <w:rPr>
          <w:rtl/>
        </w:rPr>
        <w:t xml:space="preserve">داخلی گزارش‌شده </w:t>
      </w:r>
      <w:r>
        <w:rPr>
          <w:rFonts w:ascii="Liberation Mono" w:hAnsi="Liberation Mono"/>
        </w:rPr>
        <w:t>1.91</w:t>
      </w:r>
      <w:r>
        <w:rPr>
          <w:rtl/>
        </w:rPr>
        <w:t>: آخرین</w:t>
      </w:r>
      <w:r>
        <w:t xml:space="preserve"> Implementation </w:t>
      </w:r>
      <w:r>
        <w:rPr>
          <w:rtl/>
        </w:rPr>
        <w:t>تاریخی</w:t>
      </w:r>
      <w:r>
        <w:t xml:space="preserve"> Validate</w:t>
      </w:r>
      <w:r>
        <w:rPr>
          <w:rtl/>
        </w:rPr>
        <w:t>‌شده و فقط مرجع</w:t>
      </w:r>
      <w:r>
        <w:t xml:space="preserve"> Regression.</w:t>
      </w:r>
    </w:p>
    <w:p w14:paraId="7CB34F14" w14:textId="77777777" w:rsidR="00CC4DC2" w:rsidRDefault="002B4840" w:rsidP="002B4840">
      <w:pPr>
        <w:pStyle w:val="BodyText"/>
        <w:numPr>
          <w:ilvl w:val="0"/>
          <w:numId w:val="8"/>
        </w:numPr>
        <w:tabs>
          <w:tab w:val="left" w:pos="709"/>
        </w:tabs>
        <w:bidi/>
      </w:pPr>
      <w:r>
        <w:rPr>
          <w:rFonts w:ascii="Liberation Mono" w:hAnsi="Liberation Mono"/>
        </w:rPr>
        <w:t>XAUUSD_EA_MVP_F2_AR_RISK_01_v0_1.mq5</w:t>
      </w:r>
      <w:r>
        <w:t xml:space="preserve">: predecessor </w:t>
      </w:r>
      <w:r>
        <w:rPr>
          <w:rtl/>
        </w:rPr>
        <w:t>تاریخی</w:t>
      </w:r>
      <w:r>
        <w:t xml:space="preserve"> AR-OPS.</w:t>
      </w:r>
    </w:p>
    <w:p w14:paraId="05EDA24A" w14:textId="77777777" w:rsidR="00CC4DC2" w:rsidRDefault="002B4840" w:rsidP="002B4840">
      <w:pPr>
        <w:pStyle w:val="BodyText"/>
        <w:numPr>
          <w:ilvl w:val="0"/>
          <w:numId w:val="8"/>
        </w:numPr>
        <w:tabs>
          <w:tab w:val="left" w:pos="709"/>
        </w:tabs>
        <w:bidi/>
      </w:pPr>
      <w:r>
        <w:rPr>
          <w:rFonts w:ascii="Liberation Mono" w:hAnsi="Liberation Mono"/>
        </w:rPr>
        <w:t>XAUUSD_EA_MVP_SIMPLE_FINALISTS_v0_1.mq5</w:t>
      </w:r>
      <w:r>
        <w:t xml:space="preserve">: predecessor </w:t>
      </w:r>
      <w:r>
        <w:rPr>
          <w:rtl/>
        </w:rPr>
        <w:t>تاریخی</w:t>
      </w:r>
      <w:r>
        <w:t xml:space="preserve"> Finalist.</w:t>
      </w:r>
    </w:p>
    <w:p w14:paraId="08779347" w14:textId="77777777" w:rsidR="00CC4DC2" w:rsidRDefault="002B4840" w:rsidP="009A2BEB">
      <w:pPr>
        <w:pStyle w:val="BodyText"/>
        <w:bidi/>
      </w:pPr>
      <w:r>
        <w:rPr>
          <w:rtl/>
        </w:rPr>
        <w:t>هیچ‌کدام</w:t>
      </w:r>
      <w:r>
        <w:t xml:space="preserve"> Source of Truth </w:t>
      </w:r>
      <w:r>
        <w:rPr>
          <w:rtl/>
        </w:rPr>
        <w:t>منطق جاری نیستند</w:t>
      </w:r>
      <w:r>
        <w:t>. Defect</w:t>
      </w:r>
      <w:r>
        <w:rPr>
          <w:rtl/>
        </w:rPr>
        <w:t>های شناخته‌شده</w:t>
      </w:r>
      <w:r>
        <w:t xml:space="preserve"> Implementation </w:t>
      </w:r>
      <w:r>
        <w:rPr>
          <w:rtl/>
        </w:rPr>
        <w:t>تاریخی</w:t>
      </w:r>
      <w:r>
        <w:t>:</w:t>
      </w:r>
    </w:p>
    <w:p w14:paraId="6E59CC94" w14:textId="77777777" w:rsidR="00CC4DC2" w:rsidRDefault="002B4840" w:rsidP="009A2BEB">
      <w:pPr>
        <w:pStyle w:val="BodyText"/>
        <w:numPr>
          <w:ilvl w:val="0"/>
          <w:numId w:val="9"/>
        </w:numPr>
        <w:tabs>
          <w:tab w:val="left" w:pos="709"/>
        </w:tabs>
        <w:bidi/>
      </w:pPr>
      <w:r>
        <w:t xml:space="preserve">Sticky Trend </w:t>
      </w:r>
      <w:r>
        <w:rPr>
          <w:rtl/>
        </w:rPr>
        <w:t>و</w:t>
      </w:r>
      <w:r>
        <w:t xml:space="preserve"> Carry </w:t>
      </w:r>
      <w:r>
        <w:rPr>
          <w:rtl/>
        </w:rPr>
        <w:t>قبلی به‌جای</w:t>
      </w:r>
      <w:r>
        <w:t xml:space="preserve"> Bootstrap </w:t>
      </w:r>
      <w:r>
        <w:rPr>
          <w:rtl/>
        </w:rPr>
        <w:t>روزانه جدید</w:t>
      </w:r>
      <w:r>
        <w:t>.</w:t>
      </w:r>
    </w:p>
    <w:p w14:paraId="060A360A" w14:textId="77777777" w:rsidR="00CC4DC2" w:rsidRDefault="002B4840" w:rsidP="009A2BEB">
      <w:pPr>
        <w:pStyle w:val="BodyText"/>
        <w:numPr>
          <w:ilvl w:val="0"/>
          <w:numId w:val="9"/>
        </w:numPr>
        <w:tabs>
          <w:tab w:val="left" w:pos="709"/>
        </w:tabs>
        <w:bidi/>
      </w:pPr>
      <w:r>
        <w:t xml:space="preserve">High-only Reversal </w:t>
      </w:r>
      <w:r>
        <w:rPr>
          <w:rtl/>
        </w:rPr>
        <w:t>به‌جای فعال‌بودن</w:t>
      </w:r>
      <w:r>
        <w:t xml:space="preserve"> Normal max1.</w:t>
      </w:r>
    </w:p>
    <w:p w14:paraId="50C7E33E" w14:textId="77777777" w:rsidR="00CC4DC2" w:rsidRDefault="002B4840" w:rsidP="009A2BEB">
      <w:pPr>
        <w:pStyle w:val="BodyText"/>
        <w:numPr>
          <w:ilvl w:val="0"/>
          <w:numId w:val="9"/>
        </w:numPr>
        <w:tabs>
          <w:tab w:val="left" w:pos="709"/>
        </w:tabs>
        <w:bidi/>
      </w:pPr>
      <w:r>
        <w:t xml:space="preserve">Complete </w:t>
      </w:r>
      <w:r>
        <w:rPr>
          <w:rtl/>
        </w:rPr>
        <w:t>کردن</w:t>
      </w:r>
      <w:r>
        <w:t xml:space="preserve"> Parent BO </w:t>
      </w:r>
      <w:r>
        <w:rPr>
          <w:rtl/>
        </w:rPr>
        <w:t>بعد از اولین</w:t>
      </w:r>
      <w:r>
        <w:t xml:space="preserve"> PB Fill.</w:t>
      </w:r>
    </w:p>
    <w:p w14:paraId="1F65918D" w14:textId="77777777" w:rsidR="00CC4DC2" w:rsidRDefault="002B4840" w:rsidP="009A2BEB">
      <w:pPr>
        <w:pStyle w:val="BodyText"/>
        <w:numPr>
          <w:ilvl w:val="0"/>
          <w:numId w:val="9"/>
        </w:numPr>
        <w:tabs>
          <w:tab w:val="left" w:pos="709"/>
        </w:tabs>
        <w:bidi/>
      </w:pPr>
      <w:r>
        <w:rPr>
          <w:rtl/>
        </w:rPr>
        <w:t>نبود</w:t>
      </w:r>
      <w:r>
        <w:t xml:space="preserve"> Strict Pullback Trend </w:t>
      </w:r>
      <w:r>
        <w:rPr>
          <w:rtl/>
        </w:rPr>
        <w:t>و</w:t>
      </w:r>
      <w:r>
        <w:t xml:space="preserve"> Block </w:t>
      </w:r>
      <w:r>
        <w:rPr>
          <w:rtl/>
        </w:rPr>
        <w:t>در</w:t>
      </w:r>
      <w:r>
        <w:t xml:space="preserve"> Touch </w:t>
      </w:r>
      <w:r>
        <w:rPr>
          <w:rtl/>
        </w:rPr>
        <w:t>واقعی</w:t>
      </w:r>
      <w:r>
        <w:t>.</w:t>
      </w:r>
    </w:p>
    <w:p w14:paraId="168D8167" w14:textId="77777777" w:rsidR="00CC4DC2" w:rsidRDefault="002B4840" w:rsidP="009A2BEB">
      <w:pPr>
        <w:pStyle w:val="BodyText"/>
        <w:numPr>
          <w:ilvl w:val="0"/>
          <w:numId w:val="9"/>
        </w:numPr>
        <w:tabs>
          <w:tab w:val="left" w:pos="709"/>
        </w:tabs>
        <w:bidi/>
      </w:pPr>
      <w:r>
        <w:rPr>
          <w:rtl/>
        </w:rPr>
        <w:t>نبود</w:t>
      </w:r>
      <w:r>
        <w:t xml:space="preserve"> TP Extension </w:t>
      </w:r>
      <w:r>
        <w:rPr>
          <w:rtl/>
        </w:rPr>
        <w:t>یک‌مرحله‌ای و</w:t>
      </w:r>
      <w:r>
        <w:t xml:space="preserve"> Rollback.</w:t>
      </w:r>
    </w:p>
    <w:p w14:paraId="4DAA0237" w14:textId="77777777" w:rsidR="00CC4DC2" w:rsidRDefault="002B4840" w:rsidP="009A2BEB">
      <w:pPr>
        <w:pStyle w:val="BodyText"/>
        <w:numPr>
          <w:ilvl w:val="0"/>
          <w:numId w:val="9"/>
        </w:numPr>
        <w:tabs>
          <w:tab w:val="left" w:pos="709"/>
        </w:tabs>
        <w:bidi/>
      </w:pPr>
      <w:r>
        <w:rPr>
          <w:rtl/>
        </w:rPr>
        <w:t>استفاده از</w:t>
      </w:r>
      <w:r>
        <w:t xml:space="preserve"> Profit Protection </w:t>
      </w:r>
      <w:r>
        <w:rPr>
          <w:rtl/>
        </w:rPr>
        <w:t>قدیمی</w:t>
      </w:r>
      <w:r>
        <w:t xml:space="preserve"> </w:t>
      </w:r>
      <w:r>
        <w:rPr>
          <w:rFonts w:ascii="Liberation Mono" w:hAnsi="Liberation Mono"/>
        </w:rPr>
        <w:t>b-29</w:t>
      </w:r>
      <w:r>
        <w:t>.</w:t>
      </w:r>
    </w:p>
    <w:p w14:paraId="0E23E1DC" w14:textId="77777777" w:rsidR="00CC4DC2" w:rsidRDefault="002B4840" w:rsidP="009A2BEB">
      <w:pPr>
        <w:pStyle w:val="BodyText"/>
        <w:numPr>
          <w:ilvl w:val="0"/>
          <w:numId w:val="9"/>
        </w:numPr>
        <w:tabs>
          <w:tab w:val="left" w:pos="709"/>
        </w:tabs>
        <w:bidi/>
      </w:pPr>
      <w:r>
        <w:rPr>
          <w:rtl/>
        </w:rPr>
        <w:t>استفاده از</w:t>
      </w:r>
      <w:r>
        <w:t xml:space="preserve"> FreeSpace15 </w:t>
      </w:r>
      <w:r>
        <w:rPr>
          <w:rtl/>
        </w:rPr>
        <w:t>به‌جای</w:t>
      </w:r>
      <w:r>
        <w:t xml:space="preserve"> Baseline </w:t>
      </w:r>
      <w:r>
        <w:rPr>
          <w:rtl/>
        </w:rPr>
        <w:t>فعال سه‌دلاری</w:t>
      </w:r>
      <w:r>
        <w:t>.</w:t>
      </w:r>
    </w:p>
    <w:p w14:paraId="119C5B4A" w14:textId="77777777" w:rsidR="00CC4DC2" w:rsidRDefault="002B4840" w:rsidP="009A2BEB">
      <w:pPr>
        <w:pStyle w:val="BodyText"/>
        <w:bidi/>
      </w:pPr>
      <w:r>
        <w:t xml:space="preserve">Historical F2 </w:t>
      </w:r>
      <w:r>
        <w:rPr>
          <w:rtl/>
        </w:rPr>
        <w:t>پیش از</w:t>
      </w:r>
      <w:r>
        <w:t xml:space="preserve"> Secondary Rules </w:t>
      </w:r>
      <w:r>
        <w:rPr>
          <w:rtl/>
        </w:rPr>
        <w:t>برای</w:t>
      </w:r>
      <w:r>
        <w:t xml:space="preserve"> Demo/Shadow </w:t>
      </w:r>
      <w:r>
        <w:rPr>
          <w:rtl/>
        </w:rPr>
        <w:t>آماده ارزیابی شده بود؛ این وضعیت به</w:t>
      </w:r>
      <w:r>
        <w:t xml:space="preserve"> Rulebook </w:t>
      </w:r>
      <w:r>
        <w:rPr>
          <w:rtl/>
        </w:rPr>
        <w:t>تغییرکرده فعلی منتقل نمی‌شود</w:t>
      </w:r>
      <w:r>
        <w:t>.</w:t>
      </w:r>
    </w:p>
    <w:p w14:paraId="3666D95C" w14:textId="77777777" w:rsidR="00CC4DC2" w:rsidRDefault="002B4840" w:rsidP="009A2BEB">
      <w:pPr>
        <w:pStyle w:val="Heading2"/>
        <w:bidi/>
      </w:pPr>
      <w:r>
        <w:rPr>
          <w:rtl/>
        </w:rPr>
        <w:t>وضعیت بسته فنی و داده</w:t>
      </w:r>
    </w:p>
    <w:p w14:paraId="22AD7019" w14:textId="77777777" w:rsidR="00CC4DC2" w:rsidRDefault="002B4840" w:rsidP="009A2BEB">
      <w:pPr>
        <w:pStyle w:val="BodyText"/>
        <w:numPr>
          <w:ilvl w:val="0"/>
          <w:numId w:val="10"/>
        </w:numPr>
        <w:tabs>
          <w:tab w:val="left" w:pos="709"/>
        </w:tabs>
        <w:bidi/>
      </w:pPr>
      <w:r>
        <w:t xml:space="preserve">RAR5 </w:t>
      </w:r>
      <w:r>
        <w:rPr>
          <w:rtl/>
        </w:rPr>
        <w:t xml:space="preserve">فنی با </w:t>
      </w:r>
      <w:r>
        <w:t xml:space="preserve">173 Entry </w:t>
      </w:r>
      <w:r>
        <w:rPr>
          <w:rtl/>
        </w:rPr>
        <w:t xml:space="preserve">بررسی و به </w:t>
      </w:r>
      <w:r>
        <w:t>168</w:t>
      </w:r>
      <w:r>
        <w:rPr>
          <w:rtl/>
        </w:rPr>
        <w:t xml:space="preserve"> فایل استخراج شد؛ اختلاف تعداد مربوط به</w:t>
      </w:r>
      <w:r>
        <w:t xml:space="preserve"> </w:t>
      </w:r>
      <w:r>
        <w:t>Directory entry</w:t>
      </w:r>
      <w:r>
        <w:rPr>
          <w:rtl/>
        </w:rPr>
        <w:t>ها است</w:t>
      </w:r>
      <w:r>
        <w:t>.</w:t>
      </w:r>
    </w:p>
    <w:p w14:paraId="72B2221B" w14:textId="77777777" w:rsidR="00CC4DC2" w:rsidRDefault="002B4840" w:rsidP="009A2BEB">
      <w:pPr>
        <w:pStyle w:val="BodyText"/>
        <w:numPr>
          <w:ilvl w:val="0"/>
          <w:numId w:val="10"/>
        </w:numPr>
        <w:tabs>
          <w:tab w:val="left" w:pos="709"/>
        </w:tabs>
        <w:bidi/>
      </w:pPr>
      <w:r>
        <w:t xml:space="preserve">Manifest </w:t>
      </w:r>
      <w:r>
        <w:rPr>
          <w:rtl/>
        </w:rPr>
        <w:t>اصلی</w:t>
      </w:r>
      <w:r>
        <w:t xml:space="preserve"> </w:t>
      </w:r>
      <w:r>
        <w:rPr>
          <w:rFonts w:ascii="Liberation Mono" w:hAnsi="Liberation Mono"/>
        </w:rPr>
        <w:t>SHA256_KIT.txt</w:t>
      </w:r>
      <w:r>
        <w:t xml:space="preserve"> </w:t>
      </w:r>
      <w:r>
        <w:rPr>
          <w:rtl/>
        </w:rPr>
        <w:t>کامل</w:t>
      </w:r>
      <w:r>
        <w:t xml:space="preserve"> PASS </w:t>
      </w:r>
      <w:r>
        <w:rPr>
          <w:rtl/>
        </w:rPr>
        <w:t>شد</w:t>
      </w:r>
      <w:r>
        <w:t>.</w:t>
      </w:r>
    </w:p>
    <w:p w14:paraId="36D35A66" w14:textId="77777777" w:rsidR="00CC4DC2" w:rsidRDefault="002B4840" w:rsidP="009A2BEB">
      <w:pPr>
        <w:pStyle w:val="BodyText"/>
        <w:numPr>
          <w:ilvl w:val="0"/>
          <w:numId w:val="10"/>
        </w:numPr>
        <w:tabs>
          <w:tab w:val="left" w:pos="709"/>
        </w:tabs>
        <w:bidi/>
      </w:pPr>
      <w:r>
        <w:rPr>
          <w:rFonts w:ascii="Liberation Mono" w:hAnsi="Liberation Mono"/>
        </w:rPr>
        <w:t>SHA256_PATCH.txt</w:t>
      </w:r>
      <w:r>
        <w:t xml:space="preserve"> </w:t>
      </w:r>
      <w:r>
        <w:rPr>
          <w:rtl/>
        </w:rPr>
        <w:t>قدیمی ناسازگار است: یک</w:t>
      </w:r>
      <w:r>
        <w:t xml:space="preserve"> Hash mismatch </w:t>
      </w:r>
      <w:r>
        <w:rPr>
          <w:rtl/>
        </w:rPr>
        <w:t>و دو مسیر مفقود دارد؛ فایل</w:t>
      </w:r>
      <w:r>
        <w:t xml:space="preserve"> Evidence </w:t>
      </w:r>
      <w:r>
        <w:rPr>
          <w:rtl/>
        </w:rPr>
        <w:t>اصلاح نشد</w:t>
      </w:r>
      <w:r>
        <w:t>.</w:t>
      </w:r>
    </w:p>
    <w:p w14:paraId="653FC6CE" w14:textId="77777777" w:rsidR="00CC4DC2" w:rsidRDefault="002B4840" w:rsidP="009A2BEB">
      <w:pPr>
        <w:pStyle w:val="BodyText"/>
        <w:numPr>
          <w:ilvl w:val="0"/>
          <w:numId w:val="10"/>
        </w:numPr>
        <w:tabs>
          <w:tab w:val="left" w:pos="709"/>
        </w:tabs>
        <w:bidi/>
      </w:pPr>
      <w:r>
        <w:rPr>
          <w:rFonts w:ascii="Liberation Mono" w:hAnsi="Liberation Mono"/>
        </w:rPr>
        <w:t>ranges.csv</w:t>
      </w:r>
      <w:r>
        <w:t xml:space="preserve"> </w:t>
      </w:r>
      <w:r>
        <w:rPr>
          <w:rtl/>
        </w:rPr>
        <w:t>مستقل با نسخه‌های</w:t>
      </w:r>
      <w:r>
        <w:t xml:space="preserve"> </w:t>
      </w:r>
      <w:r>
        <w:rPr>
          <w:rFonts w:ascii="Liberation Mono" w:hAnsi="Liberation Mono"/>
        </w:rPr>
        <w:t>data/ranges.csv</w:t>
      </w:r>
      <w:r>
        <w:t xml:space="preserve"> </w:t>
      </w:r>
      <w:r>
        <w:rPr>
          <w:rtl/>
        </w:rPr>
        <w:t>و</w:t>
      </w:r>
      <w:r>
        <w:t xml:space="preserve"> </w:t>
      </w:r>
      <w:r>
        <w:rPr>
          <w:rFonts w:ascii="Liberation Mono" w:hAnsi="Liberation Mono"/>
        </w:rPr>
        <w:t>reference/ranges.csv</w:t>
      </w:r>
      <w:r>
        <w:t xml:space="preserve"> </w:t>
      </w:r>
      <w:r>
        <w:rPr>
          <w:rtl/>
        </w:rPr>
        <w:t>داخل</w:t>
      </w:r>
      <w:r>
        <w:t xml:space="preserve"> </w:t>
      </w:r>
      <w:r>
        <w:t xml:space="preserve">Bundle Byte-identical </w:t>
      </w:r>
      <w:r>
        <w:rPr>
          <w:rtl/>
        </w:rPr>
        <w:t>است</w:t>
      </w:r>
      <w:r>
        <w:t>.</w:t>
      </w:r>
    </w:p>
    <w:p w14:paraId="5ABABF2D" w14:textId="77777777" w:rsidR="00CC4DC2" w:rsidRDefault="002B4840" w:rsidP="009A2BEB">
      <w:pPr>
        <w:pStyle w:val="Heading2"/>
        <w:numPr>
          <w:ilvl w:val="0"/>
          <w:numId w:val="0"/>
        </w:numPr>
        <w:bidi/>
      </w:pPr>
      <w:r>
        <w:rPr>
          <w:rtl/>
        </w:rPr>
        <w:t>منابعی که</w:t>
      </w:r>
      <w:r>
        <w:t xml:space="preserve"> Handoff </w:t>
      </w:r>
      <w:r>
        <w:rPr>
          <w:rtl/>
        </w:rPr>
        <w:t>نام می‌برد ولی در ورودی فعلی موجود نیستند</w:t>
      </w:r>
    </w:p>
    <w:p w14:paraId="4945023B" w14:textId="77777777" w:rsidR="00CC4DC2" w:rsidRDefault="002B4840" w:rsidP="009A2BEB">
      <w:pPr>
        <w:pStyle w:val="BodyText"/>
        <w:numPr>
          <w:ilvl w:val="0"/>
          <w:numId w:val="11"/>
        </w:numPr>
        <w:tabs>
          <w:tab w:val="left" w:pos="709"/>
        </w:tabs>
        <w:bidi/>
      </w:pPr>
      <w:r>
        <w:rPr>
          <w:rFonts w:ascii="Liberation Mono" w:hAnsi="Liberation Mono"/>
        </w:rPr>
        <w:t>XAUUSD_RULES_MASTER_SECONDARY_FINAL_INTEGRATED_v1_</w:t>
      </w:r>
      <w:proofErr w:type="gramStart"/>
      <w:r>
        <w:rPr>
          <w:rFonts w:ascii="Liberation Mono" w:hAnsi="Liberation Mono"/>
        </w:rPr>
        <w:t>RTL(</w:t>
      </w:r>
      <w:proofErr w:type="gramEnd"/>
      <w:r>
        <w:rPr>
          <w:rFonts w:ascii="Liberation Mono" w:hAnsi="Liberation Mono"/>
        </w:rPr>
        <w:t>2).xlsx</w:t>
      </w:r>
    </w:p>
    <w:p w14:paraId="777365F3" w14:textId="77777777" w:rsidR="00CC4DC2" w:rsidRDefault="002B4840" w:rsidP="009A2BEB">
      <w:pPr>
        <w:pStyle w:val="BodyText"/>
        <w:numPr>
          <w:ilvl w:val="0"/>
          <w:numId w:val="11"/>
        </w:numPr>
        <w:tabs>
          <w:tab w:val="left" w:pos="709"/>
        </w:tabs>
        <w:bidi/>
      </w:pPr>
      <w:r>
        <w:rPr>
          <w:rFonts w:ascii="Liberation Mono" w:hAnsi="Liberation Mono"/>
        </w:rPr>
        <w:t>rules_before_MPV_v1.md</w:t>
      </w:r>
    </w:p>
    <w:p w14:paraId="211B1749" w14:textId="77777777" w:rsidR="00CC4DC2" w:rsidRDefault="002B4840" w:rsidP="009A2BEB">
      <w:pPr>
        <w:pStyle w:val="BodyText"/>
        <w:numPr>
          <w:ilvl w:val="0"/>
          <w:numId w:val="11"/>
        </w:numPr>
        <w:tabs>
          <w:tab w:val="left" w:pos="709"/>
        </w:tabs>
        <w:bidi/>
      </w:pPr>
      <w:r>
        <w:rPr>
          <w:rFonts w:ascii="Liberation Mono" w:hAnsi="Liberation Mono"/>
        </w:rPr>
        <w:t>rules_before_MVP_v4_MASTER_UPDATED_FROM_V3_RTL.xlsx</w:t>
      </w:r>
    </w:p>
    <w:p w14:paraId="275916AD" w14:textId="77777777" w:rsidR="00CC4DC2" w:rsidRDefault="002B4840" w:rsidP="009A2BEB">
      <w:pPr>
        <w:pStyle w:val="BodyText"/>
        <w:numPr>
          <w:ilvl w:val="0"/>
          <w:numId w:val="11"/>
        </w:numPr>
        <w:tabs>
          <w:tab w:val="left" w:pos="709"/>
        </w:tabs>
        <w:bidi/>
      </w:pPr>
      <w:r>
        <w:rPr>
          <w:rFonts w:ascii="Liberation Mono" w:hAnsi="Liberation Mono"/>
        </w:rPr>
        <w:t>XAUUSD_RULES_MASTER_RESET_v1.md</w:t>
      </w:r>
    </w:p>
    <w:p w14:paraId="1FC7A572" w14:textId="77777777" w:rsidR="00CC4DC2" w:rsidRDefault="002B4840" w:rsidP="009A2BEB">
      <w:pPr>
        <w:pStyle w:val="BodyText"/>
        <w:numPr>
          <w:ilvl w:val="0"/>
          <w:numId w:val="11"/>
        </w:numPr>
        <w:tabs>
          <w:tab w:val="left" w:pos="709"/>
        </w:tabs>
        <w:bidi/>
      </w:pPr>
      <w:r>
        <w:rPr>
          <w:rFonts w:ascii="Liberation Mono" w:hAnsi="Liberation Mono"/>
        </w:rPr>
        <w:t>XAUUSD_MASTER_TODO_RESET_v2.md</w:t>
      </w:r>
    </w:p>
    <w:p w14:paraId="4922BB8A" w14:textId="77777777" w:rsidR="00CC4DC2" w:rsidRDefault="002B4840" w:rsidP="009A2BEB">
      <w:pPr>
        <w:pStyle w:val="BodyText"/>
        <w:numPr>
          <w:ilvl w:val="0"/>
          <w:numId w:val="11"/>
        </w:numPr>
        <w:tabs>
          <w:tab w:val="left" w:pos="709"/>
        </w:tabs>
        <w:bidi/>
      </w:pPr>
      <w:r>
        <w:rPr>
          <w:rFonts w:ascii="Liberation Mono" w:hAnsi="Liberation Mono"/>
        </w:rPr>
        <w:t>TESTED_ITEMS_STATUS_REPORT_2026-08-31.md</w:t>
      </w:r>
    </w:p>
    <w:p w14:paraId="54816EA7" w14:textId="77777777" w:rsidR="00CC4DC2" w:rsidRDefault="002B4840" w:rsidP="009A2BEB">
      <w:pPr>
        <w:pStyle w:val="BodyText"/>
        <w:numPr>
          <w:ilvl w:val="0"/>
          <w:numId w:val="11"/>
        </w:numPr>
        <w:tabs>
          <w:tab w:val="left" w:pos="709"/>
        </w:tabs>
        <w:bidi/>
      </w:pPr>
      <w:r>
        <w:rPr>
          <w:rFonts w:ascii="Liberation Mono" w:hAnsi="Liberation Mono"/>
        </w:rPr>
        <w:t>XAUUSD_LESSONS_LEARNED_v1.md</w:t>
      </w:r>
    </w:p>
    <w:p w14:paraId="047EEE7D" w14:textId="77777777" w:rsidR="00CC4DC2" w:rsidRDefault="002B4840" w:rsidP="009A2BEB">
      <w:pPr>
        <w:pStyle w:val="BodyText"/>
        <w:numPr>
          <w:ilvl w:val="0"/>
          <w:numId w:val="11"/>
        </w:numPr>
        <w:tabs>
          <w:tab w:val="left" w:pos="709"/>
        </w:tabs>
        <w:bidi/>
      </w:pPr>
      <w:r>
        <w:rPr>
          <w:rFonts w:ascii="Liberation Mono" w:hAnsi="Liberation Mono"/>
        </w:rPr>
        <w:t>XAUUSD_MVP_FINAL_DAILY_PNL_2026-09-01.csv</w:t>
      </w:r>
    </w:p>
    <w:p w14:paraId="148FE184" w14:textId="77777777" w:rsidR="00CC4DC2" w:rsidRDefault="002B4840" w:rsidP="009A2BEB">
      <w:pPr>
        <w:pStyle w:val="BodyText"/>
        <w:numPr>
          <w:ilvl w:val="0"/>
          <w:numId w:val="11"/>
        </w:numPr>
        <w:tabs>
          <w:tab w:val="left" w:pos="709"/>
        </w:tabs>
        <w:bidi/>
      </w:pPr>
      <w:r>
        <w:rPr>
          <w:rFonts w:ascii="Liberation Mono" w:hAnsi="Liberation Mono"/>
        </w:rPr>
        <w:t>XAUUSD_MVP_FINAL_RELEASE_2026-09-01_v1.zip</w:t>
      </w:r>
    </w:p>
    <w:p w14:paraId="6ECB4FF4" w14:textId="77777777" w:rsidR="00CC4DC2" w:rsidRDefault="002B4840" w:rsidP="009A2BEB">
      <w:pPr>
        <w:pStyle w:val="BodyText"/>
        <w:bidi/>
      </w:pPr>
      <w:r>
        <w:rPr>
          <w:rtl/>
        </w:rPr>
        <w:t>محتوای قابل اتکای آنها از</w:t>
      </w:r>
      <w:r>
        <w:t xml:space="preserve"> Handoff </w:t>
      </w:r>
      <w:r>
        <w:rPr>
          <w:rtl/>
        </w:rPr>
        <w:t>و</w:t>
      </w:r>
      <w:r>
        <w:t xml:space="preserve"> Rulebook </w:t>
      </w:r>
      <w:r>
        <w:rPr>
          <w:rtl/>
        </w:rPr>
        <w:t>تجمیع شده است، اما</w:t>
      </w:r>
      <w:r>
        <w:t xml:space="preserve"> Byte-level provenance </w:t>
      </w:r>
      <w:r>
        <w:rPr>
          <w:rtl/>
        </w:rPr>
        <w:t>این فایل‌های خام در</w:t>
      </w:r>
      <w:r>
        <w:t xml:space="preserve"> ZIP </w:t>
      </w:r>
      <w:r>
        <w:rPr>
          <w:rtl/>
        </w:rPr>
        <w:t>حاضر نیست و نباید ادعای وجود آن شود</w:t>
      </w:r>
      <w:r>
        <w:t>.</w:t>
      </w:r>
    </w:p>
    <w:p w14:paraId="08C73D07" w14:textId="77777777" w:rsidR="00CC4DC2" w:rsidRDefault="002B4840" w:rsidP="009A2BEB">
      <w:pPr>
        <w:pStyle w:val="Heading2"/>
        <w:bidi/>
      </w:pPr>
      <w:r>
        <w:t>Status glossary</w:t>
      </w:r>
    </w:p>
    <w:p w14:paraId="5E7CF2E8" w14:textId="77777777" w:rsidR="00CC4DC2" w:rsidRDefault="002B4840" w:rsidP="009A2BEB">
      <w:pPr>
        <w:pStyle w:val="BodyText"/>
        <w:numPr>
          <w:ilvl w:val="0"/>
          <w:numId w:val="12"/>
        </w:numPr>
        <w:tabs>
          <w:tab w:val="left" w:pos="709"/>
        </w:tabs>
        <w:bidi/>
      </w:pPr>
      <w:r>
        <w:rPr>
          <w:rFonts w:ascii="Liberation Mono" w:hAnsi="Liberation Mono"/>
        </w:rPr>
        <w:t>CURRENT CONFIRMED RULE</w:t>
      </w:r>
      <w:r>
        <w:t xml:space="preserve">: Rule </w:t>
      </w:r>
      <w:r>
        <w:rPr>
          <w:rtl/>
        </w:rPr>
        <w:t>تأییدشده، حتی اگر هنوز پیاده/تست نشده باشد</w:t>
      </w:r>
      <w:r>
        <w:t>.</w:t>
      </w:r>
    </w:p>
    <w:p w14:paraId="7A7FA56A" w14:textId="77777777" w:rsidR="00CC4DC2" w:rsidRDefault="002B4840" w:rsidP="009A2BEB">
      <w:pPr>
        <w:pStyle w:val="BodyText"/>
        <w:numPr>
          <w:ilvl w:val="0"/>
          <w:numId w:val="12"/>
        </w:numPr>
        <w:tabs>
          <w:tab w:val="left" w:pos="709"/>
        </w:tabs>
        <w:bidi/>
      </w:pPr>
      <w:r>
        <w:rPr>
          <w:rFonts w:ascii="Liberation Mono" w:hAnsi="Liberation Mono"/>
        </w:rPr>
        <w:t>TESTED HISTORICAL CONTROL</w:t>
      </w:r>
      <w:r>
        <w:t xml:space="preserve">: </w:t>
      </w:r>
      <w:r>
        <w:rPr>
          <w:rtl/>
        </w:rPr>
        <w:t>رفتار دارای</w:t>
      </w:r>
      <w:r>
        <w:t xml:space="preserve"> Evidence </w:t>
      </w:r>
      <w:r>
        <w:rPr>
          <w:rtl/>
        </w:rPr>
        <w:t>تاریخی که ممکن است</w:t>
      </w:r>
      <w:r>
        <w:t xml:space="preserve"> Superseded </w:t>
      </w:r>
      <w:r>
        <w:rPr>
          <w:rtl/>
        </w:rPr>
        <w:t>شده باشد</w:t>
      </w:r>
      <w:r>
        <w:t>.</w:t>
      </w:r>
    </w:p>
    <w:p w14:paraId="0DF9CC5F" w14:textId="77777777" w:rsidR="00CC4DC2" w:rsidRDefault="002B4840" w:rsidP="009A2BEB">
      <w:pPr>
        <w:pStyle w:val="BodyText"/>
        <w:numPr>
          <w:ilvl w:val="0"/>
          <w:numId w:val="12"/>
        </w:numPr>
        <w:tabs>
          <w:tab w:val="left" w:pos="709"/>
        </w:tabs>
        <w:bidi/>
      </w:pPr>
      <w:r>
        <w:rPr>
          <w:rFonts w:ascii="Liberation Mono" w:hAnsi="Liberation Mono"/>
        </w:rPr>
        <w:t>APPROVED FOR TEST</w:t>
      </w:r>
      <w:r>
        <w:t xml:space="preserve">: </w:t>
      </w:r>
      <w:r>
        <w:rPr>
          <w:rtl/>
        </w:rPr>
        <w:t>قبل از</w:t>
      </w:r>
      <w:r>
        <w:t xml:space="preserve"> Promotion</w:t>
      </w:r>
      <w:r>
        <w:t>،</w:t>
      </w:r>
      <w:r>
        <w:t xml:space="preserve"> Rule </w:t>
      </w:r>
      <w:r>
        <w:rPr>
          <w:rtl/>
        </w:rPr>
        <w:t>اجرایی محسوب نمی‌شود</w:t>
      </w:r>
      <w:r>
        <w:t>.</w:t>
      </w:r>
    </w:p>
    <w:p w14:paraId="43220B8A" w14:textId="77777777" w:rsidR="00CC4DC2" w:rsidRDefault="002B4840" w:rsidP="009A2BEB">
      <w:pPr>
        <w:pStyle w:val="BodyText"/>
        <w:numPr>
          <w:ilvl w:val="0"/>
          <w:numId w:val="12"/>
        </w:numPr>
        <w:tabs>
          <w:tab w:val="left" w:pos="709"/>
        </w:tabs>
        <w:bidi/>
      </w:pPr>
      <w:r>
        <w:rPr>
          <w:rFonts w:ascii="Liberation Mono" w:hAnsi="Liberation Mono"/>
        </w:rPr>
        <w:t>REJECTED / RETIRED</w:t>
      </w:r>
      <w:r>
        <w:t xml:space="preserve">: </w:t>
      </w:r>
      <w:r>
        <w:rPr>
          <w:rtl/>
        </w:rPr>
        <w:t>نباید در</w:t>
      </w:r>
      <w:r>
        <w:t xml:space="preserve"> MVP </w:t>
      </w:r>
      <w:r>
        <w:rPr>
          <w:rtl/>
        </w:rPr>
        <w:t>جاری پیاده شود</w:t>
      </w:r>
      <w:r>
        <w:t>.</w:t>
      </w:r>
    </w:p>
    <w:p w14:paraId="0C217B5D" w14:textId="77777777" w:rsidR="00CC4DC2" w:rsidRDefault="002B4840" w:rsidP="009A2BEB">
      <w:pPr>
        <w:pStyle w:val="BodyText"/>
        <w:numPr>
          <w:ilvl w:val="0"/>
          <w:numId w:val="12"/>
        </w:numPr>
        <w:tabs>
          <w:tab w:val="left" w:pos="709"/>
        </w:tabs>
        <w:bidi/>
      </w:pPr>
      <w:r>
        <w:rPr>
          <w:rFonts w:ascii="Liberation Mono" w:hAnsi="Liberation Mono"/>
        </w:rPr>
        <w:t>POST-MVP</w:t>
      </w:r>
      <w:r>
        <w:t xml:space="preserve">: </w:t>
      </w:r>
      <w:r>
        <w:rPr>
          <w:rtl/>
        </w:rPr>
        <w:t>حفظ می‌شود ولی</w:t>
      </w:r>
      <w:r>
        <w:t xml:space="preserve"> MVP blocker </w:t>
      </w:r>
      <w:r>
        <w:rPr>
          <w:rtl/>
        </w:rPr>
        <w:t>نیست</w:t>
      </w:r>
      <w:r>
        <w:t>.</w:t>
      </w:r>
    </w:p>
    <w:p w14:paraId="7B86442C" w14:textId="77777777" w:rsidR="00CC4DC2" w:rsidRDefault="002B4840" w:rsidP="009A2BEB">
      <w:pPr>
        <w:pStyle w:val="BodyText"/>
        <w:numPr>
          <w:ilvl w:val="0"/>
          <w:numId w:val="12"/>
        </w:numPr>
        <w:tabs>
          <w:tab w:val="left" w:pos="709"/>
        </w:tabs>
        <w:bidi/>
      </w:pPr>
      <w:r>
        <w:rPr>
          <w:rFonts w:ascii="Liberation Mono" w:hAnsi="Liberation Mono"/>
        </w:rPr>
        <w:t>UNRESOLVED</w:t>
      </w:r>
      <w:r>
        <w:t xml:space="preserve">: </w:t>
      </w:r>
      <w:r>
        <w:rPr>
          <w:rtl/>
        </w:rPr>
        <w:t>بدون تصمیم</w:t>
      </w:r>
      <w:r>
        <w:t xml:space="preserve"> Project Leader </w:t>
      </w:r>
      <w:r>
        <w:rPr>
          <w:rtl/>
        </w:rPr>
        <w:t>قابل حدس‌زدن نیست</w:t>
      </w:r>
      <w:r>
        <w:t>.</w:t>
      </w:r>
    </w:p>
    <w:p w14:paraId="68F23E53" w14:textId="77777777" w:rsidR="00CC4DC2" w:rsidRDefault="002B4840" w:rsidP="009A2BEB">
      <w:pPr>
        <w:pStyle w:val="Heading2"/>
        <w:numPr>
          <w:ilvl w:val="0"/>
          <w:numId w:val="0"/>
        </w:numPr>
        <w:bidi/>
      </w:pPr>
      <w:r>
        <w:t>Current blocker</w:t>
      </w:r>
    </w:p>
    <w:p w14:paraId="304DD730" w14:textId="77777777" w:rsidR="00CC4DC2" w:rsidRDefault="002B4840" w:rsidP="009A2BEB">
      <w:pPr>
        <w:pStyle w:val="BodyText"/>
        <w:numPr>
          <w:ilvl w:val="0"/>
          <w:numId w:val="13"/>
        </w:numPr>
        <w:tabs>
          <w:tab w:val="left" w:pos="709"/>
        </w:tabs>
        <w:bidi/>
      </w:pPr>
      <w:r>
        <w:t>None for local code production, isolated Strategy Tester smoke, or normal GitHub synchronization.</w:t>
      </w:r>
    </w:p>
    <w:p w14:paraId="35450888" w14:textId="77777777" w:rsidR="00CC4DC2" w:rsidRDefault="002B4840" w:rsidP="009A2BEB">
      <w:pPr>
        <w:pStyle w:val="BodyText"/>
        <w:numPr>
          <w:ilvl w:val="0"/>
          <w:numId w:val="13"/>
        </w:numPr>
        <w:tabs>
          <w:tab w:val="left" w:pos="709"/>
        </w:tabs>
        <w:bidi/>
      </w:pPr>
      <w:r>
        <w:t>Final Rulebook/Code freeze does not require visual review; it requires complete stored acceptance evidence and the canonical final report.</w:t>
      </w:r>
    </w:p>
    <w:p w14:paraId="346516CF" w14:textId="77777777" w:rsidR="00CC4DC2" w:rsidRDefault="002B4840" w:rsidP="009A2BEB">
      <w:pPr>
        <w:pStyle w:val="Heading2"/>
        <w:numPr>
          <w:ilvl w:val="0"/>
          <w:numId w:val="0"/>
        </w:numPr>
        <w:bidi/>
      </w:pPr>
      <w:r>
        <w:t>Leader decisions</w:t>
      </w:r>
    </w:p>
    <w:p w14:paraId="2528CF07" w14:textId="77777777" w:rsidR="00CC4DC2" w:rsidRDefault="002B4840" w:rsidP="009A2BEB">
      <w:pPr>
        <w:pStyle w:val="BodyText"/>
        <w:numPr>
          <w:ilvl w:val="0"/>
          <w:numId w:val="14"/>
        </w:numPr>
        <w:tabs>
          <w:tab w:val="left" w:pos="709"/>
        </w:tabs>
        <w:bidi/>
      </w:pPr>
      <w:r>
        <w:rPr>
          <w:rtl/>
        </w:rPr>
        <w:t>برای شروع تولید کد تصمیم باز</w:t>
      </w:r>
      <w:r>
        <w:t xml:space="preserve"> </w:t>
      </w:r>
      <w:r>
        <w:t xml:space="preserve">Leader </w:t>
      </w:r>
      <w:r>
        <w:rPr>
          <w:rtl/>
        </w:rPr>
        <w:t>وجود ندارد</w:t>
      </w:r>
      <w:r>
        <w:t>.</w:t>
      </w:r>
    </w:p>
    <w:p w14:paraId="299B127E" w14:textId="77777777" w:rsidR="00CC4DC2" w:rsidRDefault="002B4840" w:rsidP="009A2BEB">
      <w:pPr>
        <w:pStyle w:val="BodyText"/>
        <w:numPr>
          <w:ilvl w:val="0"/>
          <w:numId w:val="14"/>
        </w:numPr>
        <w:tabs>
          <w:tab w:val="left" w:pos="709"/>
        </w:tabs>
        <w:bidi/>
      </w:pPr>
      <w:r>
        <w:rPr>
          <w:rtl/>
        </w:rPr>
        <w:t>معیارهای کمی پذیرش عملکرد، مدت</w:t>
      </w:r>
      <w:r>
        <w:t xml:space="preserve"> Shadow</w:t>
      </w:r>
      <w:r>
        <w:t>،</w:t>
      </w:r>
      <w:r>
        <w:t xml:space="preserve"> Broker Live</w:t>
      </w:r>
      <w:r>
        <w:t>،</w:t>
      </w:r>
      <w:r>
        <w:t xml:space="preserve"> </w:t>
      </w:r>
      <w:r>
        <w:rPr>
          <w:rtl/>
        </w:rPr>
        <w:t>سرمایه</w:t>
      </w:r>
      <w:r>
        <w:t xml:space="preserve"> Live </w:t>
      </w:r>
      <w:r>
        <w:rPr>
          <w:rtl/>
        </w:rPr>
        <w:t>و هر افزایش ریسک بعد از ارائه</w:t>
      </w:r>
      <w:r>
        <w:t xml:space="preserve"> Evidence </w:t>
      </w:r>
      <w:r>
        <w:rPr>
          <w:rtl/>
        </w:rPr>
        <w:t>نیازمند تصمیم</w:t>
      </w:r>
      <w:r>
        <w:t xml:space="preserve"> Project Leader </w:t>
      </w:r>
      <w:r>
        <w:rPr>
          <w:rtl/>
        </w:rPr>
        <w:t>است</w:t>
      </w:r>
      <w:r>
        <w:t>.</w:t>
      </w:r>
    </w:p>
    <w:p w14:paraId="3D21222C" w14:textId="77777777" w:rsidR="00CC4DC2" w:rsidRDefault="002B4840" w:rsidP="009A2BEB">
      <w:pPr>
        <w:pStyle w:val="Heading2"/>
        <w:numPr>
          <w:ilvl w:val="0"/>
          <w:numId w:val="0"/>
        </w:numPr>
        <w:bidi/>
      </w:pPr>
      <w:r>
        <w:t>Next autonomous action</w:t>
      </w:r>
    </w:p>
    <w:p w14:paraId="3B28C6E1" w14:textId="77777777" w:rsidR="00CC4DC2" w:rsidRDefault="002B4840" w:rsidP="009A2BEB">
      <w:pPr>
        <w:pStyle w:val="BodyText"/>
        <w:bidi/>
      </w:pPr>
      <w:r>
        <w:rPr>
          <w:rtl/>
        </w:rPr>
        <w:t>بسته فنی</w:t>
      </w:r>
      <w:r>
        <w:t xml:space="preserve"> MVP </w:t>
      </w:r>
      <w:r>
        <w:rPr>
          <w:rtl/>
        </w:rPr>
        <w:t>آماده</w:t>
      </w:r>
      <w:r>
        <w:t xml:space="preserve"> Freeze/Tag </w:t>
      </w:r>
      <w:r>
        <w:rPr>
          <w:rtl/>
        </w:rPr>
        <w:t>است. اقدام بعدی فقط پس از مجوز جداگانه رهبر، آماده‌سازی و اجرای</w:t>
      </w:r>
      <w:r>
        <w:t xml:space="preserve"> Demo/Shadow </w:t>
      </w:r>
      <w:r>
        <w:rPr>
          <w:rtl/>
        </w:rPr>
        <w:t>در محیط</w:t>
      </w:r>
      <w:r>
        <w:t xml:space="preserve"> Broker </w:t>
      </w:r>
      <w:r>
        <w:rPr>
          <w:rtl/>
        </w:rPr>
        <w:t>هدف است؛</w:t>
      </w:r>
      <w:r>
        <w:t xml:space="preserve"> Live </w:t>
      </w:r>
      <w:r>
        <w:rPr>
          <w:rtl/>
        </w:rPr>
        <w:t>و افزایش ریسک همچنان ممنوع است</w:t>
      </w:r>
      <w:r>
        <w:t>.</w:t>
      </w:r>
    </w:p>
    <w:p w14:paraId="266277DD" w14:textId="77777777" w:rsidR="00CC4DC2" w:rsidRDefault="002B4840" w:rsidP="009A2BEB">
      <w:pPr>
        <w:pStyle w:val="BodyText"/>
        <w:bidi/>
      </w:pPr>
      <w:r>
        <w:rPr>
          <w:rtl/>
        </w:rPr>
        <w:t>فایل‌های</w:t>
      </w:r>
      <w:r>
        <w:t xml:space="preserve"> Legacy </w:t>
      </w:r>
      <w:r>
        <w:rPr>
          <w:rtl/>
        </w:rPr>
        <w:t>فقط برای</w:t>
      </w:r>
      <w:r>
        <w:t xml:space="preserve"> Forensic/Audit </w:t>
      </w:r>
      <w:r>
        <w:rPr>
          <w:rtl/>
        </w:rPr>
        <w:t>هستند و نباید مرجع روزمره اجرای</w:t>
      </w:r>
      <w:r>
        <w:t xml:space="preserve"> MVP </w:t>
      </w:r>
      <w:r>
        <w:rPr>
          <w:rtl/>
        </w:rPr>
        <w:t>باشند</w:t>
      </w:r>
      <w:r>
        <w:t>.</w:t>
      </w:r>
    </w:p>
    <w:p w14:paraId="2A9D0FC2" w14:textId="77777777" w:rsidR="00CC4DC2" w:rsidRDefault="00CC4DC2" w:rsidP="009A2BEB">
      <w:pPr>
        <w:pStyle w:val="BodyText"/>
        <w:bidi/>
      </w:pPr>
    </w:p>
    <w:sectPr w:rsidR="00CC4DC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A103C"/>
    <w:multiLevelType w:val="multilevel"/>
    <w:tmpl w:val="FB06A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A9B655E"/>
    <w:multiLevelType w:val="multilevel"/>
    <w:tmpl w:val="4D6C89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7622027"/>
    <w:multiLevelType w:val="multilevel"/>
    <w:tmpl w:val="5CE8C1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C3413CD"/>
    <w:multiLevelType w:val="multilevel"/>
    <w:tmpl w:val="BA0CD4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2C787B"/>
    <w:multiLevelType w:val="multilevel"/>
    <w:tmpl w:val="C70002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E02FC5"/>
    <w:multiLevelType w:val="multilevel"/>
    <w:tmpl w:val="B6B018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50D03EC"/>
    <w:multiLevelType w:val="multilevel"/>
    <w:tmpl w:val="4E9E89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8DE4CB2"/>
    <w:multiLevelType w:val="multilevel"/>
    <w:tmpl w:val="2E40BF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91435DB"/>
    <w:multiLevelType w:val="multilevel"/>
    <w:tmpl w:val="A1C444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5A603C3"/>
    <w:multiLevelType w:val="multilevel"/>
    <w:tmpl w:val="E11813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FB15780"/>
    <w:multiLevelType w:val="multilevel"/>
    <w:tmpl w:val="440000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3186E00"/>
    <w:multiLevelType w:val="multilevel"/>
    <w:tmpl w:val="B02889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94F53FE"/>
    <w:multiLevelType w:val="multilevel"/>
    <w:tmpl w:val="1CFA12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EBD27CA"/>
    <w:multiLevelType w:val="multilevel"/>
    <w:tmpl w:val="55225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00178025">
    <w:abstractNumId w:val="7"/>
  </w:num>
  <w:num w:numId="2" w16cid:durableId="943269566">
    <w:abstractNumId w:val="12"/>
  </w:num>
  <w:num w:numId="3" w16cid:durableId="393507462">
    <w:abstractNumId w:val="9"/>
  </w:num>
  <w:num w:numId="4" w16cid:durableId="976644861">
    <w:abstractNumId w:val="13"/>
  </w:num>
  <w:num w:numId="5" w16cid:durableId="877477000">
    <w:abstractNumId w:val="1"/>
  </w:num>
  <w:num w:numId="6" w16cid:durableId="601843123">
    <w:abstractNumId w:val="3"/>
  </w:num>
  <w:num w:numId="7" w16cid:durableId="631790238">
    <w:abstractNumId w:val="10"/>
  </w:num>
  <w:num w:numId="8" w16cid:durableId="1403722863">
    <w:abstractNumId w:val="4"/>
  </w:num>
  <w:num w:numId="9" w16cid:durableId="613287674">
    <w:abstractNumId w:val="6"/>
  </w:num>
  <w:num w:numId="10" w16cid:durableId="735325495">
    <w:abstractNumId w:val="2"/>
  </w:num>
  <w:num w:numId="11" w16cid:durableId="913777098">
    <w:abstractNumId w:val="5"/>
  </w:num>
  <w:num w:numId="12" w16cid:durableId="224684564">
    <w:abstractNumId w:val="11"/>
  </w:num>
  <w:num w:numId="13" w16cid:durableId="378750307">
    <w:abstractNumId w:val="0"/>
  </w:num>
  <w:num w:numId="14" w16cid:durableId="1075859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C4DC2"/>
    <w:rsid w:val="002B4840"/>
    <w:rsid w:val="009A2BEB"/>
    <w:rsid w:val="00CC4DC2"/>
    <w:rsid w:val="00E86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5B86"/>
  <w15:docId w15:val="{84A853B3-7635-4519-9E7A-E74A67DB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2450</Words>
  <Characters>13965</Characters>
  <Application>Microsoft Office Word</Application>
  <DocSecurity>0</DocSecurity>
  <Lines>116</Lines>
  <Paragraphs>32</Paragraphs>
  <ScaleCrop>false</ScaleCrop>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Behrooz Raisdana</cp:lastModifiedBy>
  <cp:revision>2</cp:revision>
  <dcterms:created xsi:type="dcterms:W3CDTF">2026-09-12T07:30:00Z</dcterms:created>
  <dcterms:modified xsi:type="dcterms:W3CDTF">2026-09-12T07:38:00Z</dcterms:modified>
  <dc:language>en-US</dc:language>
</cp:coreProperties>
</file>