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Test and Verification Status</w:t>
      </w:r>
    </w:p>
    <w:p>
      <w:pPr>
        <w:pStyle w:val="BodyText"/>
        <w:bidi w:val="0"/>
        <w:rPr/>
      </w:pPr>
      <w:r>
        <w:rPr>
          <w:rtl w:val="true"/>
        </w:rPr>
        <w:t>این فایل فقط وضعیت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قابل بازتولید در</w:t>
      </w:r>
      <w:r>
        <w:rPr/>
        <w:t xml:space="preserve"> </w:t>
      </w:r>
      <w:r>
        <w:rPr/>
        <w:t xml:space="preserve">Repository </w:t>
      </w:r>
      <w:r>
        <w:rPr>
          <w:rtl w:val="true"/>
        </w:rPr>
        <w:t>فعلی را نشان می‌دهد</w:t>
      </w:r>
      <w:r>
        <w:rPr>
          <w:rtl w:val="true"/>
        </w:rPr>
        <w:t xml:space="preserve">. </w:t>
      </w:r>
      <w:r>
        <w:rPr>
          <w:rtl w:val="true"/>
        </w:rPr>
        <w:t>گزارش تاریخی بدون</w:t>
      </w:r>
      <w:r>
        <w:rPr/>
        <w:t xml:space="preserve"> </w:t>
      </w:r>
      <w:r>
        <w:rPr/>
        <w:t>Artifact/Command/Commit</w:t>
      </w:r>
      <w:r>
        <w:rPr/>
        <w:t xml:space="preserve">، </w:t>
      </w:r>
      <w:r>
        <w:rPr/>
        <w:t xml:space="preserve">PASS </w:t>
      </w:r>
      <w:r>
        <w:rPr>
          <w:rtl w:val="true"/>
        </w:rPr>
        <w:t>جاری محسوب نمی‌شود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وضعیت فعلی</w:t>
      </w:r>
      <w:r>
        <w:rPr/>
        <w:t xml:space="preserve"> </w:t>
      </w:r>
      <w:r>
        <w:rPr/>
        <w:t>Gate</w:t>
      </w:r>
      <w:r>
        <w:rPr>
          <w:rtl w:val="true"/>
        </w:rPr>
        <w:t>ها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Gate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Scope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وضعیت فعلی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Evidence / Blocker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Migration integrity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Rule/Decision/Experiment separation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Template/Handoff Merge </w:t>
            </w:r>
            <w:r>
              <w:rPr>
                <w:rtl w:val="true"/>
              </w:rPr>
              <w:t>شد؛</w:t>
            </w:r>
            <w:r>
              <w:rPr/>
              <w:t xml:space="preserve"> </w:t>
            </w:r>
            <w:r>
              <w:rPr/>
              <w:t xml:space="preserve">Legacy </w:t>
            </w:r>
            <w:r>
              <w:rPr>
                <w:rtl w:val="true"/>
              </w:rPr>
              <w:t>از</w:t>
            </w:r>
            <w:r>
              <w:rPr/>
              <w:t xml:space="preserve"> </w:t>
            </w:r>
            <w:r>
              <w:rPr/>
              <w:t xml:space="preserve">Active Rules </w:t>
            </w:r>
            <w:r>
              <w:rPr>
                <w:rtl w:val="true"/>
              </w:rPr>
              <w:t>جدا و تصمیم‌های نهایی</w:t>
            </w:r>
            <w:r>
              <w:rPr/>
              <w:t xml:space="preserve"> </w:t>
            </w:r>
            <w:r>
              <w:rPr/>
              <w:t xml:space="preserve">Leader </w:t>
            </w:r>
            <w:r>
              <w:rPr>
                <w:rtl w:val="true"/>
              </w:rPr>
              <w:t>ثبت شد</w:t>
            </w:r>
            <w:r>
              <w:rPr/>
              <w:t>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structure smoke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root, Source-of-Truth files and canonical ranges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Canonical SHA-256 and required structure remain covered by pytest.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Current-code quality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Ruff, format, mypy, pytest, diff check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 full gate on 2026-09-08: 139 tests PASS plus Ruff/format/mypy/diff.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Legacy static integrity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Historical sources/manifests without promotion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AST 9/9; PowerShell parser 12/12; MQL5 strict + balanced braces 3/3; Git-staged core manifest 16/16 across byte-preserved attributes. Not compile/runtime evidence.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Zone/Trend/orchestration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 → causal ticks → bar close → deterministic tests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 focused tests; strict tick-chain/final-close validation and Breakout-before-Trend-roll PASS; 23 canonical days → 421 merged Zones; 444/444 source rows retained.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Breakout/Reversal signal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Strict qualification, touch and accounting contracts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 focused/integration tests; strict buffer/lineage, same-Tick Trend, directional Market touch, gap/wick, duplicate, daily usage and shared bar slot PASS.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Pullback signal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Conservative entry lifecycle and accounting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 focused/integration tests; penetration/edge retry, five-bar window, Breakout lineage, shared Reversal/Pullback bar slot, rollover cancellation, Multiple PB and Normal1/High∞ PASS.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Momentum/TP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Strict trend, target trigger, conflict and extension lifecycle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focused tests; Same-Bar/closed/current checks, crossing/gap, touch block, safe one-step modify, restore and Market Close PASS.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Initial Risk/Execution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Geometry, native RF, protection and fixed capital profiles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 focused tests; Free Space, Stop/Target, RF, monotonic steps, protected order, 0.01 lot, max3/max5 and margin boundary PASS.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Financial Safety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Daily net-realized and GROSS15 entry gates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 focused tests; daily latch/reset/actions, inclusive gross budget, all four native risk components, combined rejection and invalid-input failure PASS.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Operational Safety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Broker session boundary and restart lock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focused tests; inclusive pre-close action set, time-basis validation, persisted same-day detection and next-day release PASS.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payload slice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Immutable trace records, durable JSONL and leader marker DTOs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 focused/integration tests; typed/atomic recovery and linked ORDER/FILL/REJECT/CLOSE/MODIFY/CANCEL projection PASS. Reject preserves protection/Pending state and accepted Modify cannot loosen SL.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Equivalence-vector scaffold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 versioned Decimal-string inputs/outputs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for Python + MQL runtime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 vectors execute in Python, including lifecycle transition/protection validity and causal Trend-before-Reversal Tick order; generated-header drift and MQL runtime PASS.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 traceability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 name → code → test → journal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through bounded MQL Native lifecycle/protection/session management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MQL signal event loop ran one real-tick day; candidate→risk/safety/audit/send/binding/outcome, Deal-history risk, RF protection, TP extension/restore, restart and final flatten passed with exact project filters.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MQL real-tick signal parity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2026-08-28, 541,333 native Ticks, 88 M15 bars, canonical Zones, UTC+00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Python=MQL counts: Breakout 28, Reversal 62, Pullback 410,904; MQL completion </w:t>
            </w:r>
            <w:r>
              <w:rPr>
                <w:rFonts w:ascii="Liberation Mono" w:hAnsi="Liberation Mono"/>
              </w:rPr>
              <w:t>failed=0</w:t>
            </w:r>
            <w:r>
              <w:rPr/>
              <w:t>. Candidate-only evidence; no outcome, cost or PnL claim.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MT5 Tester profile 200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2026-08-28, real ticks, 0.01 lot, max3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10/8/2</w:t>
            </w:r>
            <w:r>
              <w:rPr/>
              <w:t xml:space="preserve">، </w:t>
            </w:r>
            <w:r>
              <w:rPr/>
              <w:t>3 Breakout accepted</w:t>
            </w:r>
            <w:r>
              <w:rPr/>
              <w:t xml:space="preserve">، </w:t>
            </w:r>
            <w:r>
              <w:rPr/>
              <w:t>net -12.27</w:t>
            </w:r>
            <w:r>
              <w:rPr/>
              <w:t xml:space="preserve">، </w:t>
            </w:r>
            <w:r>
              <w:rPr/>
              <w:t>zero unknown reject/failure/exposure.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MT5 Tester profile 300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2026-08-28, real ticks, 0.01 lot, max5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17/15/2</w:t>
            </w:r>
            <w:r>
              <w:rPr/>
              <w:t xml:space="preserve">، </w:t>
            </w:r>
            <w:r>
              <w:rPr/>
              <w:t>5 Breakout accepted</w:t>
            </w:r>
            <w:r>
              <w:rPr/>
              <w:t xml:space="preserve">، </w:t>
            </w:r>
            <w:r>
              <w:rPr/>
              <w:t>net -5.47</w:t>
            </w:r>
            <w:r>
              <w:rPr/>
              <w:t xml:space="preserve">، </w:t>
            </w:r>
            <w:r>
              <w:rPr/>
              <w:t>zero unknown reject/failure/exposure.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Contract tests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همه موارد بخش </w:t>
            </w:r>
            <w:r>
              <w:rPr/>
              <w:t>3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TODO.md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at Python domain boundary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listed fast contracts PASS; external Native/MT5 parity and durable side effects remain separate gates.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MT5 tick acquisition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Read-only UTC raw input, ignored cache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for bounded smoke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Bridge 5.0.6180 exported 6,487 ticks/290,594 bytes; explicit-offset normalization replayed all rows as one M15 bar. An ordered five-tick probe uniquely correlated local server time to UTC; no cache, probe values, resolved Broker-specific offset or account identity are committed.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Targeted regression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MVP Rules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for required scope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Bootstrap and both Zone priorities are fixed Rules; FreeSpace </w:t>
            </w:r>
            <w:r>
              <w:rPr>
                <w:rFonts w:ascii="Liberation Mono" w:hAnsi="Liberation Mono"/>
              </w:rPr>
              <w:t>&lt;=3 Block / &gt;3 Allow</w:t>
            </w:r>
            <w:r>
              <w:rPr/>
              <w:t xml:space="preserve">، </w:t>
            </w:r>
            <w:r>
              <w:rPr/>
              <w:t>Strict/TP/Safety deterministic tests PASS. Sticky/priority-PnL/external-fixture comparisons are not MVP gates; FreeSpace15 is Post-MVP.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↔ MT5 equivalence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Frozen core vectors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for MVP scope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Shared vectors PASS at </w:t>
            </w:r>
            <w:r>
              <w:rPr>
                <w:rFonts w:ascii="Liberation Mono" w:hAnsi="Liberation Mono"/>
              </w:rPr>
              <w:t>1e-9</w:t>
            </w:r>
            <w:r>
              <w:rPr/>
              <w:t>; causal signal counts match on 541,333 ticks and project-owned Native lifecycle passes both capital profiles. Multi-day Native parity is not an MVP gate because no independent Python Native fixture exists.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MT5 compile/runtime smoke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#property strict</w:t>
            </w:r>
            <w:r>
              <w:rPr/>
              <w:t>, zero errors, inert startup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for current inert core + State/Execution/Native/Audit boundaries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6151: 0 errors/0 warnings; Strategy Tester validated 19 vectors, causal/daily/Pullback/TP state, Daily/GROSS15/Concurrency/Margin/Operational safety, synthetic execution, Native adapters and audit payload.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MT5 real-tick acceptance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200/300 USD scenarios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for bounded technical run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Versioned local-only INI profiles and restart profile pass on 2026-08-28 with real ticks, live/remote/cloud disabled; broader regression remains.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MT5 multi-day lifecycle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 Zone days, capital 200, real ticks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final MVP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308/244/64</w:t>
            </w:r>
            <w:r>
              <w:rPr>
                <w:rtl w:val="true"/>
              </w:rPr>
              <w:t xml:space="preserve">؛ </w:t>
            </w:r>
            <w:r>
              <w:rPr/>
              <w:t>109</w:t>
            </w:r>
            <w:r>
              <w:rPr/>
              <w:t xml:space="preserve"> Breakout accepted</w:t>
            </w:r>
            <w:r>
              <w:rPr/>
              <w:t xml:space="preserve">، </w:t>
            </w:r>
            <w:r>
              <w:rPr/>
              <w:t>14 conflict closes</w:t>
            </w:r>
            <w:r>
              <w:rPr/>
              <w:t xml:space="preserve">، </w:t>
            </w:r>
            <w:r>
              <w:rPr/>
              <w:t>max2</w:t>
            </w:r>
            <w:r>
              <w:rPr/>
              <w:t xml:space="preserve">، </w:t>
            </w:r>
            <w:r>
              <w:rPr/>
              <w:t>cancel/session-close 2/3</w:t>
            </w:r>
            <w:r>
              <w:rPr/>
              <w:t xml:space="preserve">، </w:t>
            </w:r>
            <w:r>
              <w:rPr/>
              <w:t>TP 8/2/2</w:t>
            </w:r>
            <w:r>
              <w:rPr>
                <w:rtl w:val="true"/>
              </w:rPr>
              <w:t>؛</w:t>
            </w:r>
            <w:r>
              <w:rPr/>
              <w:t xml:space="preserve"> </w:t>
            </w:r>
            <w:r>
              <w:rPr/>
              <w:t>zero unknown reject, SL-loosen, exposure or failure.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Signal priority attribution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23-day MQL run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informational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Reversal Normal 86/86/0 and High 26/26/0; Pullback Normal 146/56/90 and High 44/20/24. Per-priority PnL is intentionally not an MVP acceptance criterion.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QA day 2026-07-29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Real-tick technical ledger summary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technical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17/15/2</w:t>
            </w:r>
            <w:r>
              <w:rPr/>
              <w:t xml:space="preserve">، </w:t>
            </w:r>
            <w:r>
              <w:rPr/>
              <w:t>7 Breakout accepted</w:t>
            </w:r>
            <w:r>
              <w:rPr/>
              <w:t xml:space="preserve">، </w:t>
            </w:r>
            <w:r>
              <w:rPr/>
              <w:t>net +67.87 and zero failure.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 reusable report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Structured evidence + comprehensive Markdown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Stage 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Canonical JSON/report include hashes, profile counters, Symbol spec, TP and restart evidence; summaries must reuse them without rerunning MT5.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MVP Freeze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Rulebook/Code/Evidence immutable version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 manifest and immutable Git tag identify the accepted research/tester-only MVP.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Shadow/Demo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Broker acceptance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NOT_RUN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پس از</w:t>
            </w:r>
            <w:r>
              <w:rPr/>
              <w:t xml:space="preserve"> </w:t>
            </w:r>
            <w:r>
              <w:rPr/>
              <w:t>MVP Freeze.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Limited Live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Explicit Leader approval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شواهد و</w:t>
            </w:r>
            <w:r>
              <w:rPr/>
              <w:t xml:space="preserve"> </w:t>
            </w:r>
            <w:r>
              <w:rPr/>
              <w:t xml:space="preserve">Risk approval </w:t>
            </w:r>
            <w:r>
              <w:rPr>
                <w:rtl w:val="true"/>
              </w:rPr>
              <w:t>موجود نیست</w:t>
            </w:r>
            <w:r>
              <w:rPr/>
              <w:t>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Historical bundle core manifest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SHA256_KIT.txt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 xml:space="preserve">هر </w:t>
            </w:r>
            <w:r>
              <w:rPr/>
              <w:t>16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ورودی</w:t>
            </w:r>
            <w:r>
              <w:rPr/>
              <w:t xml:space="preserve"> </w:t>
            </w:r>
            <w:r>
              <w:rPr/>
              <w:t xml:space="preserve">Manifest </w:t>
            </w:r>
            <w:r>
              <w:rPr>
                <w:rtl w:val="true"/>
              </w:rPr>
              <w:t>با فایل استخراج‌شده</w:t>
            </w:r>
            <w:r>
              <w:rPr/>
              <w:t xml:space="preserve"> </w:t>
            </w:r>
            <w:r>
              <w:rPr/>
              <w:t xml:space="preserve">Match </w:t>
            </w:r>
            <w:r>
              <w:rPr>
                <w:rtl w:val="true"/>
              </w:rPr>
              <w:t>شد</w:t>
            </w:r>
            <w:r>
              <w:rPr/>
              <w:t>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Historical patch manifest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SHA256_PATCH.txt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FAIL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README_FA.md</w:t>
            </w:r>
            <w:r>
              <w:rPr/>
              <w:t xml:space="preserve"> mismatch </w:t>
            </w:r>
            <w:r>
              <w:rPr>
                <w:rtl w:val="true"/>
              </w:rPr>
              <w:t>و دو مسیر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reversal_portfolio_reference/*</w:t>
            </w:r>
            <w:r>
              <w:rPr/>
              <w:t xml:space="preserve"> </w:t>
            </w:r>
            <w:r>
              <w:rPr>
                <w:rtl w:val="true"/>
              </w:rPr>
              <w:t>در</w:t>
            </w:r>
            <w:r>
              <w:rPr/>
              <w:t xml:space="preserve"> </w:t>
            </w:r>
            <w:r>
              <w:rPr/>
              <w:t xml:space="preserve">Bundle </w:t>
            </w:r>
            <w:r>
              <w:rPr>
                <w:rtl w:val="true"/>
              </w:rPr>
              <w:t>موجود نیستند؛</w:t>
            </w:r>
            <w:r>
              <w:rPr/>
              <w:t xml:space="preserve"> </w:t>
            </w:r>
            <w:r>
              <w:rPr/>
              <w:t xml:space="preserve">Evidence </w:t>
            </w:r>
            <w:r>
              <w:rPr>
                <w:rtl w:val="true"/>
              </w:rPr>
              <w:t>دست‌کاری نشد</w:t>
            </w:r>
            <w:r>
              <w:rPr/>
              <w:t>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Canonical ranges identity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uploaded/data/reference copies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SHA-256 </w:t>
            </w:r>
            <w:r>
              <w:rPr>
                <w:rtl w:val="true"/>
              </w:rPr>
              <w:t>هر سه نسخه یکسان است</w:t>
            </w:r>
            <w:r>
              <w:rPr/>
              <w:t>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Coverage </w:t>
      </w:r>
      <w:r>
        <w:rPr>
          <w:rtl w:val="true"/>
        </w:rPr>
        <w:t>الزامی</w:t>
      </w:r>
      <w:r>
        <w:rPr/>
        <w:t xml:space="preserve"> </w:t>
      </w:r>
      <w:r>
        <w:rPr/>
        <w:t>Rules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گروه</w:t>
            </w:r>
            <w:r>
              <w:rPr/>
              <w:t xml:space="preserve"> </w:t>
            </w:r>
            <w:r>
              <w:rPr/>
              <w:t>Rule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تست‌های اجباری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وضعیت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Load/Normalize/Sort</w:t>
            </w:r>
            <w:r>
              <w:rPr/>
              <w:t xml:space="preserve">، </w:t>
            </w:r>
            <w:r>
              <w:rPr/>
              <w:t>line Zone</w:t>
            </w:r>
            <w:r>
              <w:rPr/>
              <w:t xml:space="preserve">، </w:t>
            </w:r>
            <w:r>
              <w:rPr/>
              <w:t xml:space="preserve">chain merge </w:t>
            </w:r>
            <w:r>
              <w:rPr>
                <w:rFonts w:ascii="Liberation Mono" w:hAnsi="Liberation Mono"/>
              </w:rPr>
              <w:t>&lt;1.5</w:t>
            </w:r>
            <w:r>
              <w:rPr/>
              <w:t xml:space="preserve">، </w:t>
            </w:r>
            <w:r>
              <w:rPr/>
              <w:t>Priority</w:t>
            </w:r>
            <w:r>
              <w:rPr/>
              <w:t xml:space="preserve">، </w:t>
            </w:r>
            <w:r>
              <w:rPr/>
              <w:t>no hard cap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Day bootstrap</w:t>
            </w:r>
            <w:r>
              <w:rPr/>
              <w:t xml:space="preserve">، </w:t>
            </w:r>
            <w:r>
              <w:rPr/>
              <w:t>live threshold</w:t>
            </w:r>
            <w:r>
              <w:rPr/>
              <w:t xml:space="preserve">، </w:t>
            </w:r>
            <w:r>
              <w:rPr/>
              <w:t>no prior-day carry</w:t>
            </w:r>
            <w:r>
              <w:rPr/>
              <w:t xml:space="preserve">، </w:t>
            </w:r>
            <w:r>
              <w:rPr/>
              <w:t>Tick event order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Breakout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Engage</w:t>
            </w:r>
            <w:r>
              <w:rPr/>
              <w:t xml:space="preserve">، </w:t>
            </w:r>
            <w:r>
              <w:rPr/>
              <w:t>Trend at Close</w:t>
            </w:r>
            <w:r>
              <w:rPr/>
              <w:t xml:space="preserve">، </w:t>
            </w:r>
            <w:r>
              <w:rPr/>
              <w:t>strict ±1 buffer</w:t>
            </w:r>
            <w:r>
              <w:rPr/>
              <w:t xml:space="preserve">، </w:t>
            </w:r>
            <w:r>
              <w:rPr/>
              <w:t>lineage</w:t>
            </w:r>
            <w:r>
              <w:rPr/>
              <w:t xml:space="preserve">، </w:t>
            </w:r>
            <w:r>
              <w:rPr/>
              <w:t>close opposite Reversal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NOT_RUN — Engage/validation/lineage, opposite-direction closure instruction and generic protected Close lifecycle PASS; Breakout-to-position wiring remains.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Reversal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directional Market touch</w:t>
            </w:r>
            <w:r>
              <w:rPr/>
              <w:t xml:space="preserve">، </w:t>
            </w:r>
            <w:r>
              <w:rPr/>
              <w:t>wick validity</w:t>
            </w:r>
            <w:r>
              <w:rPr/>
              <w:t xml:space="preserve">، </w:t>
            </w:r>
            <w:r>
              <w:rPr/>
              <w:t>Normal1/High2</w:t>
            </w:r>
            <w:r>
              <w:rPr/>
              <w:t xml:space="preserve">، </w:t>
            </w:r>
            <w:r>
              <w:rPr/>
              <w:t>duplicate guard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Pullback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penetration 0.20</w:t>
            </w:r>
            <w:r>
              <w:rPr/>
              <w:t xml:space="preserve">، </w:t>
            </w:r>
            <w:r>
              <w:rPr/>
              <w:t>broken-edge entry/retry</w:t>
            </w:r>
            <w:r>
              <w:rPr/>
              <w:t xml:space="preserve">، </w:t>
            </w:r>
            <w:r>
              <w:rPr/>
              <w:t>t+1..t+5</w:t>
            </w:r>
            <w:r>
              <w:rPr/>
              <w:t xml:space="preserve">، </w:t>
            </w:r>
            <w:r>
              <w:rPr/>
              <w:t>multi-PB</w:t>
            </w:r>
            <w:r>
              <w:rPr/>
              <w:t xml:space="preserve">، </w:t>
            </w:r>
            <w:r>
              <w:rPr/>
              <w:t>Normal1/High∞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Strict/Conflict/TP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closed/current candle</w:t>
            </w:r>
            <w:r>
              <w:rPr/>
              <w:t xml:space="preserve">، </w:t>
            </w:r>
            <w:r>
              <w:rPr/>
              <w:t>Same-Bar</w:t>
            </w:r>
            <w:r>
              <w:rPr/>
              <w:t xml:space="preserve">، </w:t>
            </w:r>
            <w:r>
              <w:rPr/>
              <w:t>Doji</w:t>
            </w:r>
            <w:r>
              <w:rPr/>
              <w:t xml:space="preserve">، </w:t>
            </w:r>
            <w:r>
              <w:rPr/>
              <w:t>crossing/gap</w:t>
            </w:r>
            <w:r>
              <w:rPr/>
              <w:t xml:space="preserve">، </w:t>
            </w:r>
            <w:r>
              <w:rPr/>
              <w:t>touch block</w:t>
            </w:r>
            <w:r>
              <w:rPr/>
              <w:t xml:space="preserve">، </w:t>
            </w:r>
            <w:r>
              <w:rPr/>
              <w:t>extend/restore/close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Space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Buy/Sell formula </w:t>
            </w:r>
            <w:r>
              <w:rPr>
                <w:rtl w:val="true"/>
              </w:rPr>
              <w:t>و</w:t>
            </w:r>
            <w:r>
              <w:rPr/>
              <w:t xml:space="preserve"> </w:t>
            </w:r>
            <w:r>
              <w:rPr/>
              <w:t xml:space="preserve">strict </w:t>
            </w:r>
            <w:r>
              <w:rPr>
                <w:rFonts w:ascii="Liberation Mono" w:hAnsi="Liberation Mono"/>
              </w:rPr>
              <w:t>&gt;3 USD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Initial risk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Stop Zone/cap6</w:t>
            </w:r>
            <w:r>
              <w:rPr/>
              <w:t xml:space="preserve">، </w:t>
            </w:r>
            <w:r>
              <w:rPr/>
              <w:t>first target ≥6</w:t>
            </w:r>
            <w:r>
              <w:rPr/>
              <w:t xml:space="preserve">، </w:t>
            </w:r>
            <w:r>
              <w:rPr/>
              <w:t>missing-Zone reject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Profit protection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Native RF</w:t>
            </w:r>
            <w:r>
              <w:rPr/>
              <w:t xml:space="preserve">، </w:t>
            </w:r>
            <w:r>
              <w:rPr/>
              <w:t>X-step</w:t>
            </w:r>
            <w:r>
              <w:rPr/>
              <w:t xml:space="preserve">، </w:t>
            </w:r>
            <w:r>
              <w:rPr/>
              <w:t>no SL loosening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SL/TP at creation</w:t>
            </w:r>
            <w:r>
              <w:rPr/>
              <w:t xml:space="preserve">، </w:t>
            </w:r>
            <w:r>
              <w:rPr/>
              <w:t>native costs</w:t>
            </w:r>
            <w:r>
              <w:rPr/>
              <w:t xml:space="preserve">، </w:t>
            </w:r>
            <w:r>
              <w:rPr/>
              <w:t>one order/bar</w:t>
            </w:r>
            <w:r>
              <w:rPr/>
              <w:t xml:space="preserve">، </w:t>
            </w:r>
            <w:r>
              <w:rPr/>
              <w:t>0.01 lot</w:t>
            </w:r>
            <w:r>
              <w:rPr/>
              <w:t xml:space="preserve">، </w:t>
            </w:r>
            <w:r>
              <w:rPr/>
              <w:t>max3/max5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at Python contract + bounded MQL Native lifecycle; exact Symbol/Magic Deal-history evidence exists for both profiles.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Risk budgets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Daily realized 20% </w:t>
            </w:r>
            <w:r>
              <w:rPr>
                <w:rtl w:val="true"/>
              </w:rPr>
              <w:t>و</w:t>
            </w:r>
            <w:r>
              <w:rPr/>
              <w:t xml:space="preserve"> </w:t>
            </w:r>
            <w:r>
              <w:rPr/>
              <w:t>GROSS15 reservation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Session-5min flatten </w:t>
            </w:r>
            <w:r>
              <w:rPr>
                <w:rtl w:val="true"/>
              </w:rPr>
              <w:t>و</w:t>
            </w:r>
            <w:r>
              <w:rPr/>
              <w:t xml:space="preserve"> </w:t>
            </w:r>
            <w:r>
              <w:rPr/>
              <w:t>restart fail-closed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— session flatten/cancel, final zero exposure and same-day MQL restart zero-attempt/position/exposure pass.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Audit/Report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Event/Rule/Zone/BO lineage</w:t>
            </w:r>
            <w:r>
              <w:rPr/>
              <w:t xml:space="preserve">، </w:t>
            </w:r>
            <w:r>
              <w:rPr/>
              <w:t>reject reasons</w:t>
            </w:r>
            <w:r>
              <w:rPr/>
              <w:t xml:space="preserve">، </w:t>
            </w:r>
            <w:r>
              <w:rPr/>
              <w:t>reusable result evidence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Stage 7 — Python/MQL lifecycle audit plus final structured evidence/report synchronization pass.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Evidence </w:t>
      </w:r>
      <w:r>
        <w:rPr>
          <w:rtl w:val="true"/>
        </w:rPr>
        <w:t>تاریخی در انتظار بازیابی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Evidence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ادعای تاریخی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وضعیت جاری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E-R0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Compile </w:t>
            </w:r>
            <w:r>
              <w:rPr>
                <w:rtl w:val="true"/>
              </w:rPr>
              <w:t>و</w:t>
            </w:r>
            <w:r>
              <w:rPr/>
              <w:t xml:space="preserve"> </w:t>
            </w:r>
            <w:r>
              <w:rPr/>
              <w:t>Control PASS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— Artifact/Commit missing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E-R2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ALL_FLAT </w:t>
            </w:r>
            <w:r>
              <w:rPr>
                <w:rtl w:val="true"/>
              </w:rPr>
              <w:t>بهتر از</w:t>
            </w:r>
            <w:r>
              <w:rPr/>
              <w:t xml:space="preserve"> </w:t>
            </w:r>
            <w:r>
              <w:rPr/>
              <w:t>Carry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— Protocol/Timezone missing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E-REV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207/207 Replay </w:t>
            </w:r>
            <w:r>
              <w:rPr>
                <w:rtl w:val="true"/>
              </w:rPr>
              <w:t>و</w:t>
            </w:r>
            <w:r>
              <w:rPr/>
              <w:t xml:space="preserve"> </w:t>
            </w:r>
            <w:r>
              <w:rPr/>
              <w:t xml:space="preserve">PnL </w:t>
            </w:r>
            <w:r>
              <w:rPr>
                <w:rtl w:val="true"/>
              </w:rPr>
              <w:t>نزدیک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— Fixtures/engines missing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E-OPS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4/4 Restart behavior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— Logs/commit missing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bootstrap v4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Data/cache validation successful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BLOCKED — script </w:t>
            </w:r>
            <w:r>
              <w:rPr>
                <w:rtl w:val="true"/>
              </w:rPr>
              <w:t>در</w:t>
            </w:r>
            <w:r>
              <w:rPr/>
              <w:t xml:space="preserve"> </w:t>
            </w:r>
            <w:r>
              <w:rPr/>
              <w:t xml:space="preserve">Bundle </w:t>
            </w:r>
            <w:r>
              <w:rPr>
                <w:rtl w:val="true"/>
              </w:rPr>
              <w:t>موجود است؛</w:t>
            </w:r>
            <w:r>
              <w:rPr/>
              <w:t xml:space="preserve"> </w:t>
            </w:r>
            <w:r>
              <w:rPr/>
              <w:t xml:space="preserve">execution log/cache </w:t>
            </w:r>
            <w:r>
              <w:rPr>
                <w:rtl w:val="true"/>
              </w:rPr>
              <w:t>کامل و محیط بازتولیدشده موجود نیست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rtl w:val="true"/>
        </w:rPr>
        <w:t>توضیح</w:t>
      </w:r>
      <w:r>
        <w:rPr/>
        <w:t xml:space="preserve">: Bundle </w:t>
      </w:r>
      <w:r>
        <w:rPr>
          <w:rtl w:val="true"/>
        </w:rPr>
        <w:t>فنی اکنون در بسته</w:t>
      </w:r>
      <w:r>
        <w:rPr/>
        <w:t xml:space="preserve"> </w:t>
      </w:r>
      <w:r>
        <w:rPr/>
        <w:t xml:space="preserve">Migration </w:t>
      </w:r>
      <w:r>
        <w:rPr>
          <w:rtl w:val="true"/>
        </w:rPr>
        <w:t>موجود است، اما</w:t>
      </w:r>
      <w:r>
        <w:rPr/>
        <w:t xml:space="preserve"> </w:t>
      </w:r>
      <w:r>
        <w:rPr/>
        <w:t>PASS</w:t>
      </w:r>
      <w:r>
        <w:rPr>
          <w:rtl w:val="true"/>
        </w:rPr>
        <w:t>های تاریخی تا زمانی که</w:t>
      </w:r>
      <w:r>
        <w:rPr/>
        <w:t xml:space="preserve"> </w:t>
      </w:r>
      <w:r>
        <w:rPr/>
        <w:t xml:space="preserve">Command/Environment </w:t>
      </w:r>
      <w:r>
        <w:rPr>
          <w:rtl w:val="true"/>
        </w:rPr>
        <w:t>و</w:t>
      </w:r>
      <w:r>
        <w:rPr/>
        <w:t xml:space="preserve"> </w:t>
      </w:r>
      <w:r>
        <w:rPr/>
        <w:t>Artifact</w:t>
      </w:r>
      <w:r>
        <w:rPr>
          <w:rtl w:val="true"/>
        </w:rPr>
        <w:t>ها در</w:t>
      </w:r>
      <w:r>
        <w:rPr/>
        <w:t xml:space="preserve"> </w:t>
      </w:r>
      <w:r>
        <w:rPr/>
        <w:t xml:space="preserve">Repository </w:t>
      </w:r>
      <w:r>
        <w:rPr>
          <w:rtl w:val="true"/>
        </w:rPr>
        <w:t>بازتولید نشوند</w:t>
      </w:r>
      <w:r>
        <w:rPr/>
        <w:t xml:space="preserve">، </w:t>
      </w:r>
      <w:r>
        <w:rPr/>
        <w:t xml:space="preserve">PASS </w:t>
      </w:r>
      <w:r>
        <w:rPr>
          <w:rtl w:val="true"/>
        </w:rPr>
        <w:t>جاری</w:t>
      </w:r>
      <w:r>
        <w:rPr/>
        <w:t xml:space="preserve"> </w:t>
      </w:r>
      <w:r>
        <w:rPr/>
        <w:t xml:space="preserve">Strategy </w:t>
      </w:r>
      <w:r>
        <w:rPr>
          <w:rtl w:val="true"/>
        </w:rPr>
        <w:t>محسوب نمی‌شوند</w:t>
      </w:r>
      <w:r>
        <w:rPr/>
        <w:t>.</w:t>
      </w:r>
    </w:p>
    <w:p>
      <w:pPr>
        <w:pStyle w:val="BodyText"/>
        <w:bidi w:val="0"/>
        <w:rPr/>
      </w:pPr>
      <w:r>
        <w:rPr/>
        <w:t>Status</w:t>
      </w:r>
      <w:r>
        <w:rPr>
          <w:rtl w:val="true"/>
        </w:rPr>
        <w:t>ها</w:t>
      </w:r>
      <w:r>
        <w:rPr/>
        <w:t xml:space="preserve">: </w:t>
      </w:r>
      <w:r>
        <w:rPr>
          <w:rFonts w:ascii="Liberation Mono" w:hAnsi="Liberation Mono"/>
        </w:rPr>
        <w:t>PASS</w:t>
      </w:r>
      <w:r>
        <w:rPr/>
        <w:t xml:space="preserve">, </w:t>
      </w:r>
      <w:r>
        <w:rPr>
          <w:rFonts w:ascii="Liberation Mono" w:hAnsi="Liberation Mono"/>
        </w:rPr>
        <w:t>FAIL</w:t>
      </w:r>
      <w:r>
        <w:rPr/>
        <w:t xml:space="preserve">, </w:t>
      </w:r>
      <w:r>
        <w:rPr>
          <w:rFonts w:ascii="Liberation Mono" w:hAnsi="Liberation Mono"/>
        </w:rPr>
        <w:t>NOT_RUN</w:t>
      </w:r>
      <w:r>
        <w:rPr/>
        <w:t xml:space="preserve">, </w:t>
      </w:r>
      <w:r>
        <w:rPr>
          <w:rFonts w:ascii="Liberation Mono" w:hAnsi="Liberation Mono"/>
        </w:rPr>
        <w:t>BLOCKED</w:t>
      </w:r>
      <w:r>
        <w:rPr/>
        <w:t xml:space="preserve">, </w:t>
      </w:r>
      <w:r>
        <w:rPr>
          <w:rFonts w:ascii="Liberation Mono" w:hAnsi="Liberation Mono"/>
        </w:rPr>
        <w:t>NOT_APPLICABLE</w:t>
      </w:r>
      <w:r>
        <w:rPr/>
        <w:t>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