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61B7" w14:textId="24D15D9E" w:rsidR="00276A76" w:rsidRDefault="00276A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Celine Loise</w:t>
      </w:r>
    </w:p>
    <w:p w14:paraId="0F012981" w14:textId="1817C4E2" w:rsidR="00276A76" w:rsidRDefault="00276A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22-2314</w:t>
      </w:r>
    </w:p>
    <w:p w14:paraId="62E8E2F3" w14:textId="4D1F7029" w:rsidR="00276A76" w:rsidRDefault="00276A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Principles of Programming Languages.</w:t>
      </w:r>
    </w:p>
    <w:p w14:paraId="4EF4659E" w14:textId="77777777" w:rsidR="00276A76" w:rsidRDefault="00276A76">
      <w:pPr>
        <w:rPr>
          <w:b/>
          <w:bCs/>
          <w:sz w:val="28"/>
          <w:szCs w:val="28"/>
          <w:u w:val="single"/>
        </w:rPr>
      </w:pPr>
    </w:p>
    <w:p w14:paraId="3AEE3459" w14:textId="2A1A5324" w:rsidR="008F3811" w:rsidRPr="00276A76" w:rsidRDefault="00276A76">
      <w:pPr>
        <w:rPr>
          <w:b/>
          <w:bCs/>
          <w:sz w:val="28"/>
          <w:szCs w:val="28"/>
          <w:u w:val="single"/>
        </w:rPr>
      </w:pPr>
      <w:r w:rsidRPr="00276A76">
        <w:rPr>
          <w:b/>
          <w:bCs/>
          <w:sz w:val="28"/>
          <w:szCs w:val="28"/>
          <w:u w:val="single"/>
        </w:rPr>
        <w:t>V LANGUAGE PROJECT</w:t>
      </w:r>
    </w:p>
    <w:p w14:paraId="7EA2D94A" w14:textId="49E316C2" w:rsidR="00276A76" w:rsidRPr="00276A76" w:rsidRDefault="00276A76">
      <w:pPr>
        <w:rPr>
          <w:b/>
          <w:bCs/>
          <w:u w:val="single"/>
        </w:rPr>
      </w:pPr>
      <w:r w:rsidRPr="00276A76">
        <w:rPr>
          <w:b/>
          <w:bCs/>
          <w:u w:val="single"/>
        </w:rPr>
        <w:t>PERSONAL FINANCE MANAGEMENT SYSTEM.</w:t>
      </w:r>
    </w:p>
    <w:p w14:paraId="27ECFACD" w14:textId="07FA744D" w:rsidR="00276A76" w:rsidRDefault="00276A76">
      <w:r>
        <w:t xml:space="preserve">I am working on a console application </w:t>
      </w:r>
      <w:proofErr w:type="spellStart"/>
      <w:r>
        <w:t>i.e</w:t>
      </w:r>
      <w:proofErr w:type="spellEnd"/>
      <w:r>
        <w:t xml:space="preserve"> A personal Finance Management System  </w:t>
      </w:r>
      <w:r>
        <w:t>that enables users to manage their expenses, budget, and savings efficiently. The PFMS will help users to input their daily transactions, categorize expenses, track financial patterns,</w:t>
      </w:r>
      <w:r w:rsidR="00BB06F9">
        <w:t xml:space="preserve"> view transaction details </w:t>
      </w:r>
      <w:r>
        <w:t xml:space="preserve">and even set savings goals. </w:t>
      </w:r>
    </w:p>
    <w:p w14:paraId="18051E3F" w14:textId="09F80486" w:rsidR="00276A76" w:rsidRDefault="00BB06F9">
      <w:pPr>
        <w:rPr>
          <w:b/>
          <w:bCs/>
          <w:u w:val="single"/>
        </w:rPr>
      </w:pPr>
      <w:r w:rsidRPr="00BB06F9">
        <w:rPr>
          <w:b/>
          <w:bCs/>
          <w:u w:val="single"/>
        </w:rPr>
        <w:t>Screenshots of where I am at currently</w:t>
      </w:r>
    </w:p>
    <w:p w14:paraId="0AD24B98" w14:textId="3196C521" w:rsidR="00BB06F9" w:rsidRPr="00BB06F9" w:rsidRDefault="00BB06F9">
      <w:r>
        <w:t>Module handling transactions.</w:t>
      </w:r>
    </w:p>
    <w:p w14:paraId="599C2718" w14:textId="21082A9F" w:rsidR="00BB06F9" w:rsidRPr="00BB06F9" w:rsidRDefault="00BB06F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57CBC9" wp14:editId="2B8578B0">
            <wp:extent cx="594360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5E35" w14:textId="34440B0E" w:rsidR="00BB06F9" w:rsidRDefault="00BB06F9">
      <w:r>
        <w:rPr>
          <w:noProof/>
        </w:rPr>
        <w:lastRenderedPageBreak/>
        <w:drawing>
          <wp:inline distT="0" distB="0" distL="0" distR="0" wp14:anchorId="4EE6983C" wp14:editId="4FDFEE3E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F466" w14:textId="73BD1F58" w:rsidR="00CC5EE8" w:rsidRDefault="00CC5EE8">
      <w:r>
        <w:rPr>
          <w:noProof/>
        </w:rPr>
        <w:drawing>
          <wp:inline distT="0" distB="0" distL="0" distR="0" wp14:anchorId="396873EC" wp14:editId="6605C383">
            <wp:extent cx="5943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1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28B2" w14:textId="56BDB566" w:rsidR="00BB06F9" w:rsidRDefault="00BB06F9">
      <w:r>
        <w:t>Users module handling module for users</w:t>
      </w:r>
    </w:p>
    <w:p w14:paraId="46E4F9FF" w14:textId="0FCA926C" w:rsidR="00CC5EE8" w:rsidRDefault="00CC5EE8">
      <w:r>
        <w:rPr>
          <w:noProof/>
        </w:rPr>
        <w:lastRenderedPageBreak/>
        <w:drawing>
          <wp:inline distT="0" distB="0" distL="0" distR="0" wp14:anchorId="696002E3" wp14:editId="6B9ACE81">
            <wp:extent cx="5943600" cy="4034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1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BCBFF" w14:textId="77777777" w:rsidR="00CC5EE8" w:rsidRDefault="00CC5EE8"/>
    <w:p w14:paraId="43E0AA02" w14:textId="77777777" w:rsidR="00BB06F9" w:rsidRDefault="00BB06F9">
      <w:pPr>
        <w:rPr>
          <w:noProof/>
        </w:rPr>
      </w:pPr>
    </w:p>
    <w:p w14:paraId="249A2B87" w14:textId="4681D6A8" w:rsidR="00BB06F9" w:rsidRDefault="00BB06F9">
      <w:r>
        <w:rPr>
          <w:noProof/>
        </w:rPr>
        <w:lastRenderedPageBreak/>
        <w:drawing>
          <wp:inline distT="0" distB="0" distL="0" distR="0" wp14:anchorId="51926495" wp14:editId="301D8964">
            <wp:extent cx="5943600" cy="3576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1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BA27" w14:textId="6A999388" w:rsidR="00BB06F9" w:rsidRDefault="00BB06F9">
      <w:r>
        <w:t>Goal module to handle Goals.</w:t>
      </w:r>
    </w:p>
    <w:p w14:paraId="60E24275" w14:textId="60556147" w:rsidR="00BB06F9" w:rsidRDefault="00BB06F9">
      <w:r>
        <w:rPr>
          <w:noProof/>
        </w:rPr>
        <w:drawing>
          <wp:inline distT="0" distB="0" distL="0" distR="0" wp14:anchorId="57CB86BC" wp14:editId="70B51224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40E0" w14:textId="0CC1451B" w:rsidR="00BB06F9" w:rsidRDefault="00BB06F9">
      <w:r>
        <w:t>Main file</w:t>
      </w:r>
    </w:p>
    <w:p w14:paraId="6D59AEB2" w14:textId="38A38F4A" w:rsidR="00276A76" w:rsidRDefault="00BB06F9">
      <w:r>
        <w:rPr>
          <w:noProof/>
        </w:rPr>
        <w:lastRenderedPageBreak/>
        <w:drawing>
          <wp:inline distT="0" distB="0" distL="0" distR="0" wp14:anchorId="77B68856" wp14:editId="5C718494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99B" w14:textId="17FC44A1" w:rsidR="00BB06F9" w:rsidRDefault="00BB06F9">
      <w:r>
        <w:t>Category module to handle categories.</w:t>
      </w:r>
    </w:p>
    <w:p w14:paraId="352A98F9" w14:textId="474502AC" w:rsidR="00276A76" w:rsidRDefault="00BB06F9">
      <w:r>
        <w:rPr>
          <w:noProof/>
        </w:rPr>
        <w:drawing>
          <wp:inline distT="0" distB="0" distL="0" distR="0" wp14:anchorId="6EDD9ADF" wp14:editId="1CB075CA">
            <wp:extent cx="5943600" cy="3576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11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65C0" w14:textId="1B405011" w:rsidR="005A14E5" w:rsidRDefault="005A14E5"/>
    <w:p w14:paraId="0D4C6370" w14:textId="3B009906" w:rsidR="005A14E5" w:rsidRDefault="003C75EA">
      <w:r>
        <w:t>I am still handling all the other processes .</w:t>
      </w:r>
    </w:p>
    <w:sectPr w:rsidR="005A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76"/>
    <w:rsid w:val="00276A76"/>
    <w:rsid w:val="003C75EA"/>
    <w:rsid w:val="005A14E5"/>
    <w:rsid w:val="008F3811"/>
    <w:rsid w:val="00BB06F9"/>
    <w:rsid w:val="00C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1BF9"/>
  <w15:chartTrackingRefBased/>
  <w15:docId w15:val="{6BEDD9D1-DF47-463B-BF67-74923317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</dc:creator>
  <cp:keywords/>
  <dc:description/>
  <cp:lastModifiedBy>CELINE</cp:lastModifiedBy>
  <cp:revision>5</cp:revision>
  <dcterms:created xsi:type="dcterms:W3CDTF">2024-11-11T18:25:00Z</dcterms:created>
  <dcterms:modified xsi:type="dcterms:W3CDTF">2024-11-11T18:55:00Z</dcterms:modified>
</cp:coreProperties>
</file>