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1" w:name="X57ec4c8ffd3f559b1d44192b14b34e82a2b7cf9"/>
    <w:p>
      <w:pPr>
        <w:pStyle w:val="Heading1"/>
      </w:pPr>
      <w:r>
        <w:t xml:space="preserve">ServiceNow Oncall Operations Analysis &amp; Automation Strategy</w:t>
      </w:r>
    </w:p>
    <w:p>
      <w:pPr>
        <w:pStyle w:val="FirstParagraph"/>
      </w:pPr>
      <w:r>
        <w:rPr>
          <w:bCs/>
          <w:b/>
        </w:rPr>
        <w:t xml:space="preserve">Report Date:</w:t>
      </w:r>
      <w:r>
        <w:t xml:space="preserve"> </w:t>
      </w:r>
      <w:r>
        <w:t xml:space="preserve">November 17, 2025</w:t>
      </w:r>
      <w:r>
        <w:br/>
      </w:r>
      <w:r>
        <w:rPr>
          <w:bCs/>
          <w:b/>
        </w:rPr>
        <w:t xml:space="preserve">Analysis Period:</w:t>
      </w:r>
      <w:r>
        <w:t xml:space="preserve"> </w:t>
      </w:r>
      <w:r>
        <w:t xml:space="preserve">April - October 2024 (7 months)</w:t>
      </w:r>
      <w:r>
        <w:br/>
      </w:r>
      <w:r>
        <w:rPr>
          <w:bCs/>
          <w:b/>
        </w:rPr>
        <w:t xml:space="preserve">Prepared For:</w:t>
      </w:r>
      <w:r>
        <w:t xml:space="preserve"> </w:t>
      </w:r>
      <w:r>
        <w:t xml:space="preserve">Network Operations Leadership</w:t>
      </w:r>
      <w:r>
        <w:br/>
      </w:r>
      <w:r>
        <w:rPr>
          <w:bCs/>
          <w:b/>
        </w:rPr>
        <w:t xml:space="preserve">Classification:</w:t>
      </w:r>
      <w:r>
        <w:t xml:space="preserve"> </w:t>
      </w:r>
      <w:r>
        <w:t xml:space="preserve">Internal Use</w:t>
      </w:r>
    </w:p>
    <w:p>
      <w:r>
        <w:pict>
          <v:rect style="width:0;height:1.5pt" o:hralign="center" o:hrstd="t" o:hr="t"/>
        </w:pict>
      </w:r>
    </w:p>
    <w:bookmarkStart w:id="23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presents a comprehensive analysis of 538 ServiceNow tickets across seven months (April-October 2024) to identify automation opportunities and optimize oncall operations for the Network Services team.</w:t>
      </w:r>
    </w:p>
    <w:bookmarkStart w:id="20" w:name="key-findings"/>
    <w:p>
      <w:pPr>
        <w:pStyle w:val="Heading3"/>
      </w:pPr>
      <w:r>
        <w:t xml:space="preserve">Key Findings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Current State</w:t>
            </w:r>
          </w:p>
        </w:tc>
        <w:tc>
          <w:p>
            <w:pPr>
              <w:pStyle w:val="Compact"/>
              <w:jc w:val="left"/>
            </w:pPr>
            <w:r>
              <w:t xml:space="preserve">Opportunity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Tickets Analyzed</w:t>
            </w:r>
          </w:p>
        </w:tc>
        <w:tc>
          <w:p>
            <w:pPr>
              <w:pStyle w:val="Compact"/>
              <w:jc w:val="left"/>
            </w:pPr>
            <w:r>
              <w:t xml:space="preserve">538 tickets (7 months)</w:t>
            </w:r>
          </w:p>
        </w:tc>
        <w:tc>
          <w:p>
            <w:pPr>
              <w:pStyle w:val="Compact"/>
              <w:jc w:val="left"/>
            </w:pPr>
            <w:r>
              <w:t xml:space="preserve">~77 tickets/month average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Automation Potential</w:t>
            </w:r>
          </w:p>
        </w:tc>
        <w:tc>
          <w:p>
            <w:pPr>
              <w:pStyle w:val="Compact"/>
              <w:jc w:val="left"/>
            </w:pPr>
            <w:r>
              <w:t xml:space="preserve">271 tickets (50.4%)</w:t>
            </w:r>
          </w:p>
        </w:tc>
        <w:tc>
          <w:p>
            <w:pPr>
              <w:pStyle w:val="Compact"/>
              <w:jc w:val="left"/>
            </w:pPr>
            <w:r>
              <w:t xml:space="preserve">Immediate automation possible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 Savings</w:t>
            </w:r>
          </w:p>
        </w:tc>
        <w:tc>
          <w:p>
            <w:pPr>
              <w:pStyle w:val="Compact"/>
              <w:jc w:val="left"/>
            </w:pPr>
            <w:r>
              <w:t xml:space="preserve">549 minutes/month</w:t>
            </w:r>
          </w:p>
        </w:tc>
        <w:tc>
          <w:p>
            <w:pPr>
              <w:pStyle w:val="Compact"/>
              <w:jc w:val="left"/>
            </w:pPr>
            <w:r>
              <w:t xml:space="preserve">9.2 hours/month reduction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Annual Impact</w:t>
            </w:r>
          </w:p>
        </w:tc>
        <w:tc>
          <w:p>
            <w:pPr>
              <w:pStyle w:val="Compact"/>
              <w:jc w:val="left"/>
            </w:pPr>
            <w:r>
              <w:t xml:space="preserve">110 hours/year</w:t>
            </w:r>
          </w:p>
        </w:tc>
        <w:tc>
          <w:p>
            <w:pPr>
              <w:pStyle w:val="Compact"/>
              <w:jc w:val="left"/>
            </w:pPr>
            <w:r>
              <w:t xml:space="preserve">Equivalent to 2.75 work weeks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Team Impacted</w:t>
            </w:r>
          </w:p>
        </w:tc>
        <w:tc>
          <w:p>
            <w:pPr>
              <w:pStyle w:val="Compact"/>
              <w:jc w:val="left"/>
            </w:pPr>
            <w:r>
              <w:t xml:space="preserve">Network Services (80%)</w:t>
            </w:r>
          </w:p>
        </w:tc>
        <w:tc>
          <w:p>
            <w:pPr>
              <w:pStyle w:val="Compact"/>
              <w:jc w:val="left"/>
            </w:pPr>
            <w:r>
              <w:t xml:space="preserve">430 of 538 tickets</w:t>
            </w:r>
          </w:p>
        </w:tc>
      </w:tr>
    </w:tbl>
    <w:bookmarkEnd w:id="20"/>
    <w:bookmarkStart w:id="21" w:name="business-impact"/>
    <w:p>
      <w:pPr>
        <w:pStyle w:val="Heading3"/>
      </w:pPr>
      <w:r>
        <w:t xml:space="preserve">Business Impact</w:t>
      </w:r>
    </w:p>
    <w:p>
      <w:pPr>
        <w:pStyle w:val="FirstParagraph"/>
      </w:pPr>
      <w:r>
        <w:rPr>
          <w:bCs/>
          <w:b/>
        </w:rPr>
        <w:t xml:space="preserve">Immediate ROI: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50% reduction</w:t>
      </w:r>
      <w:r>
        <w:t xml:space="preserve"> </w:t>
      </w:r>
      <w:r>
        <w:t xml:space="preserve">in manual ticket handling time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9+ hours per month</w:t>
      </w:r>
      <w:r>
        <w:t xml:space="preserve"> </w:t>
      </w:r>
      <w:r>
        <w:t xml:space="preserve">saved for high-value work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Improved SLA compliance</w:t>
      </w:r>
      <w:r>
        <w:t xml:space="preserve"> </w:t>
      </w:r>
      <w:r>
        <w:t xml:space="preserve">through faster response times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Reduced human error</w:t>
      </w:r>
      <w:r>
        <w:t xml:space="preserve"> </w:t>
      </w:r>
      <w:r>
        <w:t xml:space="preserve">via automated validation</w:t>
      </w:r>
    </w:p>
    <w:bookmarkEnd w:id="21"/>
    <w:bookmarkStart w:id="22" w:name="recommendation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Implement a phased automation approach starting with high-confidence, low-risk automations (A10 load balancer, switch port configurations) to demonstrate quick wins, followed by AI-assisted semi-automation for firewall/NACL tickets.</w:t>
      </w:r>
    </w:p>
    <w:p>
      <w:pPr>
        <w:pStyle w:val="BodyText"/>
      </w:pPr>
      <w:r>
        <w:rPr>
          <w:bCs/>
          <w:b/>
        </w:rPr>
        <w:t xml:space="preserve">Expected Timeline:</w:t>
      </w:r>
      <w:r>
        <w:t xml:space="preserve"> </w:t>
      </w:r>
      <w:r>
        <w:t xml:space="preserve">- Phase 1 (Weeks 1-2): 18% automation coverage</w:t>
      </w:r>
      <w:r>
        <w:t xml:space="preserve"> </w:t>
      </w:r>
      <w:r>
        <w:t xml:space="preserve">- Phase 2 (Weeks 3-6): Additional 32% coverage</w:t>
      </w:r>
      <w:r>
        <w:t xml:space="preserve"> </w:t>
      </w:r>
      <w:r>
        <w:t xml:space="preserve">- Phase 3 (Months 3-6): Expand to remaining categories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current-state-analysis"/>
    <w:p>
      <w:pPr>
        <w:pStyle w:val="Heading2"/>
      </w:pPr>
      <w:r>
        <w:t xml:space="preserve">1. Current State Analysis</w:t>
      </w:r>
    </w:p>
    <w:bookmarkStart w:id="24" w:name="ticket-volume-distribution"/>
    <w:p>
      <w:pPr>
        <w:pStyle w:val="Heading3"/>
      </w:pPr>
      <w:r>
        <w:t xml:space="preserve">1.1 Ticket Volume &amp; Distribution</w:t>
      </w:r>
    </w:p>
    <w:p>
      <w:pPr>
        <w:pStyle w:val="FirstParagraph"/>
      </w:pPr>
      <w:r>
        <w:t xml:space="preserve">Over the seven-month analysis period, we processed an average of</w:t>
      </w:r>
      <w:r>
        <w:t xml:space="preserve"> </w:t>
      </w:r>
      <w:r>
        <w:rPr>
          <w:bCs/>
          <w:b/>
        </w:rPr>
        <w:t xml:space="preserve">77 tickets per month</w:t>
      </w:r>
      <w:r>
        <w:t xml:space="preserve"> </w:t>
      </w:r>
      <w:r>
        <w:t xml:space="preserve">with relatively consistent volume: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Month</w:t>
            </w:r>
          </w:p>
        </w:tc>
        <w:tc>
          <w:p>
            <w:pPr>
              <w:pStyle w:val="Compact"/>
              <w:jc w:val="left"/>
            </w:pPr>
            <w:r>
              <w:t xml:space="preserve">Tickets</w:t>
            </w:r>
          </w:p>
        </w:tc>
        <w:tc>
          <w:p>
            <w:pPr>
              <w:pStyle w:val="Compact"/>
              <w:jc w:val="left"/>
            </w:pPr>
            <w:r>
              <w:t xml:space="preserve">Trend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June 2024</w:t>
            </w:r>
          </w:p>
        </w:tc>
        <w:tc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p>
            <w:pPr>
              <w:pStyle w:val="Compact"/>
              <w:jc w:val="left"/>
            </w:pPr>
            <w:r>
              <w:t xml:space="preserve">Peak volume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September 2024</w:t>
            </w:r>
          </w:p>
        </w:tc>
        <w:tc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July 2024</w:t>
            </w:r>
          </w:p>
        </w:tc>
        <w:tc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April 2024</w:t>
            </w:r>
          </w:p>
        </w:tc>
        <w:tc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October 2024</w:t>
            </w:r>
          </w:p>
        </w:tc>
        <w:tc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May 2024</w:t>
            </w:r>
          </w:p>
        </w:tc>
        <w:tc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August 2024</w:t>
            </w:r>
          </w:p>
        </w:tc>
        <w:tc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p>
            <w:pPr>
              <w:pStyle w:val="Compact"/>
              <w:jc w:val="left"/>
            </w:pPr>
            <w:r>
              <w:t xml:space="preserve">Lowest</w:t>
            </w:r>
          </w:p>
        </w:tc>
      </w:tr>
    </w:tbl>
    <w:p>
      <w:pPr>
        <w:pStyle w:val="BodyText"/>
      </w:pPr>
      <w:r>
        <w:rPr>
          <w:bCs/>
          <w:b/>
        </w:rPr>
        <w:t xml:space="preserve">Observation:</w:t>
      </w:r>
      <w:r>
        <w:t xml:space="preserve"> </w:t>
      </w:r>
      <w:r>
        <w:t xml:space="preserve">Volume fluctuates ±15% around the mean, suggesting predictable capacity planning.</w:t>
      </w:r>
    </w:p>
    <w:bookmarkEnd w:id="24"/>
    <w:bookmarkStart w:id="25" w:name="team-distribution"/>
    <w:p>
      <w:pPr>
        <w:pStyle w:val="Heading3"/>
      </w:pPr>
      <w:r>
        <w:t xml:space="preserve">1.2 Team Distribution</w:t>
      </w:r>
    </w:p>
    <w:p>
      <w:pPr>
        <w:pStyle w:val="FirstParagraph"/>
      </w:pPr>
      <w:r>
        <w:rPr>
          <w:bCs/>
          <w:b/>
        </w:rPr>
        <w:t xml:space="preserve">Assignment Group Analysis: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p>
            <w:pPr>
              <w:pStyle w:val="Compact"/>
              <w:jc w:val="left"/>
            </w:pPr>
            <w:r>
              <w:t xml:space="preserve">Tickets</w:t>
            </w:r>
          </w:p>
        </w:tc>
        <w:tc>
          <w:p>
            <w:pPr>
              <w:pStyle w:val="Compact"/>
              <w:jc w:val="left"/>
            </w:pPr>
            <w:r>
              <w:t xml:space="preserve">Percentage</w:t>
            </w:r>
          </w:p>
        </w:tc>
        <w:tc>
          <w:p>
            <w:pPr>
              <w:pStyle w:val="Compact"/>
              <w:jc w:val="left"/>
            </w:pPr>
            <w:r>
              <w:t xml:space="preserve">Focus Area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 Services</w:t>
            </w:r>
          </w:p>
        </w:tc>
        <w:tc>
          <w:p>
            <w:pPr>
              <w:pStyle w:val="Compact"/>
              <w:jc w:val="left"/>
            </w:pPr>
            <w:r>
              <w:t xml:space="preserve">430</w:t>
            </w:r>
          </w:p>
        </w:tc>
        <w:tc>
          <w:p>
            <w:pPr>
              <w:pStyle w:val="Compact"/>
              <w:jc w:val="left"/>
            </w:pPr>
            <w:r>
              <w:t xml:space="preserve">79.9%</w:t>
            </w:r>
          </w:p>
        </w:tc>
        <w:tc>
          <w:p>
            <w:pPr>
              <w:pStyle w:val="Compact"/>
              <w:jc w:val="left"/>
            </w:pPr>
            <w:r>
              <w:t xml:space="preserve">⭐ Primary automation 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Unassigned</w:t>
            </w:r>
          </w:p>
        </w:tc>
        <w:tc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p>
            <w:pPr>
              <w:pStyle w:val="Compact"/>
              <w:jc w:val="left"/>
            </w:pPr>
            <w:r>
              <w:t xml:space="preserve">7.2%</w:t>
            </w:r>
          </w:p>
        </w:tc>
        <w:tc>
          <w:p>
            <w:pPr>
              <w:pStyle w:val="Compact"/>
              <w:jc w:val="left"/>
            </w:pPr>
            <w:r>
              <w:t xml:space="preserve">Routing improvement needed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Other Teams</w:t>
            </w:r>
          </w:p>
        </w:tc>
        <w:tc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p>
            <w:pPr>
              <w:pStyle w:val="Compact"/>
              <w:jc w:val="left"/>
            </w:pPr>
            <w:r>
              <w:t xml:space="preserve">12.9%</w:t>
            </w:r>
          </w:p>
        </w:tc>
        <w:tc>
          <w:p>
            <w:pPr>
              <w:pStyle w:val="Compact"/>
              <w:jc w:val="left"/>
            </w:pPr>
            <w:r>
              <w:t xml:space="preserve">Various specialized groups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Insight:</w:t>
      </w:r>
      <w:r>
        <w:t xml:space="preserve"> </w:t>
      </w:r>
      <w:r>
        <w:t xml:space="preserve">Network Services handles the vast majority of tickets, making them the primary beneficiary of automation initiatives.</w:t>
      </w:r>
    </w:p>
    <w:bookmarkEnd w:id="25"/>
    <w:bookmarkStart w:id="26" w:name="priority-distribution"/>
    <w:p>
      <w:pPr>
        <w:pStyle w:val="Heading3"/>
      </w:pPr>
      <w:r>
        <w:t xml:space="preserve">1.3 Priority Distribution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Priority Level</w:t>
            </w:r>
          </w:p>
        </w:tc>
        <w:tc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p>
            <w:pPr>
              <w:pStyle w:val="Compact"/>
              <w:jc w:val="left"/>
            </w:pPr>
            <w:r>
              <w:t xml:space="preserve">Percentage</w:t>
            </w:r>
          </w:p>
        </w:tc>
        <w:tc>
          <w:p>
            <w:pPr>
              <w:pStyle w:val="Compact"/>
              <w:jc w:val="left"/>
            </w:pPr>
            <w:r>
              <w:t xml:space="preserve">Automation Suitability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4 - Low</w:t>
            </w:r>
          </w:p>
        </w:tc>
        <w:tc>
          <w:p>
            <w:pPr>
              <w:pStyle w:val="Compact"/>
              <w:jc w:val="left"/>
            </w:pPr>
            <w:r>
              <w:t xml:space="preserve">390</w:t>
            </w:r>
          </w:p>
        </w:tc>
        <w:tc>
          <w:p>
            <w:pPr>
              <w:pStyle w:val="Compact"/>
              <w:jc w:val="left"/>
            </w:pPr>
            <w:r>
              <w:t xml:space="preserve">72.5%</w:t>
            </w:r>
          </w:p>
        </w:tc>
        <w:tc>
          <w:p>
            <w:pPr>
              <w:pStyle w:val="Compact"/>
              <w:jc w:val="left"/>
            </w:pPr>
            <w:r>
              <w:t xml:space="preserve">✅ Excellent for automation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3 - Medium</w:t>
            </w:r>
          </w:p>
        </w:tc>
        <w:tc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p>
            <w:pPr>
              <w:pStyle w:val="Compact"/>
              <w:jc w:val="left"/>
            </w:pPr>
            <w:r>
              <w:t xml:space="preserve">7.4%</w:t>
            </w:r>
          </w:p>
        </w:tc>
        <w:tc>
          <w:p>
            <w:pPr>
              <w:pStyle w:val="Compact"/>
              <w:jc w:val="left"/>
            </w:pPr>
            <w:r>
              <w:t xml:space="preserve">🟡 Good with AI assistance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Network/Other</w:t>
            </w:r>
          </w:p>
        </w:tc>
        <w:tc>
          <w:p>
            <w:pPr>
              <w:pStyle w:val="Compact"/>
              <w:jc w:val="left"/>
            </w:pPr>
            <w:r>
              <w:t xml:space="preserve">108</w:t>
            </w:r>
          </w:p>
        </w:tc>
        <w:tc>
          <w:p>
            <w:pPr>
              <w:pStyle w:val="Compact"/>
              <w:jc w:val="left"/>
            </w:pPr>
            <w:r>
              <w:t xml:space="preserve">20.1%</w:t>
            </w:r>
          </w:p>
        </w:tc>
        <w:tc>
          <w:p>
            <w:pPr>
              <w:pStyle w:val="Compact"/>
              <w:jc w:val="left"/>
            </w:pPr>
            <w:r>
              <w:t xml:space="preserve">🔍 Requires analysis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Insight:</w:t>
      </w:r>
      <w:r>
        <w:t xml:space="preserve"> </w:t>
      </w:r>
      <w:r>
        <w:t xml:space="preserve">Over 72% are low-priority tickets, representing ideal candidates for automation with minimal risk.</w:t>
      </w:r>
    </w:p>
    <w:bookmarkEnd w:id="26"/>
    <w:bookmarkStart w:id="27" w:name="resolution-time"/>
    <w:p>
      <w:pPr>
        <w:pStyle w:val="Heading3"/>
      </w:pPr>
      <w:r>
        <w:t xml:space="preserve">1.4 Resolution Time</w:t>
      </w:r>
    </w:p>
    <w:p>
      <w:pPr>
        <w:pStyle w:val="FirstParagraph"/>
      </w:pPr>
      <w:r>
        <w:rPr>
          <w:bCs/>
          <w:b/>
        </w:rPr>
        <w:t xml:space="preserve">Current Performance: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Average Resolution Time:</w:t>
      </w:r>
      <w:r>
        <w:t xml:space="preserve"> </w:t>
      </w:r>
      <w:r>
        <w:t xml:space="preserve">4.9 days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Median Resolution Time:</w:t>
      </w:r>
      <w:r>
        <w:t xml:space="preserve"> </w:t>
      </w:r>
      <w:r>
        <w:t xml:space="preserve">2.0 days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Target with Automation:</w:t>
      </w:r>
      <w:r>
        <w:t xml:space="preserve"> </w:t>
      </w:r>
      <w:r>
        <w:t xml:space="preserve">&lt;1.5 days average</w:t>
      </w:r>
    </w:p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Only 12.8% of tickets show as</w:t>
      </w:r>
      <w:r>
        <w:t xml:space="preserve"> </w:t>
      </w:r>
      <w:r>
        <w:t xml:space="preserve">“</w:t>
      </w:r>
      <w:r>
        <w:t xml:space="preserve">closed</w:t>
      </w:r>
      <w:r>
        <w:t xml:space="preserve">”</w:t>
      </w:r>
      <w:r>
        <w:t xml:space="preserve"> </w:t>
      </w:r>
      <w:r>
        <w:t xml:space="preserve">in the data, suggesting most are tracked as ongoing tasks or CTasks rather than traditional incident tickets.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X22ab10746030858371471d2f3984ce2bfdb249e"/>
    <w:p>
      <w:pPr>
        <w:pStyle w:val="Heading2"/>
      </w:pPr>
      <w:r>
        <w:t xml:space="preserve">2. Ticket Categorization &amp; Automation Potential</w:t>
      </w:r>
    </w:p>
    <w:p>
      <w:pPr>
        <w:pStyle w:val="FirstParagraph"/>
      </w:pPr>
      <w:r>
        <w:t xml:space="preserve">We identified</w:t>
      </w:r>
      <w:r>
        <w:t xml:space="preserve"> </w:t>
      </w:r>
      <w:r>
        <w:rPr>
          <w:bCs/>
          <w:b/>
        </w:rPr>
        <w:t xml:space="preserve">10 distinct categories</w:t>
      </w:r>
      <w:r>
        <w:t xml:space="preserve"> </w:t>
      </w:r>
      <w:r>
        <w:t xml:space="preserve">through pattern analysis:</w:t>
      </w:r>
    </w:p>
    <w:bookmarkStart w:id="29" w:name="category-overview"/>
    <w:p>
      <w:pPr>
        <w:pStyle w:val="Heading3"/>
      </w:pPr>
      <w:r>
        <w:t xml:space="preserve">2.1 Category Overview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Volume</w:t>
            </w:r>
          </w:p>
        </w:tc>
        <w:tc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p>
            <w:pPr>
              <w:pStyle w:val="Compact"/>
              <w:jc w:val="left"/>
            </w:pPr>
            <w:r>
              <w:t xml:space="preserve">Automation Level</w:t>
            </w:r>
          </w:p>
        </w:tc>
        <w:tc>
          <w:p>
            <w:pPr>
              <w:pStyle w:val="Compact"/>
              <w:jc w:val="left"/>
            </w:pPr>
            <w:r>
              <w:t xml:space="preserve">Monthly Avg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Uncategorized</w:t>
            </w:r>
          </w:p>
        </w:tc>
        <w:tc>
          <w:p>
            <w:pPr>
              <w:pStyle w:val="Compact"/>
              <w:jc w:val="left"/>
            </w:pPr>
            <w:r>
              <w:t xml:space="preserve">214</w:t>
            </w:r>
          </w:p>
        </w:tc>
        <w:tc>
          <w:p>
            <w:pPr>
              <w:pStyle w:val="Compact"/>
              <w:jc w:val="left"/>
            </w:pPr>
            <w:r>
              <w:t xml:space="preserve">39.8%</w:t>
            </w:r>
          </w:p>
        </w:tc>
        <w:tc>
          <w:p>
            <w:pPr>
              <w:pStyle w:val="Compact"/>
              <w:jc w:val="left"/>
            </w:pPr>
            <w:r>
              <w:t xml:space="preserve">⚠️ Requires Analysis</w:t>
            </w:r>
          </w:p>
        </w:tc>
        <w:tc>
          <w:p>
            <w:pPr>
              <w:pStyle w:val="Compact"/>
              <w:jc w:val="left"/>
            </w:pPr>
            <w:r>
              <w:t xml:space="preserve">31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Firewall/NACL</w:t>
            </w:r>
          </w:p>
        </w:tc>
        <w:tc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p>
            <w:pPr>
              <w:pStyle w:val="Compact"/>
              <w:jc w:val="left"/>
            </w:pPr>
            <w:r>
              <w:t xml:space="preserve">16.9%</w:t>
            </w:r>
          </w:p>
        </w:tc>
        <w:tc>
          <w:p>
            <w:pPr>
              <w:pStyle w:val="Compact"/>
              <w:jc w:val="left"/>
            </w:pPr>
            <w:r>
              <w:t xml:space="preserve">🟡 Medium (60%)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Switch Port/Physical</w:t>
            </w:r>
          </w:p>
        </w:tc>
        <w:tc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p>
            <w:pPr>
              <w:pStyle w:val="Compact"/>
              <w:jc w:val="left"/>
            </w:pPr>
            <w:r>
              <w:t xml:space="preserve">9.1%</w:t>
            </w:r>
          </w:p>
        </w:tc>
        <w:tc>
          <w:p>
            <w:pPr>
              <w:pStyle w:val="Compact"/>
              <w:jc w:val="left"/>
            </w:pPr>
            <w:r>
              <w:t xml:space="preserve">✅ High (85%)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Azure Cloud</w:t>
            </w:r>
          </w:p>
        </w:tc>
        <w:tc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p>
            <w:pPr>
              <w:pStyle w:val="Compact"/>
              <w:jc w:val="left"/>
            </w:pPr>
            <w:r>
              <w:t xml:space="preserve">8.9%</w:t>
            </w:r>
          </w:p>
        </w:tc>
        <w:tc>
          <w:p>
            <w:pPr>
              <w:pStyle w:val="Compact"/>
              <w:jc w:val="left"/>
            </w:pPr>
            <w:r>
              <w:t xml:space="preserve">🟡 Medium (55%)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Load Balancer (A10)</w:t>
            </w:r>
          </w:p>
        </w:tc>
        <w:tc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p>
            <w:pPr>
              <w:pStyle w:val="Compact"/>
              <w:jc w:val="left"/>
            </w:pPr>
            <w:r>
              <w:t xml:space="preserve">7.1%</w:t>
            </w:r>
          </w:p>
        </w:tc>
        <w:tc>
          <w:p>
            <w:pPr>
              <w:pStyle w:val="Compact"/>
              <w:jc w:val="left"/>
            </w:pPr>
            <w:r>
              <w:t xml:space="preserve">✅ High (95%)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Access/Permissions</w:t>
            </w:r>
          </w:p>
        </w:tc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6.5%</w:t>
            </w:r>
          </w:p>
        </w:tc>
        <w:tc>
          <w:p>
            <w:pPr>
              <w:pStyle w:val="Compact"/>
              <w:jc w:val="left"/>
            </w:pPr>
            <w:r>
              <w:t xml:space="preserve">⚠️ Low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VPN/Remote Access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6.0%</w:t>
            </w:r>
          </w:p>
        </w:tc>
        <w:tc>
          <w:p>
            <w:pPr>
              <w:pStyle w:val="Compact"/>
              <w:jc w:val="left"/>
            </w:pPr>
            <w:r>
              <w:t xml:space="preserve">🟡 Medium (50%)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WiFi/Wireless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3.2%</w:t>
            </w:r>
          </w:p>
        </w:tc>
        <w:tc>
          <w:p>
            <w:pPr>
              <w:pStyle w:val="Compact"/>
              <w:jc w:val="left"/>
            </w:pPr>
            <w:r>
              <w:t xml:space="preserve">⚠️ Low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DNS/DHCP/IP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2.4%</w:t>
            </w:r>
          </w:p>
        </w:tc>
        <w:tc>
          <w:p>
            <w:pPr>
              <w:pStyle w:val="Compact"/>
              <w:jc w:val="left"/>
            </w:pPr>
            <w:r>
              <w:t xml:space="preserve">✅ High (80%)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Datacenter Outage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0.2%</w:t>
            </w:r>
          </w:p>
        </w:tc>
        <w:tc>
          <w:p>
            <w:pPr>
              <w:pStyle w:val="Compact"/>
              <w:jc w:val="left"/>
            </w:pPr>
            <w:r>
              <w:t xml:space="preserve">⚠️ Critical Manual</w:t>
            </w:r>
          </w:p>
        </w:tc>
        <w:tc>
          <w:p>
            <w:pPr>
              <w:pStyle w:val="Compact"/>
              <w:jc w:val="left"/>
            </w:pPr>
            <w:r>
              <w:t xml:space="preserve">&lt;1</w:t>
            </w:r>
          </w:p>
        </w:tc>
      </w:tr>
    </w:tbl>
    <w:p>
      <w:pPr>
        <w:pStyle w:val="BodyText"/>
      </w:pPr>
      <w:r>
        <w:rPr>
          <w:bCs/>
          <w:b/>
        </w:rPr>
        <w:t xml:space="preserve">Categories in bold</w:t>
      </w:r>
      <w:r>
        <w:t xml:space="preserve"> </w:t>
      </w:r>
      <w:r>
        <w:t xml:space="preserve">represent automation opportunities totaling 271 tickets (50.4%)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9" w:name="automation-opportunities-by-category"/>
    <w:p>
      <w:pPr>
        <w:pStyle w:val="Heading2"/>
      </w:pPr>
      <w:r>
        <w:t xml:space="preserve">3. Automation Opportunities by Category</w:t>
      </w:r>
    </w:p>
    <w:bookmarkStart w:id="34" w:name="Xe58f2e33c72b4c79bdbc5ba88631ce520148fdf"/>
    <w:p>
      <w:pPr>
        <w:pStyle w:val="Heading3"/>
      </w:pPr>
      <w:r>
        <w:t xml:space="preserve">3.1 High-Automation Categories (100 tickets, 18.6%)</w:t>
      </w:r>
    </w:p>
    <w:bookmarkStart w:id="31" w:name="a10-load-balancer-38-tickets"/>
    <w:p>
      <w:pPr>
        <w:pStyle w:val="Heading4"/>
      </w:pPr>
      <w:r>
        <w:rPr>
          <w:bCs/>
          <w:b/>
        </w:rPr>
        <w:t xml:space="preserve">A10 Load Balancer (38 tickets)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VIP node enable/disable operations for maintenance</w:t>
      </w:r>
    </w:p>
    <w:p>
      <w:pPr>
        <w:pStyle w:val="BodyText"/>
      </w:pPr>
      <w:r>
        <w:rPr>
          <w:bCs/>
          <w:b/>
        </w:rPr>
        <w:t xml:space="preserve">Typical Request:</w:t>
      </w:r>
      <w:r>
        <w:t xml:space="preserve"> </w:t>
      </w:r>
      <w:r>
        <w:t xml:space="preserve">“</w:t>
      </w:r>
      <w:r>
        <w:t xml:space="preserve">Disable lva1-vds12, lva1-vds13 from LVA1-VDS-VIP.linkedin.biz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Automation Approach:</w:t>
      </w:r>
      <w:r>
        <w:t xml:space="preserve"> </w:t>
      </w:r>
      <w:r>
        <w:t xml:space="preserve">- Parse VIP name and node list from ticket</w:t>
      </w:r>
      <w:r>
        <w:t xml:space="preserve"> </w:t>
      </w:r>
      <w:r>
        <w:t xml:space="preserve">- Execute via A10 API</w:t>
      </w:r>
      <w:r>
        <w:t xml:space="preserve"> </w:t>
      </w:r>
      <w:r>
        <w:t xml:space="preserve">- Verify status and update ticket</w:t>
      </w:r>
      <w:r>
        <w:t xml:space="preserve"> </w:t>
      </w:r>
      <w:r>
        <w:t xml:space="preserve">- Create follow-up reminder</w:t>
      </w:r>
    </w:p>
    <w:p>
      <w:pPr>
        <w:pStyle w:val="BodyText"/>
      </w:pPr>
      <w:r>
        <w:rPr>
          <w:bCs/>
          <w:b/>
        </w:rPr>
        <w:t xml:space="preserve">Business Value: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95% automation confidence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5 tickets/month</w:t>
      </w:r>
      <w:r>
        <w:t xml:space="preserve"> </w:t>
      </w:r>
      <w:r>
        <w:t xml:space="preserve">× 30 minutes = 150 minutes manual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Automated:</w:t>
      </w:r>
      <w:r>
        <w:t xml:space="preserve"> </w:t>
      </w:r>
      <w:r>
        <w:t xml:space="preserve">10 minutes total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💰 Savings: 140 minutes/month (2.3 hours)</w:t>
      </w:r>
    </w:p>
    <w:bookmarkEnd w:id="31"/>
    <w:bookmarkStart w:id="32" w:name="switch-portphysical-49-tickets"/>
    <w:p>
      <w:pPr>
        <w:pStyle w:val="Heading4"/>
      </w:pPr>
      <w:r>
        <w:rPr>
          <w:bCs/>
          <w:b/>
        </w:rPr>
        <w:t xml:space="preserve">Switch Port/Physical (49 tickets)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Port configurations, VLAN assignments, MAC whitelisting</w:t>
      </w:r>
    </w:p>
    <w:p>
      <w:pPr>
        <w:pStyle w:val="BodyText"/>
      </w:pPr>
      <w:r>
        <w:rPr>
          <w:bCs/>
          <w:b/>
        </w:rPr>
        <w:t xml:space="preserve">Typical Request:</w:t>
      </w:r>
      <w:r>
        <w:t xml:space="preserve"> </w:t>
      </w:r>
      <w:r>
        <w:t xml:space="preserve">“</w:t>
      </w:r>
      <w:r>
        <w:t xml:space="preserve">Configure switch port mln8-0-masw01 Port 25 VLAN 203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Automation Approach:</w:t>
      </w:r>
      <w:r>
        <w:t xml:space="preserve"> </w:t>
      </w:r>
      <w:r>
        <w:t xml:space="preserve">- Extract port, VLAN, MAC address from description</w:t>
      </w:r>
      <w:r>
        <w:t xml:space="preserve"> </w:t>
      </w:r>
      <w:r>
        <w:t xml:space="preserve">- Generate and apply switch configuration</w:t>
      </w:r>
      <w:r>
        <w:t xml:space="preserve"> </w:t>
      </w:r>
      <w:r>
        <w:t xml:space="preserve">- Verify connectivity</w:t>
      </w:r>
      <w:r>
        <w:t xml:space="preserve"> </w:t>
      </w:r>
      <w:r>
        <w:t xml:space="preserve">- Update ticket status</w:t>
      </w:r>
    </w:p>
    <w:p>
      <w:pPr>
        <w:pStyle w:val="BodyText"/>
      </w:pPr>
      <w:r>
        <w:rPr>
          <w:bCs/>
          <w:b/>
        </w:rPr>
        <w:t xml:space="preserve">Business Value: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85% automation confidence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7 tickets/month</w:t>
      </w:r>
      <w:r>
        <w:t xml:space="preserve"> </w:t>
      </w:r>
      <w:r>
        <w:t xml:space="preserve">× 15 minutes = 105 minutes manual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Automated:</w:t>
      </w:r>
      <w:r>
        <w:t xml:space="preserve"> </w:t>
      </w:r>
      <w:r>
        <w:t xml:space="preserve">15 minutes total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💰 Savings: 90 minutes/month (1.5 hours)</w:t>
      </w:r>
    </w:p>
    <w:bookmarkEnd w:id="32"/>
    <w:bookmarkStart w:id="33" w:name="dnsdhcpip-management-13-tickets"/>
    <w:p>
      <w:pPr>
        <w:pStyle w:val="Heading4"/>
      </w:pPr>
      <w:r>
        <w:rPr>
          <w:bCs/>
          <w:b/>
        </w:rPr>
        <w:t xml:space="preserve">DNS/DHCP/IP Management (13 tickets)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IP reservations, DNS record updates</w:t>
      </w:r>
    </w:p>
    <w:p>
      <w:pPr>
        <w:pStyle w:val="BodyText"/>
      </w:pPr>
      <w:r>
        <w:rPr>
          <w:bCs/>
          <w:b/>
        </w:rPr>
        <w:t xml:space="preserve">Business Value: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80% automation confidence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💰 Savings: 24 minutes/month</w:t>
      </w:r>
    </w:p>
    <w:p>
      <w:pPr>
        <w:pStyle w:val="BodyText"/>
      </w:pPr>
      <w:r>
        <w:rPr>
          <w:bCs/>
          <w:b/>
        </w:rPr>
        <w:t xml:space="preserve">Phase 1 Total: 254 minutes/month saved (4.2 hours)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X920e1a6e6bf3c64358761b49d01d1d4dd7b5b46"/>
    <w:p>
      <w:pPr>
        <w:pStyle w:val="Heading3"/>
      </w:pPr>
      <w:r>
        <w:t xml:space="preserve">3.2 Medium-Automation Categories (171 tickets, 31.8%)</w:t>
      </w:r>
    </w:p>
    <w:bookmarkStart w:id="35" w:name="firewallnacl-91-tickets---highest-impact"/>
    <w:p>
      <w:pPr>
        <w:pStyle w:val="Heading4"/>
      </w:pPr>
      <w:r>
        <w:rPr>
          <w:bCs/>
          <w:b/>
        </w:rPr>
        <w:t xml:space="preserve">Firewall/NACL (91 tickets - Highest Impact)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Firewall rule validation, NACL implementation tracking, connectivity issues</w:t>
      </w:r>
    </w:p>
    <w:p>
      <w:pPr>
        <w:pStyle w:val="BodyText"/>
      </w:pPr>
      <w:r>
        <w:rPr>
          <w:bCs/>
          <w:b/>
        </w:rPr>
        <w:t xml:space="preserve">Typical Requests: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Connection to https://phoenix-engtools.linkedin.biz/ failed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The NACL is approved, but not implemented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Update address group with new subnet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Automation Approach (AI-Assisted):</w:t>
      </w:r>
      <w:r>
        <w:t xml:space="preserve"> </w:t>
      </w:r>
      <w:r>
        <w:t xml:space="preserve">1. Extract source/destination IPs, ports, protocols ✅ AUTO</w:t>
      </w:r>
      <w:r>
        <w:t xml:space="preserve"> </w:t>
      </w:r>
      <w:r>
        <w:t xml:space="preserve">2. Query Kumo for NACL ticket status ✅ AUTO</w:t>
      </w:r>
      <w:r>
        <w:t xml:space="preserve"> </w:t>
      </w:r>
      <w:r>
        <w:t xml:space="preserve">3. Validate Palo Alto firewall rules ✅ AUTO</w:t>
      </w:r>
      <w:r>
        <w:t xml:space="preserve"> </w:t>
      </w:r>
      <w:r>
        <w:t xml:space="preserve">4. Test connectivity ✅ AUTO</w:t>
      </w:r>
      <w:r>
        <w:t xml:space="preserve"> </w:t>
      </w:r>
      <w:r>
        <w:t xml:space="preserve">5. Generate diagnostic report ✅ AUTO</w:t>
      </w:r>
      <w:r>
        <w:t xml:space="preserve"> </w:t>
      </w:r>
      <w:r>
        <w:t xml:space="preserve">6. Human review and escalation 👤 MANUAL</w:t>
      </w:r>
    </w:p>
    <w:p>
      <w:pPr>
        <w:pStyle w:val="BodyText"/>
      </w:pPr>
      <w:r>
        <w:rPr>
          <w:bCs/>
          <w:b/>
        </w:rPr>
        <w:t xml:space="preserve">Business Value: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60% automation confidence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13 tickets/month</w:t>
      </w:r>
      <w:r>
        <w:t xml:space="preserve"> </w:t>
      </w:r>
      <w:r>
        <w:t xml:space="preserve">× 25 minutes = 325 minutes manual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With AI assistance:</w:t>
      </w:r>
      <w:r>
        <w:t xml:space="preserve"> </w:t>
      </w:r>
      <w:r>
        <w:t xml:space="preserve">130 minutes total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💰 Savings: 195 minutes/month (3.3 hours)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Highest single-category impact</w:t>
      </w:r>
    </w:p>
    <w:bookmarkEnd w:id="35"/>
    <w:bookmarkStart w:id="36" w:name="azure-cloud-networking-48-tickets"/>
    <w:p>
      <w:pPr>
        <w:pStyle w:val="Heading4"/>
      </w:pPr>
      <w:r>
        <w:rPr>
          <w:bCs/>
          <w:b/>
        </w:rPr>
        <w:t xml:space="preserve">Azure Cloud Networking (48 tickets)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Subnet expansion, address groups, deployment issues</w:t>
      </w:r>
    </w:p>
    <w:p>
      <w:pPr>
        <w:pStyle w:val="BodyText"/>
      </w:pPr>
      <w:r>
        <w:rPr>
          <w:bCs/>
          <w:b/>
        </w:rPr>
        <w:t xml:space="preserve">Automation Approach:</w:t>
      </w:r>
      <w:r>
        <w:t xml:space="preserve"> </w:t>
      </w:r>
      <w:r>
        <w:t xml:space="preserve">- Identify subscription and region ✅ AUTO</w:t>
      </w:r>
      <w:r>
        <w:t xml:space="preserve"> </w:t>
      </w:r>
      <w:r>
        <w:t xml:space="preserve">- Check IP space availability ✅ AUTO</w:t>
      </w:r>
      <w:r>
        <w:t xml:space="preserve"> </w:t>
      </w:r>
      <w:r>
        <w:t xml:space="preserve">- Generate Azure CLI commands ✅ AUTO</w:t>
      </w:r>
      <w:r>
        <w:t xml:space="preserve"> </w:t>
      </w:r>
      <w:r>
        <w:t xml:space="preserve">- Approval workflow 👤 MANUAL</w:t>
      </w:r>
      <w:r>
        <w:t xml:space="preserve"> </w:t>
      </w:r>
      <w:r>
        <w:t xml:space="preserve">- Execute changes ✅ AUTO</w:t>
      </w:r>
    </w:p>
    <w:p>
      <w:pPr>
        <w:pStyle w:val="BodyText"/>
      </w:pPr>
      <w:r>
        <w:rPr>
          <w:bCs/>
          <w:b/>
        </w:rPr>
        <w:t xml:space="preserve">Business Value: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55% automation confidence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💰 Savings: 50 minutes/month</w:t>
      </w:r>
    </w:p>
    <w:bookmarkEnd w:id="36"/>
    <w:bookmarkStart w:id="37" w:name="vpnremote-access-32-tickets"/>
    <w:p>
      <w:pPr>
        <w:pStyle w:val="Heading4"/>
      </w:pPr>
      <w:r>
        <w:rPr>
          <w:bCs/>
          <w:b/>
        </w:rPr>
        <w:t xml:space="preserve">VPN/Remote Access (32 tickets)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VPN provisioning, allowlist management</w:t>
      </w:r>
    </w:p>
    <w:p>
      <w:pPr>
        <w:pStyle w:val="BodyText"/>
      </w:pPr>
      <w:r>
        <w:rPr>
          <w:bCs/>
          <w:b/>
        </w:rPr>
        <w:t xml:space="preserve">Business Value: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50% automation confidence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💰 Savings: 50 minutes/month</w:t>
      </w:r>
    </w:p>
    <w:p>
      <w:pPr>
        <w:pStyle w:val="BodyText"/>
      </w:pPr>
      <w:r>
        <w:rPr>
          <w:bCs/>
          <w:b/>
        </w:rPr>
        <w:t xml:space="preserve">Phase 2 Total: 295 minutes/month saved (4.9 hours)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4" w:name="financial-analysis-roi"/>
    <w:p>
      <w:pPr>
        <w:pStyle w:val="Heading2"/>
      </w:pPr>
      <w:r>
        <w:t xml:space="preserve">4. Financial Analysis &amp; ROI</w:t>
      </w:r>
    </w:p>
    <w:bookmarkStart w:id="40" w:name="time-savings-summary"/>
    <w:p>
      <w:pPr>
        <w:pStyle w:val="Heading3"/>
      </w:pPr>
      <w:r>
        <w:t xml:space="preserve">4.1 Time Savings 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p>
            <w:pPr>
              <w:pStyle w:val="Compact"/>
              <w:jc w:val="left"/>
            </w:pPr>
            <w:r>
              <w:t xml:space="preserve">Categories</w:t>
            </w:r>
          </w:p>
        </w:tc>
        <w:tc>
          <w:p>
            <w:pPr>
              <w:pStyle w:val="Compact"/>
              <w:jc w:val="left"/>
            </w:pPr>
            <w:r>
              <w:t xml:space="preserve">Tickets/Mo</w:t>
            </w:r>
          </w:p>
        </w:tc>
        <w:tc>
          <w:p>
            <w:pPr>
              <w:pStyle w:val="Compact"/>
              <w:jc w:val="left"/>
            </w:pPr>
            <w:r>
              <w:t xml:space="preserve">Time Saved</w:t>
            </w:r>
          </w:p>
        </w:tc>
        <w:tc>
          <w:p>
            <w:pPr>
              <w:pStyle w:val="Compact"/>
              <w:jc w:val="left"/>
            </w:pPr>
            <w:r>
              <w:t xml:space="preserve">Automation Level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</w:t>
            </w:r>
          </w:p>
        </w:tc>
        <w:tc>
          <w:p>
            <w:pPr>
              <w:pStyle w:val="Compact"/>
              <w:jc w:val="left"/>
            </w:pPr>
            <w:r>
              <w:t xml:space="preserve">A10, Switch, DNS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254 min/mo</w:t>
            </w:r>
          </w:p>
        </w:tc>
        <w:tc>
          <w:p>
            <w:pPr>
              <w:pStyle w:val="Compact"/>
              <w:jc w:val="left"/>
            </w:pPr>
            <w:r>
              <w:t xml:space="preserve">HIGH (85-95%)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2</w:t>
            </w:r>
          </w:p>
        </w:tc>
        <w:tc>
          <w:p>
            <w:pPr>
              <w:pStyle w:val="Compact"/>
              <w:jc w:val="left"/>
            </w:pPr>
            <w:r>
              <w:t xml:space="preserve">NACL, Azure, VPN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295 min/mo</w:t>
            </w:r>
          </w:p>
        </w:tc>
        <w:tc>
          <w:p>
            <w:pPr>
              <w:pStyle w:val="Compact"/>
              <w:jc w:val="left"/>
            </w:pPr>
            <w:r>
              <w:t xml:space="preserve">MEDIUM (50-60%)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t xml:space="preserve">6 categories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38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549 min/mo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Combined</w:t>
            </w:r>
          </w:p>
        </w:tc>
      </w:tr>
    </w:tbl>
    <w:bookmarkEnd w:id="40"/>
    <w:bookmarkStart w:id="41" w:name="annual-impact"/>
    <w:p>
      <w:pPr>
        <w:pStyle w:val="Heading3"/>
      </w:pPr>
      <w:r>
        <w:t xml:space="preserve">4.2 Annual Impact</w:t>
      </w:r>
    </w:p>
    <w:p>
      <w:pPr>
        <w:pStyle w:val="FirstParagraph"/>
      </w:pPr>
      <w:r>
        <w:rPr>
          <w:bCs/>
          <w:b/>
        </w:rPr>
        <w:t xml:space="preserve">Time Savings: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Monthly:</w:t>
      </w:r>
      <w:r>
        <w:t xml:space="preserve"> </w:t>
      </w:r>
      <w:r>
        <w:t xml:space="preserve">549 minutes (9.2 hours)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Annually:</w:t>
      </w:r>
      <w:r>
        <w:t xml:space="preserve"> </w:t>
      </w:r>
      <w:r>
        <w:t xml:space="preserve">110 hours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Equivalent to:</w:t>
      </w:r>
      <w:r>
        <w:t xml:space="preserve"> </w:t>
      </w:r>
      <w:r>
        <w:t xml:space="preserve">2.75 work weeks (40-hour weeks)</w:t>
      </w:r>
    </w:p>
    <w:p>
      <w:pPr>
        <w:pStyle w:val="BodyText"/>
      </w:pPr>
      <w:r>
        <w:rPr>
          <w:bCs/>
          <w:b/>
        </w:rPr>
        <w:t xml:space="preserve">Capacity Benefit:</w:t>
      </w:r>
      <w:r>
        <w:t xml:space="preserve"> </w:t>
      </w:r>
      <w:r>
        <w:t xml:space="preserve">- Frees up</w:t>
      </w:r>
      <w:r>
        <w:t xml:space="preserve"> </w:t>
      </w:r>
      <w:r>
        <w:rPr>
          <w:bCs/>
          <w:b/>
        </w:rPr>
        <w:t xml:space="preserve">~13% of one FTE</w:t>
      </w:r>
      <w:r>
        <w:t xml:space="preserve"> </w:t>
      </w:r>
      <w:r>
        <w:t xml:space="preserve">for higher-value work</w:t>
      </w:r>
      <w:r>
        <w:t xml:space="preserve"> </w:t>
      </w:r>
      <w:r>
        <w:t xml:space="preserve">- Enables focus on:</w:t>
      </w:r>
      <w:r>
        <w:t xml:space="preserve"> </w:t>
      </w:r>
      <w:r>
        <w:t xml:space="preserve">- Complex troubleshooting</w:t>
      </w:r>
      <w:r>
        <w:t xml:space="preserve"> </w:t>
      </w:r>
      <w:r>
        <w:t xml:space="preserve">- Infrastructure improvements</w:t>
      </w:r>
      <w:r>
        <w:t xml:space="preserve"> </w:t>
      </w:r>
      <w:r>
        <w:t xml:space="preserve">- Proactive monitoring</w:t>
      </w:r>
      <w:r>
        <w:t xml:space="preserve"> </w:t>
      </w:r>
      <w:r>
        <w:t xml:space="preserve">- Team development</w:t>
      </w:r>
    </w:p>
    <w:bookmarkEnd w:id="41"/>
    <w:bookmarkStart w:id="42" w:name="quality-service-improvements"/>
    <w:p>
      <w:pPr>
        <w:pStyle w:val="Heading3"/>
      </w:pPr>
      <w:r>
        <w:t xml:space="preserve">4.3 Quality &amp; Service Improvements</w:t>
      </w:r>
    </w:p>
    <w:p>
      <w:pPr>
        <w:pStyle w:val="FirstParagraph"/>
      </w:pPr>
      <w:r>
        <w:rPr>
          <w:bCs/>
          <w:b/>
        </w:rPr>
        <w:t xml:space="preserve">Beyond Time Savings: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Consistency:</w:t>
      </w:r>
      <w:r>
        <w:t xml:space="preserve"> </w:t>
      </w:r>
      <w:r>
        <w:t xml:space="preserve">Automated processes follow exact procedures every time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Accuracy:</w:t>
      </w:r>
      <w:r>
        <w:t xml:space="preserve"> </w:t>
      </w:r>
      <w:r>
        <w:t xml:space="preserve">Reduces human error in repetitive tasks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Speed:</w:t>
      </w:r>
      <w:r>
        <w:t xml:space="preserve"> </w:t>
      </w:r>
      <w:r>
        <w:t xml:space="preserve">Faster response times improve SLA compliance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Documentation:</w:t>
      </w:r>
      <w:r>
        <w:t xml:space="preserve"> </w:t>
      </w:r>
      <w:r>
        <w:t xml:space="preserve">Automatic ticket updates create complete audit trails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24/7 Capability:</w:t>
      </w:r>
      <w:r>
        <w:t xml:space="preserve"> </w:t>
      </w:r>
      <w:r>
        <w:t xml:space="preserve">Automation works outside business hours</w:t>
      </w:r>
    </w:p>
    <w:bookmarkEnd w:id="42"/>
    <w:bookmarkStart w:id="43" w:name="cost-avoidance"/>
    <w:p>
      <w:pPr>
        <w:pStyle w:val="Heading3"/>
      </w:pPr>
      <w:r>
        <w:t xml:space="preserve">4.4 Cost Avoidance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Without automation, 10% annual ticket growth requires additional headcount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Current:</w:t>
      </w:r>
      <w:r>
        <w:t xml:space="preserve"> </w:t>
      </w:r>
      <w:r>
        <w:t xml:space="preserve">77 tickets/month = 924 tickets/year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With 10% growth:</w:t>
      </w:r>
      <w:r>
        <w:t xml:space="preserve"> </w:t>
      </w:r>
      <w:r>
        <w:t xml:space="preserve">1,016 tickets/year (+92 tickets)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Manual effort:</w:t>
      </w:r>
      <w:r>
        <w:t xml:space="preserve"> </w:t>
      </w:r>
      <w:r>
        <w:t xml:space="preserve">92 tickets × 20 min average = 1,840 minutes (30.7 hours)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Cost avoidance:</w:t>
      </w:r>
      <w:r>
        <w:t xml:space="preserve"> </w:t>
      </w:r>
      <w:r>
        <w:t xml:space="preserve">0.38 FTE worth of work absorbed through automation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implementation-roadmap"/>
    <w:p>
      <w:pPr>
        <w:pStyle w:val="Heading2"/>
      </w:pPr>
      <w:r>
        <w:t xml:space="preserve">5. Implementation Roadmap</w:t>
      </w:r>
    </w:p>
    <w:bookmarkStart w:id="45" w:name="phase-1-quick-wins-weeks-1-2"/>
    <w:p>
      <w:pPr>
        <w:pStyle w:val="Heading3"/>
      </w:pPr>
      <w:r>
        <w:t xml:space="preserve">5.1 Phase 1: Quick Wins (Weeks 1-2)</w:t>
      </w:r>
    </w:p>
    <w:p>
      <w:pPr>
        <w:pStyle w:val="FirstParagraph"/>
      </w:pPr>
      <w:r>
        <w:rPr>
          <w:bCs/>
          <w:b/>
        </w:rPr>
        <w:t xml:space="preserve">Objective:</w:t>
      </w:r>
      <w:r>
        <w:t xml:space="preserve"> </w:t>
      </w:r>
      <w:r>
        <w:t xml:space="preserve">Demonstrate value with low-risk, high-confidence automations</w:t>
      </w:r>
    </w:p>
    <w:p>
      <w:pPr>
        <w:pStyle w:val="BodyText"/>
      </w:pPr>
      <w:r>
        <w:rPr>
          <w:bCs/>
          <w:b/>
        </w:rPr>
        <w:t xml:space="preserve">Scope:</w:t>
      </w:r>
      <w:r>
        <w:t xml:space="preserve"> </w:t>
      </w:r>
      <w:r>
        <w:t xml:space="preserve">- ✅ A10 Load Balancer automation (5 tickets/month)</w:t>
      </w:r>
      <w:r>
        <w:t xml:space="preserve"> </w:t>
      </w:r>
      <w:r>
        <w:t xml:space="preserve">- ✅ Switch Port configuration (7 tickets/month)</w:t>
      </w:r>
      <w:r>
        <w:t xml:space="preserve"> </w:t>
      </w:r>
      <w:r>
        <w:t xml:space="preserve">- ✅ DNS/IP reservations (2 tickets/month)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Deployed automation tools integrated with ServiceNow</w:t>
      </w:r>
      <w:r>
        <w:t xml:space="preserve"> </w:t>
      </w:r>
      <w:r>
        <w:t xml:space="preserve">- Documentation and runbooks</w:t>
      </w:r>
      <w:r>
        <w:t xml:space="preserve"> </w:t>
      </w:r>
      <w:r>
        <w:t xml:space="preserve">- Team training completed</w:t>
      </w:r>
    </w:p>
    <w:p>
      <w:pPr>
        <w:pStyle w:val="BodyText"/>
      </w:pPr>
      <w:r>
        <w:rPr>
          <w:bCs/>
          <w:b/>
        </w:rPr>
        <w:t xml:space="preserve">Success Metrics:</w:t>
      </w:r>
      <w:r>
        <w:t xml:space="preserve"> </w:t>
      </w:r>
      <w:r>
        <w:t xml:space="preserve">- 14 tickets/month handled automatically</w:t>
      </w:r>
      <w:r>
        <w:t xml:space="preserve"> </w:t>
      </w:r>
      <w:r>
        <w:t xml:space="preserve">- 254 minutes/month time savings</w:t>
      </w:r>
      <w:r>
        <w:t xml:space="preserve"> </w:t>
      </w:r>
      <w:r>
        <w:t xml:space="preserve">- &lt;5% error rate</w:t>
      </w:r>
    </w:p>
    <w:p>
      <w:pPr>
        <w:pStyle w:val="BodyText"/>
      </w:pPr>
      <w:r>
        <w:rPr>
          <w:bCs/>
          <w:b/>
        </w:rPr>
        <w:t xml:space="preserve">Investment Required:</w:t>
      </w:r>
      <w:r>
        <w:t xml:space="preserve"> </w:t>
      </w:r>
      <w:r>
        <w:t xml:space="preserve">- 2 weeks development/integration</w:t>
      </w:r>
      <w:r>
        <w:t xml:space="preserve"> </w:t>
      </w:r>
      <w:r>
        <w:t xml:space="preserve">- A10 API credentials</w:t>
      </w:r>
      <w:r>
        <w:t xml:space="preserve"> </w:t>
      </w:r>
      <w:r>
        <w:t xml:space="preserve">- Switch management system access</w:t>
      </w:r>
      <w:r>
        <w:t xml:space="preserve"> </w:t>
      </w:r>
      <w:r>
        <w:t xml:space="preserve">- IPAM system integration</w:t>
      </w:r>
    </w:p>
    <w:bookmarkEnd w:id="45"/>
    <w:bookmarkStart w:id="46" w:name="phase-2-ai-assisted-workflows-weeks-3-6"/>
    <w:p>
      <w:pPr>
        <w:pStyle w:val="Heading3"/>
      </w:pPr>
      <w:r>
        <w:t xml:space="preserve">5.2 Phase 2: AI-Assisted Workflows (Weeks 3-6)</w:t>
      </w:r>
    </w:p>
    <w:p>
      <w:pPr>
        <w:pStyle w:val="FirstParagraph"/>
      </w:pPr>
      <w:r>
        <w:rPr>
          <w:bCs/>
          <w:b/>
        </w:rPr>
        <w:t xml:space="preserve">Objective:</w:t>
      </w:r>
      <w:r>
        <w:t xml:space="preserve"> </w:t>
      </w:r>
      <w:r>
        <w:t xml:space="preserve">Deploy semi-automated workflows for complex categories</w:t>
      </w:r>
    </w:p>
    <w:p>
      <w:pPr>
        <w:pStyle w:val="BodyText"/>
      </w:pPr>
      <w:r>
        <w:rPr>
          <w:bCs/>
          <w:b/>
        </w:rPr>
        <w:t xml:space="preserve">Scope:</w:t>
      </w:r>
      <w:r>
        <w:t xml:space="preserve"> </w:t>
      </w:r>
      <w:r>
        <w:t xml:space="preserve">- 🟡 NACL/Firewall validator (13 tickets/month)</w:t>
      </w:r>
      <w:r>
        <w:t xml:space="preserve"> </w:t>
      </w:r>
      <w:r>
        <w:t xml:space="preserve">- 🟡 Azure networking helper (7 tickets/month)</w:t>
      </w:r>
      <w:r>
        <w:t xml:space="preserve"> </w:t>
      </w:r>
      <w:r>
        <w:t xml:space="preserve">- 🟡 VPN provisioning (5 tickets/month)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AI agent providing diagnostic information</w:t>
      </w:r>
      <w:r>
        <w:t xml:space="preserve"> </w:t>
      </w:r>
      <w:r>
        <w:t xml:space="preserve">- Integration with Palo Alto and Kumo</w:t>
      </w:r>
      <w:r>
        <w:t xml:space="preserve"> </w:t>
      </w:r>
      <w:r>
        <w:t xml:space="preserve">- Approval workflows configured</w:t>
      </w:r>
    </w:p>
    <w:p>
      <w:pPr>
        <w:pStyle w:val="BodyText"/>
      </w:pPr>
      <w:r>
        <w:rPr>
          <w:bCs/>
          <w:b/>
        </w:rPr>
        <w:t xml:space="preserve">Success Metrics:</w:t>
      </w:r>
      <w:r>
        <w:t xml:space="preserve"> </w:t>
      </w:r>
      <w:r>
        <w:t xml:space="preserve">- 24 additional tickets/month with AI assistance</w:t>
      </w:r>
      <w:r>
        <w:t xml:space="preserve"> </w:t>
      </w:r>
      <w:r>
        <w:t xml:space="preserve">- 295 minutes/month additional time savings</w:t>
      </w:r>
      <w:r>
        <w:t xml:space="preserve"> </w:t>
      </w:r>
      <w:r>
        <w:t xml:space="preserve">- 60% reduction in diagnosis time</w:t>
      </w:r>
    </w:p>
    <w:p>
      <w:pPr>
        <w:pStyle w:val="BodyText"/>
      </w:pPr>
      <w:r>
        <w:rPr>
          <w:bCs/>
          <w:b/>
        </w:rPr>
        <w:t xml:space="preserve">Investment Required:</w:t>
      </w:r>
      <w:r>
        <w:t xml:space="preserve"> </w:t>
      </w:r>
      <w:r>
        <w:t xml:space="preserve">- 3-4 weeks development</w:t>
      </w:r>
      <w:r>
        <w:t xml:space="preserve"> </w:t>
      </w:r>
      <w:r>
        <w:t xml:space="preserve">- Palo Alto API integration</w:t>
      </w:r>
      <w:r>
        <w:t xml:space="preserve"> </w:t>
      </w:r>
      <w:r>
        <w:t xml:space="preserve">- Kumo API integration</w:t>
      </w:r>
      <w:r>
        <w:t xml:space="preserve"> </w:t>
      </w:r>
      <w:r>
        <w:t xml:space="preserve">- Azure CLI automation</w:t>
      </w:r>
      <w:r>
        <w:t xml:space="preserve"> </w:t>
      </w:r>
      <w:r>
        <w:t xml:space="preserve">- Approval workflow design</w:t>
      </w:r>
    </w:p>
    <w:bookmarkEnd w:id="46"/>
    <w:bookmarkStart w:id="47" w:name="X27aaab8a1a00429e4f645bd44834deedf9b0dbf"/>
    <w:p>
      <w:pPr>
        <w:pStyle w:val="Heading3"/>
      </w:pPr>
      <w:r>
        <w:t xml:space="preserve">5.3 Phase 3: Expansion &amp; Optimization (Months 3-6)</w:t>
      </w:r>
    </w:p>
    <w:p>
      <w:pPr>
        <w:pStyle w:val="FirstParagraph"/>
      </w:pPr>
      <w:r>
        <w:rPr>
          <w:bCs/>
          <w:b/>
        </w:rPr>
        <w:t xml:space="preserve">Objective:</w:t>
      </w:r>
      <w:r>
        <w:t xml:space="preserve"> </w:t>
      </w:r>
      <w:r>
        <w:t xml:space="preserve">Analyze uncategorized tickets and build custom solutions</w:t>
      </w:r>
    </w:p>
    <w:p>
      <w:pPr>
        <w:pStyle w:val="BodyText"/>
      </w:pPr>
      <w:r>
        <w:rPr>
          <w:bCs/>
          <w:b/>
        </w:rPr>
        <w:t xml:space="preserve">Scope:</w:t>
      </w:r>
      <w:r>
        <w:t xml:space="preserve"> </w:t>
      </w:r>
      <w:r>
        <w:t xml:space="preserve">- Review 214</w:t>
      </w:r>
      <w:r>
        <w:t xml:space="preserve"> </w:t>
      </w:r>
      <w:r>
        <w:t xml:space="preserve">“</w:t>
      </w:r>
      <w:r>
        <w:t xml:space="preserve">uncategorized</w:t>
      </w:r>
      <w:r>
        <w:t xml:space="preserve">”</w:t>
      </w:r>
      <w:r>
        <w:t xml:space="preserve"> </w:t>
      </w:r>
      <w:r>
        <w:t xml:space="preserve">tickets (40% of total)</w:t>
      </w:r>
      <w:r>
        <w:t xml:space="preserve"> </w:t>
      </w:r>
      <w:r>
        <w:t xml:space="preserve">- Identify 5-10 new automation categories</w:t>
      </w:r>
      <w:r>
        <w:t xml:space="preserve"> </w:t>
      </w:r>
      <w:r>
        <w:t xml:space="preserve">- Expand automation coverage to 60%+</w:t>
      </w:r>
    </w:p>
    <w:p>
      <w:pPr>
        <w:pStyle w:val="BodyText"/>
      </w:pPr>
      <w:r>
        <w:rPr>
          <w:bCs/>
          <w:b/>
        </w:rPr>
        <w:t xml:space="preserve">Investment Required:</w:t>
      </w:r>
      <w:r>
        <w:t xml:space="preserve"> </w:t>
      </w:r>
      <w:r>
        <w:t xml:space="preserve">- 2-4 hours manual ticket review</w:t>
      </w:r>
      <w:r>
        <w:t xml:space="preserve"> </w:t>
      </w:r>
      <w:r>
        <w:t xml:space="preserve">- Pattern analysis and categorization</w:t>
      </w:r>
      <w:r>
        <w:t xml:space="preserve"> </w:t>
      </w:r>
      <w:r>
        <w:t xml:space="preserve">- Custom tool development as needed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technology-architecture"/>
    <w:p>
      <w:pPr>
        <w:pStyle w:val="Heading2"/>
      </w:pPr>
      <w:r>
        <w:t xml:space="preserve">6. Technology &amp; Architecture</w:t>
      </w:r>
    </w:p>
    <w:bookmarkStart w:id="49" w:name="solution-components"/>
    <w:p>
      <w:pPr>
        <w:pStyle w:val="Heading3"/>
      </w:pPr>
      <w:r>
        <w:t xml:space="preserve">6.1 Solution Components</w:t>
      </w:r>
    </w:p>
    <w:p>
      <w:pPr>
        <w:pStyle w:val="FirstParagraph"/>
      </w:pPr>
      <w:r>
        <w:rPr>
          <w:bCs/>
          <w:b/>
        </w:rPr>
        <w:t xml:space="preserve">Oncall AI Agent</w:t>
      </w:r>
      <w:r>
        <w:t xml:space="preserve"> </w:t>
      </w:r>
      <w:r>
        <w:t xml:space="preserve">- MCP (Model Context Protocol) Server</w:t>
      </w:r>
    </w:p>
    <w:p>
      <w:pPr>
        <w:pStyle w:val="BodyText"/>
      </w:pPr>
      <w:r>
        <w:rPr>
          <w:bCs/>
          <w:b/>
        </w:rPr>
        <w:t xml:space="preserve">Capabilities:</w:t>
      </w:r>
      <w:r>
        <w:t xml:space="preserve"> </w:t>
      </w:r>
      <w:r>
        <w:t xml:space="preserve">1. Automatic ticket classification (10 categories)</w:t>
      </w:r>
      <w:r>
        <w:t xml:space="preserve"> </w:t>
      </w:r>
      <w:r>
        <w:t xml:space="preserve">2. Entity extraction (IPs, ports, VIPs, hostnames)</w:t>
      </w:r>
      <w:r>
        <w:t xml:space="preserve"> </w:t>
      </w:r>
      <w:r>
        <w:t xml:space="preserve">3. Connectivity diagnostics</w:t>
      </w:r>
      <w:r>
        <w:t xml:space="preserve"> </w:t>
      </w:r>
      <w:r>
        <w:t xml:space="preserve">4. Resolution templates</w:t>
      </w:r>
      <w:r>
        <w:t xml:space="preserve"> </w:t>
      </w:r>
      <w:r>
        <w:t xml:space="preserve">5. Tool recommendations</w:t>
      </w:r>
    </w:p>
    <w:p>
      <w:pPr>
        <w:pStyle w:val="BodyText"/>
      </w:pPr>
      <w:r>
        <w:rPr>
          <w:bCs/>
          <w:b/>
        </w:rPr>
        <w:t xml:space="preserve">Integrations Required:</w:t>
      </w:r>
      <w:r>
        <w:t xml:space="preserve"> </w:t>
      </w:r>
      <w:r>
        <w:t xml:space="preserve">- ServiceNow API (ticket management)</w:t>
      </w:r>
      <w:r>
        <w:t xml:space="preserve"> </w:t>
      </w:r>
      <w:r>
        <w:t xml:space="preserve">- Palo Alto API (firewall validation)</w:t>
      </w:r>
      <w:r>
        <w:t xml:space="preserve"> </w:t>
      </w:r>
      <w:r>
        <w:t xml:space="preserve">- A10 API (load balancer operations)</w:t>
      </w:r>
      <w:r>
        <w:t xml:space="preserve"> </w:t>
      </w:r>
      <w:r>
        <w:t xml:space="preserve">- Kumo API (NACL status)</w:t>
      </w:r>
      <w:r>
        <w:t xml:space="preserve"> </w:t>
      </w:r>
      <w:r>
        <w:t xml:space="preserve">- Azure CLI (cloud networking)</w:t>
      </w:r>
      <w:r>
        <w:t xml:space="preserve"> </w:t>
      </w:r>
      <w:r>
        <w:t xml:space="preserve">- Switch management systems</w:t>
      </w:r>
      <w:r>
        <w:t xml:space="preserve"> </w:t>
      </w:r>
      <w:r>
        <w:t xml:space="preserve">- IPAM system</w:t>
      </w:r>
    </w:p>
    <w:bookmarkEnd w:id="49"/>
    <w:bookmarkStart w:id="50" w:name="knowledge-base"/>
    <w:p>
      <w:pPr>
        <w:pStyle w:val="Heading3"/>
      </w:pPr>
      <w:r>
        <w:t xml:space="preserve">6.2 Knowledge Base</w:t>
      </w:r>
    </w:p>
    <w:p>
      <w:pPr>
        <w:pStyle w:val="FirstParagraph"/>
      </w:pPr>
      <w:r>
        <w:rPr>
          <w:bCs/>
          <w:b/>
        </w:rPr>
        <w:t xml:space="preserve">Generated Assets:</w:t>
      </w:r>
      <w:r>
        <w:t xml:space="preserve"> </w:t>
      </w:r>
      <w:r>
        <w:t xml:space="preserve">- 9 category-specific pattern files</w:t>
      </w:r>
      <w:r>
        <w:t xml:space="preserve"> </w:t>
      </w:r>
      <w:r>
        <w:t xml:space="preserve">- Historical ticket analysis</w:t>
      </w:r>
      <w:r>
        <w:t xml:space="preserve"> </w:t>
      </w:r>
      <w:r>
        <w:t xml:space="preserve">- Common resolution procedures</w:t>
      </w:r>
      <w:r>
        <w:t xml:space="preserve"> </w:t>
      </w:r>
      <w:r>
        <w:t xml:space="preserve">- Automation playbooks</w:t>
      </w:r>
    </w:p>
    <w:bookmarkEnd w:id="50"/>
    <w:bookmarkStart w:id="51" w:name="security-compliance"/>
    <w:p>
      <w:pPr>
        <w:pStyle w:val="Heading3"/>
      </w:pPr>
      <w:r>
        <w:t xml:space="preserve">6.3 Security &amp; Compliance</w:t>
      </w:r>
    </w:p>
    <w:p>
      <w:pPr>
        <w:pStyle w:val="FirstParagraph"/>
      </w:pPr>
      <w:r>
        <w:rPr>
          <w:bCs/>
          <w:b/>
        </w:rPr>
        <w:t xml:space="preserve">Considerations:</w:t>
      </w:r>
      <w:r>
        <w:t xml:space="preserve"> </w:t>
      </w:r>
      <w:r>
        <w:t xml:space="preserve">- All automations require appropriate access controls</w:t>
      </w:r>
      <w:r>
        <w:t xml:space="preserve"> </w:t>
      </w:r>
      <w:r>
        <w:t xml:space="preserve">- Audit logging for all automated actions</w:t>
      </w:r>
      <w:r>
        <w:t xml:space="preserve"> </w:t>
      </w:r>
      <w:r>
        <w:t xml:space="preserve">- Approval workflows for network changes</w:t>
      </w:r>
      <w:r>
        <w:t xml:space="preserve"> </w:t>
      </w:r>
      <w:r>
        <w:t xml:space="preserve">- Rollback capabilities for critical operations</w:t>
      </w:r>
      <w:r>
        <w:t xml:space="preserve"> </w:t>
      </w:r>
      <w:r>
        <w:t xml:space="preserve">- Read-only analysis phase before write operations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risk-assessment-mitigation"/>
    <w:p>
      <w:pPr>
        <w:pStyle w:val="Heading2"/>
      </w:pPr>
      <w:r>
        <w:t xml:space="preserve">7. Risk Assessment &amp; Mitigation</w:t>
      </w:r>
    </w:p>
    <w:bookmarkStart w:id="53" w:name="implementation-risks"/>
    <w:p>
      <w:pPr>
        <w:pStyle w:val="Heading3"/>
      </w:pPr>
      <w:r>
        <w:t xml:space="preserve">7.1 Implementation Risks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84"/>
        <w:gridCol w:w="2354"/>
        <w:gridCol w:w="1712"/>
        <w:gridCol w:w="2568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Integration Issues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Start with read-only operations; phased rollout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Incorrect Classifications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Human review required for high-risk actions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 Downtime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Fallback to manual process; monitoring alerts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Team Adoption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Training, documentation, gradual rollout</w:t>
            </w:r>
          </w:p>
        </w:tc>
      </w:tr>
    </w:tbl>
    <w:bookmarkEnd w:id="53"/>
    <w:bookmarkStart w:id="54" w:name="operational-risks"/>
    <w:p>
      <w:pPr>
        <w:pStyle w:val="Heading3"/>
      </w:pPr>
      <w:r>
        <w:t xml:space="preserve">7.2 Operational Risks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00"/>
        <w:gridCol w:w="6019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Mitigation Strategy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Over-reliance on automation</w:t>
            </w:r>
          </w:p>
        </w:tc>
        <w:tc>
          <w:p>
            <w:pPr>
              <w:pStyle w:val="Compact"/>
              <w:jc w:val="left"/>
            </w:pPr>
            <w:r>
              <w:t xml:space="preserve">Maintain manual capability; regular training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Stale patterns as environment evolves</w:t>
            </w:r>
          </w:p>
        </w:tc>
        <w:tc>
          <w:p>
            <w:pPr>
              <w:pStyle w:val="Compact"/>
              <w:jc w:val="left"/>
            </w:pPr>
            <w:r>
              <w:t xml:space="preserve">Quarterly pattern review; feedback loops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 vulnerabilities</w:t>
            </w:r>
          </w:p>
        </w:tc>
        <w:tc>
          <w:p>
            <w:pPr>
              <w:pStyle w:val="Compact"/>
              <w:jc w:val="left"/>
            </w:pPr>
            <w:r>
              <w:t xml:space="preserve">Regular security reviews; least-privilege access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9" w:name="success-metrics-kpis"/>
    <w:p>
      <w:pPr>
        <w:pStyle w:val="Heading2"/>
      </w:pPr>
      <w:r>
        <w:t xml:space="preserve">8. Success Metrics &amp; KPIs</w:t>
      </w:r>
    </w:p>
    <w:bookmarkStart w:id="56" w:name="phase-1-metrics-weeks-1-2"/>
    <w:p>
      <w:pPr>
        <w:pStyle w:val="Heading3"/>
      </w:pPr>
      <w:r>
        <w:t xml:space="preserve">8.1 Phase 1 Metrics (Weeks 1-2)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Measurement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Automated tickets/month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ServiceNow automation field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 savings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254 min/mo</w:t>
            </w:r>
          </w:p>
        </w:tc>
        <w:tc>
          <w:p>
            <w:pPr>
              <w:pStyle w:val="Compact"/>
              <w:jc w:val="left"/>
            </w:pPr>
            <w:r>
              <w:t xml:space="preserve">Time tracking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 rate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&lt;5%</w:t>
            </w:r>
          </w:p>
        </w:tc>
        <w:tc>
          <w:p>
            <w:pPr>
              <w:pStyle w:val="Compact"/>
              <w:jc w:val="left"/>
            </w:pPr>
            <w:r>
              <w:t xml:space="preserve">Incident reports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Team satisfaction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p>
            <w:pPr>
              <w:pStyle w:val="Compact"/>
              <w:jc w:val="left"/>
            </w:pPr>
            <w:r>
              <w:t xml:space="preserve">&gt;4/5</w:t>
            </w:r>
          </w:p>
        </w:tc>
        <w:tc>
          <w:p>
            <w:pPr>
              <w:pStyle w:val="Compact"/>
              <w:jc w:val="left"/>
            </w:pPr>
            <w:r>
              <w:t xml:space="preserve">Survey</w:t>
            </w:r>
          </w:p>
        </w:tc>
      </w:tr>
    </w:tbl>
    <w:bookmarkEnd w:id="56"/>
    <w:bookmarkStart w:id="57" w:name="phase-2-metrics-weeks-3-6"/>
    <w:p>
      <w:pPr>
        <w:pStyle w:val="Heading3"/>
      </w:pPr>
      <w:r>
        <w:t xml:space="preserve">8.2 Phase 2 Metrics (Weeks 3-6)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Measurement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AI-assisted tickets/month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ServiceNow tracking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Diagnosis time reduction</w:t>
            </w:r>
          </w:p>
        </w:tc>
        <w:tc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p>
            <w:pPr>
              <w:pStyle w:val="Compact"/>
              <w:jc w:val="left"/>
            </w:pPr>
            <w:r>
              <w:t xml:space="preserve">Time comparison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NACL validation accuracy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&gt;95%</w:t>
            </w:r>
          </w:p>
        </w:tc>
        <w:tc>
          <w:p>
            <w:pPr>
              <w:pStyle w:val="Compact"/>
              <w:jc w:val="left"/>
            </w:pPr>
            <w:r>
              <w:t xml:space="preserve">Validation checks</w:t>
            </w:r>
          </w:p>
        </w:tc>
      </w:tr>
    </w:tbl>
    <w:bookmarkEnd w:id="57"/>
    <w:bookmarkStart w:id="58" w:name="long-term-metrics-6-months"/>
    <w:p>
      <w:pPr>
        <w:pStyle w:val="Heading3"/>
      </w:pPr>
      <w:r>
        <w:t xml:space="preserve">8.3 Long-Term Metrics (6 Months)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Overall automation coverage</w:t>
            </w:r>
          </w:p>
        </w:tc>
        <w:tc>
          <w:p>
            <w:pPr>
              <w:pStyle w:val="Compact"/>
              <w:jc w:val="left"/>
            </w:pPr>
            <w:r>
              <w:t xml:space="preserve">&gt;50%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Average resolution time</w:t>
            </w:r>
          </w:p>
        </w:tc>
        <w:tc>
          <w:p>
            <w:pPr>
              <w:pStyle w:val="Compact"/>
              <w:jc w:val="left"/>
            </w:pPr>
            <w:r>
              <w:t xml:space="preserve">&lt;2 days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Manual ticket time reduction</w:t>
            </w:r>
          </w:p>
        </w:tc>
        <w:tc>
          <w:p>
            <w:pPr>
              <w:pStyle w:val="Compact"/>
              <w:jc w:val="left"/>
            </w:pPr>
            <w:r>
              <w:t xml:space="preserve">&gt;40%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Capacity freed for strategic work</w:t>
            </w:r>
          </w:p>
        </w:tc>
        <w:tc>
          <w:p>
            <w:pPr>
              <w:pStyle w:val="Compact"/>
              <w:jc w:val="left"/>
            </w:pPr>
            <w:r>
              <w:t xml:space="preserve">0.5 FTE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1" w:name="critical-finding-uncategorized-tickets"/>
    <w:p>
      <w:pPr>
        <w:pStyle w:val="Heading2"/>
      </w:pPr>
      <w:r>
        <w:t xml:space="preserve">9. Critical Finding: Uncategorized Tickets</w:t>
      </w:r>
    </w:p>
    <w:bookmarkStart w:id="60" w:name="the-40-opportunity"/>
    <w:p>
      <w:pPr>
        <w:pStyle w:val="Heading3"/>
      </w:pPr>
      <w:r>
        <w:t xml:space="preserve">9.1 The 40% Opportunity</w:t>
      </w:r>
    </w:p>
    <w:p>
      <w:pPr>
        <w:pStyle w:val="FirstParagraph"/>
      </w:pPr>
      <w:r>
        <w:rPr>
          <w:bCs/>
          <w:b/>
        </w:rPr>
        <w:t xml:space="preserve">214 tickets (39.8% of total)</w:t>
      </w:r>
      <w:r>
        <w:t xml:space="preserve"> </w:t>
      </w:r>
      <w:r>
        <w:t xml:space="preserve">currently fall into</w:t>
      </w:r>
      <w:r>
        <w:t xml:space="preserve"> </w:t>
      </w:r>
      <w:r>
        <w:t xml:space="preserve">“</w:t>
      </w:r>
      <w:r>
        <w:t xml:space="preserve">uncategorized</w:t>
      </w:r>
      <w:r>
        <w:t xml:space="preserve">”</w:t>
      </w:r>
      <w:r>
        <w:t xml:space="preserve"> </w:t>
      </w:r>
      <w:r>
        <w:t xml:space="preserve">- this represents the</w:t>
      </w:r>
      <w:r>
        <w:t xml:space="preserve"> </w:t>
      </w:r>
      <w:r>
        <w:rPr>
          <w:bCs/>
          <w:b/>
        </w:rPr>
        <w:t xml:space="preserve">single largest opportunity</w:t>
      </w:r>
      <w:r>
        <w:t xml:space="preserve"> </w:t>
      </w:r>
      <w:r>
        <w:t xml:space="preserve">for additional automation.</w:t>
      </w:r>
    </w:p>
    <w:p>
      <w:pPr>
        <w:pStyle w:val="BodyText"/>
      </w:pPr>
      <w:r>
        <w:rPr>
          <w:bCs/>
          <w:b/>
        </w:rPr>
        <w:t xml:space="preserve">Recommended Action:</w:t>
      </w:r>
      <w:r>
        <w:t xml:space="preserve"> </w:t>
      </w:r>
      <w:r>
        <w:t xml:space="preserve">Dedicate 2-4 hours to manually review a sample of these tickets to identify patterns.</w:t>
      </w:r>
    </w:p>
    <w:p>
      <w:pPr>
        <w:pStyle w:val="BodyText"/>
      </w:pPr>
      <w:r>
        <w:rPr>
          <w:bCs/>
          <w:b/>
        </w:rPr>
        <w:t xml:space="preserve">Potential Hidden Categories:</w:t>
      </w:r>
      <w:r>
        <w:t xml:space="preserve"> </w:t>
      </w:r>
      <w:r>
        <w:t xml:space="preserve">- Application-specific networking</w:t>
      </w:r>
      <w:r>
        <w:t xml:space="preserve"> </w:t>
      </w:r>
      <w:r>
        <w:t xml:space="preserve">- Database connectivity issues</w:t>
      </w:r>
      <w:r>
        <w:t xml:space="preserve"> </w:t>
      </w:r>
      <w:r>
        <w:t xml:space="preserve">- Container/Kubernetes networking</w:t>
      </w:r>
      <w:r>
        <w:t xml:space="preserve"> </w:t>
      </w:r>
      <w:r>
        <w:t xml:space="preserve">- SD-WAN configurations</w:t>
      </w:r>
      <w:r>
        <w:t xml:space="preserve"> </w:t>
      </w:r>
      <w:r>
        <w:t xml:space="preserve">- Certificate/SSL management</w:t>
      </w:r>
      <w:r>
        <w:t xml:space="preserve"> </w:t>
      </w:r>
      <w:r>
        <w:t xml:space="preserve">- Cloud networking (AWS, GCP)</w:t>
      </w:r>
      <w:r>
        <w:t xml:space="preserve"> </w:t>
      </w:r>
      <w:r>
        <w:t xml:space="preserve">- Security group configurations</w:t>
      </w:r>
    </w:p>
    <w:p>
      <w:pPr>
        <w:pStyle w:val="BodyText"/>
      </w:pPr>
      <w:r>
        <w:rPr>
          <w:bCs/>
          <w:b/>
        </w:rPr>
        <w:t xml:space="preserve">Expected Outcome:</w:t>
      </w:r>
      <w:r>
        <w:t xml:space="preserve"> </w:t>
      </w:r>
      <w:r>
        <w:t xml:space="preserve">- Identify 5-10 new categories</w:t>
      </w:r>
      <w:r>
        <w:t xml:space="preserve"> </w:t>
      </w:r>
      <w:r>
        <w:t xml:space="preserve">- Add 15-20% more automation coverage</w:t>
      </w:r>
      <w:r>
        <w:t xml:space="preserve"> </w:t>
      </w:r>
      <w:r>
        <w:t xml:space="preserve">- Further reduce manual workload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recommendations-next-steps"/>
    <w:p>
      <w:pPr>
        <w:pStyle w:val="Heading2"/>
      </w:pPr>
      <w:r>
        <w:t xml:space="preserve">10. Recommendations &amp; Next Steps</w:t>
      </w:r>
    </w:p>
    <w:bookmarkStart w:id="62" w:name="immediate-actions-this-week"/>
    <w:p>
      <w:pPr>
        <w:pStyle w:val="Heading3"/>
      </w:pPr>
      <w:r>
        <w:t xml:space="preserve">10.1 Immediate Actions (This Week)</w:t>
      </w:r>
    </w:p>
    <w:p>
      <w:pPr>
        <w:pStyle w:val="FirstParagraph"/>
      </w:pPr>
      <w:r>
        <w:rPr>
          <w:bCs/>
          <w:b/>
        </w:rPr>
        <w:t xml:space="preserve">For Network Operations Management:</w:t>
      </w:r>
      <w:r>
        <w:t xml:space="preserve"> </w:t>
      </w:r>
      <w:r>
        <w:t xml:space="preserve">1. Review and approve Phase 1 implementation plan</w:t>
      </w:r>
      <w:r>
        <w:t xml:space="preserve"> </w:t>
      </w:r>
      <w:r>
        <w:t xml:space="preserve">2. Allocate resources for 2-week development sprint</w:t>
      </w:r>
      <w:r>
        <w:t xml:space="preserve"> </w:t>
      </w:r>
      <w:r>
        <w:t xml:space="preserve">3. Approve API access requests (A10, Palo Alto, Kumo)</w:t>
      </w:r>
      <w:r>
        <w:t xml:space="preserve"> </w:t>
      </w:r>
      <w:r>
        <w:t xml:space="preserve">4. Designate pilot team for initial testing</w:t>
      </w:r>
    </w:p>
    <w:p>
      <w:pPr>
        <w:pStyle w:val="BodyText"/>
      </w:pPr>
      <w:r>
        <w:rPr>
          <w:bCs/>
          <w:b/>
        </w:rPr>
        <w:t xml:space="preserve">For Implementation Team:</w:t>
      </w:r>
      <w:r>
        <w:t xml:space="preserve"> </w:t>
      </w:r>
      <w:r>
        <w:t xml:space="preserve">1. Test oncall AI agent with sample tickets</w:t>
      </w:r>
      <w:r>
        <w:t xml:space="preserve"> </w:t>
      </w:r>
      <w:r>
        <w:t xml:space="preserve">2. Set up development environment</w:t>
      </w:r>
      <w:r>
        <w:t xml:space="preserve"> </w:t>
      </w:r>
      <w:r>
        <w:t xml:space="preserve">3. Begin A10 API integration</w:t>
      </w:r>
      <w:r>
        <w:t xml:space="preserve"> </w:t>
      </w:r>
      <w:r>
        <w:t xml:space="preserve">4. Document current manual processes</w:t>
      </w:r>
    </w:p>
    <w:bookmarkEnd w:id="62"/>
    <w:bookmarkStart w:id="63" w:name="short-term-actions-this-month"/>
    <w:p>
      <w:pPr>
        <w:pStyle w:val="Heading3"/>
      </w:pPr>
      <w:r>
        <w:t xml:space="preserve">10.2 Short-Term Actions (This Month)</w:t>
      </w:r>
    </w:p>
    <w:p>
      <w:pPr>
        <w:numPr>
          <w:ilvl w:val="0"/>
          <w:numId w:val="1003"/>
        </w:numPr>
        <w:pStyle w:val="Compact"/>
      </w:pPr>
      <w:r>
        <w:t xml:space="preserve">Deploy Phase 1 automations</w:t>
      </w:r>
    </w:p>
    <w:p>
      <w:pPr>
        <w:numPr>
          <w:ilvl w:val="0"/>
          <w:numId w:val="1003"/>
        </w:numPr>
        <w:pStyle w:val="Compact"/>
      </w:pPr>
      <w:r>
        <w:t xml:space="preserve">Monitor and measure results</w:t>
      </w:r>
    </w:p>
    <w:p>
      <w:pPr>
        <w:numPr>
          <w:ilvl w:val="0"/>
          <w:numId w:val="1003"/>
        </w:numPr>
        <w:pStyle w:val="Compact"/>
      </w:pPr>
      <w:r>
        <w:t xml:space="preserve">Gather team feedback</w:t>
      </w:r>
    </w:p>
    <w:p>
      <w:pPr>
        <w:numPr>
          <w:ilvl w:val="0"/>
          <w:numId w:val="1003"/>
        </w:numPr>
        <w:pStyle w:val="Compact"/>
      </w:pPr>
      <w:r>
        <w:t xml:space="preserve">Plan Phase 2 implementation</w:t>
      </w:r>
    </w:p>
    <w:p>
      <w:pPr>
        <w:numPr>
          <w:ilvl w:val="0"/>
          <w:numId w:val="1003"/>
        </w:numPr>
        <w:pStyle w:val="Compact"/>
      </w:pPr>
      <w:r>
        <w:t xml:space="preserve">Begin uncategorized ticket review</w:t>
      </w:r>
    </w:p>
    <w:bookmarkEnd w:id="63"/>
    <w:bookmarkStart w:id="64" w:name="decision-points"/>
    <w:p>
      <w:pPr>
        <w:pStyle w:val="Heading3"/>
      </w:pPr>
      <w:r>
        <w:t xml:space="preserve">10.3 Decision Points</w:t>
      </w:r>
    </w:p>
    <w:p>
      <w:pPr>
        <w:pStyle w:val="FirstParagraph"/>
      </w:pPr>
      <w:r>
        <w:rPr>
          <w:bCs/>
          <w:b/>
        </w:rPr>
        <w:t xml:space="preserve">Management Approval Required For:</w:t>
      </w:r>
      <w:r>
        <w:t xml:space="preserve"> </w:t>
      </w:r>
      <w:r>
        <w:t xml:space="preserve">- [ ] Phase 1 implementation authorization</w:t>
      </w:r>
      <w:r>
        <w:t xml:space="preserve"> </w:t>
      </w:r>
      <w:r>
        <w:t xml:space="preserve">- [ ] API access and credentials</w:t>
      </w:r>
      <w:r>
        <w:t xml:space="preserve"> </w:t>
      </w:r>
      <w:r>
        <w:t xml:space="preserve">- [ ] Resource allocation (development time)</w:t>
      </w:r>
      <w:r>
        <w:t xml:space="preserve"> </w:t>
      </w:r>
      <w:r>
        <w:t xml:space="preserve">- [ ] Phase 2 scope and timeline</w:t>
      </w:r>
      <w:r>
        <w:t xml:space="preserve"> </w:t>
      </w:r>
      <w:r>
        <w:t xml:space="preserve">- [ ] Budget for any external integrations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appendices"/>
    <w:p>
      <w:pPr>
        <w:pStyle w:val="Heading2"/>
      </w:pPr>
      <w:r>
        <w:t xml:space="preserve">11. Appendices</w:t>
      </w:r>
    </w:p>
    <w:bookmarkStart w:id="66" w:name="appendix-a-detailed-category-breakdown"/>
    <w:p>
      <w:pPr>
        <w:pStyle w:val="Heading3"/>
      </w:pPr>
      <w:r>
        <w:t xml:space="preserve">Appendix A: Detailed Category Breakdown</w:t>
      </w:r>
    </w:p>
    <w:p>
      <w:pPr>
        <w:pStyle w:val="FirstParagraph"/>
      </w:pPr>
      <w:r>
        <w:rPr>
          <w:bCs/>
          <w:b/>
        </w:rPr>
        <w:t xml:space="preserve">All 10 categories with subcategories, sample tickets, and automation details available in:</w:t>
      </w:r>
      <w:r>
        <w:t xml:space="preserve"> </w:t>
      </w:r>
      <w:r>
        <w:t xml:space="preserve">- Technical Analysis Document:</w:t>
      </w:r>
      <w:r>
        <w:t xml:space="preserve"> </w:t>
      </w:r>
      <w:r>
        <w:rPr>
          <w:rStyle w:val="VerbatimChar"/>
        </w:rPr>
        <w:t xml:space="preserve">COMPLETE_ANALYSIS_538_TICKETS.md</w:t>
      </w:r>
      <w:r>
        <w:t xml:space="preserve"> </w:t>
      </w:r>
      <w:r>
        <w:t xml:space="preserve">- JSON Data:</w:t>
      </w:r>
      <w:r>
        <w:t xml:space="preserve"> </w:t>
      </w:r>
      <w:r>
        <w:rPr>
          <w:rStyle w:val="VerbatimChar"/>
        </w:rPr>
        <w:t xml:space="preserve">ticket_analysis_report.json</w:t>
      </w:r>
      <w:r>
        <w:t xml:space="preserve"> </w:t>
      </w:r>
      <w:r>
        <w:t xml:space="preserve">- Knowledge Base:</w:t>
      </w:r>
      <w:r>
        <w:t xml:space="preserve"> </w:t>
      </w:r>
      <w:r>
        <w:rPr>
          <w:rStyle w:val="VerbatimChar"/>
        </w:rPr>
        <w:t xml:space="preserve">knowledge_base/</w:t>
      </w:r>
      <w:r>
        <w:t xml:space="preserve"> </w:t>
      </w:r>
      <w:r>
        <w:t xml:space="preserve">directory</w:t>
      </w:r>
    </w:p>
    <w:bookmarkEnd w:id="66"/>
    <w:bookmarkStart w:id="67" w:name="appendix-b-technical-documentation"/>
    <w:p>
      <w:pPr>
        <w:pStyle w:val="Heading3"/>
      </w:pPr>
      <w:r>
        <w:t xml:space="preserve">Appendix B: Technical Documentation</w:t>
      </w:r>
    </w:p>
    <w:p>
      <w:pPr>
        <w:pStyle w:val="FirstParagraph"/>
      </w:pPr>
      <w:r>
        <w:rPr>
          <w:bCs/>
          <w:b/>
        </w:rPr>
        <w:t xml:space="preserve">For Implementation Team: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ONCALL_AGENT_GUIDE.md</w:t>
      </w:r>
      <w:r>
        <w:t xml:space="preserve"> </w:t>
      </w:r>
      <w:r>
        <w:t xml:space="preserve">- Setup and deployment guide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oncall_agent.py</w:t>
      </w:r>
      <w:r>
        <w:t xml:space="preserve"> </w:t>
      </w:r>
      <w:r>
        <w:t xml:space="preserve">- AI agent source code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sample_ticket_test.py</w:t>
      </w:r>
      <w:r>
        <w:t xml:space="preserve"> </w:t>
      </w:r>
      <w:r>
        <w:t xml:space="preserve">- Testing framework</w:t>
      </w:r>
    </w:p>
    <w:bookmarkEnd w:id="67"/>
    <w:bookmarkStart w:id="68" w:name="appendix-c-glossary"/>
    <w:p>
      <w:pPr>
        <w:pStyle w:val="Heading3"/>
      </w:pPr>
      <w:r>
        <w:t xml:space="preserve">Appendix C: Glossary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NACL</w:t>
            </w:r>
          </w:p>
        </w:tc>
        <w:tc>
          <w:p>
            <w:pPr>
              <w:pStyle w:val="Compact"/>
              <w:jc w:val="left"/>
            </w:pPr>
            <w:r>
              <w:t xml:space="preserve">Network Access Control List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VIP</w:t>
            </w:r>
          </w:p>
        </w:tc>
        <w:tc>
          <w:p>
            <w:pPr>
              <w:pStyle w:val="Compact"/>
              <w:jc w:val="left"/>
            </w:pPr>
            <w:r>
              <w:t xml:space="preserve">Virtual IP (Load Balancer)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A10</w:t>
            </w:r>
          </w:p>
        </w:tc>
        <w:tc>
          <w:p>
            <w:pPr>
              <w:pStyle w:val="Compact"/>
              <w:jc w:val="left"/>
            </w:pPr>
            <w:r>
              <w:t xml:space="preserve">A10 Networks load balancer platform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Kumo</w:t>
            </w:r>
          </w:p>
        </w:tc>
        <w:tc>
          <w:p>
            <w:pPr>
              <w:pStyle w:val="Compact"/>
              <w:jc w:val="left"/>
            </w:pPr>
            <w:r>
              <w:t xml:space="preserve">LinkedIn’s NACL request tracking system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IPAM</w:t>
            </w:r>
          </w:p>
        </w:tc>
        <w:tc>
          <w:p>
            <w:pPr>
              <w:pStyle w:val="Compact"/>
              <w:jc w:val="left"/>
            </w:pPr>
            <w:r>
              <w:t xml:space="preserve">IP Address Management system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MCP</w:t>
            </w:r>
          </w:p>
        </w:tc>
        <w:tc>
          <w:p>
            <w:pPr>
              <w:pStyle w:val="Compact"/>
              <w:jc w:val="left"/>
            </w:pPr>
            <w:r>
              <w:t xml:space="preserve">Model Context Protocol (AI agent framework)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CTasks</w:t>
            </w:r>
          </w:p>
        </w:tc>
        <w:tc>
          <w:p>
            <w:pPr>
              <w:pStyle w:val="Compact"/>
              <w:jc w:val="left"/>
            </w:pPr>
            <w:r>
              <w:t xml:space="preserve">Change Tasks in ServiceNow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0" w:name="conclusion"/>
    <w:p>
      <w:pPr>
        <w:pStyle w:val="Heading2"/>
      </w:pPr>
      <w:r>
        <w:t xml:space="preserve">12. Conclusion</w:t>
      </w:r>
    </w:p>
    <w:p>
      <w:pPr>
        <w:pStyle w:val="FirstParagraph"/>
      </w:pPr>
      <w:r>
        <w:t xml:space="preserve">This analysis demonstrates a clear opportunity to automate</w:t>
      </w:r>
      <w:r>
        <w:t xml:space="preserve"> </w:t>
      </w:r>
      <w:r>
        <w:rPr>
          <w:bCs/>
          <w:b/>
        </w:rPr>
        <w:t xml:space="preserve">50% of Network Services oncall tickets</w:t>
      </w:r>
      <w:r>
        <w:t xml:space="preserve">, yielding</w:t>
      </w:r>
      <w:r>
        <w:t xml:space="preserve"> </w:t>
      </w:r>
      <w:r>
        <w:rPr>
          <w:bCs/>
          <w:b/>
        </w:rPr>
        <w:t xml:space="preserve">9+ hours per month</w:t>
      </w:r>
      <w:r>
        <w:t xml:space="preserve"> </w:t>
      </w:r>
      <w:r>
        <w:t xml:space="preserve">in time savings with minimal risk. The phased approach ensures quick wins while building toward comprehensive automation coverage.</w:t>
      </w:r>
    </w:p>
    <w:p>
      <w:pPr>
        <w:pStyle w:val="BodyText"/>
      </w:pPr>
      <w:r>
        <w:rPr>
          <w:bCs/>
          <w:b/>
        </w:rPr>
        <w:t xml:space="preserve">Key Takeaways: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50% of tickets are automatable</w:t>
      </w:r>
      <w:r>
        <w:t xml:space="preserve"> </w:t>
      </w:r>
      <w:r>
        <w:t xml:space="preserve">with existing technology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110 hours/year</w:t>
      </w:r>
      <w:r>
        <w:t xml:space="preserve"> </w:t>
      </w:r>
      <w:r>
        <w:t xml:space="preserve">can be recovered for strategic work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Low-risk Phase 1</w:t>
      </w:r>
      <w:r>
        <w:t xml:space="preserve"> </w:t>
      </w:r>
      <w:r>
        <w:t xml:space="preserve">provides immediate ROI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80% of tickets</w:t>
      </w:r>
      <w:r>
        <w:t xml:space="preserve"> </w:t>
      </w:r>
      <w:r>
        <w:t xml:space="preserve">go to one team (Network Services)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72% are low-priority</w:t>
      </w:r>
      <w:r>
        <w:t xml:space="preserve"> </w:t>
      </w:r>
      <w:r>
        <w:t xml:space="preserve">(ideal for automation)</w:t>
      </w:r>
    </w:p>
    <w:p>
      <w:pPr>
        <w:pStyle w:val="FirstParagraph"/>
      </w:pPr>
      <w:r>
        <w:rPr>
          <w:bCs/>
          <w:b/>
        </w:rPr>
        <w:t xml:space="preserve">Recommendation:</w:t>
      </w:r>
      <w:r>
        <w:t xml:space="preserve"> </w:t>
      </w:r>
      <w:r>
        <w:rPr>
          <w:bCs/>
          <w:b/>
        </w:rPr>
        <w:t xml:space="preserve">Approve Phase 1 implementation immediately</w:t>
      </w:r>
      <w:r>
        <w:t xml:space="preserve"> </w:t>
      </w:r>
      <w:r>
        <w:t xml:space="preserve">to demonstrate value and build momentum for broader automation initiatives.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Report Prepared By:</w:t>
      </w:r>
      <w:r>
        <w:t xml:space="preserve"> </w:t>
      </w:r>
      <w:r>
        <w:t xml:space="preserve">Network Operations Analysis Team</w:t>
      </w:r>
      <w:r>
        <w:br/>
      </w:r>
      <w:r>
        <w:rPr>
          <w:bCs/>
          <w:b/>
        </w:rPr>
        <w:t xml:space="preserve">For Questions or Discussion:</w:t>
      </w:r>
      <w:r>
        <w:t xml:space="preserve"> </w:t>
      </w:r>
      <w:r>
        <w:t xml:space="preserve">Contact [Team Lead Name/Email]</w:t>
      </w:r>
    </w:p>
    <w:p>
      <w:pPr>
        <w:pStyle w:val="BodyText"/>
      </w:pPr>
      <w:r>
        <w:rPr>
          <w:bCs/>
          <w:b/>
        </w:rPr>
        <w:t xml:space="preserve">Document Location:</w:t>
      </w:r>
      <w:r>
        <w:t xml:space="preserve"> </w:t>
      </w:r>
      <w:r>
        <w:rPr>
          <w:rStyle w:val="VerbatimChar"/>
        </w:rPr>
        <w:t xml:space="preserve">/Users/bwv/Desktop/mcp_server_demo/mcp_ai_repo/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report contains proprietary analysis and recommendations. Distribution is limited to LinkedIn internal stakeholders involved in Network Operations improvement initiatives.</w:t>
      </w:r>
    </w:p>
    <w:bookmarkEnd w:id="70"/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2025-11-17T07:59:57Z</dcterms:created>
  <dcterms:modified xsi:type="dcterms:W3CDTF">2025-11-17T07:59:57Z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