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A7470" w14:textId="77777777" w:rsidR="00E9242F" w:rsidRDefault="00E9242F" w:rsidP="00E9242F">
      <w:pPr>
        <w:rPr>
          <w:rFonts w:asciiTheme="minorHAnsi" w:hAnsiTheme="minorHAnsi"/>
          <w:b/>
          <w:u w:val="single"/>
        </w:rPr>
      </w:pPr>
      <w:r>
        <w:rPr>
          <w:rFonts w:asciiTheme="minorHAnsi" w:hAnsiTheme="minorHAnsi"/>
          <w:b/>
          <w:u w:val="single"/>
        </w:rPr>
        <w:t>Brooke Wheeler</w:t>
      </w:r>
    </w:p>
    <w:p w14:paraId="7B4BB708" w14:textId="77777777" w:rsidR="00E9242F" w:rsidRDefault="00E9242F" w:rsidP="00E9242F">
      <w:pPr>
        <w:rPr>
          <w:rFonts w:asciiTheme="minorHAnsi" w:hAnsiTheme="minorHAnsi"/>
          <w:b/>
          <w:u w:val="single"/>
        </w:rPr>
      </w:pPr>
      <w:r>
        <w:rPr>
          <w:rFonts w:asciiTheme="minorHAnsi" w:hAnsiTheme="minorHAnsi"/>
          <w:b/>
          <w:u w:val="single"/>
        </w:rPr>
        <w:t>1/28/22</w:t>
      </w:r>
    </w:p>
    <w:p w14:paraId="70B1ED17" w14:textId="7FF87FCC" w:rsidR="009B1B67" w:rsidRDefault="00190CC7" w:rsidP="00E9242F">
      <w:pPr>
        <w:rPr>
          <w:rFonts w:asciiTheme="minorHAnsi" w:hAnsiTheme="minorHAnsi"/>
          <w:b/>
          <w:u w:val="single"/>
        </w:rPr>
      </w:pPr>
      <w:r>
        <w:rPr>
          <w:rFonts w:asciiTheme="minorHAnsi" w:hAnsiTheme="minorHAnsi"/>
          <w:b/>
          <w:u w:val="single"/>
        </w:rPr>
        <w:t>Assignment #</w:t>
      </w:r>
      <w:r w:rsidR="0041691F">
        <w:rPr>
          <w:rFonts w:asciiTheme="minorHAnsi" w:hAnsiTheme="minorHAnsi"/>
          <w:b/>
          <w:u w:val="single"/>
        </w:rPr>
        <w:t>3</w:t>
      </w:r>
    </w:p>
    <w:p w14:paraId="1C19EEDC" w14:textId="77777777" w:rsidR="0013703F" w:rsidRPr="005759C1" w:rsidRDefault="0013703F" w:rsidP="0013703F">
      <w:pPr>
        <w:rPr>
          <w:rFonts w:asciiTheme="minorHAnsi" w:hAnsiTheme="minorHAnsi"/>
          <w:b/>
          <w:u w:val="single"/>
        </w:rPr>
      </w:pPr>
    </w:p>
    <w:p w14:paraId="45E9533E" w14:textId="48D195F5" w:rsidR="0013703F" w:rsidRPr="00F07DF0" w:rsidRDefault="0013703F" w:rsidP="0013703F">
      <w:pPr>
        <w:rPr>
          <w:rFonts w:asciiTheme="minorHAnsi" w:hAnsiTheme="minorHAnsi"/>
          <w:highlight w:val="yellow"/>
        </w:rPr>
      </w:pPr>
    </w:p>
    <w:p w14:paraId="5DE9CB64" w14:textId="77777777" w:rsidR="00EA08D1" w:rsidRPr="00A60E08" w:rsidRDefault="00EA08D1" w:rsidP="00EA08D1">
      <w:pPr>
        <w:rPr>
          <w:rFonts w:asciiTheme="minorHAnsi" w:eastAsia="Arial Unicode MS" w:hAnsiTheme="minorHAnsi" w:cstheme="minorHAnsi"/>
          <w:color w:val="000000"/>
          <w:sz w:val="22"/>
          <w:szCs w:val="22"/>
        </w:rPr>
      </w:pPr>
      <w:r w:rsidRPr="00A60E08">
        <w:rPr>
          <w:rFonts w:asciiTheme="minorHAnsi" w:eastAsia="Arial Unicode MS" w:hAnsiTheme="minorHAnsi" w:cstheme="minorHAnsi"/>
          <w:b/>
          <w:bCs/>
          <w:color w:val="000000"/>
          <w:sz w:val="22"/>
          <w:szCs w:val="22"/>
        </w:rPr>
        <w:t xml:space="preserve">Please sign </w:t>
      </w:r>
      <w:r w:rsidRPr="00A60E08">
        <w:rPr>
          <w:rFonts w:asciiTheme="minorHAnsi" w:eastAsia="Arial Unicode MS" w:hAnsiTheme="minorHAnsi" w:cstheme="minorHAnsi"/>
          <w:color w:val="000000"/>
          <w:sz w:val="22"/>
          <w:szCs w:val="22"/>
        </w:rPr>
        <w:t>your name to the</w:t>
      </w:r>
      <w:r w:rsidRPr="00A60E08">
        <w:rPr>
          <w:rFonts w:asciiTheme="minorHAnsi" w:eastAsia="Arial Unicode MS" w:hAnsiTheme="minorHAnsi" w:cstheme="minorHAnsi"/>
          <w:b/>
          <w:bCs/>
          <w:color w:val="000000"/>
          <w:sz w:val="22"/>
          <w:szCs w:val="22"/>
        </w:rPr>
        <w:t xml:space="preserve"> appropriate </w:t>
      </w:r>
      <w:r w:rsidRPr="00A60E08">
        <w:rPr>
          <w:rFonts w:asciiTheme="minorHAnsi" w:eastAsia="Arial Unicode MS" w:hAnsiTheme="minorHAnsi" w:cstheme="minorHAnsi"/>
          <w:color w:val="000000"/>
          <w:sz w:val="22"/>
          <w:szCs w:val="22"/>
        </w:rPr>
        <w:t>space below</w:t>
      </w:r>
      <w:r w:rsidRPr="00A60E08">
        <w:rPr>
          <w:rFonts w:asciiTheme="minorHAnsi" w:eastAsia="Arial Unicode MS" w:hAnsiTheme="minorHAnsi" w:cstheme="minorHAnsi"/>
          <w:b/>
          <w:bCs/>
          <w:color w:val="000000"/>
          <w:sz w:val="22"/>
          <w:szCs w:val="22"/>
        </w:rPr>
        <w:t xml:space="preserve">.  </w:t>
      </w:r>
      <w:r w:rsidRPr="00A60E08">
        <w:rPr>
          <w:rFonts w:asciiTheme="minorHAnsi" w:eastAsia="Arial Unicode MS" w:hAnsiTheme="minorHAnsi" w:cstheme="minorHAnsi"/>
          <w:color w:val="000000"/>
          <w:sz w:val="22"/>
          <w:szCs w:val="22"/>
        </w:rPr>
        <w:t>Remember that you are permitted to receive (and provide) authorized assistance but must acknowledge it if you do.</w:t>
      </w:r>
    </w:p>
    <w:p w14:paraId="6D2C9683" w14:textId="77777777" w:rsidR="00EA08D1" w:rsidRPr="00A60E08" w:rsidRDefault="00EA08D1" w:rsidP="00EA08D1">
      <w:pPr>
        <w:rPr>
          <w:rFonts w:asciiTheme="minorHAnsi" w:eastAsia="Arial Unicode MS" w:hAnsiTheme="minorHAnsi" w:cstheme="minorHAnsi"/>
          <w:b/>
          <w:bCs/>
          <w:color w:val="000000"/>
          <w:sz w:val="22"/>
          <w:szCs w:val="22"/>
        </w:rPr>
      </w:pPr>
    </w:p>
    <w:p w14:paraId="629721F7" w14:textId="77777777" w:rsidR="00EA08D1" w:rsidRPr="00A60E08" w:rsidRDefault="00EA08D1" w:rsidP="00EA08D1">
      <w:pPr>
        <w:rPr>
          <w:rFonts w:asciiTheme="minorHAnsi" w:eastAsia="Arial Unicode MS" w:hAnsiTheme="minorHAnsi" w:cstheme="minorHAnsi"/>
          <w:b/>
          <w:bCs/>
          <w:color w:val="000000"/>
          <w:sz w:val="22"/>
          <w:szCs w:val="22"/>
        </w:rPr>
      </w:pPr>
      <w:r w:rsidRPr="00A60E08">
        <w:rPr>
          <w:rFonts w:asciiTheme="minorHAnsi" w:eastAsia="Arial Unicode MS" w:hAnsiTheme="minorHAnsi" w:cstheme="minorHAnsi"/>
          <w:color w:val="000000"/>
          <w:sz w:val="22"/>
          <w:szCs w:val="22"/>
        </w:rPr>
        <w:t xml:space="preserve">I received assistance on this assignment and/or discussed it with fellow classmates or a tutor. </w:t>
      </w:r>
    </w:p>
    <w:p w14:paraId="5AFEDCAB" w14:textId="77777777" w:rsidR="00EA08D1" w:rsidRPr="00A60E08" w:rsidRDefault="00EA08D1" w:rsidP="00EA08D1">
      <w:pPr>
        <w:rPr>
          <w:rFonts w:asciiTheme="minorHAnsi" w:eastAsia="Arial Unicode MS" w:hAnsiTheme="minorHAnsi" w:cstheme="minorHAnsi"/>
          <w:b/>
          <w:bCs/>
          <w:color w:val="000000"/>
          <w:sz w:val="22"/>
          <w:szCs w:val="22"/>
        </w:rPr>
      </w:pPr>
      <w:r w:rsidRPr="00A60E08">
        <w:rPr>
          <w:rFonts w:asciiTheme="minorHAnsi" w:eastAsia="Arial Unicode MS" w:hAnsiTheme="minorHAnsi" w:cstheme="minorHAnsi"/>
          <w:b/>
          <w:bCs/>
          <w:color w:val="000000"/>
          <w:sz w:val="22"/>
          <w:szCs w:val="22"/>
        </w:rPr>
        <w:t>______________________________________________</w:t>
      </w:r>
    </w:p>
    <w:p w14:paraId="7E646116" w14:textId="77777777" w:rsidR="00EA08D1" w:rsidRPr="00A60E08" w:rsidRDefault="00EA08D1" w:rsidP="00EA08D1">
      <w:pPr>
        <w:pBdr>
          <w:bottom w:val="single" w:sz="12" w:space="1" w:color="auto"/>
        </w:pBdr>
        <w:rPr>
          <w:rFonts w:asciiTheme="minorHAnsi" w:eastAsia="Arial Unicode MS" w:hAnsiTheme="minorHAnsi" w:cstheme="minorHAnsi"/>
          <w:color w:val="000000"/>
          <w:sz w:val="22"/>
          <w:szCs w:val="22"/>
        </w:rPr>
      </w:pPr>
      <w:r w:rsidRPr="00A60E08">
        <w:rPr>
          <w:rFonts w:asciiTheme="minorHAnsi" w:eastAsia="Arial Unicode MS" w:hAnsiTheme="minorHAnsi" w:cstheme="minorHAnsi"/>
          <w:color w:val="000000"/>
          <w:sz w:val="22"/>
          <w:szCs w:val="22"/>
        </w:rPr>
        <w:t xml:space="preserve">I received no assistance on this assignment and/or did not discuss it with anyone other than Professor Miller. </w:t>
      </w:r>
    </w:p>
    <w:p w14:paraId="6BED8871" w14:textId="653C7B3E" w:rsidR="00EA08D1" w:rsidRPr="00A60E08" w:rsidRDefault="00E9242F" w:rsidP="00EA08D1">
      <w:pPr>
        <w:pBdr>
          <w:bottom w:val="single" w:sz="12" w:space="1" w:color="auto"/>
        </w:pBdr>
        <w:rPr>
          <w:rFonts w:asciiTheme="minorHAnsi" w:eastAsia="Arial Unicode MS" w:hAnsiTheme="minorHAnsi" w:cstheme="minorHAnsi"/>
          <w:b/>
          <w:bCs/>
          <w:color w:val="000000"/>
          <w:sz w:val="22"/>
          <w:szCs w:val="22"/>
        </w:rPr>
      </w:pPr>
      <w:r>
        <w:rPr>
          <w:rFonts w:asciiTheme="minorHAnsi" w:eastAsia="Arial Unicode MS" w:hAnsiTheme="minorHAnsi" w:cstheme="minorHAnsi"/>
          <w:b/>
          <w:bCs/>
          <w:noProof/>
          <w:color w:val="000000"/>
          <w:sz w:val="22"/>
          <w:szCs w:val="22"/>
        </w:rPr>
        <mc:AlternateContent>
          <mc:Choice Requires="wpi">
            <w:drawing>
              <wp:anchor distT="0" distB="0" distL="114300" distR="114300" simplePos="0" relativeHeight="251663360" behindDoc="0" locked="0" layoutInCell="1" allowOverlap="1" wp14:anchorId="37631158" wp14:editId="08359D0C">
                <wp:simplePos x="0" y="0"/>
                <wp:positionH relativeFrom="column">
                  <wp:posOffset>339090</wp:posOffset>
                </wp:positionH>
                <wp:positionV relativeFrom="paragraph">
                  <wp:posOffset>-41910</wp:posOffset>
                </wp:positionV>
                <wp:extent cx="2692375" cy="307560"/>
                <wp:effectExtent l="38100" t="38100" r="51435" b="48260"/>
                <wp:wrapNone/>
                <wp:docPr id="18" name="Ink 18"/>
                <wp:cNvGraphicFramePr/>
                <a:graphic xmlns:a="http://schemas.openxmlformats.org/drawingml/2006/main">
                  <a:graphicData uri="http://schemas.microsoft.com/office/word/2010/wordprocessingInk">
                    <w14:contentPart bwMode="auto" r:id="rId10">
                      <w14:nvContentPartPr>
                        <w14:cNvContentPartPr/>
                      </w14:nvContentPartPr>
                      <w14:xfrm>
                        <a:off x="0" y="0"/>
                        <a:ext cx="2692375" cy="307560"/>
                      </w14:xfrm>
                    </w14:contentPart>
                  </a:graphicData>
                </a:graphic>
              </wp:anchor>
            </w:drawing>
          </mc:Choice>
          <mc:Fallback>
            <w:pict>
              <v:shapetype w14:anchorId="6F61A27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26pt;margin-top:-4pt;width:213.45pt;height:25.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">
                <v:imagedata r:id="rId11" o:title=""/>
              </v:shape>
            </w:pict>
          </mc:Fallback>
        </mc:AlternateContent>
      </w:r>
      <w:r w:rsidR="00EA08D1" w:rsidRPr="00A60E08">
        <w:rPr>
          <w:rFonts w:asciiTheme="minorHAnsi" w:eastAsia="Arial Unicode MS" w:hAnsiTheme="minorHAnsi" w:cstheme="minorHAnsi"/>
          <w:b/>
          <w:bCs/>
          <w:color w:val="000000"/>
          <w:sz w:val="22"/>
          <w:szCs w:val="22"/>
        </w:rPr>
        <w:t>______________________________________________</w:t>
      </w:r>
    </w:p>
    <w:p w14:paraId="12985635" w14:textId="77777777" w:rsidR="00EA08D1" w:rsidRPr="00F07DF0" w:rsidRDefault="00EA08D1" w:rsidP="00EA08D1">
      <w:pPr>
        <w:rPr>
          <w:rFonts w:asciiTheme="minorHAnsi" w:hAnsiTheme="minorHAnsi"/>
          <w:highlight w:val="yellow"/>
        </w:rPr>
      </w:pPr>
    </w:p>
    <w:p w14:paraId="46A2B677" w14:textId="6B3EC413" w:rsidR="00596854" w:rsidRDefault="00596854" w:rsidP="00596854">
      <w:pPr>
        <w:pStyle w:val="ListParagraph"/>
        <w:rPr>
          <w:rFonts w:asciiTheme="minorHAnsi" w:hAnsiTheme="minorHAnsi"/>
        </w:rPr>
      </w:pPr>
    </w:p>
    <w:p w14:paraId="61F50CBA" w14:textId="77777777" w:rsidR="00596854" w:rsidRDefault="00596854" w:rsidP="00596854">
      <w:pPr>
        <w:pStyle w:val="ListParagraph"/>
        <w:rPr>
          <w:rFonts w:asciiTheme="minorHAnsi" w:hAnsiTheme="minorHAnsi"/>
        </w:rPr>
      </w:pPr>
    </w:p>
    <w:p w14:paraId="27F34044" w14:textId="685AF01A" w:rsidR="0096362D" w:rsidRDefault="0096362D" w:rsidP="00BE7215">
      <w:pPr>
        <w:rPr>
          <w:rFonts w:asciiTheme="minorHAnsi" w:hAnsiTheme="minorHAnsi"/>
          <w:b/>
          <w:bCs/>
          <w:sz w:val="36"/>
          <w:szCs w:val="36"/>
        </w:rPr>
      </w:pPr>
      <w:r w:rsidRPr="00C26765">
        <w:rPr>
          <w:rFonts w:asciiTheme="minorHAnsi" w:hAnsiTheme="minorHAnsi"/>
          <w:b/>
          <w:bCs/>
          <w:sz w:val="36"/>
          <w:szCs w:val="36"/>
        </w:rPr>
        <w:t xml:space="preserve">Part </w:t>
      </w:r>
      <w:r w:rsidR="001B7C59">
        <w:rPr>
          <w:rFonts w:asciiTheme="minorHAnsi" w:hAnsiTheme="minorHAnsi"/>
          <w:b/>
          <w:bCs/>
          <w:sz w:val="36"/>
          <w:szCs w:val="36"/>
        </w:rPr>
        <w:t>1</w:t>
      </w:r>
      <w:r w:rsidRPr="00C26765">
        <w:rPr>
          <w:rFonts w:asciiTheme="minorHAnsi" w:hAnsiTheme="minorHAnsi"/>
          <w:b/>
          <w:bCs/>
          <w:sz w:val="36"/>
          <w:szCs w:val="36"/>
        </w:rPr>
        <w:t xml:space="preserve">: </w:t>
      </w:r>
      <w:r w:rsidR="000D5FF1">
        <w:rPr>
          <w:rFonts w:asciiTheme="minorHAnsi" w:hAnsiTheme="minorHAnsi"/>
          <w:b/>
          <w:bCs/>
          <w:sz w:val="36"/>
          <w:szCs w:val="36"/>
        </w:rPr>
        <w:t xml:space="preserve">Working with </w:t>
      </w:r>
      <w:r w:rsidR="008B4AB8">
        <w:rPr>
          <w:rFonts w:asciiTheme="minorHAnsi" w:hAnsiTheme="minorHAnsi"/>
          <w:b/>
          <w:bCs/>
          <w:sz w:val="36"/>
          <w:szCs w:val="36"/>
        </w:rPr>
        <w:t xml:space="preserve">Linear </w:t>
      </w:r>
      <w:r w:rsidR="00321118">
        <w:rPr>
          <w:rFonts w:asciiTheme="minorHAnsi" w:hAnsiTheme="minorHAnsi"/>
          <w:b/>
          <w:bCs/>
          <w:sz w:val="36"/>
          <w:szCs w:val="36"/>
        </w:rPr>
        <w:t xml:space="preserve">Regression </w:t>
      </w:r>
      <w:r w:rsidR="008B4AB8">
        <w:rPr>
          <w:rFonts w:asciiTheme="minorHAnsi" w:hAnsiTheme="minorHAnsi"/>
          <w:b/>
          <w:bCs/>
          <w:sz w:val="36"/>
          <w:szCs w:val="36"/>
        </w:rPr>
        <w:t>Models</w:t>
      </w:r>
    </w:p>
    <w:p w14:paraId="36FA2628" w14:textId="0E077817" w:rsidR="00321118" w:rsidRDefault="00321118" w:rsidP="00BE7215">
      <w:pPr>
        <w:rPr>
          <w:rFonts w:asciiTheme="minorHAnsi" w:hAnsiTheme="minorHAnsi"/>
          <w:b/>
          <w:bCs/>
          <w:sz w:val="36"/>
          <w:szCs w:val="36"/>
        </w:rPr>
      </w:pPr>
    </w:p>
    <w:p w14:paraId="4AC26200" w14:textId="77777777" w:rsidR="002F5CC0" w:rsidRDefault="00580909" w:rsidP="002F5CC0">
      <w:pPr>
        <w:rPr>
          <w:rFonts w:asciiTheme="minorHAnsi" w:hAnsiTheme="minorHAnsi"/>
        </w:rPr>
      </w:pPr>
      <w:r w:rsidRPr="00C26765">
        <w:rPr>
          <w:rFonts w:asciiTheme="minorHAnsi" w:hAnsiTheme="minorHAnsi"/>
          <w:b/>
          <w:bCs/>
        </w:rPr>
        <w:t>Instructions:</w:t>
      </w:r>
      <w:r w:rsidRPr="00C26765">
        <w:rPr>
          <w:rFonts w:asciiTheme="minorHAnsi" w:hAnsiTheme="minorHAnsi"/>
        </w:rPr>
        <w:t xml:space="preserve"> </w:t>
      </w:r>
      <w:r w:rsidR="002F5CC0">
        <w:rPr>
          <w:rFonts w:asciiTheme="minorHAnsi" w:hAnsiTheme="minorHAnsi"/>
        </w:rPr>
        <w:t>For each question below, you must provide full explanations (</w:t>
      </w:r>
      <w:r w:rsidR="002F5CC0" w:rsidRPr="00B10766">
        <w:rPr>
          <w:rFonts w:asciiTheme="minorHAnsi" w:hAnsiTheme="minorHAnsi"/>
          <w:b/>
          <w:bCs/>
        </w:rPr>
        <w:t>completely in your own words</w:t>
      </w:r>
      <w:r w:rsidR="002F5CC0">
        <w:rPr>
          <w:rFonts w:asciiTheme="minorHAnsi" w:hAnsiTheme="minorHAnsi"/>
        </w:rPr>
        <w:t>) and show all work. You may type your work or include work done by hand.</w:t>
      </w:r>
    </w:p>
    <w:p w14:paraId="043EF9D7" w14:textId="1E367231" w:rsidR="00407430" w:rsidRDefault="00407430" w:rsidP="00D217B5">
      <w:pPr>
        <w:rPr>
          <w:rFonts w:asciiTheme="minorHAnsi" w:hAnsiTheme="minorHAnsi"/>
        </w:rPr>
      </w:pPr>
    </w:p>
    <w:p w14:paraId="4151F225" w14:textId="01E6FA79" w:rsidR="00407430" w:rsidRPr="00E755BB" w:rsidRDefault="00407430" w:rsidP="009B204C">
      <w:pPr>
        <w:ind w:left="450"/>
        <w:rPr>
          <w:rFonts w:asciiTheme="minorHAnsi" w:hAnsiTheme="minorHAnsi" w:cstheme="minorHAnsi"/>
        </w:rPr>
      </w:pPr>
      <w:r w:rsidRPr="00E755BB">
        <w:rPr>
          <w:rFonts w:asciiTheme="minorHAnsi" w:hAnsiTheme="minorHAnsi" w:cstheme="minorHAnsi"/>
          <w:b/>
          <w:bCs/>
          <w:u w:val="single"/>
        </w:rPr>
        <w:t>Note:</w:t>
      </w:r>
      <w:r w:rsidRPr="00E755BB">
        <w:rPr>
          <w:rFonts w:asciiTheme="minorHAnsi" w:hAnsiTheme="minorHAnsi" w:cstheme="minorHAnsi"/>
        </w:rPr>
        <w:t xml:space="preserve"> </w:t>
      </w:r>
      <w:r w:rsidR="009F3C91" w:rsidRPr="00E755BB">
        <w:rPr>
          <w:rFonts w:asciiTheme="minorHAnsi" w:hAnsiTheme="minorHAnsi" w:cstheme="minorHAnsi"/>
        </w:rPr>
        <w:t xml:space="preserve">In class, and in the text, we </w:t>
      </w:r>
      <w:r w:rsidR="00987184" w:rsidRPr="00E755BB">
        <w:rPr>
          <w:rFonts w:asciiTheme="minorHAnsi" w:hAnsiTheme="minorHAnsi" w:cstheme="minorHAnsi"/>
        </w:rPr>
        <w:t xml:space="preserve">wrote the </w:t>
      </w:r>
      <w:r w:rsidR="00F80EEA" w:rsidRPr="00E755BB">
        <w:rPr>
          <w:rFonts w:asciiTheme="minorHAnsi" w:hAnsiTheme="minorHAnsi" w:cstheme="minorHAnsi"/>
        </w:rPr>
        <w:t>least-squares estimator for slope as</w:t>
      </w:r>
      <w:r w:rsidR="009E428E" w:rsidRPr="00E755BB">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1</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xy</m:t>
                </m:r>
              </m:sub>
            </m:sSub>
          </m:num>
          <m:den>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xx</m:t>
                </m:r>
              </m:sub>
            </m:sSub>
          </m:den>
        </m:f>
      </m:oMath>
      <w:r w:rsidR="00F80EEA" w:rsidRPr="00E755BB">
        <w:rPr>
          <w:rFonts w:asciiTheme="minorHAnsi" w:hAnsiTheme="minorHAnsi" w:cstheme="minorHAnsi"/>
        </w:rPr>
        <w:t xml:space="preserve"> .  An equivalent, and often more convenient, way to write it is </w:t>
      </w:r>
      <m:oMath>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1</m:t>
            </m:r>
          </m:sub>
        </m:sSub>
        <m:r>
          <w:rPr>
            <w:rFonts w:ascii="Cambria Math" w:hAnsi="Cambria Math" w:cstheme="minorHAnsi"/>
          </w:rPr>
          <m:t>=r</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y</m:t>
                </m:r>
              </m:sub>
            </m:sSub>
          </m:num>
          <m:den>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x</m:t>
                </m:r>
              </m:sub>
            </m:sSub>
          </m:den>
        </m:f>
        <m:r>
          <m:rPr>
            <m:sty m:val="p"/>
          </m:rPr>
          <w:rPr>
            <w:rFonts w:ascii="Cambria Math" w:hAnsi="Cambria Math" w:cstheme="minorHAnsi"/>
          </w:rPr>
          <m:t xml:space="preserve"> </m:t>
        </m:r>
      </m:oMath>
      <w:r w:rsidR="00F80EEA" w:rsidRPr="00E755BB">
        <w:rPr>
          <w:rFonts w:asciiTheme="minorHAnsi" w:hAnsiTheme="minorHAnsi" w:cstheme="minorHAnsi"/>
        </w:rPr>
        <w:t xml:space="preserve">where </w:t>
      </w:r>
      <m:oMath>
        <m:r>
          <w:rPr>
            <w:rFonts w:ascii="Cambria Math" w:hAnsi="Cambria Math" w:cstheme="minorHAnsi"/>
          </w:rPr>
          <m:t>r</m:t>
        </m:r>
      </m:oMath>
      <w:r w:rsidR="00F80EEA" w:rsidRPr="00E755BB">
        <w:rPr>
          <w:rFonts w:asciiTheme="minorHAnsi" w:hAnsiTheme="minorHAnsi" w:cstheme="minorHAnsi"/>
        </w:rPr>
        <w:t xml:space="preserve"> is the</w:t>
      </w:r>
      <w:r w:rsidR="00657BAA" w:rsidRPr="00E755BB">
        <w:rPr>
          <w:rFonts w:asciiTheme="minorHAnsi" w:hAnsiTheme="minorHAnsi" w:cstheme="minorHAnsi"/>
        </w:rPr>
        <w:t xml:space="preserve"> sample</w:t>
      </w:r>
      <w:r w:rsidR="00F80EEA" w:rsidRPr="00E755BB">
        <w:rPr>
          <w:rFonts w:asciiTheme="minorHAnsi" w:hAnsiTheme="minorHAnsi" w:cstheme="minorHAnsi"/>
        </w:rPr>
        <w:t xml:space="preserve"> correlation coefficient.</w:t>
      </w:r>
      <w:r w:rsidR="00F02AC0" w:rsidRPr="00E755BB">
        <w:rPr>
          <w:rFonts w:asciiTheme="minorHAnsi" w:hAnsiTheme="minorHAnsi" w:cstheme="minorHAnsi"/>
        </w:rPr>
        <w:t xml:space="preserve"> </w:t>
      </w:r>
    </w:p>
    <w:p w14:paraId="42B618B2" w14:textId="77777777" w:rsidR="001B7C59" w:rsidRPr="00E755BB" w:rsidRDefault="001B7C59" w:rsidP="001B7C59">
      <w:pPr>
        <w:rPr>
          <w:rFonts w:asciiTheme="minorHAnsi" w:hAnsiTheme="minorHAnsi" w:cstheme="minorHAnsi"/>
          <w:b/>
          <w:bCs/>
          <w:sz w:val="36"/>
          <w:szCs w:val="36"/>
        </w:rPr>
      </w:pPr>
    </w:p>
    <w:p w14:paraId="3784CE26" w14:textId="62C1472A" w:rsidR="00321118" w:rsidRDefault="00455E27" w:rsidP="00AE342A">
      <w:pPr>
        <w:pStyle w:val="ListParagraph"/>
        <w:numPr>
          <w:ilvl w:val="0"/>
          <w:numId w:val="22"/>
        </w:numPr>
        <w:spacing w:after="218" w:line="253" w:lineRule="auto"/>
        <w:jc w:val="both"/>
        <w:rPr>
          <w:rFonts w:asciiTheme="minorHAnsi" w:hAnsiTheme="minorHAnsi" w:cstheme="minorHAnsi"/>
        </w:rPr>
      </w:pPr>
      <w:r w:rsidRPr="00E755BB">
        <w:rPr>
          <w:rFonts w:asciiTheme="minorHAnsi" w:eastAsia="Cambria" w:hAnsiTheme="minorHAnsi" w:cstheme="minorHAnsi"/>
          <w:b/>
        </w:rPr>
        <w:t>(</w:t>
      </w:r>
      <w:r w:rsidR="00C57D56" w:rsidRPr="00E755BB">
        <w:rPr>
          <w:rFonts w:asciiTheme="minorHAnsi" w:eastAsia="Cambria" w:hAnsiTheme="minorHAnsi" w:cstheme="minorHAnsi"/>
          <w:b/>
          <w:i/>
          <w:iCs/>
        </w:rPr>
        <w:t>text</w:t>
      </w:r>
      <w:r w:rsidR="00C57D56" w:rsidRPr="00E755BB">
        <w:rPr>
          <w:rFonts w:asciiTheme="minorHAnsi" w:eastAsia="Cambria" w:hAnsiTheme="minorHAnsi" w:cstheme="minorHAnsi"/>
          <w:b/>
        </w:rPr>
        <w:t xml:space="preserve"> </w:t>
      </w:r>
      <w:r w:rsidR="00F362FC" w:rsidRPr="00E755BB">
        <w:rPr>
          <w:rFonts w:asciiTheme="minorHAnsi" w:eastAsia="Cambria" w:hAnsiTheme="minorHAnsi" w:cstheme="minorHAnsi"/>
          <w:b/>
        </w:rPr>
        <w:t>p.</w:t>
      </w:r>
      <w:r w:rsidR="00C57D56" w:rsidRPr="00E755BB">
        <w:rPr>
          <w:rFonts w:asciiTheme="minorHAnsi" w:eastAsia="Cambria" w:hAnsiTheme="minorHAnsi" w:cstheme="minorHAnsi"/>
          <w:b/>
        </w:rPr>
        <w:t xml:space="preserve"> 33:</w:t>
      </w:r>
      <w:r w:rsidR="00F362FC" w:rsidRPr="00E755BB">
        <w:rPr>
          <w:rFonts w:asciiTheme="minorHAnsi" w:eastAsia="Cambria" w:hAnsiTheme="minorHAnsi" w:cstheme="minorHAnsi"/>
          <w:b/>
        </w:rPr>
        <w:t xml:space="preserve"> </w:t>
      </w:r>
      <w:r w:rsidR="00321118" w:rsidRPr="00E755BB">
        <w:rPr>
          <w:rFonts w:asciiTheme="minorHAnsi" w:eastAsia="Cambria" w:hAnsiTheme="minorHAnsi" w:cstheme="minorHAnsi"/>
          <w:b/>
        </w:rPr>
        <w:t>1.2</w:t>
      </w:r>
      <w:r w:rsidR="00321118" w:rsidRPr="00E755BB">
        <w:rPr>
          <w:rFonts w:asciiTheme="minorHAnsi" w:hAnsiTheme="minorHAnsi" w:cstheme="minorHAnsi"/>
        </w:rPr>
        <w:t>) The members of a health spa pay annual membership dues of $300 plus a charge of $2 for each visit to the s</w:t>
      </w:r>
      <w:r w:rsidR="00C57D56" w:rsidRPr="00E755BB">
        <w:rPr>
          <w:rFonts w:asciiTheme="minorHAnsi" w:hAnsiTheme="minorHAnsi" w:cstheme="minorHAnsi"/>
        </w:rPr>
        <w:t>p</w:t>
      </w:r>
      <w:r w:rsidR="00321118" w:rsidRPr="00E755BB">
        <w:rPr>
          <w:rFonts w:asciiTheme="minorHAnsi" w:hAnsiTheme="minorHAnsi" w:cstheme="minorHAnsi"/>
        </w:rPr>
        <w:t>a. Let Y denote the dollar cost for the year for a member and X the number of visits by the member during the year. Express the relation between X and Y mathematically. Is it a functional relation or a statistical relation</w:t>
      </w:r>
      <w:r w:rsidR="005430EC" w:rsidRPr="00E755BB">
        <w:rPr>
          <w:rFonts w:asciiTheme="minorHAnsi" w:hAnsiTheme="minorHAnsi" w:cstheme="minorHAnsi"/>
        </w:rPr>
        <w:t>? Why?</w:t>
      </w:r>
      <w:r w:rsidR="00321118" w:rsidRPr="00E755BB">
        <w:rPr>
          <w:rFonts w:asciiTheme="minorHAnsi" w:hAnsiTheme="minorHAnsi" w:cstheme="minorHAnsi"/>
        </w:rPr>
        <w:t xml:space="preserve"> </w:t>
      </w:r>
    </w:p>
    <w:p w14:paraId="2BD40EF8" w14:textId="640FEC4A" w:rsidR="00FA01B1" w:rsidRPr="00514407" w:rsidRDefault="00FA01B1" w:rsidP="00FA01B1">
      <w:pPr>
        <w:pStyle w:val="ListParagraph"/>
        <w:numPr>
          <w:ilvl w:val="1"/>
          <w:numId w:val="22"/>
        </w:numPr>
        <w:spacing w:after="218" w:line="253" w:lineRule="auto"/>
        <w:jc w:val="both"/>
        <w:rPr>
          <w:rFonts w:asciiTheme="minorHAnsi" w:hAnsiTheme="minorHAnsi" w:cstheme="minorHAnsi"/>
          <w:highlight w:val="yellow"/>
        </w:rPr>
      </w:pPr>
      <w:r w:rsidRPr="00514407">
        <w:rPr>
          <w:rFonts w:asciiTheme="minorHAnsi" w:eastAsia="Cambria" w:hAnsiTheme="minorHAnsi" w:cstheme="minorHAnsi"/>
          <w:bCs/>
          <w:highlight w:val="yellow"/>
        </w:rPr>
        <w:t xml:space="preserve">Y= 300 +2x. This is a functional relation since we know exactly how X </w:t>
      </w:r>
      <w:r w:rsidR="00514407" w:rsidRPr="00514407">
        <w:rPr>
          <w:rFonts w:asciiTheme="minorHAnsi" w:eastAsia="Cambria" w:hAnsiTheme="minorHAnsi" w:cstheme="minorHAnsi"/>
          <w:bCs/>
          <w:highlight w:val="yellow"/>
        </w:rPr>
        <w:t xml:space="preserve">relates to </w:t>
      </w:r>
      <w:proofErr w:type="gramStart"/>
      <w:r w:rsidR="00514407" w:rsidRPr="00514407">
        <w:rPr>
          <w:rFonts w:asciiTheme="minorHAnsi" w:eastAsia="Cambria" w:hAnsiTheme="minorHAnsi" w:cstheme="minorHAnsi"/>
          <w:bCs/>
          <w:highlight w:val="yellow"/>
        </w:rPr>
        <w:t>Y.</w:t>
      </w:r>
      <w:proofErr w:type="gramEnd"/>
      <w:r w:rsidR="00514407" w:rsidRPr="00514407">
        <w:rPr>
          <w:rFonts w:asciiTheme="minorHAnsi" w:eastAsia="Cambria" w:hAnsiTheme="minorHAnsi" w:cstheme="minorHAnsi"/>
          <w:bCs/>
          <w:highlight w:val="yellow"/>
        </w:rPr>
        <w:t xml:space="preserve"> We know that with each additional visit to the spa the charge goes up $2. This relationship can be described as </w:t>
      </w:r>
      <w:r w:rsidR="00514407" w:rsidRPr="00514407">
        <w:rPr>
          <w:rFonts w:asciiTheme="minorHAnsi" w:eastAsia="Cambria" w:hAnsiTheme="minorHAnsi" w:cstheme="minorHAnsi"/>
          <w:bCs/>
          <w:highlight w:val="yellow"/>
        </w:rPr>
        <w:t>Y= 300 +2x</w:t>
      </w:r>
      <w:r w:rsidR="00514407" w:rsidRPr="00514407">
        <w:rPr>
          <w:rFonts w:asciiTheme="minorHAnsi" w:eastAsia="Cambria" w:hAnsiTheme="minorHAnsi" w:cstheme="minorHAnsi"/>
          <w:bCs/>
          <w:highlight w:val="yellow"/>
        </w:rPr>
        <w:t xml:space="preserve">. All the membership dues will fall on this line perfectly. </w:t>
      </w:r>
    </w:p>
    <w:p w14:paraId="5DE66B99" w14:textId="18AE5B38" w:rsidR="001119A7" w:rsidRDefault="001119A7" w:rsidP="001119A7">
      <w:pPr>
        <w:pStyle w:val="ListParagraph"/>
        <w:spacing w:after="218" w:line="253" w:lineRule="auto"/>
        <w:ind w:left="450"/>
        <w:jc w:val="both"/>
        <w:rPr>
          <w:rFonts w:asciiTheme="minorHAnsi" w:hAnsiTheme="minorHAnsi" w:cstheme="minorHAnsi"/>
        </w:rPr>
      </w:pPr>
    </w:p>
    <w:p w14:paraId="73EE350E" w14:textId="14763F64" w:rsidR="001119A7" w:rsidRDefault="001119A7" w:rsidP="001119A7">
      <w:pPr>
        <w:pStyle w:val="ListParagraph"/>
        <w:spacing w:after="218" w:line="253" w:lineRule="auto"/>
        <w:ind w:left="450"/>
        <w:jc w:val="both"/>
        <w:rPr>
          <w:rFonts w:asciiTheme="minorHAnsi" w:hAnsiTheme="minorHAnsi" w:cstheme="minorHAnsi"/>
        </w:rPr>
      </w:pPr>
    </w:p>
    <w:p w14:paraId="176AA8FC" w14:textId="77777777" w:rsidR="001119A7" w:rsidRPr="00E755BB" w:rsidRDefault="001119A7" w:rsidP="001119A7">
      <w:pPr>
        <w:pStyle w:val="ListParagraph"/>
        <w:spacing w:after="218" w:line="253" w:lineRule="auto"/>
        <w:ind w:left="450"/>
        <w:jc w:val="both"/>
        <w:rPr>
          <w:rFonts w:asciiTheme="minorHAnsi" w:hAnsiTheme="minorHAnsi" w:cstheme="minorHAnsi"/>
        </w:rPr>
      </w:pPr>
    </w:p>
    <w:p w14:paraId="7A137DA3" w14:textId="77777777" w:rsidR="00AE342A" w:rsidRPr="00E755BB" w:rsidRDefault="00AE342A" w:rsidP="00AE342A">
      <w:pPr>
        <w:pStyle w:val="ListParagraph"/>
        <w:spacing w:after="218" w:line="253" w:lineRule="auto"/>
        <w:ind w:left="450"/>
        <w:jc w:val="both"/>
        <w:rPr>
          <w:rFonts w:asciiTheme="minorHAnsi" w:hAnsiTheme="minorHAnsi" w:cstheme="minorHAnsi"/>
        </w:rPr>
      </w:pPr>
    </w:p>
    <w:p w14:paraId="1BB4CF39" w14:textId="7872C273" w:rsidR="00AE342A" w:rsidRPr="00E755BB" w:rsidRDefault="00AE342A" w:rsidP="00AE342A">
      <w:pPr>
        <w:pStyle w:val="ListParagraph"/>
        <w:numPr>
          <w:ilvl w:val="0"/>
          <w:numId w:val="22"/>
        </w:numPr>
        <w:rPr>
          <w:rFonts w:asciiTheme="minorHAnsi" w:hAnsiTheme="minorHAnsi" w:cstheme="minorHAnsi"/>
          <w:b/>
          <w:bCs/>
          <w:iCs/>
        </w:rPr>
      </w:pPr>
      <w:r w:rsidRPr="00E755BB">
        <w:rPr>
          <w:rFonts w:asciiTheme="minorHAnsi" w:hAnsiTheme="minorHAnsi" w:cstheme="minorHAnsi"/>
          <w:b/>
          <w:bCs/>
        </w:rPr>
        <w:t xml:space="preserve">(based on </w:t>
      </w:r>
      <w:r w:rsidRPr="00E755BB">
        <w:rPr>
          <w:rFonts w:asciiTheme="minorHAnsi" w:hAnsiTheme="minorHAnsi" w:cstheme="minorHAnsi"/>
          <w:b/>
          <w:bCs/>
          <w:i/>
          <w:iCs/>
        </w:rPr>
        <w:t>text</w:t>
      </w:r>
      <w:r w:rsidRPr="00E755BB">
        <w:rPr>
          <w:rFonts w:asciiTheme="minorHAnsi" w:hAnsiTheme="minorHAnsi" w:cstheme="minorHAnsi"/>
          <w:b/>
          <w:bCs/>
        </w:rPr>
        <w:t xml:space="preserve"> p. 37:1.29, 1.30) </w:t>
      </w:r>
    </w:p>
    <w:p w14:paraId="027E81D2" w14:textId="77777777" w:rsidR="00AE342A" w:rsidRPr="00E755BB" w:rsidRDefault="00AE342A" w:rsidP="00AE342A">
      <w:pPr>
        <w:pStyle w:val="ListParagraph"/>
        <w:ind w:left="450"/>
        <w:rPr>
          <w:rFonts w:asciiTheme="minorHAnsi" w:hAnsiTheme="minorHAnsi" w:cstheme="minorHAnsi"/>
        </w:rPr>
      </w:pPr>
    </w:p>
    <w:p w14:paraId="4A470D09" w14:textId="51E8C8AB" w:rsidR="00AE342A" w:rsidRPr="00514407" w:rsidRDefault="00AE342A" w:rsidP="00AE342A">
      <w:pPr>
        <w:pStyle w:val="ListParagraph"/>
        <w:numPr>
          <w:ilvl w:val="0"/>
          <w:numId w:val="19"/>
        </w:numPr>
        <w:rPr>
          <w:rFonts w:asciiTheme="minorHAnsi" w:hAnsiTheme="minorHAnsi" w:cstheme="minorHAnsi"/>
          <w:iCs/>
        </w:rPr>
      </w:pPr>
      <w:r w:rsidRPr="00E755BB">
        <w:rPr>
          <w:rFonts w:asciiTheme="minorHAnsi" w:hAnsiTheme="minorHAnsi" w:cstheme="minorHAnsi"/>
        </w:rPr>
        <w:t xml:space="preserve">Refer to regression model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i</m:t>
            </m:r>
          </m:sub>
        </m:sSub>
      </m:oMath>
      <w:r w:rsidRPr="00E755BB">
        <w:rPr>
          <w:rFonts w:asciiTheme="minorHAnsi" w:hAnsiTheme="minorHAnsi" w:cstheme="minorHAnsi"/>
        </w:rPr>
        <w:t xml:space="preserve">. Assume that </w:t>
      </w:r>
      <m:oMath>
        <m:r>
          <w:rPr>
            <w:rFonts w:ascii="Cambria Math" w:hAnsi="Cambria Math" w:cstheme="minorHAnsi"/>
          </w:rPr>
          <m:t>X = 0</m:t>
        </m:r>
      </m:oMath>
      <w:r w:rsidRPr="00E755BB">
        <w:rPr>
          <w:rFonts w:asciiTheme="minorHAnsi" w:hAnsiTheme="minorHAnsi" w:cstheme="minorHAnsi"/>
        </w:rPr>
        <w:t xml:space="preserve"> is within the scope of the model. What is the implication for the regression function if </w:t>
      </w:r>
      <m:oMath>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0</m:t>
            </m:r>
          </m:sub>
        </m:sSub>
      </m:oMath>
      <w:r w:rsidRPr="00E755BB">
        <w:rPr>
          <w:rFonts w:asciiTheme="minorHAnsi" w:hAnsiTheme="minorHAnsi" w:cstheme="minorHAnsi"/>
        </w:rPr>
        <w:t>=0? How would the regression function plot on a graph?</w:t>
      </w:r>
    </w:p>
    <w:p w14:paraId="6A6736A3" w14:textId="2FBF868D" w:rsidR="00514407" w:rsidRPr="00216E47" w:rsidRDefault="00514407" w:rsidP="00514407">
      <w:pPr>
        <w:pStyle w:val="ListParagraph"/>
        <w:numPr>
          <w:ilvl w:val="1"/>
          <w:numId w:val="19"/>
        </w:numPr>
        <w:rPr>
          <w:rFonts w:asciiTheme="minorHAnsi" w:hAnsiTheme="minorHAnsi" w:cstheme="minorHAnsi"/>
          <w:iCs/>
          <w:highlight w:val="yellow"/>
        </w:rPr>
      </w:pPr>
      <w:r w:rsidRPr="00216E47">
        <w:rPr>
          <w:rFonts w:asciiTheme="minorHAnsi" w:hAnsiTheme="minorHAnsi" w:cstheme="minorHAnsi"/>
          <w:iCs/>
          <w:highlight w:val="yellow"/>
        </w:rPr>
        <w:lastRenderedPageBreak/>
        <w:t>If the intercept is zero that means the regression line would go through the origin (0,0) and if X is zero that means it does not</w:t>
      </w:r>
      <w:r w:rsidR="00216E47" w:rsidRPr="00216E47">
        <w:rPr>
          <w:rFonts w:asciiTheme="minorHAnsi" w:hAnsiTheme="minorHAnsi" w:cstheme="minorHAnsi"/>
          <w:iCs/>
          <w:highlight w:val="yellow"/>
        </w:rPr>
        <w:t xml:space="preserve"> affect the dependent variable, Y. </w:t>
      </w:r>
      <w:proofErr w:type="gramStart"/>
      <w:r w:rsidR="00216E47" w:rsidRPr="00216E47">
        <w:rPr>
          <w:rFonts w:asciiTheme="minorHAnsi" w:hAnsiTheme="minorHAnsi" w:cstheme="minorHAnsi"/>
          <w:iCs/>
          <w:highlight w:val="yellow"/>
        </w:rPr>
        <w:t>So</w:t>
      </w:r>
      <w:proofErr w:type="gramEnd"/>
      <w:r w:rsidR="00216E47" w:rsidRPr="00216E47">
        <w:rPr>
          <w:rFonts w:asciiTheme="minorHAnsi" w:hAnsiTheme="minorHAnsi" w:cstheme="minorHAnsi"/>
          <w:iCs/>
          <w:highlight w:val="yellow"/>
        </w:rPr>
        <w:t xml:space="preserve"> the regression line would just be plotted as the given Y value. </w:t>
      </w:r>
    </w:p>
    <w:p w14:paraId="22CBF182" w14:textId="77777777" w:rsidR="00AE342A" w:rsidRPr="00E755BB" w:rsidRDefault="00AE342A" w:rsidP="00AE342A">
      <w:pPr>
        <w:pStyle w:val="ListParagraph"/>
        <w:ind w:left="810"/>
        <w:rPr>
          <w:rFonts w:asciiTheme="minorHAnsi" w:hAnsiTheme="minorHAnsi" w:cstheme="minorHAnsi"/>
          <w:iCs/>
        </w:rPr>
      </w:pPr>
    </w:p>
    <w:p w14:paraId="04FCCD8A" w14:textId="61999F3F" w:rsidR="00AE342A" w:rsidRPr="00216E47" w:rsidRDefault="00AE342A" w:rsidP="00AE342A">
      <w:pPr>
        <w:pStyle w:val="ListParagraph"/>
        <w:numPr>
          <w:ilvl w:val="0"/>
          <w:numId w:val="19"/>
        </w:numPr>
        <w:rPr>
          <w:rFonts w:asciiTheme="minorHAnsi" w:hAnsiTheme="minorHAnsi" w:cstheme="minorHAnsi"/>
          <w:iCs/>
        </w:rPr>
      </w:pPr>
      <w:r w:rsidRPr="00E755BB">
        <w:rPr>
          <w:rFonts w:asciiTheme="minorHAnsi" w:hAnsiTheme="minorHAnsi" w:cstheme="minorHAnsi"/>
        </w:rPr>
        <w:t xml:space="preserve">Refer to regression model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i</m:t>
            </m:r>
          </m:sub>
        </m:sSub>
      </m:oMath>
      <w:r w:rsidRPr="00E755BB">
        <w:rPr>
          <w:rFonts w:asciiTheme="minorHAnsi" w:hAnsiTheme="minorHAnsi" w:cstheme="minorHAnsi"/>
        </w:rPr>
        <w:t xml:space="preserve">. What is the implication for the regression function if </w:t>
      </w:r>
      <m:oMath>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1</m:t>
            </m:r>
          </m:sub>
        </m:sSub>
      </m:oMath>
      <w:r w:rsidRPr="00E755BB">
        <w:rPr>
          <w:rFonts w:asciiTheme="minorHAnsi" w:hAnsiTheme="minorHAnsi" w:cstheme="minorHAnsi"/>
        </w:rPr>
        <w:t>=0? How would the regression function plot on a graph?</w:t>
      </w:r>
    </w:p>
    <w:p w14:paraId="5D7F0D6D" w14:textId="38EA4FDB" w:rsidR="00216E47" w:rsidRPr="00216E47" w:rsidRDefault="00216E47" w:rsidP="00216E47">
      <w:pPr>
        <w:pStyle w:val="ListParagraph"/>
        <w:numPr>
          <w:ilvl w:val="1"/>
          <w:numId w:val="19"/>
        </w:numPr>
        <w:rPr>
          <w:rFonts w:asciiTheme="minorHAnsi" w:hAnsiTheme="minorHAnsi" w:cstheme="minorHAnsi"/>
          <w:iCs/>
          <w:highlight w:val="yellow"/>
        </w:rPr>
      </w:pPr>
      <w:r w:rsidRPr="00216E47">
        <w:rPr>
          <w:rFonts w:asciiTheme="minorHAnsi" w:hAnsiTheme="minorHAnsi" w:cstheme="minorHAnsi"/>
          <w:highlight w:val="yellow"/>
        </w:rPr>
        <w:t xml:space="preserve">If the slope coefficient is zero that would make the slope*X value also equal to zero. This means that the regression line would be a straight line at the given intercept value. </w:t>
      </w:r>
    </w:p>
    <w:p w14:paraId="0E1F3767" w14:textId="77777777" w:rsidR="001B7C59" w:rsidRPr="00687FCC" w:rsidRDefault="001B7C59" w:rsidP="00687FCC">
      <w:pPr>
        <w:spacing w:after="218" w:line="253" w:lineRule="auto"/>
        <w:jc w:val="both"/>
        <w:rPr>
          <w:rFonts w:asciiTheme="minorHAnsi" w:hAnsiTheme="minorHAnsi" w:cstheme="minorHAnsi"/>
        </w:rPr>
      </w:pPr>
    </w:p>
    <w:p w14:paraId="5EA76518" w14:textId="77777777" w:rsidR="00AB0698" w:rsidRPr="00AB0698" w:rsidRDefault="00321118" w:rsidP="00AB0698">
      <w:pPr>
        <w:pStyle w:val="ListParagraph"/>
        <w:numPr>
          <w:ilvl w:val="0"/>
          <w:numId w:val="22"/>
        </w:numPr>
        <w:spacing w:after="104" w:line="253" w:lineRule="auto"/>
        <w:jc w:val="both"/>
        <w:rPr>
          <w:rFonts w:asciiTheme="minorHAnsi" w:hAnsiTheme="minorHAnsi" w:cstheme="minorHAnsi"/>
        </w:rPr>
      </w:pPr>
      <w:r w:rsidRPr="00AB0698">
        <w:rPr>
          <w:rFonts w:asciiTheme="minorHAnsi" w:hAnsiTheme="minorHAnsi" w:cstheme="minorHAnsi"/>
        </w:rPr>
        <w:t>(</w:t>
      </w:r>
      <w:r w:rsidR="005430EC" w:rsidRPr="00AB0698">
        <w:rPr>
          <w:rFonts w:asciiTheme="minorHAnsi" w:hAnsiTheme="minorHAnsi" w:cstheme="minorHAnsi"/>
          <w:b/>
          <w:bCs/>
        </w:rPr>
        <w:t xml:space="preserve">Based on </w:t>
      </w:r>
      <w:r w:rsidR="005430EC" w:rsidRPr="00AB0698">
        <w:rPr>
          <w:rFonts w:asciiTheme="minorHAnsi" w:hAnsiTheme="minorHAnsi" w:cstheme="minorHAnsi"/>
          <w:b/>
          <w:bCs/>
          <w:i/>
          <w:iCs/>
        </w:rPr>
        <w:t>text</w:t>
      </w:r>
      <w:r w:rsidR="005430EC" w:rsidRPr="00AB0698">
        <w:rPr>
          <w:rFonts w:asciiTheme="minorHAnsi" w:hAnsiTheme="minorHAnsi" w:cstheme="minorHAnsi"/>
          <w:b/>
          <w:bCs/>
        </w:rPr>
        <w:t xml:space="preserve"> p. 33: </w:t>
      </w:r>
      <w:r w:rsidRPr="00AB0698">
        <w:rPr>
          <w:rFonts w:asciiTheme="minorHAnsi" w:eastAsia="Cambria" w:hAnsiTheme="minorHAnsi" w:cstheme="minorHAnsi"/>
          <w:b/>
          <w:bCs/>
        </w:rPr>
        <w:t>1.6</w:t>
      </w:r>
      <w:r w:rsidRPr="00AB0698">
        <w:rPr>
          <w:rFonts w:asciiTheme="minorHAnsi" w:hAnsiTheme="minorHAnsi" w:cstheme="minorHAnsi"/>
        </w:rPr>
        <w:t xml:space="preserve">) </w:t>
      </w:r>
      <w:r w:rsidR="00AB0698" w:rsidRPr="00AB0698">
        <w:rPr>
          <w:rFonts w:asciiTheme="minorHAnsi" w:hAnsiTheme="minorHAnsi" w:cstheme="minorHAnsi"/>
        </w:rPr>
        <w:t xml:space="preserve">Suppose the regression parameters are </w:t>
      </w:r>
      <m:oMath>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=200</m:t>
        </m:r>
      </m:oMath>
      <w:r w:rsidR="00AB0698" w:rsidRPr="00AB0698">
        <w:rPr>
          <w:rFonts w:asciiTheme="minorHAnsi" w:eastAsia="Cambria" w:hAnsiTheme="minorHAnsi" w:cstheme="minorHAnsi"/>
          <w:vertAlign w:val="subscript"/>
        </w:rPr>
        <w:t xml:space="preserve"> </w:t>
      </w:r>
      <w:r w:rsidR="00AB0698" w:rsidRPr="00AB0698">
        <w:rPr>
          <w:rFonts w:asciiTheme="minorHAnsi" w:hAnsiTheme="minorHAnsi" w:cstheme="minorHAnsi"/>
        </w:rPr>
        <w:t xml:space="preserve">and </w:t>
      </w:r>
      <m:oMath>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=5</m:t>
        </m:r>
      </m:oMath>
      <w:r w:rsidR="00AB0698" w:rsidRPr="00AB0698">
        <w:rPr>
          <w:rFonts w:asciiTheme="minorHAnsi" w:eastAsia="Cambria" w:hAnsiTheme="minorHAnsi" w:cstheme="minorHAnsi"/>
          <w:i/>
        </w:rPr>
        <w:t>.</w:t>
      </w:r>
    </w:p>
    <w:p w14:paraId="2B7F8AC8" w14:textId="10064AD8" w:rsidR="00037A01" w:rsidRDefault="00321118" w:rsidP="00B120A0">
      <w:pPr>
        <w:pStyle w:val="ListParagraph"/>
        <w:numPr>
          <w:ilvl w:val="1"/>
          <w:numId w:val="22"/>
        </w:numPr>
        <w:spacing w:after="211" w:line="253" w:lineRule="auto"/>
        <w:ind w:hanging="430"/>
        <w:jc w:val="both"/>
        <w:rPr>
          <w:rFonts w:asciiTheme="minorHAnsi" w:hAnsiTheme="minorHAnsi" w:cstheme="minorHAnsi"/>
        </w:rPr>
      </w:pPr>
      <w:r w:rsidRPr="00037A01">
        <w:rPr>
          <w:rFonts w:asciiTheme="minorHAnsi" w:hAnsiTheme="minorHAnsi" w:cstheme="minorHAnsi"/>
        </w:rPr>
        <w:t>Plot the regression equation.</w:t>
      </w:r>
      <w:r w:rsidR="00662822" w:rsidRPr="00037A01">
        <w:rPr>
          <w:rFonts w:asciiTheme="minorHAnsi" w:hAnsiTheme="minorHAnsi" w:cstheme="minorHAnsi"/>
        </w:rPr>
        <w:t xml:space="preserve">  (You may do this with R or by hand.)</w:t>
      </w:r>
    </w:p>
    <w:p w14:paraId="5C72027B" w14:textId="4FA05981" w:rsidR="00216E47" w:rsidRDefault="004A559C" w:rsidP="00216E47">
      <w:pPr>
        <w:pStyle w:val="ListParagraph"/>
        <w:numPr>
          <w:ilvl w:val="2"/>
          <w:numId w:val="22"/>
        </w:numPr>
        <w:spacing w:after="211" w:line="253" w:lineRule="auto"/>
        <w:jc w:val="both"/>
        <w:rPr>
          <w:rFonts w:asciiTheme="minorHAnsi" w:hAnsiTheme="minorHAnsi" w:cstheme="minorHAnsi"/>
        </w:rPr>
      </w:pPr>
      <w:r>
        <w:rPr>
          <w:rFonts w:asciiTheme="minorHAnsi" w:hAnsiTheme="minorHAnsi" w:cstheme="minorHAnsi"/>
          <w:noProof/>
        </w:rPr>
        <w:drawing>
          <wp:inline distT="0" distB="0" distL="0" distR="0" wp14:anchorId="5596875F" wp14:editId="187F209B">
            <wp:extent cx="3617729" cy="2565070"/>
            <wp:effectExtent l="0" t="0" r="1905" b="63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2244" cy="2568271"/>
                    </a:xfrm>
                    <a:prstGeom prst="rect">
                      <a:avLst/>
                    </a:prstGeom>
                  </pic:spPr>
                </pic:pic>
              </a:graphicData>
            </a:graphic>
          </wp:inline>
        </w:drawing>
      </w:r>
    </w:p>
    <w:p w14:paraId="16340543" w14:textId="60128A09" w:rsidR="00A205B0" w:rsidRDefault="00321118" w:rsidP="00B120A0">
      <w:pPr>
        <w:pStyle w:val="ListParagraph"/>
        <w:numPr>
          <w:ilvl w:val="1"/>
          <w:numId w:val="22"/>
        </w:numPr>
        <w:spacing w:after="211" w:line="253" w:lineRule="auto"/>
        <w:ind w:hanging="430"/>
        <w:jc w:val="both"/>
        <w:rPr>
          <w:rFonts w:asciiTheme="minorHAnsi" w:hAnsiTheme="minorHAnsi" w:cstheme="minorHAnsi"/>
        </w:rPr>
      </w:pPr>
      <w:r w:rsidRPr="00037A01">
        <w:rPr>
          <w:rFonts w:asciiTheme="minorHAnsi" w:hAnsiTheme="minorHAnsi" w:cstheme="minorHAnsi"/>
        </w:rPr>
        <w:t>Predict the response</w:t>
      </w:r>
      <w:r w:rsidR="006277F0" w:rsidRPr="00037A01">
        <w:rPr>
          <w:rFonts w:asciiTheme="minorHAnsi" w:hAnsiTheme="minorHAnsi" w:cstheme="minorHAnsi"/>
        </w:rPr>
        <w:t>s</w:t>
      </w:r>
      <w:r w:rsidRPr="00037A01">
        <w:rPr>
          <w:rFonts w:asciiTheme="minorHAnsi" w:hAnsiTheme="minorHAnsi" w:cstheme="minorHAnsi"/>
        </w:rPr>
        <w:t xml:space="preserve"> for X = 10, 20, and 40.</w:t>
      </w:r>
    </w:p>
    <w:p w14:paraId="42467028" w14:textId="6C283436" w:rsidR="004A559C" w:rsidRPr="004F1771" w:rsidRDefault="004A559C" w:rsidP="004A559C">
      <w:pPr>
        <w:pStyle w:val="ListParagraph"/>
        <w:numPr>
          <w:ilvl w:val="2"/>
          <w:numId w:val="22"/>
        </w:numPr>
        <w:spacing w:after="211" w:line="253" w:lineRule="auto"/>
        <w:jc w:val="both"/>
        <w:rPr>
          <w:rFonts w:asciiTheme="minorHAnsi" w:hAnsiTheme="minorHAnsi" w:cstheme="minorHAnsi"/>
          <w:highlight w:val="yellow"/>
        </w:rPr>
      </w:pPr>
      <w:r w:rsidRPr="004F1771">
        <w:rPr>
          <w:rFonts w:asciiTheme="minorHAnsi" w:hAnsiTheme="minorHAnsi" w:cstheme="minorHAnsi"/>
          <w:highlight w:val="yellow"/>
        </w:rPr>
        <w:t>X=10, Y=250</w:t>
      </w:r>
    </w:p>
    <w:p w14:paraId="5D67F201" w14:textId="3DCC940E" w:rsidR="004A559C" w:rsidRPr="004F1771" w:rsidRDefault="004A559C" w:rsidP="004A559C">
      <w:pPr>
        <w:pStyle w:val="ListParagraph"/>
        <w:numPr>
          <w:ilvl w:val="2"/>
          <w:numId w:val="22"/>
        </w:numPr>
        <w:spacing w:after="211" w:line="253" w:lineRule="auto"/>
        <w:jc w:val="both"/>
        <w:rPr>
          <w:rFonts w:asciiTheme="minorHAnsi" w:hAnsiTheme="minorHAnsi" w:cstheme="minorHAnsi"/>
          <w:highlight w:val="yellow"/>
        </w:rPr>
      </w:pPr>
      <w:r w:rsidRPr="004F1771">
        <w:rPr>
          <w:rFonts w:asciiTheme="minorHAnsi" w:hAnsiTheme="minorHAnsi" w:cstheme="minorHAnsi"/>
          <w:highlight w:val="yellow"/>
        </w:rPr>
        <w:t>X=20, Y=300</w:t>
      </w:r>
    </w:p>
    <w:p w14:paraId="446293E6" w14:textId="77777777" w:rsidR="004A559C" w:rsidRPr="004F1771" w:rsidRDefault="004A559C" w:rsidP="004A559C">
      <w:pPr>
        <w:pStyle w:val="ListParagraph"/>
        <w:numPr>
          <w:ilvl w:val="2"/>
          <w:numId w:val="22"/>
        </w:numPr>
        <w:spacing w:after="211" w:line="253" w:lineRule="auto"/>
        <w:jc w:val="both"/>
        <w:rPr>
          <w:rFonts w:asciiTheme="minorHAnsi" w:hAnsiTheme="minorHAnsi" w:cstheme="minorHAnsi"/>
          <w:highlight w:val="yellow"/>
        </w:rPr>
      </w:pPr>
      <w:r w:rsidRPr="004F1771">
        <w:rPr>
          <w:rFonts w:asciiTheme="minorHAnsi" w:hAnsiTheme="minorHAnsi" w:cstheme="minorHAnsi"/>
          <w:highlight w:val="yellow"/>
        </w:rPr>
        <w:t>X=40, Y= 400</w:t>
      </w:r>
    </w:p>
    <w:p w14:paraId="6C589FD8" w14:textId="1250E4B4" w:rsidR="004A559C" w:rsidRPr="00037A01" w:rsidRDefault="004A559C" w:rsidP="004A559C">
      <w:pPr>
        <w:pStyle w:val="ListParagraph"/>
        <w:numPr>
          <w:ilvl w:val="2"/>
          <w:numId w:val="22"/>
        </w:numPr>
        <w:spacing w:after="211" w:line="253" w:lineRule="auto"/>
        <w:jc w:val="both"/>
        <w:rPr>
          <w:rFonts w:asciiTheme="minorHAnsi" w:hAnsiTheme="minorHAnsi" w:cstheme="minorHAnsi"/>
        </w:rPr>
      </w:pPr>
      <w:r>
        <w:rPr>
          <w:rFonts w:asciiTheme="minorHAnsi" w:hAnsiTheme="minorHAnsi" w:cstheme="minorHAnsi"/>
          <w:noProof/>
        </w:rPr>
        <w:drawing>
          <wp:inline distT="0" distB="0" distL="0" distR="0" wp14:anchorId="50953307" wp14:editId="7A290279">
            <wp:extent cx="1460500" cy="2209800"/>
            <wp:effectExtent l="0" t="0" r="0" b="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1460500" cy="2209800"/>
                    </a:xfrm>
                    <a:prstGeom prst="rect">
                      <a:avLst/>
                    </a:prstGeom>
                  </pic:spPr>
                </pic:pic>
              </a:graphicData>
            </a:graphic>
          </wp:inline>
        </w:drawing>
      </w:r>
    </w:p>
    <w:p w14:paraId="7526BFB1" w14:textId="14D0B579" w:rsidR="00321118" w:rsidRDefault="00037A01" w:rsidP="002D0B99">
      <w:pPr>
        <w:pStyle w:val="ListParagraph"/>
        <w:numPr>
          <w:ilvl w:val="1"/>
          <w:numId w:val="22"/>
        </w:numPr>
        <w:spacing w:after="211" w:line="253" w:lineRule="auto"/>
        <w:ind w:hanging="430"/>
        <w:jc w:val="both"/>
        <w:rPr>
          <w:rFonts w:asciiTheme="minorHAnsi" w:hAnsiTheme="minorHAnsi" w:cstheme="minorHAnsi"/>
        </w:rPr>
      </w:pPr>
      <w:r w:rsidRPr="00E755BB">
        <w:rPr>
          <w:rFonts w:asciiTheme="minorHAnsi" w:hAnsiTheme="minorHAnsi" w:cstheme="minorHAnsi"/>
        </w:rPr>
        <w:t xml:space="preserve">Explain the meaning of parameters </w:t>
      </w:r>
      <m:oMath>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0</m:t>
            </m:r>
          </m:sub>
        </m:sSub>
      </m:oMath>
      <w:r w:rsidRPr="00E755BB">
        <w:rPr>
          <w:rFonts w:asciiTheme="minorHAnsi" w:eastAsia="Cambria" w:hAnsiTheme="minorHAnsi" w:cstheme="minorHAnsi"/>
          <w:vertAlign w:val="subscript"/>
        </w:rPr>
        <w:t xml:space="preserve"> </w:t>
      </w:r>
      <w:r w:rsidRPr="00E755BB">
        <w:rPr>
          <w:rFonts w:asciiTheme="minorHAnsi" w:hAnsiTheme="minorHAnsi" w:cstheme="minorHAnsi"/>
        </w:rPr>
        <w:t xml:space="preserve">and </w:t>
      </w:r>
      <m:oMath>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1</m:t>
            </m:r>
          </m:sub>
        </m:sSub>
      </m:oMath>
      <w:r w:rsidR="00321118" w:rsidRPr="00A205B0">
        <w:rPr>
          <w:rFonts w:asciiTheme="minorHAnsi" w:hAnsiTheme="minorHAnsi" w:cstheme="minorHAnsi"/>
        </w:rPr>
        <w:t>.</w:t>
      </w:r>
    </w:p>
    <w:p w14:paraId="7FBDEDB1" w14:textId="65104B06" w:rsidR="00037A01" w:rsidRPr="004F1771" w:rsidRDefault="004A559C" w:rsidP="004A559C">
      <w:pPr>
        <w:pStyle w:val="ListParagraph"/>
        <w:numPr>
          <w:ilvl w:val="2"/>
          <w:numId w:val="22"/>
        </w:numPr>
        <w:spacing w:after="211" w:line="253" w:lineRule="auto"/>
        <w:jc w:val="both"/>
        <w:rPr>
          <w:rFonts w:asciiTheme="minorHAnsi" w:hAnsiTheme="minorHAnsi" w:cstheme="minorHAnsi"/>
          <w:highlight w:val="yellow"/>
        </w:rPr>
      </w:pPr>
      <m:oMath>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0</m:t>
            </m:r>
          </m:sub>
        </m:sSub>
      </m:oMath>
      <w:r w:rsidRPr="004F1771">
        <w:rPr>
          <w:rFonts w:asciiTheme="minorHAnsi" w:hAnsiTheme="minorHAnsi" w:cstheme="minorHAnsi"/>
          <w:highlight w:val="yellow"/>
        </w:rPr>
        <w:t xml:space="preserve"> represents the y-intercept, meaning that when x is zero the regression line crosses the y-axis at 200.  </w:t>
      </w:r>
      <m:oMath>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1</m:t>
            </m:r>
          </m:sub>
        </m:sSub>
      </m:oMath>
      <w:r w:rsidRPr="004F1771">
        <w:rPr>
          <w:rFonts w:asciiTheme="minorHAnsi" w:hAnsiTheme="minorHAnsi" w:cstheme="minorHAnsi"/>
          <w:highlight w:val="yellow"/>
        </w:rPr>
        <w:t xml:space="preserve"> represents the slope of the line so for every </w:t>
      </w:r>
      <w:r w:rsidR="004F1771" w:rsidRPr="004F1771">
        <w:rPr>
          <w:rFonts w:asciiTheme="minorHAnsi" w:hAnsiTheme="minorHAnsi" w:cstheme="minorHAnsi"/>
          <w:highlight w:val="yellow"/>
        </w:rPr>
        <w:t xml:space="preserve">unit of change in X the value of y increases by 5. </w:t>
      </w:r>
    </w:p>
    <w:p w14:paraId="6BB823AA" w14:textId="2862A268" w:rsidR="00321118" w:rsidRPr="00E755BB" w:rsidRDefault="00321118" w:rsidP="00AE342A">
      <w:pPr>
        <w:numPr>
          <w:ilvl w:val="0"/>
          <w:numId w:val="22"/>
        </w:numPr>
        <w:spacing w:after="104" w:line="253" w:lineRule="auto"/>
        <w:ind w:hanging="300"/>
        <w:jc w:val="both"/>
        <w:rPr>
          <w:rFonts w:asciiTheme="minorHAnsi" w:hAnsiTheme="minorHAnsi" w:cstheme="minorHAnsi"/>
        </w:rPr>
      </w:pPr>
      <w:r w:rsidRPr="00E755BB">
        <w:rPr>
          <w:rFonts w:asciiTheme="minorHAnsi" w:hAnsiTheme="minorHAnsi" w:cstheme="minorHAnsi"/>
        </w:rPr>
        <w:t>The time it takes to transmit a file always depends on the file size. Suppose you transmitted</w:t>
      </w:r>
      <w:r w:rsidR="00D217B5" w:rsidRPr="00E755BB">
        <w:rPr>
          <w:rFonts w:asciiTheme="minorHAnsi" w:hAnsiTheme="minorHAnsi" w:cstheme="minorHAnsi"/>
        </w:rPr>
        <w:t xml:space="preserve"> </w:t>
      </w:r>
      <w:r w:rsidRPr="00E755BB">
        <w:rPr>
          <w:rFonts w:asciiTheme="minorHAnsi" w:hAnsiTheme="minorHAnsi" w:cstheme="minorHAnsi"/>
        </w:rPr>
        <w:t>30 files, with the average size of 126 Kbytes and the standard deviation of 35 Kbytes. The average transmittance time was 0.04 seconds with the standard deviation of 0.01 seconds. The correlation coefficient between the time and the size was 0.86.</w:t>
      </w:r>
    </w:p>
    <w:p w14:paraId="5E62A934" w14:textId="77777777" w:rsidR="00461A95" w:rsidRDefault="00321118" w:rsidP="00321118">
      <w:pPr>
        <w:spacing w:after="207"/>
        <w:ind w:left="310"/>
        <w:rPr>
          <w:rFonts w:asciiTheme="minorHAnsi" w:hAnsiTheme="minorHAnsi" w:cstheme="minorHAnsi"/>
        </w:rPr>
      </w:pPr>
      <w:r w:rsidRPr="00E755BB">
        <w:rPr>
          <w:rFonts w:asciiTheme="minorHAnsi" w:hAnsiTheme="minorHAnsi" w:cstheme="minorHAnsi"/>
        </w:rPr>
        <w:t xml:space="preserve">Based on this data, fit a linear regression </w:t>
      </w:r>
      <w:proofErr w:type="gramStart"/>
      <w:r w:rsidRPr="00E755BB">
        <w:rPr>
          <w:rFonts w:asciiTheme="minorHAnsi" w:hAnsiTheme="minorHAnsi" w:cstheme="minorHAnsi"/>
        </w:rPr>
        <w:t>model</w:t>
      </w:r>
      <w:proofErr w:type="gramEnd"/>
      <w:r w:rsidRPr="00E755BB">
        <w:rPr>
          <w:rFonts w:asciiTheme="minorHAnsi" w:hAnsiTheme="minorHAnsi" w:cstheme="minorHAnsi"/>
        </w:rPr>
        <w:t xml:space="preserve"> and predict the time it will take to transmit a 400 Kbyte file.</w:t>
      </w:r>
    </w:p>
    <w:p w14:paraId="123D105F" w14:textId="494104D1" w:rsidR="00321118" w:rsidRDefault="00461A95" w:rsidP="00321118">
      <w:pPr>
        <w:spacing w:after="207"/>
        <w:ind w:left="310"/>
        <w:rPr>
          <w:rFonts w:asciiTheme="minorHAnsi" w:hAnsiTheme="minorHAnsi" w:cstheme="minorHAnsi"/>
        </w:rPr>
      </w:pPr>
      <w:r>
        <w:rPr>
          <w:rFonts w:asciiTheme="minorHAnsi" w:hAnsiTheme="minorHAnsi" w:cstheme="minorHAnsi"/>
          <w:noProof/>
        </w:rPr>
        <w:drawing>
          <wp:inline distT="0" distB="0" distL="0" distR="0" wp14:anchorId="1F1E0811" wp14:editId="1980B457">
            <wp:extent cx="2807550" cy="2599206"/>
            <wp:effectExtent l="2540" t="0" r="1905" b="1905"/>
            <wp:docPr id="1" name="Picture 1" descr="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etter&#10;&#10;Description automatically generated"/>
                    <pic:cNvPicPr/>
                  </pic:nvPicPr>
                  <pic:blipFill rotWithShape="1">
                    <a:blip r:embed="rId14" cstate="print">
                      <a:extLst>
                        <a:ext uri="{28A0092B-C50C-407E-A947-70E740481C1C}">
                          <a14:useLocalDpi xmlns:a14="http://schemas.microsoft.com/office/drawing/2010/main" val="0"/>
                        </a:ext>
                      </a:extLst>
                    </a:blip>
                    <a:srcRect l="9559" t="6458" r="14964" b="374"/>
                    <a:stretch/>
                  </pic:blipFill>
                  <pic:spPr bwMode="auto">
                    <a:xfrm rot="5400000">
                      <a:off x="0" y="0"/>
                      <a:ext cx="2812832" cy="2604096"/>
                    </a:xfrm>
                    <a:prstGeom prst="rect">
                      <a:avLst/>
                    </a:prstGeom>
                    <a:ln>
                      <a:noFill/>
                    </a:ln>
                    <a:extLst>
                      <a:ext uri="{53640926-AAD7-44D8-BBD7-CCE9431645EC}">
                        <a14:shadowObscured xmlns:a14="http://schemas.microsoft.com/office/drawing/2010/main"/>
                      </a:ext>
                    </a:extLst>
                  </pic:spPr>
                </pic:pic>
              </a:graphicData>
            </a:graphic>
          </wp:inline>
        </w:drawing>
      </w:r>
    </w:p>
    <w:p w14:paraId="063585BC" w14:textId="3F25453B" w:rsidR="00D11B1A" w:rsidRPr="00E755BB" w:rsidRDefault="00D11B1A" w:rsidP="00321118">
      <w:pPr>
        <w:spacing w:after="207"/>
        <w:ind w:left="310"/>
        <w:rPr>
          <w:rFonts w:asciiTheme="minorHAnsi" w:hAnsiTheme="minorHAnsi" w:cstheme="minorHAnsi"/>
        </w:rPr>
      </w:pPr>
      <w:r>
        <w:rPr>
          <w:rFonts w:asciiTheme="minorHAnsi" w:hAnsiTheme="minorHAnsi" w:cstheme="minorHAnsi"/>
        </w:rPr>
        <w:tab/>
      </w:r>
    </w:p>
    <w:p w14:paraId="4BA9B74C" w14:textId="77777777" w:rsidR="00321118" w:rsidRPr="00E755BB" w:rsidRDefault="00321118" w:rsidP="00AE342A">
      <w:pPr>
        <w:numPr>
          <w:ilvl w:val="0"/>
          <w:numId w:val="22"/>
        </w:numPr>
        <w:spacing w:after="6" w:line="253" w:lineRule="auto"/>
        <w:ind w:hanging="300"/>
        <w:jc w:val="both"/>
        <w:rPr>
          <w:rFonts w:asciiTheme="minorHAnsi" w:hAnsiTheme="minorHAnsi" w:cstheme="minorHAnsi"/>
        </w:rPr>
      </w:pPr>
      <w:r w:rsidRPr="00E755BB">
        <w:rPr>
          <w:rFonts w:asciiTheme="minorHAnsi" w:hAnsiTheme="minorHAnsi" w:cstheme="minorHAnsi"/>
        </w:rPr>
        <w:t>At a gas station, 180 drivers were asked to record the mileage of their cars and the number of miles per gallon. The results are summarized in the table.</w:t>
      </w:r>
    </w:p>
    <w:tbl>
      <w:tblPr>
        <w:tblStyle w:val="TableGrid"/>
        <w:tblW w:w="5681" w:type="dxa"/>
        <w:tblInd w:w="300" w:type="dxa"/>
        <w:tblCellMar>
          <w:top w:w="27" w:type="dxa"/>
          <w:left w:w="118" w:type="dxa"/>
          <w:right w:w="120" w:type="dxa"/>
        </w:tblCellMar>
        <w:tblLook w:val="04A0" w:firstRow="1" w:lastRow="0" w:firstColumn="1" w:lastColumn="0" w:noHBand="0" w:noVBand="1"/>
      </w:tblPr>
      <w:tblGrid>
        <w:gridCol w:w="1879"/>
        <w:gridCol w:w="1606"/>
        <w:gridCol w:w="2196"/>
      </w:tblGrid>
      <w:tr w:rsidR="00321118" w:rsidRPr="00E755BB" w14:paraId="67674071" w14:textId="77777777" w:rsidTr="001E2947">
        <w:trPr>
          <w:trHeight w:val="295"/>
        </w:trPr>
        <w:tc>
          <w:tcPr>
            <w:tcW w:w="1879" w:type="dxa"/>
            <w:tcBorders>
              <w:top w:val="single" w:sz="4" w:space="0" w:color="000000"/>
              <w:left w:val="single" w:sz="4" w:space="0" w:color="000000"/>
              <w:bottom w:val="single" w:sz="4" w:space="0" w:color="000000"/>
              <w:right w:val="single" w:sz="4" w:space="0" w:color="000000"/>
            </w:tcBorders>
          </w:tcPr>
          <w:p w14:paraId="48E9AD95" w14:textId="77777777" w:rsidR="00321118" w:rsidRPr="00E755BB" w:rsidRDefault="00321118" w:rsidP="001E2947">
            <w:pPr>
              <w:spacing w:after="160" w:line="259" w:lineRule="auto"/>
              <w:rPr>
                <w:rFonts w:asciiTheme="minorHAnsi" w:hAnsiTheme="minorHAnsi" w:cstheme="minorHAnsi"/>
              </w:rPr>
            </w:pPr>
          </w:p>
        </w:tc>
        <w:tc>
          <w:tcPr>
            <w:tcW w:w="1606" w:type="dxa"/>
            <w:tcBorders>
              <w:top w:val="single" w:sz="4" w:space="0" w:color="000000"/>
              <w:left w:val="single" w:sz="4" w:space="0" w:color="000000"/>
              <w:bottom w:val="single" w:sz="4" w:space="0" w:color="000000"/>
              <w:right w:val="single" w:sz="4" w:space="0" w:color="000000"/>
            </w:tcBorders>
          </w:tcPr>
          <w:p w14:paraId="47B51834" w14:textId="77777777" w:rsidR="00321118" w:rsidRPr="00E755BB" w:rsidRDefault="00321118" w:rsidP="001E2947">
            <w:pPr>
              <w:spacing w:line="259" w:lineRule="auto"/>
              <w:rPr>
                <w:rFonts w:asciiTheme="minorHAnsi" w:hAnsiTheme="minorHAnsi" w:cstheme="minorHAnsi"/>
              </w:rPr>
            </w:pPr>
            <w:r w:rsidRPr="00E755BB">
              <w:rPr>
                <w:rFonts w:asciiTheme="minorHAnsi" w:hAnsiTheme="minorHAnsi" w:cstheme="minorHAnsi"/>
              </w:rPr>
              <w:t>Sample mean</w:t>
            </w:r>
          </w:p>
        </w:tc>
        <w:tc>
          <w:tcPr>
            <w:tcW w:w="2196" w:type="dxa"/>
            <w:tcBorders>
              <w:top w:val="single" w:sz="4" w:space="0" w:color="000000"/>
              <w:left w:val="single" w:sz="4" w:space="0" w:color="000000"/>
              <w:bottom w:val="single" w:sz="4" w:space="0" w:color="000000"/>
              <w:right w:val="single" w:sz="4" w:space="0" w:color="000000"/>
            </w:tcBorders>
          </w:tcPr>
          <w:p w14:paraId="096E4C06" w14:textId="77777777" w:rsidR="00321118" w:rsidRPr="00E755BB" w:rsidRDefault="00321118" w:rsidP="001E2947">
            <w:pPr>
              <w:spacing w:line="259" w:lineRule="auto"/>
              <w:rPr>
                <w:rFonts w:asciiTheme="minorHAnsi" w:hAnsiTheme="minorHAnsi" w:cstheme="minorHAnsi"/>
              </w:rPr>
            </w:pPr>
            <w:r w:rsidRPr="00E755BB">
              <w:rPr>
                <w:rFonts w:asciiTheme="minorHAnsi" w:hAnsiTheme="minorHAnsi" w:cstheme="minorHAnsi"/>
              </w:rPr>
              <w:t>Standard deviation</w:t>
            </w:r>
          </w:p>
        </w:tc>
      </w:tr>
      <w:tr w:rsidR="00321118" w:rsidRPr="00E755BB" w14:paraId="15A9B9DD" w14:textId="77777777" w:rsidTr="001E2947">
        <w:trPr>
          <w:trHeight w:val="298"/>
        </w:trPr>
        <w:tc>
          <w:tcPr>
            <w:tcW w:w="1879" w:type="dxa"/>
            <w:tcBorders>
              <w:top w:val="single" w:sz="4" w:space="0" w:color="000000"/>
              <w:left w:val="single" w:sz="4" w:space="0" w:color="000000"/>
              <w:bottom w:val="single" w:sz="4" w:space="0" w:color="000000"/>
              <w:right w:val="single" w:sz="4" w:space="0" w:color="000000"/>
            </w:tcBorders>
          </w:tcPr>
          <w:p w14:paraId="7F202D14" w14:textId="77777777" w:rsidR="00321118" w:rsidRPr="00E755BB" w:rsidRDefault="00321118" w:rsidP="001E2947">
            <w:pPr>
              <w:spacing w:line="259" w:lineRule="auto"/>
              <w:rPr>
                <w:rFonts w:asciiTheme="minorHAnsi" w:hAnsiTheme="minorHAnsi" w:cstheme="minorHAnsi"/>
              </w:rPr>
            </w:pPr>
            <w:r w:rsidRPr="00E755BB">
              <w:rPr>
                <w:rFonts w:asciiTheme="minorHAnsi" w:hAnsiTheme="minorHAnsi" w:cstheme="minorHAnsi"/>
              </w:rPr>
              <w:t>Mileage</w:t>
            </w:r>
          </w:p>
        </w:tc>
        <w:tc>
          <w:tcPr>
            <w:tcW w:w="1606" w:type="dxa"/>
            <w:tcBorders>
              <w:top w:val="single" w:sz="4" w:space="0" w:color="000000"/>
              <w:left w:val="single" w:sz="4" w:space="0" w:color="000000"/>
              <w:bottom w:val="single" w:sz="4" w:space="0" w:color="000000"/>
              <w:right w:val="single" w:sz="4" w:space="0" w:color="000000"/>
            </w:tcBorders>
          </w:tcPr>
          <w:p w14:paraId="106E460A" w14:textId="77777777" w:rsidR="00321118" w:rsidRPr="00E755BB" w:rsidRDefault="00321118" w:rsidP="001E2947">
            <w:pPr>
              <w:spacing w:line="259" w:lineRule="auto"/>
              <w:ind w:right="1"/>
              <w:jc w:val="center"/>
              <w:rPr>
                <w:rFonts w:asciiTheme="minorHAnsi" w:hAnsiTheme="minorHAnsi" w:cstheme="minorHAnsi"/>
              </w:rPr>
            </w:pPr>
            <w:r w:rsidRPr="00E755BB">
              <w:rPr>
                <w:rFonts w:asciiTheme="minorHAnsi" w:hAnsiTheme="minorHAnsi" w:cstheme="minorHAnsi"/>
              </w:rPr>
              <w:t>24,598</w:t>
            </w:r>
          </w:p>
        </w:tc>
        <w:tc>
          <w:tcPr>
            <w:tcW w:w="2196" w:type="dxa"/>
            <w:tcBorders>
              <w:top w:val="single" w:sz="4" w:space="0" w:color="000000"/>
              <w:left w:val="single" w:sz="4" w:space="0" w:color="000000"/>
              <w:bottom w:val="single" w:sz="4" w:space="0" w:color="000000"/>
              <w:right w:val="single" w:sz="4" w:space="0" w:color="000000"/>
            </w:tcBorders>
          </w:tcPr>
          <w:p w14:paraId="7181A527" w14:textId="77777777" w:rsidR="00321118" w:rsidRPr="00E755BB" w:rsidRDefault="00321118" w:rsidP="001E2947">
            <w:pPr>
              <w:spacing w:line="259" w:lineRule="auto"/>
              <w:ind w:right="1"/>
              <w:jc w:val="center"/>
              <w:rPr>
                <w:rFonts w:asciiTheme="minorHAnsi" w:hAnsiTheme="minorHAnsi" w:cstheme="minorHAnsi"/>
              </w:rPr>
            </w:pPr>
            <w:r w:rsidRPr="00E755BB">
              <w:rPr>
                <w:rFonts w:asciiTheme="minorHAnsi" w:hAnsiTheme="minorHAnsi" w:cstheme="minorHAnsi"/>
              </w:rPr>
              <w:t>14,634</w:t>
            </w:r>
          </w:p>
        </w:tc>
      </w:tr>
      <w:tr w:rsidR="00321118" w:rsidRPr="00E755BB" w14:paraId="0748C8E1" w14:textId="77777777" w:rsidTr="001E2947">
        <w:trPr>
          <w:trHeight w:val="298"/>
        </w:trPr>
        <w:tc>
          <w:tcPr>
            <w:tcW w:w="1879" w:type="dxa"/>
            <w:tcBorders>
              <w:top w:val="single" w:sz="4" w:space="0" w:color="000000"/>
              <w:left w:val="single" w:sz="4" w:space="0" w:color="000000"/>
              <w:bottom w:val="single" w:sz="4" w:space="0" w:color="000000"/>
              <w:right w:val="single" w:sz="4" w:space="0" w:color="000000"/>
            </w:tcBorders>
          </w:tcPr>
          <w:p w14:paraId="2B4C0DF5" w14:textId="77777777" w:rsidR="00321118" w:rsidRPr="00E755BB" w:rsidRDefault="00321118" w:rsidP="001E2947">
            <w:pPr>
              <w:spacing w:line="259" w:lineRule="auto"/>
              <w:rPr>
                <w:rFonts w:asciiTheme="minorHAnsi" w:hAnsiTheme="minorHAnsi" w:cstheme="minorHAnsi"/>
              </w:rPr>
            </w:pPr>
            <w:r w:rsidRPr="00E755BB">
              <w:rPr>
                <w:rFonts w:asciiTheme="minorHAnsi" w:hAnsiTheme="minorHAnsi" w:cstheme="minorHAnsi"/>
              </w:rPr>
              <w:t>Miles per gallon</w:t>
            </w:r>
          </w:p>
        </w:tc>
        <w:tc>
          <w:tcPr>
            <w:tcW w:w="1606" w:type="dxa"/>
            <w:tcBorders>
              <w:top w:val="single" w:sz="4" w:space="0" w:color="000000"/>
              <w:left w:val="single" w:sz="4" w:space="0" w:color="000000"/>
              <w:bottom w:val="single" w:sz="4" w:space="0" w:color="000000"/>
              <w:right w:val="single" w:sz="4" w:space="0" w:color="000000"/>
            </w:tcBorders>
          </w:tcPr>
          <w:p w14:paraId="1FC02C19" w14:textId="77777777" w:rsidR="00321118" w:rsidRPr="00E755BB" w:rsidRDefault="00321118" w:rsidP="001E2947">
            <w:pPr>
              <w:spacing w:line="259" w:lineRule="auto"/>
              <w:ind w:right="1"/>
              <w:jc w:val="center"/>
              <w:rPr>
                <w:rFonts w:asciiTheme="minorHAnsi" w:hAnsiTheme="minorHAnsi" w:cstheme="minorHAnsi"/>
              </w:rPr>
            </w:pPr>
            <w:r w:rsidRPr="00E755BB">
              <w:rPr>
                <w:rFonts w:asciiTheme="minorHAnsi" w:hAnsiTheme="minorHAnsi" w:cstheme="minorHAnsi"/>
              </w:rPr>
              <w:t>23.8</w:t>
            </w:r>
          </w:p>
        </w:tc>
        <w:tc>
          <w:tcPr>
            <w:tcW w:w="2196" w:type="dxa"/>
            <w:tcBorders>
              <w:top w:val="single" w:sz="4" w:space="0" w:color="000000"/>
              <w:left w:val="single" w:sz="4" w:space="0" w:color="000000"/>
              <w:bottom w:val="single" w:sz="4" w:space="0" w:color="000000"/>
              <w:right w:val="single" w:sz="4" w:space="0" w:color="000000"/>
            </w:tcBorders>
          </w:tcPr>
          <w:p w14:paraId="2A68887C" w14:textId="77777777" w:rsidR="00321118" w:rsidRPr="00E755BB" w:rsidRDefault="00321118" w:rsidP="001E2947">
            <w:pPr>
              <w:spacing w:line="259" w:lineRule="auto"/>
              <w:ind w:left="2"/>
              <w:jc w:val="center"/>
              <w:rPr>
                <w:rFonts w:asciiTheme="minorHAnsi" w:hAnsiTheme="minorHAnsi" w:cstheme="minorHAnsi"/>
              </w:rPr>
            </w:pPr>
            <w:r w:rsidRPr="00E755BB">
              <w:rPr>
                <w:rFonts w:asciiTheme="minorHAnsi" w:hAnsiTheme="minorHAnsi" w:cstheme="minorHAnsi"/>
              </w:rPr>
              <w:t>3.4</w:t>
            </w:r>
          </w:p>
        </w:tc>
      </w:tr>
    </w:tbl>
    <w:p w14:paraId="0E4F0C53" w14:textId="77777777" w:rsidR="00321118" w:rsidRPr="00E755BB" w:rsidRDefault="00321118" w:rsidP="00321118">
      <w:pPr>
        <w:spacing w:after="192"/>
        <w:ind w:left="310"/>
        <w:rPr>
          <w:rFonts w:asciiTheme="minorHAnsi" w:hAnsiTheme="minorHAnsi" w:cstheme="minorHAnsi"/>
        </w:rPr>
      </w:pPr>
      <w:r w:rsidRPr="00E755BB">
        <w:rPr>
          <w:rFonts w:asciiTheme="minorHAnsi" w:hAnsiTheme="minorHAnsi" w:cstheme="minorHAnsi"/>
        </w:rPr>
        <w:t xml:space="preserve">The sample correlation coefficient is </w:t>
      </w:r>
      <w:r w:rsidRPr="00E755BB">
        <w:rPr>
          <w:rFonts w:asciiTheme="minorHAnsi" w:eastAsia="Cambria" w:hAnsiTheme="minorHAnsi" w:cstheme="minorHAnsi"/>
          <w:i/>
        </w:rPr>
        <w:t xml:space="preserve">r </w:t>
      </w:r>
      <w:r w:rsidRPr="00E755BB">
        <w:rPr>
          <w:rFonts w:asciiTheme="minorHAnsi" w:hAnsiTheme="minorHAnsi" w:cstheme="minorHAnsi"/>
        </w:rPr>
        <w:t xml:space="preserve">= </w:t>
      </w:r>
      <w:r w:rsidRPr="00E755BB">
        <w:rPr>
          <w:rFonts w:asciiTheme="minorHAnsi" w:eastAsia="Cambria" w:hAnsiTheme="minorHAnsi" w:cstheme="minorHAnsi"/>
        </w:rPr>
        <w:t>−</w:t>
      </w:r>
      <w:r w:rsidRPr="00E755BB">
        <w:rPr>
          <w:rFonts w:asciiTheme="minorHAnsi" w:hAnsiTheme="minorHAnsi" w:cstheme="minorHAnsi"/>
        </w:rPr>
        <w:t>0</w:t>
      </w:r>
      <w:r w:rsidRPr="00E755BB">
        <w:rPr>
          <w:rFonts w:asciiTheme="minorHAnsi" w:eastAsia="Cambria" w:hAnsiTheme="minorHAnsi" w:cstheme="minorHAnsi"/>
          <w:i/>
        </w:rPr>
        <w:t>.</w:t>
      </w:r>
      <w:r w:rsidRPr="00E755BB">
        <w:rPr>
          <w:rFonts w:asciiTheme="minorHAnsi" w:hAnsiTheme="minorHAnsi" w:cstheme="minorHAnsi"/>
        </w:rPr>
        <w:t>17.</w:t>
      </w:r>
    </w:p>
    <w:p w14:paraId="0998828E" w14:textId="3EAEA1DB" w:rsidR="00321118" w:rsidRDefault="00321118" w:rsidP="00AE342A">
      <w:pPr>
        <w:numPr>
          <w:ilvl w:val="1"/>
          <w:numId w:val="22"/>
        </w:numPr>
        <w:spacing w:after="104" w:line="253" w:lineRule="auto"/>
        <w:ind w:hanging="430"/>
        <w:jc w:val="both"/>
        <w:rPr>
          <w:rFonts w:asciiTheme="minorHAnsi" w:hAnsiTheme="minorHAnsi" w:cstheme="minorHAnsi"/>
        </w:rPr>
      </w:pPr>
      <w:r w:rsidRPr="00E755BB">
        <w:rPr>
          <w:rFonts w:asciiTheme="minorHAnsi" w:hAnsiTheme="minorHAnsi" w:cstheme="minorHAnsi"/>
        </w:rPr>
        <w:t>Compute the least squares regression line which describes how the number of miles per</w:t>
      </w:r>
      <w:r w:rsidR="00A41C9F" w:rsidRPr="00E755BB">
        <w:rPr>
          <w:rFonts w:asciiTheme="minorHAnsi" w:hAnsiTheme="minorHAnsi" w:cstheme="minorHAnsi"/>
        </w:rPr>
        <w:t xml:space="preserve"> </w:t>
      </w:r>
      <w:r w:rsidRPr="00E755BB">
        <w:rPr>
          <w:rFonts w:asciiTheme="minorHAnsi" w:hAnsiTheme="minorHAnsi" w:cstheme="minorHAnsi"/>
        </w:rPr>
        <w:t>gallon depends on the mileage.</w:t>
      </w:r>
    </w:p>
    <w:p w14:paraId="4C84288C" w14:textId="05146279" w:rsidR="00F26F10" w:rsidRPr="00E755BB" w:rsidRDefault="00F26F10" w:rsidP="00F26F10">
      <w:pPr>
        <w:spacing w:after="104" w:line="253" w:lineRule="auto"/>
        <w:ind w:left="1170"/>
        <w:jc w:val="both"/>
        <w:rPr>
          <w:rFonts w:asciiTheme="minorHAnsi" w:hAnsiTheme="minorHAnsi" w:cstheme="minorHAnsi"/>
        </w:rPr>
      </w:pPr>
      <w:r>
        <w:rPr>
          <w:rFonts w:asciiTheme="minorHAnsi" w:hAnsiTheme="minorHAnsi"/>
          <w:b/>
          <w:bCs/>
          <w:noProof/>
          <w:sz w:val="36"/>
          <w:szCs w:val="36"/>
        </w:rPr>
        <w:lastRenderedPageBreak/>
        <w:drawing>
          <wp:inline distT="0" distB="0" distL="0" distR="0" wp14:anchorId="7A1266BD" wp14:editId="439F9DF1">
            <wp:extent cx="1852705" cy="3969569"/>
            <wp:effectExtent l="0" t="4445" r="0" b="0"/>
            <wp:docPr id="3" name="Picture 3"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receipt&#10;&#10;Description automatically generated"/>
                    <pic:cNvPicPr/>
                  </pic:nvPicPr>
                  <pic:blipFill rotWithShape="1">
                    <a:blip r:embed="rId15" cstate="print">
                      <a:extLst>
                        <a:ext uri="{28A0092B-C50C-407E-A947-70E740481C1C}">
                          <a14:useLocalDpi xmlns:a14="http://schemas.microsoft.com/office/drawing/2010/main" val="0"/>
                        </a:ext>
                      </a:extLst>
                    </a:blip>
                    <a:srcRect l="22577" t="2754" r="43383"/>
                    <a:stretch/>
                  </pic:blipFill>
                  <pic:spPr bwMode="auto">
                    <a:xfrm rot="5400000">
                      <a:off x="0" y="0"/>
                      <a:ext cx="1857796" cy="3980477"/>
                    </a:xfrm>
                    <a:prstGeom prst="rect">
                      <a:avLst/>
                    </a:prstGeom>
                    <a:ln>
                      <a:noFill/>
                    </a:ln>
                    <a:extLst>
                      <a:ext uri="{53640926-AAD7-44D8-BBD7-CCE9431645EC}">
                        <a14:shadowObscured xmlns:a14="http://schemas.microsoft.com/office/drawing/2010/main"/>
                      </a:ext>
                    </a:extLst>
                  </pic:spPr>
                </pic:pic>
              </a:graphicData>
            </a:graphic>
          </wp:inline>
        </w:drawing>
      </w:r>
    </w:p>
    <w:p w14:paraId="3AD5301E" w14:textId="5D7B0AF4" w:rsidR="00321118" w:rsidRDefault="00321118" w:rsidP="00AE342A">
      <w:pPr>
        <w:numPr>
          <w:ilvl w:val="1"/>
          <w:numId w:val="22"/>
        </w:numPr>
        <w:spacing w:after="104" w:line="253" w:lineRule="auto"/>
        <w:ind w:hanging="430"/>
        <w:jc w:val="both"/>
        <w:rPr>
          <w:rFonts w:asciiTheme="minorHAnsi" w:hAnsiTheme="minorHAnsi" w:cstheme="minorHAnsi"/>
        </w:rPr>
      </w:pPr>
      <w:r w:rsidRPr="00E755BB">
        <w:rPr>
          <w:rFonts w:asciiTheme="minorHAnsi" w:hAnsiTheme="minorHAnsi" w:cstheme="minorHAnsi"/>
        </w:rPr>
        <w:t>What do the obtained slope and intercept mean in this situation?</w:t>
      </w:r>
    </w:p>
    <w:p w14:paraId="54601BC4" w14:textId="2F68DF22" w:rsidR="00F26F10" w:rsidRPr="005B6914" w:rsidRDefault="005B6914" w:rsidP="00F26F10">
      <w:pPr>
        <w:numPr>
          <w:ilvl w:val="2"/>
          <w:numId w:val="22"/>
        </w:numPr>
        <w:spacing w:after="104" w:line="253" w:lineRule="auto"/>
        <w:jc w:val="both"/>
        <w:rPr>
          <w:rFonts w:asciiTheme="minorHAnsi" w:hAnsiTheme="minorHAnsi" w:cstheme="minorHAnsi"/>
          <w:highlight w:val="yellow"/>
        </w:rPr>
      </w:pPr>
      <w:r w:rsidRPr="005B6914">
        <w:rPr>
          <w:rFonts w:asciiTheme="minorHAnsi" w:hAnsiTheme="minorHAnsi" w:cstheme="minorHAnsi"/>
          <w:highlight w:val="yellow"/>
        </w:rPr>
        <w:t xml:space="preserve">The slope is equal to -.0000395 meaning that if the mileage increases by 1 </w:t>
      </w:r>
      <w:proofErr w:type="gramStart"/>
      <w:r w:rsidRPr="005B6914">
        <w:rPr>
          <w:rFonts w:asciiTheme="minorHAnsi" w:hAnsiTheme="minorHAnsi" w:cstheme="minorHAnsi"/>
          <w:highlight w:val="yellow"/>
        </w:rPr>
        <w:t>mile</w:t>
      </w:r>
      <w:proofErr w:type="gramEnd"/>
      <w:r w:rsidRPr="005B6914">
        <w:rPr>
          <w:rFonts w:asciiTheme="minorHAnsi" w:hAnsiTheme="minorHAnsi" w:cstheme="minorHAnsi"/>
          <w:highlight w:val="yellow"/>
        </w:rPr>
        <w:t xml:space="preserve"> then the average miles per gallon goes down by .0000395, or that if the mileage of a car goes up by 100,000 miles the average miles per gallon goes down by 3.95. The y intercept is equal to 24.772 which represents that an estimated average of 24.772 miles per gallon when a car has zero mileage. </w:t>
      </w:r>
    </w:p>
    <w:p w14:paraId="1A6C0788" w14:textId="0751501B" w:rsidR="00096DF3" w:rsidRPr="005B6914" w:rsidRDefault="00321118" w:rsidP="001B7C59">
      <w:pPr>
        <w:numPr>
          <w:ilvl w:val="1"/>
          <w:numId w:val="22"/>
        </w:numPr>
        <w:spacing w:after="210" w:line="253" w:lineRule="auto"/>
        <w:ind w:hanging="430"/>
        <w:jc w:val="both"/>
        <w:rPr>
          <w:rFonts w:asciiTheme="minorHAnsi" w:hAnsiTheme="minorHAnsi" w:cstheme="minorHAnsi"/>
        </w:rPr>
      </w:pPr>
      <w:r w:rsidRPr="00E755BB">
        <w:rPr>
          <w:rFonts w:asciiTheme="minorHAnsi" w:hAnsiTheme="minorHAnsi" w:cstheme="minorHAnsi"/>
        </w:rPr>
        <w:t>You purchase a used car with 35,000 miles on it. Predict the number of miles per gallon.</w:t>
      </w:r>
    </w:p>
    <w:p w14:paraId="17445CFE" w14:textId="557CB8C1" w:rsidR="00096DF3" w:rsidRDefault="00F26F10" w:rsidP="001B7C59">
      <w:pPr>
        <w:rPr>
          <w:rFonts w:asciiTheme="minorHAnsi" w:hAnsiTheme="minorHAnsi"/>
          <w:b/>
          <w:bCs/>
          <w:sz w:val="36"/>
          <w:szCs w:val="36"/>
        </w:rPr>
      </w:pPr>
      <w:r>
        <w:rPr>
          <w:rFonts w:asciiTheme="minorHAnsi" w:hAnsiTheme="minorHAnsi"/>
          <w:b/>
          <w:bCs/>
          <w:noProof/>
          <w:sz w:val="36"/>
          <w:szCs w:val="36"/>
        </w:rPr>
        <w:drawing>
          <wp:inline distT="0" distB="0" distL="0" distR="0" wp14:anchorId="2CC8A646" wp14:editId="61DC2B3B">
            <wp:extent cx="878235" cy="3556755"/>
            <wp:effectExtent l="0" t="5715" r="5080" b="5080"/>
            <wp:docPr id="2" name="Picture 2"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receipt&#10;&#10;Description automatically generated"/>
                    <pic:cNvPicPr/>
                  </pic:nvPicPr>
                  <pic:blipFill rotWithShape="1">
                    <a:blip r:embed="rId16" cstate="print">
                      <a:extLst>
                        <a:ext uri="{28A0092B-C50C-407E-A947-70E740481C1C}">
                          <a14:useLocalDpi xmlns:a14="http://schemas.microsoft.com/office/drawing/2010/main" val="0"/>
                        </a:ext>
                      </a:extLst>
                    </a:blip>
                    <a:srcRect l="66673" t="25903" r="19605"/>
                    <a:stretch/>
                  </pic:blipFill>
                  <pic:spPr bwMode="auto">
                    <a:xfrm rot="5400000">
                      <a:off x="0" y="0"/>
                      <a:ext cx="878326" cy="3557125"/>
                    </a:xfrm>
                    <a:prstGeom prst="rect">
                      <a:avLst/>
                    </a:prstGeom>
                    <a:ln>
                      <a:noFill/>
                    </a:ln>
                    <a:extLst>
                      <a:ext uri="{53640926-AAD7-44D8-BBD7-CCE9431645EC}">
                        <a14:shadowObscured xmlns:a14="http://schemas.microsoft.com/office/drawing/2010/main"/>
                      </a:ext>
                    </a:extLst>
                  </pic:spPr>
                </pic:pic>
              </a:graphicData>
            </a:graphic>
          </wp:inline>
        </w:drawing>
      </w:r>
    </w:p>
    <w:p w14:paraId="68DF2AFE" w14:textId="77777777" w:rsidR="00096DF3" w:rsidRDefault="00096DF3" w:rsidP="001B7C59">
      <w:pPr>
        <w:rPr>
          <w:rFonts w:asciiTheme="minorHAnsi" w:hAnsiTheme="minorHAnsi"/>
          <w:b/>
          <w:bCs/>
          <w:sz w:val="36"/>
          <w:szCs w:val="36"/>
        </w:rPr>
      </w:pPr>
    </w:p>
    <w:p w14:paraId="7F9C4B9E" w14:textId="77777777" w:rsidR="00096DF3" w:rsidRDefault="00096DF3" w:rsidP="001B7C59">
      <w:pPr>
        <w:rPr>
          <w:rFonts w:asciiTheme="minorHAnsi" w:hAnsiTheme="minorHAnsi"/>
          <w:b/>
          <w:bCs/>
          <w:sz w:val="36"/>
          <w:szCs w:val="36"/>
        </w:rPr>
      </w:pPr>
    </w:p>
    <w:p w14:paraId="751AAC2B" w14:textId="77777777" w:rsidR="00096DF3" w:rsidRDefault="00096DF3" w:rsidP="001B7C59">
      <w:pPr>
        <w:rPr>
          <w:rFonts w:asciiTheme="minorHAnsi" w:hAnsiTheme="minorHAnsi"/>
          <w:b/>
          <w:bCs/>
          <w:sz w:val="36"/>
          <w:szCs w:val="36"/>
        </w:rPr>
      </w:pPr>
    </w:p>
    <w:p w14:paraId="7627FF27" w14:textId="2A0DF91E" w:rsidR="001B7C59" w:rsidRDefault="001B7C59" w:rsidP="001B7C59">
      <w:pPr>
        <w:rPr>
          <w:rFonts w:asciiTheme="minorHAnsi" w:hAnsiTheme="minorHAnsi"/>
          <w:b/>
          <w:bCs/>
          <w:sz w:val="36"/>
          <w:szCs w:val="36"/>
        </w:rPr>
      </w:pPr>
      <w:r w:rsidRPr="00E30741">
        <w:rPr>
          <w:rFonts w:asciiTheme="minorHAnsi" w:hAnsiTheme="minorHAnsi"/>
          <w:b/>
          <w:bCs/>
          <w:sz w:val="36"/>
          <w:szCs w:val="36"/>
        </w:rPr>
        <w:t xml:space="preserve">Part </w:t>
      </w:r>
      <w:r>
        <w:rPr>
          <w:rFonts w:asciiTheme="minorHAnsi" w:hAnsiTheme="minorHAnsi"/>
          <w:b/>
          <w:bCs/>
          <w:sz w:val="36"/>
          <w:szCs w:val="36"/>
        </w:rPr>
        <w:t>2</w:t>
      </w:r>
      <w:r w:rsidRPr="00E30741">
        <w:rPr>
          <w:rFonts w:asciiTheme="minorHAnsi" w:hAnsiTheme="minorHAnsi"/>
          <w:b/>
          <w:bCs/>
          <w:sz w:val="36"/>
          <w:szCs w:val="36"/>
        </w:rPr>
        <w:t>:</w:t>
      </w:r>
      <w:r>
        <w:rPr>
          <w:rFonts w:asciiTheme="minorHAnsi" w:hAnsiTheme="minorHAnsi"/>
          <w:b/>
          <w:bCs/>
          <w:sz w:val="36"/>
          <w:szCs w:val="36"/>
        </w:rPr>
        <w:t xml:space="preserve"> More</w:t>
      </w:r>
      <w:r w:rsidRPr="00E30741">
        <w:rPr>
          <w:rFonts w:asciiTheme="minorHAnsi" w:hAnsiTheme="minorHAnsi"/>
          <w:b/>
          <w:bCs/>
          <w:sz w:val="36"/>
          <w:szCs w:val="36"/>
        </w:rPr>
        <w:t xml:space="preserve"> </w:t>
      </w:r>
      <w:r>
        <w:rPr>
          <w:rFonts w:asciiTheme="minorHAnsi" w:hAnsiTheme="minorHAnsi"/>
          <w:b/>
          <w:bCs/>
          <w:sz w:val="36"/>
          <w:szCs w:val="36"/>
        </w:rPr>
        <w:t>Properties of the LSRL</w:t>
      </w:r>
    </w:p>
    <w:p w14:paraId="77747D64" w14:textId="77777777" w:rsidR="001B7C59" w:rsidRPr="00E30741" w:rsidRDefault="001B7C59" w:rsidP="001B7C59">
      <w:pPr>
        <w:rPr>
          <w:rFonts w:asciiTheme="minorHAnsi" w:hAnsiTheme="minorHAnsi"/>
          <w:b/>
          <w:bCs/>
          <w:sz w:val="36"/>
          <w:szCs w:val="36"/>
        </w:rPr>
      </w:pPr>
    </w:p>
    <w:p w14:paraId="576ABD0B" w14:textId="30D39530" w:rsidR="006979B8" w:rsidRDefault="001B7C59" w:rsidP="006979B8">
      <w:pPr>
        <w:rPr>
          <w:rFonts w:asciiTheme="minorHAnsi" w:hAnsiTheme="minorHAnsi"/>
        </w:rPr>
      </w:pPr>
      <w:r w:rsidRPr="00C26765">
        <w:rPr>
          <w:rFonts w:asciiTheme="minorHAnsi" w:hAnsiTheme="minorHAnsi"/>
          <w:b/>
          <w:bCs/>
        </w:rPr>
        <w:t>Instructions:</w:t>
      </w:r>
      <w:r w:rsidRPr="00C26765">
        <w:rPr>
          <w:rFonts w:asciiTheme="minorHAnsi" w:hAnsiTheme="minorHAnsi"/>
        </w:rPr>
        <w:t xml:space="preserve"> </w:t>
      </w:r>
      <w:r w:rsidR="006979B8">
        <w:rPr>
          <w:rFonts w:asciiTheme="minorHAnsi" w:hAnsiTheme="minorHAnsi"/>
        </w:rPr>
        <w:t xml:space="preserve">In these problems, you will be working with the data set </w:t>
      </w:r>
      <w:r w:rsidR="006979B8" w:rsidRPr="006979B8">
        <w:rPr>
          <w:rFonts w:asciiTheme="minorHAnsi" w:hAnsiTheme="minorHAnsi"/>
          <w:b/>
          <w:bCs/>
          <w:i/>
          <w:iCs/>
        </w:rPr>
        <w:t>Mass_Calorie_Data.csv</w:t>
      </w:r>
      <w:r w:rsidR="006979B8">
        <w:rPr>
          <w:rFonts w:asciiTheme="minorHAnsi" w:hAnsiTheme="minorHAnsi"/>
        </w:rPr>
        <w:t xml:space="preserve"> posted on Canvas.  It is the data we used in some examples in class pertaining to twelve womens’ lean body masses (in kg) and rates of burning calories (in calories per day).  Load the data set into R and use the software to show that the properties below are satisfied.  Include all relevant input, output, and explanations</w:t>
      </w:r>
      <w:r w:rsidR="006979B8" w:rsidRPr="00A81832">
        <w:rPr>
          <w:rFonts w:asciiTheme="minorHAnsi" w:hAnsiTheme="minorHAnsi"/>
          <w:highlight w:val="yellow"/>
        </w:rPr>
        <w:t>.</w:t>
      </w:r>
      <w:r w:rsidR="00A81832" w:rsidRPr="00A81832">
        <w:rPr>
          <w:rFonts w:asciiTheme="minorHAnsi" w:hAnsiTheme="minorHAnsi"/>
          <w:highlight w:val="yellow"/>
        </w:rPr>
        <w:t xml:space="preserve"> [x= LBM and y=rate]</w:t>
      </w:r>
    </w:p>
    <w:p w14:paraId="04BF0596" w14:textId="34E332A7" w:rsidR="001B7C59" w:rsidRDefault="001B7C59" w:rsidP="001B7C59">
      <w:pPr>
        <w:rPr>
          <w:rFonts w:asciiTheme="minorHAnsi" w:hAnsiTheme="minorHAnsi"/>
        </w:rPr>
      </w:pPr>
    </w:p>
    <w:p w14:paraId="2BB4FD5F" w14:textId="2DAFFE03" w:rsidR="001B7C59" w:rsidRPr="004F1771" w:rsidRDefault="001B7C59" w:rsidP="001B7C59">
      <w:pPr>
        <w:pStyle w:val="ListParagraph"/>
        <w:numPr>
          <w:ilvl w:val="0"/>
          <w:numId w:val="22"/>
        </w:numPr>
        <w:rPr>
          <w:rFonts w:asciiTheme="minorHAnsi" w:hAnsiTheme="minorHAnsi"/>
        </w:rPr>
      </w:pPr>
      <w:r w:rsidRPr="007506E8">
        <w:rPr>
          <w:rFonts w:asciiTheme="minorHAnsi" w:hAnsiTheme="minorHAnsi"/>
        </w:rPr>
        <w:t xml:space="preserve">When the residuals are weighted by the level of the predictor variable in the </w:t>
      </w:r>
      <m:oMath>
        <m:sSup>
          <m:sSupPr>
            <m:ctrlPr>
              <w:rPr>
                <w:rFonts w:ascii="Cambria Math" w:hAnsi="Cambria Math"/>
                <w:i/>
                <w:iCs/>
              </w:rPr>
            </m:ctrlPr>
          </m:sSupPr>
          <m:e>
            <m:r>
              <w:rPr>
                <w:rFonts w:ascii="Cambria Math" w:hAnsi="Cambria Math"/>
              </w:rPr>
              <m:t>i</m:t>
            </m:r>
          </m:e>
          <m:sup>
            <m:r>
              <w:rPr>
                <w:rFonts w:ascii="Cambria Math" w:hAnsi="Cambria Math"/>
              </w:rPr>
              <m:t>th</m:t>
            </m:r>
          </m:sup>
        </m:sSup>
      </m:oMath>
      <w:r w:rsidRPr="007506E8">
        <w:rPr>
          <w:rFonts w:asciiTheme="minorHAnsi" w:hAnsiTheme="minorHAnsi"/>
        </w:rPr>
        <w:t xml:space="preserve"> trial, the sum is zero.</w:t>
      </w:r>
      <w:r w:rsidR="004F1771">
        <w:rPr>
          <w:rFonts w:asciiTheme="minorHAnsi" w:hAnsiTheme="minorHAnsi"/>
        </w:rPr>
        <w:t xml:space="preserve"> </w:t>
      </w:r>
      <m:oMath>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e</m:t>
                </m:r>
              </m:e>
              <m:sub>
                <m:r>
                  <w:rPr>
                    <w:rFonts w:ascii="Cambria Math" w:hAnsi="Cambria Math"/>
                  </w:rPr>
                  <m:t>i</m:t>
                </m:r>
              </m:sub>
            </m:sSub>
            <m:r>
              <w:rPr>
                <w:rFonts w:ascii="Cambria Math" w:hAnsi="Cambria Math"/>
              </w:rPr>
              <m:t>=0</m:t>
            </m:r>
          </m:e>
        </m:nary>
      </m:oMath>
    </w:p>
    <w:p w14:paraId="53B07E06" w14:textId="6A0F4D20" w:rsidR="004F1771" w:rsidRPr="004F1771" w:rsidRDefault="004F1771" w:rsidP="004F1771">
      <w:pPr>
        <w:pStyle w:val="ListParagraph"/>
        <w:numPr>
          <w:ilvl w:val="1"/>
          <w:numId w:val="22"/>
        </w:numPr>
        <w:rPr>
          <w:rFonts w:asciiTheme="minorHAnsi" w:hAnsiTheme="minorHAnsi"/>
        </w:rPr>
      </w:pPr>
      <w:r>
        <w:rPr>
          <w:rFonts w:asciiTheme="minorHAnsi" w:hAnsiTheme="minorHAnsi"/>
          <w:noProof/>
        </w:rPr>
        <w:lastRenderedPageBreak/>
        <w:drawing>
          <wp:inline distT="0" distB="0" distL="0" distR="0" wp14:anchorId="680EB850" wp14:editId="7EC4FE36">
            <wp:extent cx="4548080" cy="2351314"/>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70316" cy="2362810"/>
                    </a:xfrm>
                    <a:prstGeom prst="rect">
                      <a:avLst/>
                    </a:prstGeom>
                  </pic:spPr>
                </pic:pic>
              </a:graphicData>
            </a:graphic>
          </wp:inline>
        </w:drawing>
      </w:r>
    </w:p>
    <w:p w14:paraId="1A2B78DB" w14:textId="4B7926FE" w:rsidR="00562D32" w:rsidRPr="004F1771" w:rsidRDefault="001B7C59" w:rsidP="001B7C59">
      <w:pPr>
        <w:pStyle w:val="ListParagraph"/>
        <w:numPr>
          <w:ilvl w:val="0"/>
          <w:numId w:val="22"/>
        </w:numPr>
        <w:rPr>
          <w:rFonts w:asciiTheme="minorHAnsi" w:hAnsiTheme="minorHAnsi"/>
        </w:rPr>
      </w:pPr>
      <w:r w:rsidRPr="007506E8">
        <w:rPr>
          <w:rFonts w:asciiTheme="minorHAnsi" w:hAnsiTheme="minorHAnsi"/>
        </w:rPr>
        <w:t xml:space="preserve">When the residuals are weighted by the predicted/ fitted value in the </w:t>
      </w:r>
      <m:oMath>
        <m:sSup>
          <m:sSupPr>
            <m:ctrlPr>
              <w:rPr>
                <w:rFonts w:ascii="Cambria Math" w:hAnsi="Cambria Math"/>
                <w:i/>
                <w:iCs/>
              </w:rPr>
            </m:ctrlPr>
          </m:sSupPr>
          <m:e>
            <m:r>
              <w:rPr>
                <w:rFonts w:ascii="Cambria Math" w:hAnsi="Cambria Math"/>
              </w:rPr>
              <m:t>i</m:t>
            </m:r>
          </m:e>
          <m:sup>
            <m:r>
              <w:rPr>
                <w:rFonts w:ascii="Cambria Math" w:hAnsi="Cambria Math"/>
              </w:rPr>
              <m:t>th</m:t>
            </m:r>
          </m:sup>
        </m:sSup>
      </m:oMath>
      <w:r w:rsidRPr="007506E8">
        <w:rPr>
          <w:rFonts w:asciiTheme="minorHAnsi" w:hAnsiTheme="minorHAnsi"/>
        </w:rPr>
        <w:t xml:space="preserve"> trial, the sum is zero.</w:t>
      </w:r>
      <m:oMath>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acc>
                  <m:accPr>
                    <m:ctrlPr>
                      <w:rPr>
                        <w:rFonts w:ascii="Cambria Math" w:hAnsi="Cambria Math"/>
                        <w:i/>
                        <w:iCs/>
                      </w:rPr>
                    </m:ctrlPr>
                  </m:accPr>
                  <m:e>
                    <m:sSub>
                      <m:sSubPr>
                        <m:ctrlPr>
                          <w:rPr>
                            <w:rFonts w:ascii="Cambria Math" w:hAnsi="Cambria Math"/>
                            <w:i/>
                            <w:iCs/>
                          </w:rPr>
                        </m:ctrlPr>
                      </m:sSubPr>
                      <m:e>
                        <m:r>
                          <w:rPr>
                            <w:rFonts w:ascii="Cambria Math" w:hAnsi="Cambria Math"/>
                          </w:rPr>
                          <m:t>Y</m:t>
                        </m:r>
                      </m:e>
                      <m:sub>
                        <m:r>
                          <w:rPr>
                            <w:rFonts w:ascii="Cambria Math" w:hAnsi="Cambria Math"/>
                          </w:rPr>
                          <m:t>i</m:t>
                        </m:r>
                      </m:sub>
                    </m:sSub>
                  </m:e>
                </m:acc>
                <m:r>
                  <w:rPr>
                    <w:rFonts w:ascii="Cambria Math" w:hAnsi="Cambria Math"/>
                  </w:rPr>
                  <m:t>e</m:t>
                </m:r>
              </m:e>
              <m:sub>
                <m:r>
                  <w:rPr>
                    <w:rFonts w:ascii="Cambria Math" w:hAnsi="Cambria Math"/>
                  </w:rPr>
                  <m:t>i</m:t>
                </m:r>
              </m:sub>
            </m:sSub>
            <m:r>
              <w:rPr>
                <w:rFonts w:ascii="Cambria Math" w:hAnsi="Cambria Math"/>
              </w:rPr>
              <m:t>=0</m:t>
            </m:r>
          </m:e>
        </m:nary>
      </m:oMath>
    </w:p>
    <w:p w14:paraId="01D9AA2E" w14:textId="38DD470A" w:rsidR="004F1771" w:rsidRPr="004F1771" w:rsidRDefault="004F1771" w:rsidP="004F1771">
      <w:pPr>
        <w:pStyle w:val="ListParagraph"/>
        <w:numPr>
          <w:ilvl w:val="1"/>
          <w:numId w:val="22"/>
        </w:numPr>
        <w:rPr>
          <w:rFonts w:asciiTheme="minorHAnsi" w:hAnsiTheme="minorHAnsi"/>
        </w:rPr>
      </w:pPr>
      <w:r>
        <w:rPr>
          <w:rFonts w:asciiTheme="minorHAnsi" w:hAnsiTheme="minorHAnsi"/>
          <w:noProof/>
        </w:rPr>
        <w:drawing>
          <wp:inline distT="0" distB="0" distL="0" distR="0" wp14:anchorId="1BFB13B1" wp14:editId="4D9BDD5E">
            <wp:extent cx="4114800" cy="1816100"/>
            <wp:effectExtent l="0" t="0" r="0" b="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114800" cy="1816100"/>
                    </a:xfrm>
                    <a:prstGeom prst="rect">
                      <a:avLst/>
                    </a:prstGeom>
                  </pic:spPr>
                </pic:pic>
              </a:graphicData>
            </a:graphic>
          </wp:inline>
        </w:drawing>
      </w:r>
    </w:p>
    <w:p w14:paraId="66637394" w14:textId="77777777" w:rsidR="007B4758" w:rsidRDefault="007B4758" w:rsidP="00BE7215">
      <w:pPr>
        <w:rPr>
          <w:rFonts w:asciiTheme="minorHAnsi" w:hAnsiTheme="minorHAnsi" w:cstheme="minorHAnsi"/>
          <w:b/>
          <w:bCs/>
          <w:sz w:val="36"/>
          <w:szCs w:val="36"/>
        </w:rPr>
      </w:pPr>
    </w:p>
    <w:p w14:paraId="65FB8DAB" w14:textId="36DD6473" w:rsidR="00562D32" w:rsidRPr="007B4758" w:rsidRDefault="00562D32" w:rsidP="00BE7215">
      <w:pPr>
        <w:rPr>
          <w:rFonts w:asciiTheme="minorHAnsi" w:hAnsiTheme="minorHAnsi" w:cstheme="minorHAnsi"/>
          <w:b/>
          <w:bCs/>
          <w:sz w:val="36"/>
          <w:szCs w:val="36"/>
        </w:rPr>
      </w:pPr>
      <w:r w:rsidRPr="007B4758">
        <w:rPr>
          <w:rFonts w:asciiTheme="minorHAnsi" w:hAnsiTheme="minorHAnsi" w:cstheme="minorHAnsi"/>
          <w:b/>
          <w:bCs/>
          <w:sz w:val="36"/>
          <w:szCs w:val="36"/>
        </w:rPr>
        <w:t>Part 3:</w:t>
      </w:r>
      <w:r w:rsidR="008C29F6" w:rsidRPr="007B4758">
        <w:rPr>
          <w:rFonts w:asciiTheme="minorHAnsi" w:hAnsiTheme="minorHAnsi" w:cstheme="minorHAnsi"/>
          <w:b/>
          <w:bCs/>
          <w:sz w:val="36"/>
          <w:szCs w:val="36"/>
        </w:rPr>
        <w:t xml:space="preserve"> Mini-Project</w:t>
      </w:r>
    </w:p>
    <w:p w14:paraId="1D95CD4F" w14:textId="20B915F7" w:rsidR="008C29F6" w:rsidRPr="004F18DD" w:rsidRDefault="008C29F6" w:rsidP="00BE7215">
      <w:pPr>
        <w:rPr>
          <w:rFonts w:asciiTheme="minorHAnsi" w:hAnsiTheme="minorHAnsi" w:cstheme="minorHAnsi"/>
          <w:b/>
          <w:bCs/>
        </w:rPr>
      </w:pPr>
    </w:p>
    <w:p w14:paraId="498EBF43" w14:textId="1C102231" w:rsidR="00115880" w:rsidRPr="004F18DD" w:rsidRDefault="009F012D" w:rsidP="00115880">
      <w:pPr>
        <w:rPr>
          <w:rFonts w:asciiTheme="minorHAnsi" w:hAnsiTheme="minorHAnsi" w:cstheme="minorHAnsi"/>
        </w:rPr>
      </w:pPr>
      <w:r w:rsidRPr="004F18DD">
        <w:rPr>
          <w:rFonts w:asciiTheme="minorHAnsi" w:hAnsiTheme="minorHAnsi" w:cstheme="minorHAnsi"/>
          <w:b/>
          <w:bCs/>
        </w:rPr>
        <w:t>Instructions:</w:t>
      </w:r>
      <w:r w:rsidRPr="004F18DD">
        <w:rPr>
          <w:rFonts w:asciiTheme="minorHAnsi" w:hAnsiTheme="minorHAnsi" w:cstheme="minorHAnsi"/>
        </w:rPr>
        <w:t xml:space="preserve"> You will need statistical software </w:t>
      </w:r>
      <w:r w:rsidR="00D3699C" w:rsidRPr="004F18DD">
        <w:rPr>
          <w:rFonts w:asciiTheme="minorHAnsi" w:hAnsiTheme="minorHAnsi" w:cstheme="minorHAnsi"/>
        </w:rPr>
        <w:t>to answer the following questions</w:t>
      </w:r>
      <w:r w:rsidR="00AB2386" w:rsidRPr="004F18DD">
        <w:rPr>
          <w:rFonts w:asciiTheme="minorHAnsi" w:hAnsiTheme="minorHAnsi" w:cstheme="minorHAnsi"/>
        </w:rPr>
        <w:t xml:space="preserve">.  </w:t>
      </w:r>
      <w:r w:rsidR="00D3699C" w:rsidRPr="004F18DD">
        <w:rPr>
          <w:rFonts w:asciiTheme="minorHAnsi" w:hAnsiTheme="minorHAnsi" w:cstheme="minorHAnsi"/>
        </w:rPr>
        <w:t>For each, p</w:t>
      </w:r>
      <w:r w:rsidR="007D75A4" w:rsidRPr="004F18DD">
        <w:rPr>
          <w:rFonts w:asciiTheme="minorHAnsi" w:hAnsiTheme="minorHAnsi" w:cstheme="minorHAnsi"/>
        </w:rPr>
        <w:t xml:space="preserve">lease provide any </w:t>
      </w:r>
      <w:r w:rsidR="00805B20" w:rsidRPr="004F18DD">
        <w:rPr>
          <w:rFonts w:asciiTheme="minorHAnsi" w:hAnsiTheme="minorHAnsi" w:cstheme="minorHAnsi"/>
        </w:rPr>
        <w:t xml:space="preserve">relevant output </w:t>
      </w:r>
      <w:r w:rsidR="00D3699C" w:rsidRPr="004F18DD">
        <w:rPr>
          <w:rFonts w:asciiTheme="minorHAnsi" w:hAnsiTheme="minorHAnsi" w:cstheme="minorHAnsi"/>
        </w:rPr>
        <w:t xml:space="preserve">and </w:t>
      </w:r>
      <w:r w:rsidR="00115880">
        <w:rPr>
          <w:rFonts w:asciiTheme="minorHAnsi" w:hAnsiTheme="minorHAnsi" w:cstheme="minorHAnsi"/>
        </w:rPr>
        <w:t>clearly state a conclusion with full support for your answer.</w:t>
      </w:r>
    </w:p>
    <w:p w14:paraId="5E76F70B" w14:textId="044C4D2D" w:rsidR="009F012D" w:rsidRPr="004F18DD" w:rsidRDefault="00FC64FC" w:rsidP="009F012D">
      <w:pPr>
        <w:rPr>
          <w:rFonts w:asciiTheme="minorHAnsi" w:hAnsiTheme="minorHAnsi" w:cstheme="minorHAnsi"/>
        </w:rPr>
      </w:pPr>
      <w:r w:rsidRPr="004F18DD">
        <w:rPr>
          <w:rFonts w:asciiTheme="minorHAnsi" w:hAnsiTheme="minorHAnsi" w:cstheme="minorHAnsi"/>
        </w:rPr>
        <w:t>.</w:t>
      </w:r>
    </w:p>
    <w:p w14:paraId="778C5A73" w14:textId="77777777" w:rsidR="009F012D" w:rsidRPr="004F18DD" w:rsidRDefault="009F012D" w:rsidP="00BE7215">
      <w:pPr>
        <w:rPr>
          <w:rFonts w:asciiTheme="minorHAnsi" w:hAnsiTheme="minorHAnsi" w:cstheme="minorHAnsi"/>
          <w:b/>
          <w:bCs/>
        </w:rPr>
      </w:pPr>
    </w:p>
    <w:p w14:paraId="7B7D1E0D" w14:textId="5F01E34A" w:rsidR="00B34A65" w:rsidRPr="007A693B" w:rsidRDefault="00B34A65" w:rsidP="00704DD4">
      <w:pPr>
        <w:pStyle w:val="ListParagraph"/>
        <w:numPr>
          <w:ilvl w:val="0"/>
          <w:numId w:val="22"/>
        </w:numPr>
        <w:spacing w:after="104" w:line="253" w:lineRule="auto"/>
        <w:jc w:val="both"/>
        <w:rPr>
          <w:rFonts w:asciiTheme="minorHAnsi" w:hAnsiTheme="minorHAnsi" w:cstheme="minorHAnsi"/>
        </w:rPr>
      </w:pPr>
      <w:r>
        <w:t>(</w:t>
      </w:r>
      <w:r w:rsidR="00704DD4" w:rsidRPr="00115880">
        <w:rPr>
          <w:rFonts w:asciiTheme="minorHAnsi" w:hAnsiTheme="minorHAnsi" w:cstheme="minorHAnsi"/>
        </w:rPr>
        <w:t xml:space="preserve">based on </w:t>
      </w:r>
      <w:r w:rsidR="00704DD4" w:rsidRPr="00115880">
        <w:rPr>
          <w:rFonts w:asciiTheme="minorHAnsi" w:hAnsiTheme="minorHAnsi" w:cstheme="minorHAnsi"/>
          <w:i/>
          <w:iCs/>
        </w:rPr>
        <w:t>text</w:t>
      </w:r>
      <w:r w:rsidR="00704DD4" w:rsidRPr="00115880">
        <w:rPr>
          <w:rFonts w:asciiTheme="minorHAnsi" w:hAnsiTheme="minorHAnsi" w:cstheme="minorHAnsi"/>
        </w:rPr>
        <w:t xml:space="preserve"> </w:t>
      </w:r>
      <w:r w:rsidR="002B04D7" w:rsidRPr="00115880">
        <w:rPr>
          <w:rFonts w:asciiTheme="minorHAnsi" w:hAnsiTheme="minorHAnsi" w:cstheme="minorHAnsi"/>
        </w:rPr>
        <w:t xml:space="preserve">p. 35-36: </w:t>
      </w:r>
      <w:r w:rsidRPr="00115880">
        <w:rPr>
          <w:rFonts w:asciiTheme="minorHAnsi" w:eastAsia="Cambria" w:hAnsiTheme="minorHAnsi" w:cstheme="minorHAnsi"/>
          <w:b/>
        </w:rPr>
        <w:t>1.19, 1.2</w:t>
      </w:r>
      <w:r w:rsidR="00B11F5A" w:rsidRPr="00115880">
        <w:rPr>
          <w:rFonts w:asciiTheme="minorHAnsi" w:eastAsia="Cambria" w:hAnsiTheme="minorHAnsi" w:cstheme="minorHAnsi"/>
          <w:b/>
        </w:rPr>
        <w:t>3</w:t>
      </w:r>
      <w:r w:rsidRPr="00115880">
        <w:rPr>
          <w:rFonts w:asciiTheme="minorHAnsi" w:hAnsiTheme="minorHAnsi" w:cstheme="minorHAnsi"/>
        </w:rPr>
        <w:t xml:space="preserve">). </w:t>
      </w:r>
      <w:r w:rsidRPr="00115880">
        <w:rPr>
          <w:rFonts w:asciiTheme="minorHAnsi" w:eastAsia="Cambria" w:hAnsiTheme="minorHAnsi" w:cstheme="minorHAnsi"/>
          <w:b/>
        </w:rPr>
        <w:t>Grade point average</w:t>
      </w:r>
      <w:r>
        <w:t xml:space="preserve">. </w:t>
      </w:r>
      <w:r w:rsidRPr="007A693B">
        <w:rPr>
          <w:rFonts w:asciiTheme="minorHAnsi" w:hAnsiTheme="minorHAnsi" w:cstheme="minorHAnsi"/>
        </w:rPr>
        <w:t>The director of admissions of a small college selected 120 students at random from the new freshman class in a study to determine whether a student</w:t>
      </w:r>
      <w:r w:rsidR="004D6F68">
        <w:rPr>
          <w:rFonts w:asciiTheme="minorHAnsi" w:hAnsiTheme="minorHAnsi" w:cstheme="minorHAnsi"/>
        </w:rPr>
        <w:t>’</w:t>
      </w:r>
      <w:r w:rsidRPr="007A693B">
        <w:rPr>
          <w:rFonts w:asciiTheme="minorHAnsi" w:hAnsiTheme="minorHAnsi" w:cstheme="minorHAnsi"/>
        </w:rPr>
        <w:t>s grade point average (GPA) at the end of the freshman year (Y) can be predicted from the ACT test score (X). The results of the study follow.</w:t>
      </w:r>
    </w:p>
    <w:p w14:paraId="09F6CE10" w14:textId="77777777" w:rsidR="00B34A65" w:rsidRDefault="00B34A65" w:rsidP="00B34A65">
      <w:pPr>
        <w:tabs>
          <w:tab w:val="center" w:pos="2428"/>
          <w:tab w:val="center" w:pos="3063"/>
          <w:tab w:val="center" w:pos="3836"/>
          <w:tab w:val="center" w:pos="4609"/>
          <w:tab w:val="center" w:pos="5256"/>
          <w:tab w:val="center" w:pos="5941"/>
          <w:tab w:val="center" w:pos="6711"/>
          <w:tab w:val="center" w:pos="7484"/>
        </w:tabs>
        <w:spacing w:line="259" w:lineRule="auto"/>
      </w:pPr>
      <w:r>
        <w:rPr>
          <w:rFonts w:ascii="Calibri" w:eastAsia="Calibri" w:hAnsi="Calibri" w:cs="Calibri"/>
          <w:color w:val="000000"/>
          <w:sz w:val="22"/>
        </w:rPr>
        <w:tab/>
      </w:r>
      <w:r>
        <w:t>i</w:t>
      </w:r>
      <w:r>
        <w:tab/>
        <w:t>1</w:t>
      </w:r>
      <w:r>
        <w:tab/>
        <w:t>2</w:t>
      </w:r>
      <w:r>
        <w:tab/>
        <w:t>3</w:t>
      </w:r>
      <w:r>
        <w:tab/>
      </w:r>
      <w:r>
        <w:rPr>
          <w:rFonts w:ascii="Cambria" w:eastAsia="Cambria" w:hAnsi="Cambria" w:cs="Cambria"/>
        </w:rPr>
        <w:t>···</w:t>
      </w:r>
      <w:r>
        <w:rPr>
          <w:rFonts w:ascii="Cambria" w:eastAsia="Cambria" w:hAnsi="Cambria" w:cs="Cambria"/>
        </w:rPr>
        <w:tab/>
      </w:r>
      <w:r>
        <w:t>118</w:t>
      </w:r>
      <w:r>
        <w:tab/>
        <w:t>119</w:t>
      </w:r>
      <w:r>
        <w:tab/>
        <w:t>120</w:t>
      </w:r>
    </w:p>
    <w:p w14:paraId="5C4C00AC" w14:textId="77777777" w:rsidR="00B34A65" w:rsidRDefault="00B34A65" w:rsidP="00B34A65">
      <w:pPr>
        <w:spacing w:after="42" w:line="259" w:lineRule="auto"/>
        <w:ind w:left="2177"/>
      </w:pPr>
      <w:r>
        <w:rPr>
          <w:noProof/>
        </w:rPr>
        <w:drawing>
          <wp:inline distT="0" distB="0" distL="0" distR="0" wp14:anchorId="4081F8A7" wp14:editId="552CF79B">
            <wp:extent cx="3616452" cy="6096"/>
            <wp:effectExtent l="0" t="0" r="0" b="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19"/>
                    <a:stretch>
                      <a:fillRect/>
                    </a:stretch>
                  </pic:blipFill>
                  <pic:spPr>
                    <a:xfrm flipV="1">
                      <a:off x="0" y="0"/>
                      <a:ext cx="3616452" cy="6096"/>
                    </a:xfrm>
                    <a:prstGeom prst="rect">
                      <a:avLst/>
                    </a:prstGeom>
                  </pic:spPr>
                </pic:pic>
              </a:graphicData>
            </a:graphic>
          </wp:inline>
        </w:drawing>
      </w:r>
    </w:p>
    <w:p w14:paraId="6AC29D8C" w14:textId="77777777" w:rsidR="00B34A65" w:rsidRDefault="00B34A65" w:rsidP="00B34A65">
      <w:pPr>
        <w:tabs>
          <w:tab w:val="center" w:pos="2423"/>
          <w:tab w:val="center" w:pos="3064"/>
          <w:tab w:val="center" w:pos="3837"/>
          <w:tab w:val="center" w:pos="4610"/>
          <w:tab w:val="center" w:pos="5256"/>
          <w:tab w:val="center" w:pos="5940"/>
          <w:tab w:val="center" w:pos="6712"/>
          <w:tab w:val="center" w:pos="7485"/>
        </w:tabs>
        <w:spacing w:line="259" w:lineRule="auto"/>
      </w:pPr>
      <w:r>
        <w:rPr>
          <w:rFonts w:ascii="Calibri" w:eastAsia="Calibri" w:hAnsi="Calibri" w:cs="Calibri"/>
          <w:color w:val="000000"/>
          <w:sz w:val="22"/>
        </w:rPr>
        <w:tab/>
      </w:r>
      <w:r>
        <w:rPr>
          <w:rFonts w:ascii="Cambria" w:eastAsia="Cambria" w:hAnsi="Cambria" w:cs="Cambria"/>
          <w:i/>
        </w:rPr>
        <w:t>X</w:t>
      </w:r>
      <w:r>
        <w:rPr>
          <w:rFonts w:ascii="Cambria" w:eastAsia="Cambria" w:hAnsi="Cambria" w:cs="Cambria"/>
          <w:i/>
          <w:vertAlign w:val="subscript"/>
        </w:rPr>
        <w:t>i</w:t>
      </w:r>
      <w:r>
        <w:rPr>
          <w:rFonts w:ascii="Cambria" w:eastAsia="Cambria" w:hAnsi="Cambria" w:cs="Cambria"/>
          <w:i/>
          <w:vertAlign w:val="subscript"/>
        </w:rPr>
        <w:tab/>
      </w:r>
      <w:r>
        <w:t>21</w:t>
      </w:r>
      <w:r>
        <w:tab/>
        <w:t>14</w:t>
      </w:r>
      <w:r>
        <w:tab/>
        <w:t>28</w:t>
      </w:r>
      <w:r>
        <w:tab/>
      </w:r>
      <w:r>
        <w:rPr>
          <w:rFonts w:ascii="Cambria" w:eastAsia="Cambria" w:hAnsi="Cambria" w:cs="Cambria"/>
          <w:sz w:val="37"/>
          <w:vertAlign w:val="superscript"/>
        </w:rPr>
        <w:t>···</w:t>
      </w:r>
      <w:r>
        <w:rPr>
          <w:rFonts w:ascii="Cambria" w:eastAsia="Cambria" w:hAnsi="Cambria" w:cs="Cambria"/>
          <w:sz w:val="37"/>
          <w:vertAlign w:val="superscript"/>
        </w:rPr>
        <w:tab/>
      </w:r>
      <w:r>
        <w:t>28</w:t>
      </w:r>
      <w:r>
        <w:tab/>
        <w:t>16</w:t>
      </w:r>
      <w:r>
        <w:tab/>
        <w:t>28</w:t>
      </w:r>
    </w:p>
    <w:p w14:paraId="4723069C" w14:textId="33523220" w:rsidR="00B34A65" w:rsidRDefault="00B34A65" w:rsidP="00B34A65">
      <w:pPr>
        <w:tabs>
          <w:tab w:val="center" w:pos="2423"/>
          <w:tab w:val="center" w:pos="3066"/>
          <w:tab w:val="center" w:pos="3838"/>
          <w:tab w:val="center" w:pos="4609"/>
          <w:tab w:val="center" w:pos="5256"/>
          <w:tab w:val="center" w:pos="5941"/>
          <w:tab w:val="center" w:pos="6714"/>
          <w:tab w:val="center" w:pos="7484"/>
        </w:tabs>
        <w:spacing w:after="310" w:line="259" w:lineRule="auto"/>
      </w:pPr>
      <w:r>
        <w:rPr>
          <w:rFonts w:ascii="Calibri" w:eastAsia="Calibri" w:hAnsi="Calibri" w:cs="Calibri"/>
          <w:color w:val="000000"/>
          <w:sz w:val="22"/>
        </w:rPr>
        <w:tab/>
      </w:r>
      <w:r>
        <w:rPr>
          <w:rFonts w:ascii="Cambria" w:eastAsia="Cambria" w:hAnsi="Cambria" w:cs="Cambria"/>
          <w:i/>
        </w:rPr>
        <w:t>Y</w:t>
      </w:r>
      <w:r>
        <w:rPr>
          <w:rFonts w:ascii="Cambria" w:eastAsia="Cambria" w:hAnsi="Cambria" w:cs="Cambria"/>
          <w:i/>
          <w:vertAlign w:val="subscript"/>
        </w:rPr>
        <w:t>i</w:t>
      </w:r>
      <w:r>
        <w:rPr>
          <w:rFonts w:ascii="Cambria" w:eastAsia="Cambria" w:hAnsi="Cambria" w:cs="Cambria"/>
          <w:i/>
          <w:vertAlign w:val="subscript"/>
        </w:rPr>
        <w:tab/>
      </w:r>
      <w:r>
        <w:t>3.897</w:t>
      </w:r>
      <w:r>
        <w:tab/>
        <w:t>3.885</w:t>
      </w:r>
      <w:r>
        <w:tab/>
        <w:t>3.778</w:t>
      </w:r>
      <w:r>
        <w:tab/>
      </w:r>
      <w:r>
        <w:rPr>
          <w:rFonts w:ascii="Cambria" w:eastAsia="Cambria" w:hAnsi="Cambria" w:cs="Cambria"/>
        </w:rPr>
        <w:t>···</w:t>
      </w:r>
      <w:r>
        <w:rPr>
          <w:rFonts w:ascii="Cambria" w:eastAsia="Cambria" w:hAnsi="Cambria" w:cs="Cambria"/>
        </w:rPr>
        <w:tab/>
      </w:r>
      <w:r>
        <w:t>3.914</w:t>
      </w:r>
      <w:r>
        <w:tab/>
        <w:t>1.860</w:t>
      </w:r>
      <w:r>
        <w:tab/>
        <w:t>2.948</w:t>
      </w:r>
    </w:p>
    <w:p w14:paraId="569E63BB" w14:textId="77777777" w:rsidR="00DA215E" w:rsidRPr="007A693B" w:rsidRDefault="00DA215E" w:rsidP="00DA215E">
      <w:pPr>
        <w:spacing w:after="292"/>
        <w:ind w:left="310"/>
        <w:rPr>
          <w:rFonts w:asciiTheme="minorHAnsi" w:hAnsiTheme="minorHAnsi" w:cstheme="minorHAnsi"/>
        </w:rPr>
      </w:pPr>
      <w:r w:rsidRPr="007A693B">
        <w:rPr>
          <w:rFonts w:asciiTheme="minorHAnsi" w:hAnsiTheme="minorHAnsi" w:cstheme="minorHAnsi"/>
        </w:rPr>
        <w:t xml:space="preserve">The full data set is available on </w:t>
      </w:r>
      <w:r>
        <w:rPr>
          <w:rFonts w:asciiTheme="minorHAnsi" w:hAnsiTheme="minorHAnsi" w:cstheme="minorHAnsi"/>
        </w:rPr>
        <w:t>Canvas</w:t>
      </w:r>
      <w:r w:rsidRPr="007A693B">
        <w:rPr>
          <w:rFonts w:asciiTheme="minorHAnsi" w:hAnsiTheme="minorHAnsi" w:cstheme="minorHAnsi"/>
        </w:rPr>
        <w:t>. To read a text (ASCII) file, you can use an R command</w:t>
      </w:r>
    </w:p>
    <w:p w14:paraId="7359C9C4" w14:textId="1564DCC5" w:rsidR="00DA215E" w:rsidRDefault="00DA215E" w:rsidP="00DA215E">
      <w:pPr>
        <w:tabs>
          <w:tab w:val="center" w:pos="2423"/>
          <w:tab w:val="center" w:pos="3066"/>
          <w:tab w:val="center" w:pos="3838"/>
          <w:tab w:val="center" w:pos="4609"/>
          <w:tab w:val="center" w:pos="5256"/>
          <w:tab w:val="center" w:pos="5941"/>
          <w:tab w:val="center" w:pos="6714"/>
          <w:tab w:val="center" w:pos="7484"/>
        </w:tabs>
        <w:spacing w:after="310" w:line="259" w:lineRule="auto"/>
        <w:jc w:val="center"/>
      </w:pPr>
      <w:r>
        <w:rPr>
          <w:rFonts w:ascii="Courier New" w:eastAsia="Courier New" w:hAnsi="Courier New" w:cs="Courier New"/>
        </w:rPr>
        <w:lastRenderedPageBreak/>
        <w:t>read.table("</w:t>
      </w:r>
      <w:r w:rsidRPr="002878AA">
        <w:rPr>
          <w:rFonts w:ascii="Courier New" w:eastAsia="Courier New" w:hAnsi="Courier New" w:cs="Courier New"/>
          <w:b/>
          <w:bCs/>
        </w:rPr>
        <w:t>CH01PR19.txt</w:t>
      </w:r>
      <w:r>
        <w:rPr>
          <w:rFonts w:ascii="Courier New" w:eastAsia="Courier New" w:hAnsi="Courier New" w:cs="Courier New"/>
        </w:rPr>
        <w:t>")</w:t>
      </w:r>
    </w:p>
    <w:p w14:paraId="6526DC92" w14:textId="4DF54D9C" w:rsidR="00982B25" w:rsidRDefault="00982B25" w:rsidP="00982B25">
      <w:pPr>
        <w:pStyle w:val="ListParagraph"/>
        <w:numPr>
          <w:ilvl w:val="0"/>
          <w:numId w:val="18"/>
        </w:numPr>
        <w:spacing w:after="104" w:line="253" w:lineRule="auto"/>
        <w:jc w:val="both"/>
        <w:rPr>
          <w:rFonts w:asciiTheme="minorHAnsi" w:hAnsiTheme="minorHAnsi" w:cstheme="minorHAnsi"/>
        </w:rPr>
      </w:pPr>
      <w:r w:rsidRPr="007A693B">
        <w:rPr>
          <w:rFonts w:asciiTheme="minorHAnsi" w:hAnsiTheme="minorHAnsi" w:cstheme="minorHAnsi"/>
        </w:rPr>
        <w:t xml:space="preserve">Obtain the least squares estimates of </w:t>
      </w:r>
      <m:oMath>
        <m:sSub>
          <m:sSubPr>
            <m:ctrlPr>
              <w:rPr>
                <w:rFonts w:ascii="Cambria Math" w:eastAsia="Cambria" w:hAnsi="Cambria Math" w:cstheme="minorHAnsi"/>
                <w:i/>
              </w:rPr>
            </m:ctrlPr>
          </m:sSubPr>
          <m:e>
            <m:r>
              <w:rPr>
                <w:rFonts w:ascii="Cambria Math" w:eastAsia="Cambria" w:hAnsi="Cambria Math" w:cstheme="minorHAnsi"/>
              </w:rPr>
              <m:t>β</m:t>
            </m:r>
          </m:e>
          <m:sub>
            <m:r>
              <w:rPr>
                <w:rFonts w:ascii="Cambria Math" w:eastAsia="Cambria" w:hAnsi="Cambria Math" w:cstheme="minorHAnsi"/>
              </w:rPr>
              <m:t>0</m:t>
            </m:r>
          </m:sub>
        </m:sSub>
        <m:r>
          <w:rPr>
            <w:rFonts w:ascii="Cambria Math" w:eastAsia="Cambria" w:hAnsi="Cambria Math" w:cstheme="minorHAnsi"/>
            <w:vertAlign w:val="subscript"/>
          </w:rPr>
          <m:t xml:space="preserve"> </m:t>
        </m:r>
      </m:oMath>
      <w:r w:rsidRPr="007A693B">
        <w:rPr>
          <w:rFonts w:asciiTheme="minorHAnsi" w:hAnsiTheme="minorHAnsi" w:cstheme="minorHAnsi"/>
        </w:rPr>
        <w:t xml:space="preserve">and </w:t>
      </w:r>
      <m:oMath>
        <m:sSub>
          <m:sSubPr>
            <m:ctrlPr>
              <w:rPr>
                <w:rFonts w:ascii="Cambria Math" w:eastAsia="Cambria" w:hAnsi="Cambria Math" w:cstheme="minorHAnsi"/>
                <w:i/>
              </w:rPr>
            </m:ctrlPr>
          </m:sSubPr>
          <m:e>
            <m:r>
              <w:rPr>
                <w:rFonts w:ascii="Cambria Math" w:eastAsia="Cambria" w:hAnsi="Cambria Math" w:cstheme="minorHAnsi"/>
              </w:rPr>
              <m:t>β</m:t>
            </m:r>
          </m:e>
          <m:sub>
            <m:r>
              <w:rPr>
                <w:rFonts w:ascii="Cambria Math" w:eastAsia="Cambria" w:hAnsi="Cambria Math" w:cstheme="minorHAnsi"/>
              </w:rPr>
              <m:t>1</m:t>
            </m:r>
          </m:sub>
        </m:sSub>
      </m:oMath>
      <w:r w:rsidRPr="007A693B">
        <w:rPr>
          <w:rFonts w:asciiTheme="minorHAnsi" w:eastAsia="Cambria" w:hAnsiTheme="minorHAnsi" w:cstheme="minorHAnsi"/>
          <w:vertAlign w:val="subscript"/>
        </w:rPr>
        <w:t xml:space="preserve"> </w:t>
      </w:r>
      <w:r w:rsidRPr="007A693B">
        <w:rPr>
          <w:rFonts w:asciiTheme="minorHAnsi" w:hAnsiTheme="minorHAnsi" w:cstheme="minorHAnsi"/>
        </w:rPr>
        <w:t>and state the estimated regression function.</w:t>
      </w:r>
    </w:p>
    <w:p w14:paraId="56AF286C" w14:textId="21B3A556" w:rsidR="00F82828" w:rsidRDefault="004F1771" w:rsidP="00F82828">
      <w:pPr>
        <w:pStyle w:val="ListParagraph"/>
        <w:spacing w:after="104" w:line="253" w:lineRule="auto"/>
        <w:ind w:left="0"/>
        <w:jc w:val="both"/>
        <w:rPr>
          <w:rFonts w:asciiTheme="minorHAnsi" w:hAnsiTheme="minorHAnsi" w:cstheme="minorHAnsi"/>
        </w:rPr>
      </w:pPr>
      <w:r>
        <w:rPr>
          <w:rFonts w:asciiTheme="minorHAnsi" w:hAnsiTheme="minorHAnsi" w:cstheme="minorHAnsi"/>
          <w:noProof/>
        </w:rPr>
        <w:drawing>
          <wp:inline distT="0" distB="0" distL="0" distR="0" wp14:anchorId="03DA9D73" wp14:editId="78A7E8A2">
            <wp:extent cx="3352800" cy="3670300"/>
            <wp:effectExtent l="0" t="0" r="0" b="0"/>
            <wp:docPr id="9" name="Picture 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52800" cy="3670300"/>
                    </a:xfrm>
                    <a:prstGeom prst="rect">
                      <a:avLst/>
                    </a:prstGeom>
                  </pic:spPr>
                </pic:pic>
              </a:graphicData>
            </a:graphic>
          </wp:inline>
        </w:drawing>
      </w:r>
    </w:p>
    <w:p w14:paraId="35E9AA4F" w14:textId="32F9768E" w:rsidR="00B34A65" w:rsidRDefault="00B34A65" w:rsidP="007A693B">
      <w:pPr>
        <w:pStyle w:val="ListParagraph"/>
        <w:numPr>
          <w:ilvl w:val="0"/>
          <w:numId w:val="18"/>
        </w:numPr>
        <w:spacing w:after="104" w:line="253" w:lineRule="auto"/>
        <w:jc w:val="both"/>
        <w:rPr>
          <w:rFonts w:asciiTheme="minorHAnsi" w:hAnsiTheme="minorHAnsi" w:cstheme="minorHAnsi"/>
        </w:rPr>
      </w:pPr>
      <w:r w:rsidRPr="007A693B">
        <w:rPr>
          <w:rFonts w:asciiTheme="minorHAnsi" w:hAnsiTheme="minorHAnsi" w:cstheme="minorHAnsi"/>
        </w:rPr>
        <w:t xml:space="preserve">Plot the estimated regression function and the data. Does the estimated regression function </w:t>
      </w:r>
      <w:r w:rsidR="00BF0296">
        <w:rPr>
          <w:rFonts w:asciiTheme="minorHAnsi" w:hAnsiTheme="minorHAnsi" w:cstheme="minorHAnsi"/>
        </w:rPr>
        <w:t xml:space="preserve">  </w:t>
      </w:r>
      <w:r w:rsidRPr="007A693B">
        <w:rPr>
          <w:rFonts w:asciiTheme="minorHAnsi" w:hAnsiTheme="minorHAnsi" w:cstheme="minorHAnsi"/>
        </w:rPr>
        <w:t>appear to fit the data well?</w:t>
      </w:r>
    </w:p>
    <w:p w14:paraId="159660E3" w14:textId="1C1C301A" w:rsidR="00606FFB" w:rsidRPr="007A693B" w:rsidRDefault="004F1771" w:rsidP="00606FFB">
      <w:pPr>
        <w:pStyle w:val="ListParagraph"/>
        <w:spacing w:after="104" w:line="253" w:lineRule="auto"/>
        <w:ind w:left="0"/>
        <w:jc w:val="both"/>
        <w:rPr>
          <w:rFonts w:asciiTheme="minorHAnsi" w:hAnsiTheme="minorHAnsi" w:cstheme="minorHAnsi"/>
        </w:rPr>
      </w:pPr>
      <w:r>
        <w:rPr>
          <w:rFonts w:asciiTheme="minorHAnsi" w:hAnsiTheme="minorHAnsi" w:cstheme="minorHAnsi"/>
          <w:noProof/>
        </w:rPr>
        <w:lastRenderedPageBreak/>
        <w:drawing>
          <wp:inline distT="0" distB="0" distL="0" distR="0" wp14:anchorId="006E22C7" wp14:editId="065465DC">
            <wp:extent cx="4498368" cy="4049486"/>
            <wp:effectExtent l="0" t="0" r="0" b="1905"/>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01262" cy="4052091"/>
                    </a:xfrm>
                    <a:prstGeom prst="rect">
                      <a:avLst/>
                    </a:prstGeom>
                  </pic:spPr>
                </pic:pic>
              </a:graphicData>
            </a:graphic>
          </wp:inline>
        </w:drawing>
      </w:r>
    </w:p>
    <w:p w14:paraId="60375AA2" w14:textId="711BBCEF" w:rsidR="00B34A65" w:rsidRDefault="00B34A65" w:rsidP="007A693B">
      <w:pPr>
        <w:pStyle w:val="ListParagraph"/>
        <w:numPr>
          <w:ilvl w:val="0"/>
          <w:numId w:val="18"/>
        </w:numPr>
        <w:spacing w:after="104" w:line="253" w:lineRule="auto"/>
        <w:jc w:val="both"/>
        <w:rPr>
          <w:rFonts w:asciiTheme="minorHAnsi" w:hAnsiTheme="minorHAnsi" w:cstheme="minorHAnsi"/>
        </w:rPr>
      </w:pPr>
      <w:r w:rsidRPr="007A693B">
        <w:rPr>
          <w:rFonts w:asciiTheme="minorHAnsi" w:hAnsiTheme="minorHAnsi" w:cstheme="minorHAnsi"/>
        </w:rPr>
        <w:t xml:space="preserve">Obtain a point estimate of the mean freshman GPA for students with ACT test score </w:t>
      </w:r>
      <m:oMath>
        <m:r>
          <w:rPr>
            <w:rFonts w:ascii="Cambria Math" w:eastAsia="Cambria" w:hAnsi="Cambria Math" w:cstheme="minorHAnsi"/>
          </w:rPr>
          <m:t xml:space="preserve">X </m:t>
        </m:r>
        <m:r>
          <w:rPr>
            <w:rFonts w:ascii="Cambria Math" w:hAnsi="Cambria Math" w:cstheme="minorHAnsi"/>
          </w:rPr>
          <m:t>= 30</m:t>
        </m:r>
      </m:oMath>
      <w:r w:rsidRPr="007A693B">
        <w:rPr>
          <w:rFonts w:asciiTheme="minorHAnsi" w:hAnsiTheme="minorHAnsi" w:cstheme="minorHAnsi"/>
        </w:rPr>
        <w:t>.</w:t>
      </w:r>
    </w:p>
    <w:p w14:paraId="0E719000" w14:textId="663DD984" w:rsidR="00606FFB" w:rsidRPr="00606FFB" w:rsidRDefault="004F1771" w:rsidP="00606FFB">
      <w:pPr>
        <w:pStyle w:val="ListParagraph"/>
        <w:rPr>
          <w:rFonts w:asciiTheme="minorHAnsi" w:hAnsiTheme="minorHAnsi" w:cstheme="minorHAnsi"/>
        </w:rPr>
      </w:pPr>
      <w:r>
        <w:rPr>
          <w:rFonts w:asciiTheme="minorHAnsi" w:hAnsiTheme="minorHAnsi" w:cstheme="minorHAnsi"/>
          <w:noProof/>
        </w:rPr>
        <w:drawing>
          <wp:inline distT="0" distB="0" distL="0" distR="0" wp14:anchorId="6DCE9450" wp14:editId="15C96CF3">
            <wp:extent cx="2470068" cy="913835"/>
            <wp:effectExtent l="0" t="0" r="0" b="63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488804" cy="920767"/>
                    </a:xfrm>
                    <a:prstGeom prst="rect">
                      <a:avLst/>
                    </a:prstGeom>
                  </pic:spPr>
                </pic:pic>
              </a:graphicData>
            </a:graphic>
          </wp:inline>
        </w:drawing>
      </w:r>
    </w:p>
    <w:p w14:paraId="469CF30F" w14:textId="6B657001" w:rsidR="00B34A65" w:rsidRDefault="00B34A65" w:rsidP="00606FFB">
      <w:pPr>
        <w:pStyle w:val="ListParagraph"/>
        <w:numPr>
          <w:ilvl w:val="0"/>
          <w:numId w:val="18"/>
        </w:numPr>
        <w:spacing w:after="104" w:line="253" w:lineRule="auto"/>
        <w:jc w:val="both"/>
        <w:rPr>
          <w:rFonts w:asciiTheme="minorHAnsi" w:hAnsiTheme="minorHAnsi" w:cstheme="minorHAnsi"/>
        </w:rPr>
      </w:pPr>
      <w:r w:rsidRPr="00606FFB">
        <w:rPr>
          <w:rFonts w:asciiTheme="minorHAnsi" w:hAnsiTheme="minorHAnsi" w:cstheme="minorHAnsi"/>
        </w:rPr>
        <w:t>What is the point estimate of the change in the mean response when the entrance test</w:t>
      </w:r>
      <w:r w:rsidR="00606FFB">
        <w:rPr>
          <w:rFonts w:asciiTheme="minorHAnsi" w:hAnsiTheme="minorHAnsi" w:cstheme="minorHAnsi"/>
        </w:rPr>
        <w:t xml:space="preserve"> </w:t>
      </w:r>
      <w:r w:rsidRPr="00606FFB">
        <w:rPr>
          <w:rFonts w:asciiTheme="minorHAnsi" w:hAnsiTheme="minorHAnsi" w:cstheme="minorHAnsi"/>
        </w:rPr>
        <w:t>score increases by one point?</w:t>
      </w:r>
    </w:p>
    <w:p w14:paraId="2D86CC60" w14:textId="64AF82BF" w:rsidR="004F1771" w:rsidRPr="004F1771" w:rsidRDefault="004F1771" w:rsidP="004F1771">
      <w:pPr>
        <w:pStyle w:val="ListParagraph"/>
        <w:numPr>
          <w:ilvl w:val="1"/>
          <w:numId w:val="18"/>
        </w:numPr>
        <w:spacing w:after="104" w:line="253" w:lineRule="auto"/>
        <w:jc w:val="both"/>
        <w:rPr>
          <w:rFonts w:asciiTheme="minorHAnsi" w:hAnsiTheme="minorHAnsi" w:cstheme="minorHAnsi"/>
          <w:highlight w:val="yellow"/>
        </w:rPr>
      </w:pPr>
      <w:r w:rsidRPr="004F1771">
        <w:rPr>
          <w:rFonts w:asciiTheme="minorHAnsi" w:hAnsiTheme="minorHAnsi" w:cstheme="minorHAnsi"/>
          <w:highlight w:val="yellow"/>
        </w:rPr>
        <w:t xml:space="preserve">When the mean test score increases by one point the average </w:t>
      </w:r>
      <w:proofErr w:type="spellStart"/>
      <w:r w:rsidRPr="004F1771">
        <w:rPr>
          <w:rFonts w:asciiTheme="minorHAnsi" w:hAnsiTheme="minorHAnsi" w:cstheme="minorHAnsi"/>
          <w:highlight w:val="yellow"/>
        </w:rPr>
        <w:t>gpa</w:t>
      </w:r>
      <w:proofErr w:type="spellEnd"/>
      <w:r w:rsidRPr="004F1771">
        <w:rPr>
          <w:rFonts w:asciiTheme="minorHAnsi" w:hAnsiTheme="minorHAnsi" w:cstheme="minorHAnsi"/>
          <w:highlight w:val="yellow"/>
        </w:rPr>
        <w:t xml:space="preserve"> increases by .03883</w:t>
      </w:r>
    </w:p>
    <w:p w14:paraId="0AF2A6D5" w14:textId="77777777" w:rsidR="007D53AF" w:rsidRPr="007D53AF" w:rsidRDefault="007D53AF" w:rsidP="007D53AF">
      <w:pPr>
        <w:pStyle w:val="ListParagraph"/>
        <w:rPr>
          <w:rFonts w:asciiTheme="minorHAnsi" w:hAnsiTheme="minorHAnsi" w:cstheme="minorHAnsi"/>
        </w:rPr>
      </w:pPr>
    </w:p>
    <w:p w14:paraId="7E454578" w14:textId="29AD9F19" w:rsidR="00036360" w:rsidRDefault="00B34A65" w:rsidP="00276520">
      <w:pPr>
        <w:pStyle w:val="ListParagraph"/>
        <w:numPr>
          <w:ilvl w:val="0"/>
          <w:numId w:val="18"/>
        </w:numPr>
        <w:spacing w:after="138" w:line="253" w:lineRule="auto"/>
        <w:jc w:val="both"/>
        <w:rPr>
          <w:rFonts w:asciiTheme="minorHAnsi" w:hAnsiTheme="minorHAnsi" w:cstheme="minorHAnsi"/>
        </w:rPr>
      </w:pPr>
      <w:r w:rsidRPr="00D92BF5">
        <w:rPr>
          <w:rFonts w:asciiTheme="minorHAnsi" w:hAnsiTheme="minorHAnsi" w:cstheme="minorHAnsi"/>
        </w:rPr>
        <w:t xml:space="preserve">Obtain the residuals </w:t>
      </w:r>
      <m:oMath>
        <m:sSub>
          <m:sSubPr>
            <m:ctrlPr>
              <w:rPr>
                <w:rFonts w:ascii="Cambria Math" w:eastAsia="Cambria" w:hAnsi="Cambria Math" w:cstheme="minorHAnsi"/>
                <w:i/>
              </w:rPr>
            </m:ctrlPr>
          </m:sSubPr>
          <m:e>
            <m:r>
              <w:rPr>
                <w:rFonts w:ascii="Cambria Math" w:eastAsia="Cambria" w:hAnsi="Cambria Math" w:cstheme="minorHAnsi"/>
              </w:rPr>
              <m:t>e</m:t>
            </m:r>
          </m:e>
          <m:sub>
            <m:r>
              <w:rPr>
                <w:rFonts w:ascii="Cambria Math" w:eastAsia="Cambria" w:hAnsi="Cambria Math" w:cstheme="minorHAnsi"/>
              </w:rPr>
              <m:t>i</m:t>
            </m:r>
          </m:sub>
        </m:sSub>
      </m:oMath>
      <w:r w:rsidR="00D92BF5" w:rsidRPr="00D92BF5">
        <w:rPr>
          <w:rFonts w:asciiTheme="minorHAnsi" w:eastAsia="Cambria" w:hAnsiTheme="minorHAnsi" w:cstheme="minorHAnsi"/>
          <w:i/>
          <w:vertAlign w:val="subscript"/>
        </w:rPr>
        <w:t xml:space="preserve">. </w:t>
      </w:r>
      <w:r w:rsidR="00D92BF5" w:rsidRPr="00D92BF5">
        <w:rPr>
          <w:rFonts w:asciiTheme="minorHAnsi" w:hAnsiTheme="minorHAnsi" w:cstheme="minorHAnsi"/>
        </w:rPr>
        <w:t xml:space="preserve"> Show that </w:t>
      </w:r>
      <m:oMath>
        <m:nary>
          <m:naryPr>
            <m:chr m:val="∑"/>
            <m:ctrlPr>
              <w:rPr>
                <w:rFonts w:ascii="Cambria Math" w:hAnsi="Cambria Math" w:cstheme="minorHAnsi"/>
                <w:i/>
                <w:iCs/>
              </w:rPr>
            </m:ctrlPr>
          </m:naryPr>
          <m:sub>
            <m:r>
              <w:rPr>
                <w:rFonts w:ascii="Cambria Math" w:hAnsi="Cambria Math" w:cstheme="minorHAnsi"/>
              </w:rPr>
              <m:t>i=1</m:t>
            </m:r>
          </m:sub>
          <m:sup>
            <m:r>
              <w:rPr>
                <w:rFonts w:ascii="Cambria Math" w:hAnsi="Cambria Math" w:cstheme="minorHAnsi"/>
              </w:rPr>
              <m:t>n</m:t>
            </m:r>
          </m:sup>
          <m:e>
            <m:sSub>
              <m:sSubPr>
                <m:ctrlPr>
                  <w:rPr>
                    <w:rFonts w:ascii="Cambria Math" w:hAnsi="Cambria Math" w:cstheme="minorHAnsi"/>
                    <w:i/>
                    <w:iCs/>
                  </w:rPr>
                </m:ctrlPr>
              </m:sSubPr>
              <m:e>
                <m:r>
                  <w:rPr>
                    <w:rFonts w:ascii="Cambria Math" w:hAnsi="Cambria Math" w:cstheme="minorHAnsi"/>
                  </w:rPr>
                  <m:t>e</m:t>
                </m:r>
              </m:e>
              <m:sub>
                <m:r>
                  <w:rPr>
                    <w:rFonts w:ascii="Cambria Math" w:hAnsi="Cambria Math" w:cstheme="minorHAnsi"/>
                  </w:rPr>
                  <m:t>i</m:t>
                </m:r>
              </m:sub>
            </m:sSub>
            <m:r>
              <w:rPr>
                <w:rFonts w:ascii="Cambria Math" w:hAnsi="Cambria Math" w:cstheme="minorHAnsi"/>
              </w:rPr>
              <m:t>=0</m:t>
            </m:r>
          </m:e>
        </m:nary>
        <m:r>
          <w:rPr>
            <w:rFonts w:ascii="Cambria Math" w:hAnsi="Cambria Math" w:cstheme="minorHAnsi"/>
          </w:rPr>
          <m:t xml:space="preserve"> </m:t>
        </m:r>
      </m:oMath>
      <w:r w:rsidR="00D92BF5" w:rsidRPr="00D92BF5">
        <w:rPr>
          <w:rFonts w:asciiTheme="minorHAnsi" w:hAnsiTheme="minorHAnsi" w:cstheme="minorHAnsi"/>
        </w:rPr>
        <w:t xml:space="preserve">and </w:t>
      </w:r>
      <w:r w:rsidR="00033513">
        <w:rPr>
          <w:rFonts w:asciiTheme="minorHAnsi" w:hAnsiTheme="minorHAnsi" w:cstheme="minorHAnsi"/>
        </w:rPr>
        <w:t xml:space="preserve">find </w:t>
      </w:r>
      <m:oMath>
        <m:nary>
          <m:naryPr>
            <m:chr m:val="∑"/>
            <m:ctrlPr>
              <w:rPr>
                <w:rFonts w:ascii="Cambria Math" w:hAnsi="Cambria Math" w:cstheme="minorHAnsi"/>
                <w:i/>
                <w:iCs/>
              </w:rPr>
            </m:ctrlPr>
          </m:naryPr>
          <m:sub>
            <m:r>
              <w:rPr>
                <w:rFonts w:ascii="Cambria Math" w:hAnsi="Cambria Math" w:cstheme="minorHAnsi"/>
              </w:rPr>
              <m:t>i=1</m:t>
            </m:r>
          </m:sub>
          <m:sup>
            <m:r>
              <w:rPr>
                <w:rFonts w:ascii="Cambria Math" w:hAnsi="Cambria Math" w:cstheme="minorHAnsi"/>
              </w:rPr>
              <m:t>n</m:t>
            </m:r>
          </m:sup>
          <m:e>
            <m:sSup>
              <m:sSupPr>
                <m:ctrlPr>
                  <w:rPr>
                    <w:rFonts w:ascii="Cambria Math" w:hAnsi="Cambria Math" w:cstheme="minorHAnsi"/>
                    <w:i/>
                    <w:iCs/>
                  </w:rPr>
                </m:ctrlPr>
              </m:sSupPr>
              <m:e>
                <m:sSub>
                  <m:sSubPr>
                    <m:ctrlPr>
                      <w:rPr>
                        <w:rFonts w:ascii="Cambria Math" w:hAnsi="Cambria Math" w:cstheme="minorHAnsi"/>
                        <w:i/>
                        <w:iCs/>
                      </w:rPr>
                    </m:ctrlPr>
                  </m:sSubPr>
                  <m:e>
                    <m:r>
                      <w:rPr>
                        <w:rFonts w:ascii="Cambria Math" w:hAnsi="Cambria Math" w:cstheme="minorHAnsi"/>
                      </w:rPr>
                      <m:t>e</m:t>
                    </m:r>
                  </m:e>
                  <m:sub>
                    <m:r>
                      <w:rPr>
                        <w:rFonts w:ascii="Cambria Math" w:hAnsi="Cambria Math" w:cstheme="minorHAnsi"/>
                      </w:rPr>
                      <m:t>i</m:t>
                    </m:r>
                  </m:sub>
                </m:sSub>
              </m:e>
              <m:sup>
                <m:r>
                  <w:rPr>
                    <w:rFonts w:ascii="Cambria Math" w:hAnsi="Cambria Math" w:cstheme="minorHAnsi"/>
                  </w:rPr>
                  <m:t>2</m:t>
                </m:r>
              </m:sup>
            </m:sSup>
          </m:e>
        </m:nary>
      </m:oMath>
      <w:r w:rsidR="00D92BF5" w:rsidRPr="00D92BF5">
        <w:rPr>
          <w:rFonts w:asciiTheme="minorHAnsi" w:hAnsiTheme="minorHAnsi" w:cstheme="minorHAnsi"/>
        </w:rPr>
        <w:t>.</w:t>
      </w:r>
      <w:r w:rsidRPr="00D92BF5">
        <w:rPr>
          <w:rFonts w:asciiTheme="minorHAnsi" w:hAnsiTheme="minorHAnsi" w:cstheme="minorHAnsi"/>
        </w:rPr>
        <w:t xml:space="preserve"> </w:t>
      </w:r>
    </w:p>
    <w:p w14:paraId="04BD43F3" w14:textId="51C3B91D" w:rsidR="006E5A89" w:rsidRPr="00D92BF5" w:rsidRDefault="004F1771" w:rsidP="006E5A89">
      <w:pPr>
        <w:pStyle w:val="ListParagraph"/>
        <w:spacing w:after="138" w:line="253" w:lineRule="auto"/>
        <w:ind w:left="0"/>
        <w:jc w:val="both"/>
        <w:rPr>
          <w:rFonts w:asciiTheme="minorHAnsi" w:hAnsiTheme="minorHAnsi" w:cstheme="minorHAnsi"/>
        </w:rPr>
      </w:pPr>
      <w:r>
        <w:rPr>
          <w:rFonts w:asciiTheme="minorHAnsi" w:hAnsiTheme="minorHAnsi" w:cstheme="minorHAnsi"/>
          <w:noProof/>
        </w:rPr>
        <w:drawing>
          <wp:inline distT="0" distB="0" distL="0" distR="0" wp14:anchorId="5CA17D67" wp14:editId="27AE3069">
            <wp:extent cx="3966358" cy="1526134"/>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85986" cy="1533686"/>
                    </a:xfrm>
                    <a:prstGeom prst="rect">
                      <a:avLst/>
                    </a:prstGeom>
                  </pic:spPr>
                </pic:pic>
              </a:graphicData>
            </a:graphic>
          </wp:inline>
        </w:drawing>
      </w:r>
    </w:p>
    <w:p w14:paraId="772F1B7F" w14:textId="77777777" w:rsidR="00E9242F" w:rsidRDefault="00B34A65" w:rsidP="00036360">
      <w:pPr>
        <w:pStyle w:val="ListParagraph"/>
        <w:numPr>
          <w:ilvl w:val="0"/>
          <w:numId w:val="18"/>
        </w:numPr>
        <w:spacing w:after="104" w:line="253" w:lineRule="auto"/>
        <w:jc w:val="both"/>
        <w:rPr>
          <w:rFonts w:asciiTheme="minorHAnsi" w:hAnsiTheme="minorHAnsi" w:cstheme="minorHAnsi"/>
        </w:rPr>
      </w:pPr>
      <w:r w:rsidRPr="00036360">
        <w:rPr>
          <w:rFonts w:asciiTheme="minorHAnsi" w:hAnsiTheme="minorHAnsi" w:cstheme="minorHAnsi"/>
        </w:rPr>
        <w:t xml:space="preserve">Obtain point estimates of </w:t>
      </w:r>
      <w:r w:rsidRPr="00036360">
        <w:rPr>
          <w:rFonts w:asciiTheme="minorHAnsi" w:eastAsia="Cambria" w:hAnsiTheme="minorHAnsi" w:cstheme="minorHAnsi"/>
          <w:i/>
        </w:rPr>
        <w:t>σ</w:t>
      </w:r>
      <w:r w:rsidRPr="00036360">
        <w:rPr>
          <w:rFonts w:asciiTheme="minorHAnsi" w:eastAsia="Cambria" w:hAnsiTheme="minorHAnsi" w:cstheme="minorHAnsi"/>
          <w:vertAlign w:val="superscript"/>
        </w:rPr>
        <w:t xml:space="preserve">2 </w:t>
      </w:r>
      <w:r w:rsidRPr="00036360">
        <w:rPr>
          <w:rFonts w:asciiTheme="minorHAnsi" w:hAnsiTheme="minorHAnsi" w:cstheme="minorHAnsi"/>
        </w:rPr>
        <w:t xml:space="preserve">and </w:t>
      </w:r>
      <w:r w:rsidRPr="00036360">
        <w:rPr>
          <w:rFonts w:asciiTheme="minorHAnsi" w:eastAsia="Cambria" w:hAnsiTheme="minorHAnsi" w:cstheme="minorHAnsi"/>
          <w:i/>
        </w:rPr>
        <w:t>σ</w:t>
      </w:r>
      <w:r w:rsidRPr="00036360">
        <w:rPr>
          <w:rFonts w:asciiTheme="minorHAnsi" w:hAnsiTheme="minorHAnsi" w:cstheme="minorHAnsi"/>
        </w:rPr>
        <w:t>. In what units is each of them expressed</w:t>
      </w:r>
      <w:r w:rsidR="002878AA">
        <w:rPr>
          <w:rFonts w:asciiTheme="minorHAnsi" w:hAnsiTheme="minorHAnsi" w:cstheme="minorHAnsi"/>
        </w:rPr>
        <w:t xml:space="preserve"> (include those units with your answers)</w:t>
      </w:r>
      <w:r w:rsidRPr="00036360">
        <w:rPr>
          <w:rFonts w:asciiTheme="minorHAnsi" w:hAnsiTheme="minorHAnsi" w:cstheme="minorHAnsi"/>
        </w:rPr>
        <w:t>?</w:t>
      </w:r>
    </w:p>
    <w:p w14:paraId="7F3D1F65" w14:textId="7869354F" w:rsidR="008C4EF1" w:rsidRPr="00036360" w:rsidRDefault="00E9242F" w:rsidP="00E9242F">
      <w:pPr>
        <w:pStyle w:val="ListParagraph"/>
        <w:spacing w:after="104" w:line="253" w:lineRule="auto"/>
        <w:ind w:left="0"/>
        <w:jc w:val="both"/>
        <w:rPr>
          <w:rFonts w:asciiTheme="minorHAnsi" w:hAnsiTheme="minorHAnsi" w:cstheme="minorHAnsi"/>
        </w:rPr>
      </w:pPr>
      <w:r>
        <w:rPr>
          <w:rFonts w:asciiTheme="minorHAnsi" w:hAnsiTheme="minorHAnsi" w:cstheme="minorHAnsi"/>
          <w:noProof/>
        </w:rPr>
        <w:lastRenderedPageBreak/>
        <w:drawing>
          <wp:inline distT="0" distB="0" distL="0" distR="0" wp14:anchorId="3BF29F74" wp14:editId="40168F40">
            <wp:extent cx="3182587" cy="1861209"/>
            <wp:effectExtent l="0" t="0" r="5715" b="571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89734" cy="1865389"/>
                    </a:xfrm>
                    <a:prstGeom prst="rect">
                      <a:avLst/>
                    </a:prstGeom>
                  </pic:spPr>
                </pic:pic>
              </a:graphicData>
            </a:graphic>
          </wp:inline>
        </w:drawing>
      </w:r>
    </w:p>
    <w:sectPr w:rsidR="008C4EF1" w:rsidRPr="00036360" w:rsidSect="00E30841">
      <w:headerReference w:type="default" r:id="rId25"/>
      <w:footerReference w:type="default" r:id="rId26"/>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684B2" w14:textId="77777777" w:rsidR="00B75262" w:rsidRDefault="00B75262" w:rsidP="00AB5178">
      <w:r>
        <w:separator/>
      </w:r>
    </w:p>
  </w:endnote>
  <w:endnote w:type="continuationSeparator" w:id="0">
    <w:p w14:paraId="69C68A4F" w14:textId="77777777" w:rsidR="00B75262" w:rsidRDefault="00B75262" w:rsidP="00AB51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3418987"/>
      <w:docPartObj>
        <w:docPartGallery w:val="Page Numbers (Bottom of Page)"/>
        <w:docPartUnique/>
      </w:docPartObj>
    </w:sdtPr>
    <w:sdtEndPr>
      <w:rPr>
        <w:noProof/>
      </w:rPr>
    </w:sdtEndPr>
    <w:sdtContent>
      <w:p w14:paraId="5C5878AD" w14:textId="1724AFC8" w:rsidR="00E924D7" w:rsidRDefault="00E924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7D503C" w14:textId="77777777" w:rsidR="00E924D7" w:rsidRDefault="00E924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2096A" w14:textId="77777777" w:rsidR="00B75262" w:rsidRDefault="00B75262" w:rsidP="00AB5178">
      <w:r>
        <w:separator/>
      </w:r>
    </w:p>
  </w:footnote>
  <w:footnote w:type="continuationSeparator" w:id="0">
    <w:p w14:paraId="20B63432" w14:textId="77777777" w:rsidR="00B75262" w:rsidRDefault="00B75262" w:rsidP="00AB51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D4316" w14:textId="599F006F" w:rsidR="00AB5178" w:rsidRDefault="00AB5178">
    <w:pPr>
      <w:pStyle w:val="Header"/>
    </w:pPr>
    <w:r w:rsidRPr="005759C1">
      <w:rPr>
        <w:rFonts w:asciiTheme="minorHAnsi" w:hAnsiTheme="minorHAnsi"/>
        <w:bCs/>
      </w:rPr>
      <w:t xml:space="preserve">STAT </w:t>
    </w:r>
    <w:r>
      <w:rPr>
        <w:rFonts w:asciiTheme="minorHAnsi" w:hAnsiTheme="minorHAnsi"/>
        <w:bCs/>
      </w:rPr>
      <w:t>415/615</w:t>
    </w:r>
    <w:r w:rsidRPr="005759C1">
      <w:rPr>
        <w:rFonts w:asciiTheme="minorHAnsi" w:hAnsiTheme="minorHAnsi"/>
        <w:bCs/>
      </w:rPr>
      <w:tab/>
    </w:r>
    <w:r>
      <w:rPr>
        <w:rFonts w:asciiTheme="minorHAnsi" w:hAnsiTheme="minorHAnsi"/>
        <w:bCs/>
      </w:rPr>
      <w:tab/>
    </w:r>
    <w:r w:rsidRPr="005759C1">
      <w:rPr>
        <w:rFonts w:asciiTheme="minorHAnsi" w:hAnsiTheme="minorHAnsi"/>
        <w:bCs/>
      </w:rPr>
      <w:t>Miller</w:t>
    </w:r>
  </w:p>
  <w:p w14:paraId="772AD181" w14:textId="77777777" w:rsidR="00AB5178" w:rsidRDefault="00AB51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D11CA"/>
    <w:multiLevelType w:val="hybridMultilevel"/>
    <w:tmpl w:val="FACAB19E"/>
    <w:lvl w:ilvl="0" w:tplc="7E760CF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826C25"/>
    <w:multiLevelType w:val="hybridMultilevel"/>
    <w:tmpl w:val="33CEE02A"/>
    <w:lvl w:ilvl="0" w:tplc="6E1C9DE8">
      <w:start w:val="1"/>
      <w:numFmt w:val="decimal"/>
      <w:lvlText w:val="%1."/>
      <w:lvlJc w:val="left"/>
      <w:pPr>
        <w:ind w:left="300"/>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1" w:tplc="3EDC040A">
      <w:start w:val="1"/>
      <w:numFmt w:val="lowerLetter"/>
      <w:lvlText w:val="(%2)"/>
      <w:lvlJc w:val="left"/>
      <w:pPr>
        <w:ind w:left="825"/>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2" w:tplc="4B242462">
      <w:start w:val="1"/>
      <w:numFmt w:val="lowerRoman"/>
      <w:lvlText w:val="%3"/>
      <w:lvlJc w:val="left"/>
      <w:pPr>
        <w:ind w:left="1478"/>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3" w:tplc="438CD796">
      <w:start w:val="1"/>
      <w:numFmt w:val="decimal"/>
      <w:lvlText w:val="%4"/>
      <w:lvlJc w:val="left"/>
      <w:pPr>
        <w:ind w:left="2198"/>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4" w:tplc="3BE425A6">
      <w:start w:val="1"/>
      <w:numFmt w:val="lowerLetter"/>
      <w:lvlText w:val="%5"/>
      <w:lvlJc w:val="left"/>
      <w:pPr>
        <w:ind w:left="2918"/>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5" w:tplc="BF42023E">
      <w:start w:val="1"/>
      <w:numFmt w:val="lowerRoman"/>
      <w:lvlText w:val="%6"/>
      <w:lvlJc w:val="left"/>
      <w:pPr>
        <w:ind w:left="3638"/>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6" w:tplc="426ED9DC">
      <w:start w:val="1"/>
      <w:numFmt w:val="decimal"/>
      <w:lvlText w:val="%7"/>
      <w:lvlJc w:val="left"/>
      <w:pPr>
        <w:ind w:left="4358"/>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7" w:tplc="8488FB7E">
      <w:start w:val="1"/>
      <w:numFmt w:val="lowerLetter"/>
      <w:lvlText w:val="%8"/>
      <w:lvlJc w:val="left"/>
      <w:pPr>
        <w:ind w:left="5078"/>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8" w:tplc="C9D20020">
      <w:start w:val="1"/>
      <w:numFmt w:val="lowerRoman"/>
      <w:lvlText w:val="%9"/>
      <w:lvlJc w:val="left"/>
      <w:pPr>
        <w:ind w:left="5798"/>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abstractNum>
  <w:abstractNum w:abstractNumId="2" w15:restartNumberingAfterBreak="0">
    <w:nsid w:val="1847046F"/>
    <w:multiLevelType w:val="hybridMultilevel"/>
    <w:tmpl w:val="9668AAAA"/>
    <w:lvl w:ilvl="0" w:tplc="0712A73E">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6B0071"/>
    <w:multiLevelType w:val="hybridMultilevel"/>
    <w:tmpl w:val="983258A8"/>
    <w:lvl w:ilvl="0" w:tplc="B308C0AA">
      <w:start w:val="1"/>
      <w:numFmt w:val="decimal"/>
      <w:lvlText w:val="%1."/>
      <w:lvlJc w:val="left"/>
      <w:pPr>
        <w:ind w:left="45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5622B6"/>
    <w:multiLevelType w:val="hybridMultilevel"/>
    <w:tmpl w:val="BFB07CAE"/>
    <w:lvl w:ilvl="0" w:tplc="7CD43372">
      <w:start w:val="1"/>
      <w:numFmt w:val="lowerLetter"/>
      <w:lvlText w:val="%1."/>
      <w:lvlJc w:val="left"/>
      <w:pPr>
        <w:ind w:left="63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1" w:tplc="C3C61290">
      <w:start w:val="1"/>
      <w:numFmt w:val="lowerLetter"/>
      <w:lvlText w:val="%2"/>
      <w:lvlJc w:val="left"/>
      <w:pPr>
        <w:ind w:left="-649"/>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2" w:tplc="9F786928">
      <w:start w:val="1"/>
      <w:numFmt w:val="lowerRoman"/>
      <w:lvlText w:val="%3"/>
      <w:lvlJc w:val="left"/>
      <w:pPr>
        <w:ind w:left="71"/>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3" w:tplc="7E888D1C">
      <w:start w:val="1"/>
      <w:numFmt w:val="decimal"/>
      <w:lvlText w:val="%4"/>
      <w:lvlJc w:val="left"/>
      <w:pPr>
        <w:ind w:left="791"/>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4" w:tplc="1780E32E">
      <w:start w:val="1"/>
      <w:numFmt w:val="lowerLetter"/>
      <w:lvlText w:val="%5"/>
      <w:lvlJc w:val="left"/>
      <w:pPr>
        <w:ind w:left="1511"/>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5" w:tplc="DAB62460">
      <w:start w:val="1"/>
      <w:numFmt w:val="lowerRoman"/>
      <w:lvlText w:val="%6"/>
      <w:lvlJc w:val="left"/>
      <w:pPr>
        <w:ind w:left="2231"/>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6" w:tplc="FEDE25D8">
      <w:start w:val="1"/>
      <w:numFmt w:val="decimal"/>
      <w:lvlText w:val="%7"/>
      <w:lvlJc w:val="left"/>
      <w:pPr>
        <w:ind w:left="2951"/>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7" w:tplc="288871C8">
      <w:start w:val="1"/>
      <w:numFmt w:val="lowerLetter"/>
      <w:lvlText w:val="%8"/>
      <w:lvlJc w:val="left"/>
      <w:pPr>
        <w:ind w:left="3671"/>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8" w:tplc="A9B0390A">
      <w:start w:val="1"/>
      <w:numFmt w:val="lowerRoman"/>
      <w:lvlText w:val="%9"/>
      <w:lvlJc w:val="left"/>
      <w:pPr>
        <w:ind w:left="4391"/>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abstractNum>
  <w:abstractNum w:abstractNumId="5" w15:restartNumberingAfterBreak="0">
    <w:nsid w:val="1DFE4918"/>
    <w:multiLevelType w:val="hybridMultilevel"/>
    <w:tmpl w:val="1180A652"/>
    <w:lvl w:ilvl="0" w:tplc="ECF413EA">
      <w:start w:val="1"/>
      <w:numFmt w:val="decimal"/>
      <w:lvlText w:val="%1."/>
      <w:lvlJc w:val="left"/>
      <w:pPr>
        <w:ind w:left="360" w:hanging="360"/>
      </w:pPr>
      <w:rPr>
        <w:rFonts w:hint="default"/>
        <w:b/>
        <w:bCs/>
        <w:sz w:val="24"/>
        <w:szCs w:val="24"/>
      </w:rPr>
    </w:lvl>
    <w:lvl w:ilvl="1" w:tplc="30D25200">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4D0B3A"/>
    <w:multiLevelType w:val="hybridMultilevel"/>
    <w:tmpl w:val="983258A8"/>
    <w:lvl w:ilvl="0" w:tplc="B308C0AA">
      <w:start w:val="1"/>
      <w:numFmt w:val="decimal"/>
      <w:lvlText w:val="%1."/>
      <w:lvlJc w:val="left"/>
      <w:pPr>
        <w:ind w:left="45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0154CB"/>
    <w:multiLevelType w:val="hybridMultilevel"/>
    <w:tmpl w:val="B14C6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EA2842"/>
    <w:multiLevelType w:val="hybridMultilevel"/>
    <w:tmpl w:val="33F8F7CE"/>
    <w:lvl w:ilvl="0" w:tplc="2B12B56A">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F1433B"/>
    <w:multiLevelType w:val="hybridMultilevel"/>
    <w:tmpl w:val="E4A8C16C"/>
    <w:lvl w:ilvl="0" w:tplc="EB6C3034">
      <w:start w:val="1"/>
      <w:numFmt w:val="decimal"/>
      <w:lvlText w:val="%1."/>
      <w:lvlJc w:val="left"/>
      <w:pPr>
        <w:ind w:left="586"/>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1" w:tplc="89CAA910">
      <w:start w:val="1"/>
      <w:numFmt w:val="lowerLetter"/>
      <w:lvlText w:val="(%2)"/>
      <w:lvlJc w:val="left"/>
      <w:pPr>
        <w:ind w:left="1111"/>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2" w:tplc="49E2B9A8">
      <w:start w:val="1"/>
      <w:numFmt w:val="lowerRoman"/>
      <w:lvlText w:val="%3"/>
      <w:lvlJc w:val="left"/>
      <w:pPr>
        <w:ind w:left="1757"/>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3" w:tplc="D84C98B6">
      <w:start w:val="1"/>
      <w:numFmt w:val="decimal"/>
      <w:lvlText w:val="%4"/>
      <w:lvlJc w:val="left"/>
      <w:pPr>
        <w:ind w:left="2477"/>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4" w:tplc="257A3B7C">
      <w:start w:val="1"/>
      <w:numFmt w:val="lowerLetter"/>
      <w:lvlText w:val="%5"/>
      <w:lvlJc w:val="left"/>
      <w:pPr>
        <w:ind w:left="3197"/>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5" w:tplc="9230BBB6">
      <w:start w:val="1"/>
      <w:numFmt w:val="lowerRoman"/>
      <w:lvlText w:val="%6"/>
      <w:lvlJc w:val="left"/>
      <w:pPr>
        <w:ind w:left="3917"/>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6" w:tplc="DAB00B9C">
      <w:start w:val="1"/>
      <w:numFmt w:val="decimal"/>
      <w:lvlText w:val="%7"/>
      <w:lvlJc w:val="left"/>
      <w:pPr>
        <w:ind w:left="4637"/>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7" w:tplc="9CCCE334">
      <w:start w:val="1"/>
      <w:numFmt w:val="lowerLetter"/>
      <w:lvlText w:val="%8"/>
      <w:lvlJc w:val="left"/>
      <w:pPr>
        <w:ind w:left="5357"/>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8" w:tplc="E6EEE3AE">
      <w:start w:val="1"/>
      <w:numFmt w:val="lowerRoman"/>
      <w:lvlText w:val="%9"/>
      <w:lvlJc w:val="left"/>
      <w:pPr>
        <w:ind w:left="6077"/>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abstractNum>
  <w:abstractNum w:abstractNumId="10" w15:restartNumberingAfterBreak="0">
    <w:nsid w:val="414068BE"/>
    <w:multiLevelType w:val="hybridMultilevel"/>
    <w:tmpl w:val="2FB226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84D7512"/>
    <w:multiLevelType w:val="hybridMultilevel"/>
    <w:tmpl w:val="0AA01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B60AE4"/>
    <w:multiLevelType w:val="hybridMultilevel"/>
    <w:tmpl w:val="5254C164"/>
    <w:lvl w:ilvl="0" w:tplc="0810B20C">
      <w:start w:val="1"/>
      <w:numFmt w:val="decimal"/>
      <w:lvlText w:val="%1."/>
      <w:lvlJc w:val="left"/>
      <w:pPr>
        <w:ind w:left="450" w:hanging="360"/>
      </w:pPr>
      <w:rPr>
        <w:rFonts w:asciiTheme="minorHAnsi" w:eastAsia="Cambria" w:hAnsiTheme="minorHAnsi" w:cstheme="minorHAnsi" w:hint="default"/>
        <w:b/>
      </w:rPr>
    </w:lvl>
    <w:lvl w:ilvl="1" w:tplc="CA524D36">
      <w:start w:val="1"/>
      <w:numFmt w:val="lowerLetter"/>
      <w:lvlText w:val="%2)"/>
      <w:lvlJc w:val="left"/>
      <w:pPr>
        <w:ind w:left="1170" w:hanging="360"/>
      </w:pPr>
      <w:rPr>
        <w:rFonts w:asciiTheme="minorHAnsi" w:eastAsia="Times New Roman" w:hAnsiTheme="minorHAnsi" w:cstheme="minorHAnsi"/>
        <w:b/>
        <w:bCs/>
      </w:rPr>
    </w:lvl>
    <w:lvl w:ilvl="2" w:tplc="0409001B">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15:restartNumberingAfterBreak="0">
    <w:nsid w:val="5A43036D"/>
    <w:multiLevelType w:val="hybridMultilevel"/>
    <w:tmpl w:val="64C2E8D0"/>
    <w:lvl w:ilvl="0" w:tplc="2A5A0494">
      <w:start w:val="1"/>
      <w:numFmt w:val="lowerLetter"/>
      <w:lvlText w:val="%1)"/>
      <w:lvlJc w:val="left"/>
      <w:pPr>
        <w:ind w:left="810" w:hanging="360"/>
      </w:pPr>
      <w:rPr>
        <w:rFonts w:asciiTheme="minorHAnsi" w:hAnsiTheme="minorHAnsi" w:cstheme="minorHAnsi" w:hint="default"/>
        <w:b/>
        <w:bCs/>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5C601807"/>
    <w:multiLevelType w:val="hybridMultilevel"/>
    <w:tmpl w:val="FACAB19E"/>
    <w:lvl w:ilvl="0" w:tplc="7E760CF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C332C9"/>
    <w:multiLevelType w:val="hybridMultilevel"/>
    <w:tmpl w:val="68DC2C0A"/>
    <w:lvl w:ilvl="0" w:tplc="C0EE0CD6">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43B6982"/>
    <w:multiLevelType w:val="hybridMultilevel"/>
    <w:tmpl w:val="DFAA1A60"/>
    <w:lvl w:ilvl="0" w:tplc="04090017">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15:restartNumberingAfterBreak="0">
    <w:nsid w:val="697F680A"/>
    <w:multiLevelType w:val="hybridMultilevel"/>
    <w:tmpl w:val="649AF7B0"/>
    <w:lvl w:ilvl="0" w:tplc="BD48EB0A">
      <w:start w:val="1"/>
      <w:numFmt w:val="lowerLetter"/>
      <w:lvlText w:val="%1)"/>
      <w:lvlJc w:val="left"/>
      <w:pPr>
        <w:ind w:left="0"/>
      </w:pPr>
      <w:rPr>
        <w:rFonts w:asciiTheme="minorHAnsi" w:eastAsia="Times New Roman" w:hAnsiTheme="minorHAnsi" w:cstheme="minorHAnsi"/>
        <w:b/>
        <w:bCs/>
        <w:i w:val="0"/>
        <w:strike w:val="0"/>
        <w:dstrike w:val="0"/>
        <w:color w:val="181717"/>
        <w:sz w:val="24"/>
        <w:szCs w:val="24"/>
        <w:u w:val="none" w:color="000000"/>
        <w:bdr w:val="none" w:sz="0" w:space="0" w:color="auto"/>
        <w:shd w:val="clear" w:color="auto" w:fill="auto"/>
        <w:vertAlign w:val="baseline"/>
      </w:rPr>
    </w:lvl>
    <w:lvl w:ilvl="1" w:tplc="E954EDEE">
      <w:start w:val="1"/>
      <w:numFmt w:val="lowerLetter"/>
      <w:lvlText w:val="%2"/>
      <w:lvlJc w:val="left"/>
      <w:pPr>
        <w:ind w:left="357"/>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2" w:tplc="46FCBACE">
      <w:start w:val="1"/>
      <w:numFmt w:val="lowerRoman"/>
      <w:lvlText w:val="%3"/>
      <w:lvlJc w:val="left"/>
      <w:pPr>
        <w:ind w:left="1077"/>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3" w:tplc="EA5A42E2">
      <w:start w:val="1"/>
      <w:numFmt w:val="decimal"/>
      <w:lvlText w:val="%4"/>
      <w:lvlJc w:val="left"/>
      <w:pPr>
        <w:ind w:left="1797"/>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4" w:tplc="42368282">
      <w:start w:val="1"/>
      <w:numFmt w:val="lowerLetter"/>
      <w:lvlText w:val="%5"/>
      <w:lvlJc w:val="left"/>
      <w:pPr>
        <w:ind w:left="2517"/>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5" w:tplc="2BBC0EC4">
      <w:start w:val="1"/>
      <w:numFmt w:val="lowerRoman"/>
      <w:lvlText w:val="%6"/>
      <w:lvlJc w:val="left"/>
      <w:pPr>
        <w:ind w:left="3237"/>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6" w:tplc="CE566416">
      <w:start w:val="1"/>
      <w:numFmt w:val="decimal"/>
      <w:lvlText w:val="%7"/>
      <w:lvlJc w:val="left"/>
      <w:pPr>
        <w:ind w:left="3957"/>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7" w:tplc="05F02D5C">
      <w:start w:val="1"/>
      <w:numFmt w:val="lowerLetter"/>
      <w:lvlText w:val="%8"/>
      <w:lvlJc w:val="left"/>
      <w:pPr>
        <w:ind w:left="4677"/>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8" w:tplc="7032CA90">
      <w:start w:val="1"/>
      <w:numFmt w:val="lowerRoman"/>
      <w:lvlText w:val="%9"/>
      <w:lvlJc w:val="left"/>
      <w:pPr>
        <w:ind w:left="5397"/>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abstractNum>
  <w:abstractNum w:abstractNumId="18" w15:restartNumberingAfterBreak="0">
    <w:nsid w:val="6E41708E"/>
    <w:multiLevelType w:val="hybridMultilevel"/>
    <w:tmpl w:val="AF4EF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9B7139"/>
    <w:multiLevelType w:val="hybridMultilevel"/>
    <w:tmpl w:val="D2EC399E"/>
    <w:lvl w:ilvl="0" w:tplc="F552F666">
      <w:start w:val="1"/>
      <w:numFmt w:val="decimal"/>
      <w:lvlText w:val="%1."/>
      <w:lvlJc w:val="left"/>
      <w:pPr>
        <w:ind w:left="300"/>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1" w:tplc="2D4068C6">
      <w:start w:val="1"/>
      <w:numFmt w:val="lowerLetter"/>
      <w:lvlText w:val="(%2)"/>
      <w:lvlJc w:val="left"/>
      <w:pPr>
        <w:ind w:left="825"/>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2" w:tplc="CDB2B3DC">
      <w:start w:val="1"/>
      <w:numFmt w:val="lowerRoman"/>
      <w:lvlText w:val="%3"/>
      <w:lvlJc w:val="left"/>
      <w:pPr>
        <w:ind w:left="1478"/>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3" w:tplc="75444EF2">
      <w:start w:val="1"/>
      <w:numFmt w:val="decimal"/>
      <w:lvlText w:val="%4"/>
      <w:lvlJc w:val="left"/>
      <w:pPr>
        <w:ind w:left="2198"/>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4" w:tplc="FAD43194">
      <w:start w:val="1"/>
      <w:numFmt w:val="lowerLetter"/>
      <w:lvlText w:val="%5"/>
      <w:lvlJc w:val="left"/>
      <w:pPr>
        <w:ind w:left="2918"/>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5" w:tplc="6C36BFC0">
      <w:start w:val="1"/>
      <w:numFmt w:val="lowerRoman"/>
      <w:lvlText w:val="%6"/>
      <w:lvlJc w:val="left"/>
      <w:pPr>
        <w:ind w:left="3638"/>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6" w:tplc="BDBC87A8">
      <w:start w:val="1"/>
      <w:numFmt w:val="decimal"/>
      <w:lvlText w:val="%7"/>
      <w:lvlJc w:val="left"/>
      <w:pPr>
        <w:ind w:left="4358"/>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7" w:tplc="AFAE2D76">
      <w:start w:val="1"/>
      <w:numFmt w:val="lowerLetter"/>
      <w:lvlText w:val="%8"/>
      <w:lvlJc w:val="left"/>
      <w:pPr>
        <w:ind w:left="5078"/>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lvl w:ilvl="8" w:tplc="72A48B1A">
      <w:start w:val="1"/>
      <w:numFmt w:val="lowerRoman"/>
      <w:lvlText w:val="%9"/>
      <w:lvlJc w:val="left"/>
      <w:pPr>
        <w:ind w:left="5798"/>
      </w:pPr>
      <w:rPr>
        <w:rFonts w:ascii="Cambria" w:eastAsia="Cambria" w:hAnsi="Cambria" w:cs="Cambria"/>
        <w:b w:val="0"/>
        <w:i w:val="0"/>
        <w:strike w:val="0"/>
        <w:dstrike w:val="0"/>
        <w:color w:val="181717"/>
        <w:sz w:val="24"/>
        <w:szCs w:val="24"/>
        <w:u w:val="none" w:color="000000"/>
        <w:bdr w:val="none" w:sz="0" w:space="0" w:color="auto"/>
        <w:shd w:val="clear" w:color="auto" w:fill="auto"/>
        <w:vertAlign w:val="baseline"/>
      </w:rPr>
    </w:lvl>
  </w:abstractNum>
  <w:abstractNum w:abstractNumId="20" w15:restartNumberingAfterBreak="0">
    <w:nsid w:val="742E4C75"/>
    <w:multiLevelType w:val="hybridMultilevel"/>
    <w:tmpl w:val="663A2BEE"/>
    <w:lvl w:ilvl="0" w:tplc="44967AE6">
      <w:start w:val="8"/>
      <w:numFmt w:val="bullet"/>
      <w:lvlText w:val=""/>
      <w:lvlJc w:val="left"/>
      <w:pPr>
        <w:ind w:left="1440" w:hanging="360"/>
      </w:pPr>
      <w:rPr>
        <w:rFonts w:ascii="Wingdings" w:eastAsia="Times New Roman" w:hAnsi="Wingdings"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90F760D"/>
    <w:multiLevelType w:val="hybridMultilevel"/>
    <w:tmpl w:val="4FA033E4"/>
    <w:lvl w:ilvl="0" w:tplc="36280064">
      <w:start w:val="8"/>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14"/>
  </w:num>
  <w:num w:numId="3">
    <w:abstractNumId w:val="18"/>
  </w:num>
  <w:num w:numId="4">
    <w:abstractNumId w:val="10"/>
  </w:num>
  <w:num w:numId="5">
    <w:abstractNumId w:val="21"/>
  </w:num>
  <w:num w:numId="6">
    <w:abstractNumId w:val="20"/>
  </w:num>
  <w:num w:numId="7">
    <w:abstractNumId w:val="0"/>
  </w:num>
  <w:num w:numId="8">
    <w:abstractNumId w:val="2"/>
  </w:num>
  <w:num w:numId="9">
    <w:abstractNumId w:val="8"/>
  </w:num>
  <w:num w:numId="10">
    <w:abstractNumId w:val="5"/>
  </w:num>
  <w:num w:numId="11">
    <w:abstractNumId w:val="15"/>
  </w:num>
  <w:num w:numId="12">
    <w:abstractNumId w:val="16"/>
  </w:num>
  <w:num w:numId="13">
    <w:abstractNumId w:val="9"/>
  </w:num>
  <w:num w:numId="14">
    <w:abstractNumId w:val="4"/>
  </w:num>
  <w:num w:numId="15">
    <w:abstractNumId w:val="6"/>
  </w:num>
  <w:num w:numId="16">
    <w:abstractNumId w:val="1"/>
  </w:num>
  <w:num w:numId="17">
    <w:abstractNumId w:val="19"/>
  </w:num>
  <w:num w:numId="18">
    <w:abstractNumId w:val="17"/>
  </w:num>
  <w:num w:numId="19">
    <w:abstractNumId w:val="13"/>
  </w:num>
  <w:num w:numId="20">
    <w:abstractNumId w:val="3"/>
  </w:num>
  <w:num w:numId="21">
    <w:abstractNumId w:val="7"/>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03F"/>
    <w:rsid w:val="00004117"/>
    <w:rsid w:val="00010F18"/>
    <w:rsid w:val="000166F3"/>
    <w:rsid w:val="00021D8F"/>
    <w:rsid w:val="00033513"/>
    <w:rsid w:val="00036360"/>
    <w:rsid w:val="00036655"/>
    <w:rsid w:val="000367BD"/>
    <w:rsid w:val="00036F89"/>
    <w:rsid w:val="00037526"/>
    <w:rsid w:val="00037A01"/>
    <w:rsid w:val="000400F7"/>
    <w:rsid w:val="00041944"/>
    <w:rsid w:val="00041BF7"/>
    <w:rsid w:val="00042E45"/>
    <w:rsid w:val="00050FF6"/>
    <w:rsid w:val="00072A28"/>
    <w:rsid w:val="00076CAA"/>
    <w:rsid w:val="000801A8"/>
    <w:rsid w:val="00083AC7"/>
    <w:rsid w:val="000857C3"/>
    <w:rsid w:val="00090A36"/>
    <w:rsid w:val="00092828"/>
    <w:rsid w:val="00092A64"/>
    <w:rsid w:val="00092DA9"/>
    <w:rsid w:val="00096DF3"/>
    <w:rsid w:val="00097863"/>
    <w:rsid w:val="000A3FCF"/>
    <w:rsid w:val="000B3263"/>
    <w:rsid w:val="000B39EF"/>
    <w:rsid w:val="000B5DA6"/>
    <w:rsid w:val="000B7414"/>
    <w:rsid w:val="000D0A6B"/>
    <w:rsid w:val="000D12C0"/>
    <w:rsid w:val="000D362D"/>
    <w:rsid w:val="000D5D32"/>
    <w:rsid w:val="000D5FF1"/>
    <w:rsid w:val="000E2A53"/>
    <w:rsid w:val="000F1EE7"/>
    <w:rsid w:val="00101AAD"/>
    <w:rsid w:val="001119A7"/>
    <w:rsid w:val="0011418A"/>
    <w:rsid w:val="00114F49"/>
    <w:rsid w:val="00115880"/>
    <w:rsid w:val="0013037B"/>
    <w:rsid w:val="0013703F"/>
    <w:rsid w:val="0016276A"/>
    <w:rsid w:val="00164A9E"/>
    <w:rsid w:val="00165101"/>
    <w:rsid w:val="00166F7C"/>
    <w:rsid w:val="00167FF5"/>
    <w:rsid w:val="00172226"/>
    <w:rsid w:val="001725FA"/>
    <w:rsid w:val="0017298F"/>
    <w:rsid w:val="001863A5"/>
    <w:rsid w:val="00190CC7"/>
    <w:rsid w:val="001A2D17"/>
    <w:rsid w:val="001A7271"/>
    <w:rsid w:val="001B4253"/>
    <w:rsid w:val="001B6CC2"/>
    <w:rsid w:val="001B7C59"/>
    <w:rsid w:val="001C367F"/>
    <w:rsid w:val="001D148C"/>
    <w:rsid w:val="001D4672"/>
    <w:rsid w:val="001D54EB"/>
    <w:rsid w:val="001E33E6"/>
    <w:rsid w:val="001E6B3C"/>
    <w:rsid w:val="001F4A29"/>
    <w:rsid w:val="002052A5"/>
    <w:rsid w:val="00206A1E"/>
    <w:rsid w:val="00210C69"/>
    <w:rsid w:val="00216383"/>
    <w:rsid w:val="00216E47"/>
    <w:rsid w:val="00226CC7"/>
    <w:rsid w:val="00233FC2"/>
    <w:rsid w:val="00235580"/>
    <w:rsid w:val="00237A7A"/>
    <w:rsid w:val="00244CFF"/>
    <w:rsid w:val="00245B1C"/>
    <w:rsid w:val="00254E9B"/>
    <w:rsid w:val="0026261B"/>
    <w:rsid w:val="00265F16"/>
    <w:rsid w:val="00266D64"/>
    <w:rsid w:val="002766DC"/>
    <w:rsid w:val="00281914"/>
    <w:rsid w:val="002878AA"/>
    <w:rsid w:val="00292966"/>
    <w:rsid w:val="002929DA"/>
    <w:rsid w:val="00293DF7"/>
    <w:rsid w:val="002973D0"/>
    <w:rsid w:val="002A14E3"/>
    <w:rsid w:val="002B04D7"/>
    <w:rsid w:val="002B57D4"/>
    <w:rsid w:val="002C2458"/>
    <w:rsid w:val="002C4DCA"/>
    <w:rsid w:val="002C4FBE"/>
    <w:rsid w:val="002D01FE"/>
    <w:rsid w:val="002E1B74"/>
    <w:rsid w:val="002E2323"/>
    <w:rsid w:val="002E62AD"/>
    <w:rsid w:val="002E702F"/>
    <w:rsid w:val="002E7AB3"/>
    <w:rsid w:val="002F0548"/>
    <w:rsid w:val="002F0FD1"/>
    <w:rsid w:val="002F5CC0"/>
    <w:rsid w:val="002F772F"/>
    <w:rsid w:val="00300577"/>
    <w:rsid w:val="00304EC5"/>
    <w:rsid w:val="00321118"/>
    <w:rsid w:val="00330B25"/>
    <w:rsid w:val="00340E91"/>
    <w:rsid w:val="003439AF"/>
    <w:rsid w:val="003536BF"/>
    <w:rsid w:val="00353C2F"/>
    <w:rsid w:val="00353D20"/>
    <w:rsid w:val="00353F8C"/>
    <w:rsid w:val="003557B2"/>
    <w:rsid w:val="00355C43"/>
    <w:rsid w:val="00362D57"/>
    <w:rsid w:val="003637AF"/>
    <w:rsid w:val="00366E5B"/>
    <w:rsid w:val="0036773F"/>
    <w:rsid w:val="0037077A"/>
    <w:rsid w:val="00370E53"/>
    <w:rsid w:val="0037133E"/>
    <w:rsid w:val="00377B09"/>
    <w:rsid w:val="00384F08"/>
    <w:rsid w:val="00387B40"/>
    <w:rsid w:val="0039098E"/>
    <w:rsid w:val="00391BA8"/>
    <w:rsid w:val="00393F6A"/>
    <w:rsid w:val="0039575B"/>
    <w:rsid w:val="003957A4"/>
    <w:rsid w:val="00397A37"/>
    <w:rsid w:val="003A56FE"/>
    <w:rsid w:val="003B0DA0"/>
    <w:rsid w:val="003B4678"/>
    <w:rsid w:val="003C2A74"/>
    <w:rsid w:val="003C6E0F"/>
    <w:rsid w:val="003E123D"/>
    <w:rsid w:val="003E3026"/>
    <w:rsid w:val="003F02CF"/>
    <w:rsid w:val="003F0AE3"/>
    <w:rsid w:val="003F265F"/>
    <w:rsid w:val="00407430"/>
    <w:rsid w:val="00411E9F"/>
    <w:rsid w:val="00412951"/>
    <w:rsid w:val="0041691F"/>
    <w:rsid w:val="00416F6D"/>
    <w:rsid w:val="004249AE"/>
    <w:rsid w:val="00430262"/>
    <w:rsid w:val="004304B0"/>
    <w:rsid w:val="0043369A"/>
    <w:rsid w:val="0044587D"/>
    <w:rsid w:val="00450A3A"/>
    <w:rsid w:val="00451028"/>
    <w:rsid w:val="00455B4A"/>
    <w:rsid w:val="00455E27"/>
    <w:rsid w:val="004610EB"/>
    <w:rsid w:val="00461A95"/>
    <w:rsid w:val="004629E3"/>
    <w:rsid w:val="00467AEE"/>
    <w:rsid w:val="004753C2"/>
    <w:rsid w:val="0047621D"/>
    <w:rsid w:val="004842CA"/>
    <w:rsid w:val="0048640D"/>
    <w:rsid w:val="0049735D"/>
    <w:rsid w:val="00497BC9"/>
    <w:rsid w:val="004A3005"/>
    <w:rsid w:val="004A470A"/>
    <w:rsid w:val="004A559C"/>
    <w:rsid w:val="004B2CC3"/>
    <w:rsid w:val="004B78A5"/>
    <w:rsid w:val="004C2658"/>
    <w:rsid w:val="004D30E3"/>
    <w:rsid w:val="004D59C6"/>
    <w:rsid w:val="004D6D82"/>
    <w:rsid w:val="004D6F68"/>
    <w:rsid w:val="004E4FC0"/>
    <w:rsid w:val="004E63FF"/>
    <w:rsid w:val="004E685E"/>
    <w:rsid w:val="004F113B"/>
    <w:rsid w:val="004F1771"/>
    <w:rsid w:val="004F18DD"/>
    <w:rsid w:val="004F3201"/>
    <w:rsid w:val="004F3FE6"/>
    <w:rsid w:val="00504401"/>
    <w:rsid w:val="005103DC"/>
    <w:rsid w:val="0051059B"/>
    <w:rsid w:val="005114D1"/>
    <w:rsid w:val="00511843"/>
    <w:rsid w:val="00512E12"/>
    <w:rsid w:val="00514407"/>
    <w:rsid w:val="00517309"/>
    <w:rsid w:val="005352A6"/>
    <w:rsid w:val="005373AA"/>
    <w:rsid w:val="005430EC"/>
    <w:rsid w:val="005439B8"/>
    <w:rsid w:val="0054452E"/>
    <w:rsid w:val="005457D1"/>
    <w:rsid w:val="00550DEA"/>
    <w:rsid w:val="0056141E"/>
    <w:rsid w:val="00562D32"/>
    <w:rsid w:val="00570CCA"/>
    <w:rsid w:val="00574175"/>
    <w:rsid w:val="005749F0"/>
    <w:rsid w:val="00575435"/>
    <w:rsid w:val="0058061E"/>
    <w:rsid w:val="00580909"/>
    <w:rsid w:val="00581507"/>
    <w:rsid w:val="005859E5"/>
    <w:rsid w:val="00586049"/>
    <w:rsid w:val="005873D3"/>
    <w:rsid w:val="00587E5B"/>
    <w:rsid w:val="00591E56"/>
    <w:rsid w:val="00596854"/>
    <w:rsid w:val="005A43C9"/>
    <w:rsid w:val="005A568B"/>
    <w:rsid w:val="005A7D0C"/>
    <w:rsid w:val="005B0832"/>
    <w:rsid w:val="005B5554"/>
    <w:rsid w:val="005B6914"/>
    <w:rsid w:val="005C01A5"/>
    <w:rsid w:val="005C7596"/>
    <w:rsid w:val="005E4959"/>
    <w:rsid w:val="005E6460"/>
    <w:rsid w:val="005F02A1"/>
    <w:rsid w:val="005F1D81"/>
    <w:rsid w:val="005F55CE"/>
    <w:rsid w:val="005F6F05"/>
    <w:rsid w:val="0060304A"/>
    <w:rsid w:val="0060310B"/>
    <w:rsid w:val="006041E0"/>
    <w:rsid w:val="00605179"/>
    <w:rsid w:val="00606FFB"/>
    <w:rsid w:val="00607A40"/>
    <w:rsid w:val="006107B2"/>
    <w:rsid w:val="00623677"/>
    <w:rsid w:val="00624671"/>
    <w:rsid w:val="00625AFA"/>
    <w:rsid w:val="00626840"/>
    <w:rsid w:val="006271CE"/>
    <w:rsid w:val="006277F0"/>
    <w:rsid w:val="00631E72"/>
    <w:rsid w:val="006327F8"/>
    <w:rsid w:val="006366D3"/>
    <w:rsid w:val="00641DAD"/>
    <w:rsid w:val="006452C4"/>
    <w:rsid w:val="00645BE5"/>
    <w:rsid w:val="00647992"/>
    <w:rsid w:val="00647A0F"/>
    <w:rsid w:val="006532A6"/>
    <w:rsid w:val="00657BAA"/>
    <w:rsid w:val="00662822"/>
    <w:rsid w:val="0066751D"/>
    <w:rsid w:val="00677779"/>
    <w:rsid w:val="00677D61"/>
    <w:rsid w:val="006802BE"/>
    <w:rsid w:val="00687FCC"/>
    <w:rsid w:val="00691FDA"/>
    <w:rsid w:val="006961D0"/>
    <w:rsid w:val="006979B8"/>
    <w:rsid w:val="006A20EB"/>
    <w:rsid w:val="006B09DA"/>
    <w:rsid w:val="006B5B12"/>
    <w:rsid w:val="006B7CB5"/>
    <w:rsid w:val="006C0837"/>
    <w:rsid w:val="006C2D7A"/>
    <w:rsid w:val="006D3CF7"/>
    <w:rsid w:val="006D5124"/>
    <w:rsid w:val="006D5A18"/>
    <w:rsid w:val="006E5A89"/>
    <w:rsid w:val="006F09D4"/>
    <w:rsid w:val="006F3799"/>
    <w:rsid w:val="006F3884"/>
    <w:rsid w:val="006F4332"/>
    <w:rsid w:val="00704DD4"/>
    <w:rsid w:val="00713431"/>
    <w:rsid w:val="00713767"/>
    <w:rsid w:val="007304EB"/>
    <w:rsid w:val="0073156B"/>
    <w:rsid w:val="00733918"/>
    <w:rsid w:val="00733A05"/>
    <w:rsid w:val="00741C89"/>
    <w:rsid w:val="00742796"/>
    <w:rsid w:val="007432DB"/>
    <w:rsid w:val="007506E8"/>
    <w:rsid w:val="00765D2E"/>
    <w:rsid w:val="00772C81"/>
    <w:rsid w:val="00774DA0"/>
    <w:rsid w:val="007758EF"/>
    <w:rsid w:val="00777162"/>
    <w:rsid w:val="00784AC8"/>
    <w:rsid w:val="007937F2"/>
    <w:rsid w:val="007969A3"/>
    <w:rsid w:val="0079744D"/>
    <w:rsid w:val="007A23CF"/>
    <w:rsid w:val="007A41A4"/>
    <w:rsid w:val="007A693B"/>
    <w:rsid w:val="007A76AE"/>
    <w:rsid w:val="007B218D"/>
    <w:rsid w:val="007B4758"/>
    <w:rsid w:val="007C4C1F"/>
    <w:rsid w:val="007D469A"/>
    <w:rsid w:val="007D49DE"/>
    <w:rsid w:val="007D53AF"/>
    <w:rsid w:val="007D70AA"/>
    <w:rsid w:val="007D75A4"/>
    <w:rsid w:val="007E2451"/>
    <w:rsid w:val="007E48B3"/>
    <w:rsid w:val="007E497C"/>
    <w:rsid w:val="007E7C60"/>
    <w:rsid w:val="007F543B"/>
    <w:rsid w:val="007F612E"/>
    <w:rsid w:val="007F6656"/>
    <w:rsid w:val="00800477"/>
    <w:rsid w:val="00805B20"/>
    <w:rsid w:val="00805D1A"/>
    <w:rsid w:val="008074CD"/>
    <w:rsid w:val="00812109"/>
    <w:rsid w:val="00813CE5"/>
    <w:rsid w:val="0082254A"/>
    <w:rsid w:val="008234D8"/>
    <w:rsid w:val="00825270"/>
    <w:rsid w:val="00827D74"/>
    <w:rsid w:val="00827EA3"/>
    <w:rsid w:val="00830A7A"/>
    <w:rsid w:val="00834FFD"/>
    <w:rsid w:val="00837FD1"/>
    <w:rsid w:val="00841125"/>
    <w:rsid w:val="00841D73"/>
    <w:rsid w:val="00842486"/>
    <w:rsid w:val="008443EC"/>
    <w:rsid w:val="008572CF"/>
    <w:rsid w:val="00860604"/>
    <w:rsid w:val="008662A4"/>
    <w:rsid w:val="008762B0"/>
    <w:rsid w:val="0087723B"/>
    <w:rsid w:val="008845F5"/>
    <w:rsid w:val="00885B73"/>
    <w:rsid w:val="00894F77"/>
    <w:rsid w:val="008A364F"/>
    <w:rsid w:val="008A519D"/>
    <w:rsid w:val="008A66F1"/>
    <w:rsid w:val="008A6CE7"/>
    <w:rsid w:val="008B153F"/>
    <w:rsid w:val="008B3E94"/>
    <w:rsid w:val="008B4AB8"/>
    <w:rsid w:val="008B756B"/>
    <w:rsid w:val="008B7F7F"/>
    <w:rsid w:val="008C29F6"/>
    <w:rsid w:val="008C4EF1"/>
    <w:rsid w:val="008D2BAA"/>
    <w:rsid w:val="008D366F"/>
    <w:rsid w:val="008D55B6"/>
    <w:rsid w:val="008D7DF6"/>
    <w:rsid w:val="008E24D7"/>
    <w:rsid w:val="008E2B13"/>
    <w:rsid w:val="008E2B92"/>
    <w:rsid w:val="008E5EC7"/>
    <w:rsid w:val="008E6357"/>
    <w:rsid w:val="008E68CF"/>
    <w:rsid w:val="008F39E8"/>
    <w:rsid w:val="0090280E"/>
    <w:rsid w:val="00903597"/>
    <w:rsid w:val="00903BA8"/>
    <w:rsid w:val="009055A3"/>
    <w:rsid w:val="00910B2F"/>
    <w:rsid w:val="00910F13"/>
    <w:rsid w:val="00914C79"/>
    <w:rsid w:val="00917877"/>
    <w:rsid w:val="00922177"/>
    <w:rsid w:val="00941126"/>
    <w:rsid w:val="00953AA7"/>
    <w:rsid w:val="00954524"/>
    <w:rsid w:val="00955C8E"/>
    <w:rsid w:val="00957BA4"/>
    <w:rsid w:val="0096028D"/>
    <w:rsid w:val="0096362D"/>
    <w:rsid w:val="00964E6A"/>
    <w:rsid w:val="00965435"/>
    <w:rsid w:val="00966101"/>
    <w:rsid w:val="00981C28"/>
    <w:rsid w:val="00982B25"/>
    <w:rsid w:val="009837BF"/>
    <w:rsid w:val="00987184"/>
    <w:rsid w:val="0099554C"/>
    <w:rsid w:val="009A229D"/>
    <w:rsid w:val="009A7340"/>
    <w:rsid w:val="009A78A5"/>
    <w:rsid w:val="009A7A29"/>
    <w:rsid w:val="009B0424"/>
    <w:rsid w:val="009B1B67"/>
    <w:rsid w:val="009B204C"/>
    <w:rsid w:val="009C02D8"/>
    <w:rsid w:val="009C67AE"/>
    <w:rsid w:val="009D007D"/>
    <w:rsid w:val="009D0083"/>
    <w:rsid w:val="009D4712"/>
    <w:rsid w:val="009E031F"/>
    <w:rsid w:val="009E428E"/>
    <w:rsid w:val="009F012D"/>
    <w:rsid w:val="009F0E6C"/>
    <w:rsid w:val="009F3C91"/>
    <w:rsid w:val="009F62A8"/>
    <w:rsid w:val="009F6F15"/>
    <w:rsid w:val="009F7916"/>
    <w:rsid w:val="00A109DF"/>
    <w:rsid w:val="00A15FF4"/>
    <w:rsid w:val="00A16C5C"/>
    <w:rsid w:val="00A2008B"/>
    <w:rsid w:val="00A205B0"/>
    <w:rsid w:val="00A40388"/>
    <w:rsid w:val="00A40547"/>
    <w:rsid w:val="00A41C9F"/>
    <w:rsid w:val="00A45A03"/>
    <w:rsid w:val="00A52242"/>
    <w:rsid w:val="00A5234C"/>
    <w:rsid w:val="00A53D59"/>
    <w:rsid w:val="00A53EC5"/>
    <w:rsid w:val="00A5450D"/>
    <w:rsid w:val="00A66198"/>
    <w:rsid w:val="00A71D81"/>
    <w:rsid w:val="00A726EF"/>
    <w:rsid w:val="00A74266"/>
    <w:rsid w:val="00A75F92"/>
    <w:rsid w:val="00A81832"/>
    <w:rsid w:val="00A854AA"/>
    <w:rsid w:val="00A8550C"/>
    <w:rsid w:val="00A8560C"/>
    <w:rsid w:val="00A86774"/>
    <w:rsid w:val="00A86BF9"/>
    <w:rsid w:val="00A87D00"/>
    <w:rsid w:val="00AB0698"/>
    <w:rsid w:val="00AB2386"/>
    <w:rsid w:val="00AB5178"/>
    <w:rsid w:val="00AB729A"/>
    <w:rsid w:val="00AC1B16"/>
    <w:rsid w:val="00AC1FAA"/>
    <w:rsid w:val="00AC239B"/>
    <w:rsid w:val="00AD1DDE"/>
    <w:rsid w:val="00AD3081"/>
    <w:rsid w:val="00AE342A"/>
    <w:rsid w:val="00AE58AB"/>
    <w:rsid w:val="00AF0526"/>
    <w:rsid w:val="00AF3015"/>
    <w:rsid w:val="00AF4CFD"/>
    <w:rsid w:val="00AF4D78"/>
    <w:rsid w:val="00AF6DAF"/>
    <w:rsid w:val="00B00E0C"/>
    <w:rsid w:val="00B11F5A"/>
    <w:rsid w:val="00B14609"/>
    <w:rsid w:val="00B2360E"/>
    <w:rsid w:val="00B25116"/>
    <w:rsid w:val="00B2536F"/>
    <w:rsid w:val="00B2658F"/>
    <w:rsid w:val="00B34A65"/>
    <w:rsid w:val="00B37F4F"/>
    <w:rsid w:val="00B429EF"/>
    <w:rsid w:val="00B45426"/>
    <w:rsid w:val="00B46E13"/>
    <w:rsid w:val="00B47947"/>
    <w:rsid w:val="00B47ED5"/>
    <w:rsid w:val="00B50E9A"/>
    <w:rsid w:val="00B567E9"/>
    <w:rsid w:val="00B64134"/>
    <w:rsid w:val="00B64AF8"/>
    <w:rsid w:val="00B71B33"/>
    <w:rsid w:val="00B71E08"/>
    <w:rsid w:val="00B75262"/>
    <w:rsid w:val="00B76F88"/>
    <w:rsid w:val="00B82F84"/>
    <w:rsid w:val="00B8643C"/>
    <w:rsid w:val="00B91E8D"/>
    <w:rsid w:val="00B92C5E"/>
    <w:rsid w:val="00B94341"/>
    <w:rsid w:val="00B96A65"/>
    <w:rsid w:val="00B9764D"/>
    <w:rsid w:val="00BA1BBF"/>
    <w:rsid w:val="00BA2CA9"/>
    <w:rsid w:val="00BA3B16"/>
    <w:rsid w:val="00BB460D"/>
    <w:rsid w:val="00BB790C"/>
    <w:rsid w:val="00BC0C7A"/>
    <w:rsid w:val="00BC24A0"/>
    <w:rsid w:val="00BC30DD"/>
    <w:rsid w:val="00BC549E"/>
    <w:rsid w:val="00BC790F"/>
    <w:rsid w:val="00BD5DA6"/>
    <w:rsid w:val="00BD7FBC"/>
    <w:rsid w:val="00BE17F6"/>
    <w:rsid w:val="00BE1E66"/>
    <w:rsid w:val="00BE3CF5"/>
    <w:rsid w:val="00BE3F41"/>
    <w:rsid w:val="00BE7215"/>
    <w:rsid w:val="00BF0296"/>
    <w:rsid w:val="00BF24B3"/>
    <w:rsid w:val="00BF44CB"/>
    <w:rsid w:val="00BF7B58"/>
    <w:rsid w:val="00C02E30"/>
    <w:rsid w:val="00C03743"/>
    <w:rsid w:val="00C14053"/>
    <w:rsid w:val="00C17730"/>
    <w:rsid w:val="00C2086B"/>
    <w:rsid w:val="00C23D77"/>
    <w:rsid w:val="00C26765"/>
    <w:rsid w:val="00C27FE2"/>
    <w:rsid w:val="00C319C1"/>
    <w:rsid w:val="00C32CBE"/>
    <w:rsid w:val="00C335D3"/>
    <w:rsid w:val="00C42889"/>
    <w:rsid w:val="00C432C5"/>
    <w:rsid w:val="00C4610B"/>
    <w:rsid w:val="00C4688B"/>
    <w:rsid w:val="00C47948"/>
    <w:rsid w:val="00C57D56"/>
    <w:rsid w:val="00C60271"/>
    <w:rsid w:val="00C61BE7"/>
    <w:rsid w:val="00C675C0"/>
    <w:rsid w:val="00C7579A"/>
    <w:rsid w:val="00C757DD"/>
    <w:rsid w:val="00C809C2"/>
    <w:rsid w:val="00C824E8"/>
    <w:rsid w:val="00C94305"/>
    <w:rsid w:val="00CC2F8A"/>
    <w:rsid w:val="00CC3743"/>
    <w:rsid w:val="00CD13F1"/>
    <w:rsid w:val="00CD2A39"/>
    <w:rsid w:val="00CD3679"/>
    <w:rsid w:val="00CD3D3E"/>
    <w:rsid w:val="00CD446A"/>
    <w:rsid w:val="00CD52AE"/>
    <w:rsid w:val="00CD56C3"/>
    <w:rsid w:val="00CE28C9"/>
    <w:rsid w:val="00CE6311"/>
    <w:rsid w:val="00CE68A4"/>
    <w:rsid w:val="00CF0465"/>
    <w:rsid w:val="00CF0561"/>
    <w:rsid w:val="00CF5F35"/>
    <w:rsid w:val="00D0107F"/>
    <w:rsid w:val="00D11B1A"/>
    <w:rsid w:val="00D11F45"/>
    <w:rsid w:val="00D217B5"/>
    <w:rsid w:val="00D2603C"/>
    <w:rsid w:val="00D26C6B"/>
    <w:rsid w:val="00D3699C"/>
    <w:rsid w:val="00D402A2"/>
    <w:rsid w:val="00D452E6"/>
    <w:rsid w:val="00D53857"/>
    <w:rsid w:val="00D61F4F"/>
    <w:rsid w:val="00D62D9B"/>
    <w:rsid w:val="00D640BE"/>
    <w:rsid w:val="00D704A8"/>
    <w:rsid w:val="00D72FE1"/>
    <w:rsid w:val="00D92BF5"/>
    <w:rsid w:val="00D965AF"/>
    <w:rsid w:val="00DA12B7"/>
    <w:rsid w:val="00DA215E"/>
    <w:rsid w:val="00DA73B9"/>
    <w:rsid w:val="00DB352C"/>
    <w:rsid w:val="00DC764D"/>
    <w:rsid w:val="00DD1545"/>
    <w:rsid w:val="00DE0364"/>
    <w:rsid w:val="00DE2B4E"/>
    <w:rsid w:val="00DE3BBB"/>
    <w:rsid w:val="00DE7784"/>
    <w:rsid w:val="00DE7E8F"/>
    <w:rsid w:val="00DF1A79"/>
    <w:rsid w:val="00DF2F8F"/>
    <w:rsid w:val="00DF3863"/>
    <w:rsid w:val="00DF3EB9"/>
    <w:rsid w:val="00E03F5E"/>
    <w:rsid w:val="00E043A0"/>
    <w:rsid w:val="00E06016"/>
    <w:rsid w:val="00E13B65"/>
    <w:rsid w:val="00E13F0D"/>
    <w:rsid w:val="00E30741"/>
    <w:rsid w:val="00E30841"/>
    <w:rsid w:val="00E330EE"/>
    <w:rsid w:val="00E33950"/>
    <w:rsid w:val="00E45070"/>
    <w:rsid w:val="00E4520C"/>
    <w:rsid w:val="00E458D7"/>
    <w:rsid w:val="00E60460"/>
    <w:rsid w:val="00E63FA7"/>
    <w:rsid w:val="00E63FB5"/>
    <w:rsid w:val="00E6497F"/>
    <w:rsid w:val="00E65CBE"/>
    <w:rsid w:val="00E709EA"/>
    <w:rsid w:val="00E715CD"/>
    <w:rsid w:val="00E720C9"/>
    <w:rsid w:val="00E7365A"/>
    <w:rsid w:val="00E73F4B"/>
    <w:rsid w:val="00E74A4D"/>
    <w:rsid w:val="00E755BB"/>
    <w:rsid w:val="00E75B87"/>
    <w:rsid w:val="00E77C76"/>
    <w:rsid w:val="00E86982"/>
    <w:rsid w:val="00E86ADC"/>
    <w:rsid w:val="00E87E1E"/>
    <w:rsid w:val="00E9242F"/>
    <w:rsid w:val="00E924D7"/>
    <w:rsid w:val="00E92777"/>
    <w:rsid w:val="00EA08D1"/>
    <w:rsid w:val="00EA1466"/>
    <w:rsid w:val="00EA42F7"/>
    <w:rsid w:val="00EA739E"/>
    <w:rsid w:val="00EB0F56"/>
    <w:rsid w:val="00EB4240"/>
    <w:rsid w:val="00EB647B"/>
    <w:rsid w:val="00EC1C69"/>
    <w:rsid w:val="00EC2EB8"/>
    <w:rsid w:val="00EC31DE"/>
    <w:rsid w:val="00ED0F1F"/>
    <w:rsid w:val="00ED214F"/>
    <w:rsid w:val="00EE5777"/>
    <w:rsid w:val="00EE5F1A"/>
    <w:rsid w:val="00EF6718"/>
    <w:rsid w:val="00F01B88"/>
    <w:rsid w:val="00F01EF9"/>
    <w:rsid w:val="00F0270C"/>
    <w:rsid w:val="00F02AC0"/>
    <w:rsid w:val="00F07DF0"/>
    <w:rsid w:val="00F100F6"/>
    <w:rsid w:val="00F10839"/>
    <w:rsid w:val="00F163CB"/>
    <w:rsid w:val="00F164F1"/>
    <w:rsid w:val="00F17FAE"/>
    <w:rsid w:val="00F23AB2"/>
    <w:rsid w:val="00F26F10"/>
    <w:rsid w:val="00F3008D"/>
    <w:rsid w:val="00F30554"/>
    <w:rsid w:val="00F35760"/>
    <w:rsid w:val="00F362FC"/>
    <w:rsid w:val="00F40D1B"/>
    <w:rsid w:val="00F4256E"/>
    <w:rsid w:val="00F50244"/>
    <w:rsid w:val="00F52CC4"/>
    <w:rsid w:val="00F52E8A"/>
    <w:rsid w:val="00F62F53"/>
    <w:rsid w:val="00F64B49"/>
    <w:rsid w:val="00F64C4D"/>
    <w:rsid w:val="00F65813"/>
    <w:rsid w:val="00F70289"/>
    <w:rsid w:val="00F7141F"/>
    <w:rsid w:val="00F72739"/>
    <w:rsid w:val="00F75289"/>
    <w:rsid w:val="00F75420"/>
    <w:rsid w:val="00F77BAD"/>
    <w:rsid w:val="00F80EEA"/>
    <w:rsid w:val="00F82828"/>
    <w:rsid w:val="00F85EE4"/>
    <w:rsid w:val="00F9618D"/>
    <w:rsid w:val="00FA01B1"/>
    <w:rsid w:val="00FA36A1"/>
    <w:rsid w:val="00FC64FC"/>
    <w:rsid w:val="00FD4339"/>
    <w:rsid w:val="00FD4362"/>
    <w:rsid w:val="00FD5115"/>
    <w:rsid w:val="00FE3E2B"/>
    <w:rsid w:val="00FE495D"/>
    <w:rsid w:val="00FE51C5"/>
    <w:rsid w:val="00FE74BC"/>
    <w:rsid w:val="00FE780D"/>
    <w:rsid w:val="00FE7E76"/>
    <w:rsid w:val="00FF040E"/>
    <w:rsid w:val="00FF4542"/>
    <w:rsid w:val="00FF4FDA"/>
    <w:rsid w:val="00FF526E"/>
    <w:rsid w:val="00FF6D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03EC0"/>
  <w15:chartTrackingRefBased/>
  <w15:docId w15:val="{46242AC8-1325-48EC-B0C0-F73EB5717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03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723B"/>
    <w:pPr>
      <w:ind w:left="720"/>
      <w:contextualSpacing/>
    </w:pPr>
  </w:style>
  <w:style w:type="character" w:styleId="PlaceholderText">
    <w:name w:val="Placeholder Text"/>
    <w:basedOn w:val="DefaultParagraphFont"/>
    <w:uiPriority w:val="99"/>
    <w:semiHidden/>
    <w:rsid w:val="00677779"/>
    <w:rPr>
      <w:color w:val="808080"/>
    </w:rPr>
  </w:style>
  <w:style w:type="paragraph" w:styleId="Header">
    <w:name w:val="header"/>
    <w:basedOn w:val="Normal"/>
    <w:link w:val="HeaderChar"/>
    <w:uiPriority w:val="99"/>
    <w:unhideWhenUsed/>
    <w:rsid w:val="00AB5178"/>
    <w:pPr>
      <w:tabs>
        <w:tab w:val="center" w:pos="4680"/>
        <w:tab w:val="right" w:pos="9360"/>
      </w:tabs>
    </w:pPr>
  </w:style>
  <w:style w:type="character" w:customStyle="1" w:styleId="HeaderChar">
    <w:name w:val="Header Char"/>
    <w:basedOn w:val="DefaultParagraphFont"/>
    <w:link w:val="Header"/>
    <w:uiPriority w:val="99"/>
    <w:rsid w:val="00AB517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B5178"/>
    <w:pPr>
      <w:tabs>
        <w:tab w:val="center" w:pos="4680"/>
        <w:tab w:val="right" w:pos="9360"/>
      </w:tabs>
    </w:pPr>
  </w:style>
  <w:style w:type="character" w:customStyle="1" w:styleId="FooterChar">
    <w:name w:val="Footer Char"/>
    <w:basedOn w:val="DefaultParagraphFont"/>
    <w:link w:val="Footer"/>
    <w:uiPriority w:val="99"/>
    <w:rsid w:val="00AB5178"/>
    <w:rPr>
      <w:rFonts w:ascii="Times New Roman" w:eastAsia="Times New Roman" w:hAnsi="Times New Roman" w:cs="Times New Roman"/>
      <w:sz w:val="24"/>
      <w:szCs w:val="24"/>
    </w:rPr>
  </w:style>
  <w:style w:type="table" w:customStyle="1" w:styleId="TableGrid">
    <w:name w:val="TableGrid"/>
    <w:rsid w:val="008A364F"/>
    <w:pPr>
      <w:spacing w:after="0" w:line="240" w:lineRule="auto"/>
    </w:pPr>
    <w:rPr>
      <w:rFonts w:eastAsiaTheme="minorEastAsia"/>
    </w:rPr>
    <w:tblPr>
      <w:tblCellMar>
        <w:top w:w="0" w:type="dxa"/>
        <w:left w:w="0" w:type="dxa"/>
        <w:bottom w:w="0" w:type="dxa"/>
        <w:right w:w="0" w:type="dxa"/>
      </w:tblCellMar>
    </w:tblPr>
  </w:style>
  <w:style w:type="paragraph" w:styleId="HTMLPreformatted">
    <w:name w:val="HTML Preformatted"/>
    <w:basedOn w:val="Normal"/>
    <w:link w:val="HTMLPreformattedChar"/>
    <w:uiPriority w:val="99"/>
    <w:semiHidden/>
    <w:unhideWhenUsed/>
    <w:rsid w:val="00DE2B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E2B4E"/>
    <w:rPr>
      <w:rFonts w:ascii="Courier New" w:eastAsia="Times New Roman" w:hAnsi="Courier New" w:cs="Courier New"/>
      <w:sz w:val="20"/>
      <w:szCs w:val="20"/>
    </w:rPr>
  </w:style>
  <w:style w:type="character" w:customStyle="1" w:styleId="gd15mcfckub">
    <w:name w:val="gd15mcfckub"/>
    <w:basedOn w:val="DefaultParagraphFont"/>
    <w:rsid w:val="00DE2B4E"/>
  </w:style>
  <w:style w:type="character" w:customStyle="1" w:styleId="gd15mcfcktb">
    <w:name w:val="gd15mcfcktb"/>
    <w:basedOn w:val="DefaultParagraphFont"/>
    <w:rsid w:val="00DE2B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431586">
      <w:bodyDiv w:val="1"/>
      <w:marLeft w:val="0"/>
      <w:marRight w:val="0"/>
      <w:marTop w:val="0"/>
      <w:marBottom w:val="0"/>
      <w:divBdr>
        <w:top w:val="none" w:sz="0" w:space="0" w:color="auto"/>
        <w:left w:val="none" w:sz="0" w:space="0" w:color="auto"/>
        <w:bottom w:val="none" w:sz="0" w:space="0" w:color="auto"/>
        <w:right w:val="none" w:sz="0" w:space="0" w:color="auto"/>
      </w:divBdr>
    </w:div>
    <w:div w:id="1029768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customXml" Target="ink/ink1.xml"/><Relationship Id="rId19" Type="http://schemas.openxmlformats.org/officeDocument/2006/relationships/image" Target="media/image9.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8T21:37:01.683"/>
    </inkml:context>
    <inkml:brush xml:id="br0">
      <inkml:brushProperty name="width" value="0.05" units="cm"/>
      <inkml:brushProperty name="height" value="0.05" units="cm"/>
      <inkml:brushProperty name="color" value="#333333"/>
    </inkml:brush>
  </inkml:definitions>
  <inkml:trace contextRef="#ctx0" brushRef="#br0">1 330 24575,'13'-2'0,"-3"2"0,1-4 0,-1 1 0,-5-2 0,4 1 0,-4-1 0,2 0 0,2-1 0,1-4 0,0 2 0,2-3 0,-7 3 0,2 1 0,0-3 0,-2 5 0,5-4 0,-5 1 0,4-2 0,-3 0 0,3 0 0,-3 0 0,3 1 0,-1-1 0,-1 2 0,5-6 0,-6 8 0,3-8 0,-4 7 0,2-3 0,-2 0 0,3 0 0,-3 0 0,-1 3 0,4-3 0,-3 5 0,2-2 0,-3 3 0,0-1 0,1 3 0,-1 0 0,-1 4 0,0 0 0,-2 8 0,1-2 0,-2 11 0,0-5 0,0 9 0,0-2 0,0 2 0,0 1 0,0 4 0,0-4 0,0 4 0,-3-1 0,0-2 0,-1 6 0,-1-6 0,2 2 0,-4 1 0,4-4 0,-2 0 0,4-4 0,-4-4 0,5-2 0,-5-1 0,5-6 0,-3 3 0,3-5 0,0 2 0,-1-5 0,0-2 0,-1-7 0,2-4 0,0-6 0,0-2 0,0 1 0,0-4 0,0-3 0,0 4 0,0-6 0,0 7 0,0-4 0,0 0 0,0 1 0,0-1 0,0-4 0,0 4 0,0-4 0,0 5 0,3-1 0,3 0 0,3 0 0,2 4 0,1-3 0,-1 9 0,0-2 0,-2 6 0,1 2 0,0 1 0,-2 4 0,1 1 0,-4 2 0,2 0 0,-2 0 0,-1 0 0,3 0 0,-2 2 0,2 0 0,0 5 0,1 4 0,2-1 0,-2 3 0,2 0 0,-2 0 0,7 8 0,-3-4 0,3 7 0,-6-3 0,2 2 0,-2 1 0,0 0 0,0-4 0,-4 0 0,1-4 0,-3 1 0,1-4 0,-3 3 0,1-8 0,-2 4 0,0-5 0,0 1 0,2-4 0,-1-6 0,1-3 0,-2-7 0,0 1 0,0-1 0,0 2 0,0 0 0,0 2 0,2 1 0,0 3 0,3-1 0,2 1 0,0 1 0,6 1 0,0 2 0,4 0 0,-1 0 0,1 0 0,-1 0 0,-3 2 0,3 3 0,-5 3 0,2 5 0,-5-2 0,2 5 0,-4-6 0,1 6 0,-2-5 0,1 4 0,-3-4 0,-1 2 0,-2-3 0,0 0 0,0 3 0,0-5 0,0 4 0,0-4 0,0 1 0,0-1 0,0 1 0,0-4 0,-2 2 0,0-2 0,-5-1 0,-1 1 0,-2 0 0,3 0 0,-3-2 0,3 1 0,-6-4 0,2 5 0,-15-2 0,10 2 0,-14 1 0,6 0 0,-1 0 0,-2 0 0,-1 0 0,4-2 0,-7 1 0,6-4 0,-3 2 0,8-3 0,0 0 0,1 0 0,4 0 0,-4 0 0,9-4 0,-3-5 0,2-4 0,3-4 0,-3 1 0,5 0 0,-2-1 0,5 1 0,-1 2 0,3-1 0,-1-3 0,2 3 0,0 0 0,0 6 0,0 2 0,0-1 0,0 1 0,0 3 0,0-1 0,0 1 0,0-1 0,0 1 0,0-1 0,2 1 0,0 0 0,5-1 0,1 2 0,4-1 0,2 1 0,2 0 0,1 0 0,2 1 0,-1 1 0,4-2 0,-1 3 0,-1 0 0,3 0 0,-5 0 0,1 0 0,-2 0 0,-1 0 0,0 3 0,1-3 0,-1 5 0,4-2 0,-3 3 0,2 0 0,1-1 0,-3-2 0,6 3 0,-2-3 0,6 0 0,-2 0 0,2-3 0,-6 0 0,2 0 0,-6 0 0,3 0 0,-4 0 0,-3 0 0,0 0 0,-3 0 0,-2 0 0,-1-5 0,-2 0 0,2-7 0,-4-1 0,1 0 0,-4 0 0,0 3 0,2 0 0,-1 0 0,1 1 0,-2 1 0,0-1 0,0 1 0,2 1 0,-2-3 0,2 5 0,-2-4 0,0 4 0,2-2 0,-1 2 0,3-2 0,-1 2 0,1-2 0,1 3 0,-1 1 0,3-1 0,4 4 0,-1-5 0,6 5 0,1-2 0,0 2 0,6 0 0,1 0 0,1 0 0,6 0 0,-7 0 0,4 0 0,-4 0 0,-1 0 0,-2 0 0,-4 2 0,-2 1 0,-4 2 0,-1 0 0,-3-1 0,-2 1 0,-1-1 0,1 1 0,-3-1 0,0 1 0,-2-1 0,0 3 0,0-2 0,0 5 0,0-3 0,0 3 0,-2-2 0,-3 1 0,0-4 0,-9 7 0,8-4 0,-8 2 0,9-3 0,-4 0 0,3-2 0,-3 2 0,4-3 0,-2 4 0,2-3 0,-2 2 0,2-3 0,0 1 0,1 0 0,2-1 0,-1 1 0,1-1 0,2 1 0,-2-1 0,2 1 0,-2-1 0,2 0 0,0 1 0,0-1 0,0 1 0,0-1 0,0 1 0,2-1 0,3 3 0,2-2 0,3 5 0,0-5 0,3 5 0,0-4 0,1 1 0,2-1 0,-3-1 0,1-2 0,-2 0 0,1-3 0,-2 0 0,-1 0 0,0 0 0,-5 0 0,4-3 0,-4 1 0,2-5 0,-2-1 0,0-2 0,0 3 0,0-3 0,-1 3 0,1-3 0,0 2 0,0-1 0,0 2 0,0-3 0,-2 0 0,1 0 0,-1 0 0,-1 0 0,1 0 0,-3 0 0,0-3 0,0 0 0,0-1 0,0-2 0,0 3 0,0-3 0,0-1 0,0 1 0,0 2 0,0 2 0,0 2 0,0 2 0,0 1 0,0 3 0,0-1 0,0 1 0,0 0 0,2 1 0,0 1 0,5 2 0,1 0 0,4 0 0,-1 0 0,8 0 0,-5 0 0,6 0 0,0 0 0,0 0 0,1 0 0,-2 0 0,-2 0 0,-1 0 0,0 0 0,1 0 0,-1 0 0,-2 0 0,-2 0 0,-2 0 0,-2 0 0,-1 0 0,-3 0 0,1 0 0,-1 0 0,1 0 0,-7 0 0,-1 0 0,-6 3 0,-1-3 0,0 2 0,0 1 0,-3 0 0,3-1 0,-3 3 0,3-2 0,0 2 0,0 0 0,0 0 0,0 0 0,0 0 0,3-1 0,0 1 0,2 0 0,1-1 0,-1 3 0,1-2 0,1 2 0,-1 0 0,3-2 0,-1 2 0,2 0 0,-2-2 0,1 2 0,-1 0 0,0-2 0,2 2 0,-4-3 0,3 1 0,-3-1 0,2 1 0,-1-1 0,-1 3 0,4-2 0,-5 2 0,5-2 0,-2-1 0,0 1 0,1-1 0,-1 1 0,2-1 0,0 1 0,0-1 0,0 1 0,0-1 0,0 1 0,0 1 0,0 2 0,0 6 0,5-3 0,4 7 0,2-4 0,6 0 0,-3 3 0,3-5 0,-3-1 0,1-1 0,-1-4 0,2 2 0,1-3 0,-4-2 0,0 0 0,-3-3 0,0 0 0,-3 0 0,3 0 0,-5 0 0,4-2 0,-4-1 0,2-4 0,-2-1 0,2-2 0,-1 3 0,1-5 0,-2 6 0,2-6 0,0 0 0,1 1 0,-1-4 0,-2 5 0,0 0 0,0 1 0,0-1 0,0 0 0,-2 0 0,-1 0 0,-2 0 0,0 0 0,0 0 0,0-3 0,0 0 0,0-4 0,0-2 0,-2 1 0,-4-1 0,0 5 0,-1-1 0,2 6 0,0-3 0,0 7 0,-2-2 0,2 4 0,-2-1 0,3 4 0,-1-2 0,1 2 0,-1 0 0,1 0 0,1 2 0,1 0 0,4 2 0,1-1 0,1 1 0,1-4 0,2 4 0,3-3 0,4 3 0,9-3 0,2 1 0,3-2 0,8 0 0,-3 0 0,9 0 0,-5 0 0,3 0 0,-7 0 0,4 0 0,-9 0 0,-1 0 0,-3-2 0,-6 1 0,1-4 0,-9 2 0,3-2 0,-5 0 0,-1 1 0,-3-1 0,1 3 0,-1-2 0,-1 1 0,-1-1 0,-2-1 0,0 1 0,0 0 0,-2-1 0,-3 3 0,-3-3 0,-2 5 0,3-2 0,-3 2 0,0 0 0,-1 0 0,-2 0 0,1 0 0,1 2 0,-2 3 0,3 3 0,0 2 0,0-1 0,3 1 0,-3 0 0,5 3 0,-5-2 0,4 4 0,-1-1 0,1 0 0,1 1 0,0-4 0,0 4 0,0-4 0,2 2 0,0-6 0,3 3 0,0-5 0,0 4 0,0-4 0,0 5 0,0-5 0,0 2 0,0 0 0,0 0 0,3 3 0,-1 0 0,4 3 0,1 0 0,-1 4 0,5-1 0,-6-2 0,6 1 0,-5-1 0,3-1 0,-1 0 0,0-3 0,1-2 0,-1-1 0,2-2 0,3 0 0,-2 0 0,1-2 0,-2-1 0,3-2 0,-2 0 0,2 0 0,-1 0 0,-1 0 0,5-2 0,-3-1 0,4-5 0,-1-1 0,-3 1 0,0-2 0,-3 3 0,0-1 0,-2-2 0,1 3 0,-3-3 0,1 0 0,-4 0 0,1 0 0,-3 0 0,1 0 0,-2 0 0,0-3 0,0 3 0,0-9 0,0 7 0,0-7 0,0 6 0,0-3 0,0-1 0,0 1 0,0-1 0,0 4 0,-5-7 0,4 8 0,-5-3 0,3 8 0,-1 3 0,-1-1 0,1 3 0,-1-2 0,1 3 0,-3-1 0,2 2 0,-5 0 0,5 0 0,-4 0 0,4 0 0,-2 0 0,0 0 0,2 0 0,-2 2 0,2 1 0,1 1 0,-1 3 0,1-2 0,-1 5 0,0-5 0,0 4 0,3-4 0,-1 5 0,1-5 0,2 2 0,-2-3 0,2 1 0,0-1 0,0 3 0,0-2 0,0 2 0,0-2 0,2-3 0,0 0 0,3-2 0,-1 0 0,3 0 0,1 0 0,4 0 0,2 0 0,5 0 0,-1 0 0,8 0 0,-4 0 0,5 0 0,1 0 0,0 0 0,4 0 0,-4 0 0,0-3 0,-4 0 0,-4-3 0,0-2 0,-4 0 0,1-3 0,-1 0 0,0 0 0,-2-2 0,-1 2 0,0-3 0,-2 1 0,2 2 0,-4-4 0,0 4 0,-3-5 0,1 6 0,-1-6 0,-3 3 0,-1-1 0,-2 1 0,0 0 0,0 3 0,0-1 0,0 5 0,0 1 0,-2 3 0,0 0 0,-5 2 0,2 0 0,-2 0 0,0 2 0,2 3 0,-2 2 0,2 3 0,2 3 0,-2-2 0,5 5 0,-5-3 0,5 3 0,-5-2 0,4 2 0,-1-3 0,0 3 0,-1 1 0,-3-1 0,1 4 0,-1 0 0,0 4 0,0 0 0,0 3 0,0 2 0,-1 3 0,1 0 0,-1 0 0,1 0 0,2-4 0,2-4 0,-1-4 0,3-3 0,-3-4 0,3 0 0,0-6 0,0 3 0,0-5 0,0 2 0,2-3 0,1 1 0,6 0 0,2 0 0,6-2 0,-1 1 0,1-3 0,2 2 0,-2-3 0,0 0 0,-1 0 0,-3 0 0,1 0 0,1-5 0,-1-1 0,2-5 0,-2 0 0,-1 1 0,5-8 0,-6 3 0,6-6 0,-3 0 0,-3 4 0,3-7 0,-4 7 0,1-6 0,-4 6 0,3-3 0,-5 4 0,2-1 0,-3 1 0,-2 3 0,0 0 0,-3 3 0,0 2 0,0-1 0,0 4 0,0-2 0,0 2 0,0 1 0,-5-1 0,2 3 0,-4-2 0,0 3 0,2-1 0,-2 2 0,3 0 0,-1 0 0,1 0 0,-1 0 0,1 0 0,1 2 0,-1 3 0,4 2 0,-3 6 0,1-2 0,2 5 0,-2-6 0,2 6 0,0-5 0,0 4 0,0-1 0,0 2 0,0 0 0,0 4 0,0-3 0,0 3 0,0-4 0,0 1 0,0-1 0,0-2 0,0-2 0,0-2 0,8 5 0,2-4 0,11 2 0,-4-3 0,6-3 0,-2 1 0,-1-3 0,3 1 0,-3-3 0,4 0 0,0-3 0,0 0 0,-4 0 0,3 0 0,-9 0 0,5 0 0,-8-4 0,2-2 0,-3-2 0,-2-1 0,1 1 0,-4-2 0,2 3 0,-2-3 0,0 5 0,0-2 0,-3 3 0,2-1 0,-3 1 0,1 0 0,-2-3 0,0 4 0,0-2 0</inkml:trace>
  <inkml:trace contextRef="#ctx0" brushRef="#br0" timeOffset="1204">2917 369 24575,'0'-32'0,"2"6"0,5-21 0,4 10 0,-1 7 0,13-30 0,-14 36 0,9-21 0,-11 32 0,-6 9 0,3 2 0,-4 4 0,0 0 0</inkml:trace>
  <inkml:trace contextRef="#ctx0" brushRef="#br0" timeOffset="2121">2887 516 24575,'6'0'0,"3"0"0,-2 0 0,6 0 0,-4 0 0,3 0 0,-7 0 0,2 2 0,0 1 0,-2 1 0,2 1 0,-3-1 0,1-1 0,-1 3 0,1-3 0,0 4 0,-1-2 0,1-1 0,-1 1 0,1-3 0,-3 2 0,2-3 0,-4 3 0,4-4 0,-1 2 0,-1-2 0,0 0 0</inkml:trace>
  <inkml:trace contextRef="#ctx0" brushRef="#br0" timeOffset="9161">4328 125 24575,'0'7'0,"0"0"0,0 10 0,0-9 0,0 12 0,2-12 0,3-3 0,3 2 0,-1-7 0,2 3 0,-4-3 0,2 0 0,0 0 0,-2 0 0,2 0 0,3 0 0,-4 0 0,6 0 0,-4-3 0,2 1 0,-3-3 0,2 0 0,-1 0 0,2 0 0,0-2 0,0 1 0,0-1 0,0 0 0,2 1 0,-3-3 0,3 3 0,-4-3 0,-1 4 0,3-3 0,-5 1 0,2 2 0,-2-4 0,-1 4 0,1-5 0,0 1 0,-2 1 0,-1-4 0,-2 7 0,0 6 0,0 6 0,0 8 0,-3 4 0,2-2 0,-4 6 0,4-2 0,-4 3 0,4-1 0,-4 5 0,1 9 0,-3 1 0,0 13 0,3-4 0,-2-4 0,5 7 0,-2-7 0,3 4 0,0-1 0,0-5 0,0-3 0,0-6 0,0-4 0,0-11 0,3 2 0,0-8 0,4 2 0,1-6 0,2 0 0,0-2 0,-1 0 0,1-2 0,0-1 0,0-2 0,-2 0 0,1 0 0,-1-4 0,0-4 0,1-3 0,-3-5 0,3 6 0,-3-6 0,4 3 0,-4-4 0,2 1 0,-2-1 0,-1-2 0,1 2 0,0-6 0,-1 2 0,1-3 0,0 1 0,0 2 0,0-2 0,-1 6 0,1 0 0,-3 4 0,1 4 0,-3 1 0,1 1 0,-2 3 0,0 3 0,0 7 0,0 5 0,0 5 0,0 0 0,0 1 0,0-1 0,0-2 0,0 1 0,0-1 0,3 2 0,0 4 0,5 0 0,1 4 0,3 0 0,3 0 0,-2-3 0,1-1 0,0-3 0,-2-5 0,-1-2 0,-2-5 0,-4 0 0,4-2 0,-4-1 0,5-2 0,-3 0 0,1 0 0,-1 0 0,0-3 0,-2-2 0,2 0 0,-2-4 0,0 1 0,0-5 0,0 3 0,0-3 0,0 0 0,-2 0 0,2-4 0,-5-2 0,3-2 0,0-6 0,-3-2 0,7-12 0,-7 7 0,4-11 0,-4-7 0,0 11 0,0-15 0,0 19 0,0 0 0,0 1 0,0 7 0,0 5 0,0 7 0,0 2 0,0 7 0,0 3 0,0 16 0,0 1 0,0 8 0,0-3 0,0 2 0,0 2 0,0 6 0,0-2 0,0 6 0,0 11 0,0-10 0,3 22 0,-2-19 0,5 11 0,-2-5 0,0-4 0,-1-1 0,0-3 0,-3-8 0,3 1 0,0-9 0,-3 3 0,3-3 0,-3-4 0,0 3 0,2-8 0,-2 2 0,2-3 0,-2-2 0,0 2 0,2-5 0,-1-2 0,0-5 0,-1-2 0,0-3 0,0-3 0,0 3 0,0-6 0,0 5 0,0-1 0,0-1 0,0 2 0,3-2 0,0 1 0,2-2 0,3-6 0,1 3 0,6-7 0,3 3 0,2-1 0,1-3 0,-3 9 0,0-4 0,-1 10 0,-6 0 0,2 5 0,-6 2 0,1 1 0,-1 2 0,-3 0 0,0 0 0,1 0 0,-1 0 0,1 0 0,-1 2 0,1 0 0,-1 5 0,-1 1 0,1 2 0,-1 2 0,3 5 0,0 4 0,-1-1 0,1 7 0,0-6 0,0 3 0,0-1 0,-1-5 0,1 1 0,-1-5 0,1 1 0,-1-4 0,-2 2 0,1-3 0,-3 0 0,3-3 0,-4 0 0,4-2 0,-3-1 0,3 1 0,-2-1 0,3-1 0,-1-1 0,1-2 0,-1 0 0,1 0 0,-1 0 0,1 0 0,-1-5 0,1 2 0,0-9 0,2 4 0,1-5 0,2 3 0,0-3 0,4-1 0,-2-3 0,2 0 0,0-3 0,-2-1 0,3 0 0,-3-2 0,-1 2 0,-1-2 0,0 2 0,-3 2 0,1 2 0,-3 4 0,-2 0 0,-1 5 0,-2-1 0,0 4 0,0-2 0,-4 5 0,1 0 0,-3 2 0,2 0 0,-3 0 0,2 0 0,-2 2 0,0 0 0,1 5 0,0-1 0,1 1 0,0-3 0,3 3 0,-2-2 0,3 2 0,-3-2 0,4 1 0,-4 0 0,1 3 0,1-2 0,-3 3 0,3-2 0,-1 1 0,-1-1 0,1-1 0,0 3 0,-1-3 0,4 3 0,-2-2 0,-1 1 0,3-2 0,-2 3 0,2 0 0,0-2 0,0-1 0,0-3 0,0 1 0,0-1 0,0 1 0,0-1 0,0 1 0,2-1 0,0 1 0,5-1 0,0 1 0,6 0 0,-2 0 0,5 1 0,-3-1 0,1 0 0,1 1 0,0 1 0,-1-4 0,-2 2 0,-3-5 0,-1 0 0,2 0 0,-3 0 0,3 0 0,-3 0 0,6 0 0,1 0 0,5-3 0,5-3 0,-2-3 0,8-4 0,-5 1 0,7-1 0,-3 1 0,-5 0 0,-4 1 0,-4 2 0,-2-1 0,-4 5 0,-3-2 0,-3 3 0,1-1 0,-3 1 0,0-1 0,-2-2 0,0 2 0,0-4 0,0-2 0,-2-2 0,-4-4 0,-2 1 0,-3 3 0,1-3 0,0 5 0,-1-2 0,1 4 0,0 1 0,0 1 0,3 2 0,-2 0 0,3 2 0,-3 1 0,4 2 0,-2 0 0,3 0 0,-1 0 0,-2 0 0,2 0 0,-2 0 0,3 0 0,1 5 0,-1-2 0,4 6 0,-4-1 0,3 1 0,-1 1 0,2 3 0,0-2 0,0 5 0,0-6 0,0 6 0,0-6 0,0 6 0,0-5 0,0 4 0,0-4 0,0 2 0,0-6 0,0 3 0,0-3 0,2 1 0,1 1 0,4-4 0,0 5 0,3-2 0,3 2 0,1-2 0,2 2 0,0-1 0,1-1 0,-1 0 0,0-2 0,1-1 0,-4-2 0,3 0 0,-5-3 0,1 0 0,-4 0 0,1 0 0,-1 0 0,5 0 0,-3-3 0,6-2 0,-5-3 0,4-3 0,-1 1 0,3-4 0,3-4 0,-1-1 0,3-6 0,-3 3 0,0-4 0,-3 1 0,-1 4 0,-4-2 0,-2 6 0,2-7 0,-6 9 0,0-5 0,-2 7 0,-3-4 0,0 1 0,0 0 0,0-1 0,-3 1 0,-2-1 0,-4 1 0,-1 3 0,-1-3 0,-2 2 0,1 0 0,-4 0 0,5 4 0,-1 0 0,2 2 0,0 1 0,0 2 0,2 0 0,1 2 0,3 1 0,-1 2 0,1 0 0,-1 0 0,3 2 0,0 3 0,2 3 0,0 4 0,0-1 0,0 2 0,0-3 0,0 3 0,0 0 0,0 4 0,0 2 0,0 2 0,0 2 0,0 1 0,0 0 0,0 3 0,0-2 0,0 3 0,0-5 0,0-2 0,0-2 0,0-2 0,0-4 0,0-2 0,0-2 0,0-4 0,2 2 0,1-2 0,1-1 0,1 0 0,-1 1 0,1-1 0,1 1 0,2 0 0,2 0 0,3 0 0,-3 2 0,6-1 0,-2 2 0,5-3 0,-2 1 0,3 0 0,-4-1 0,1-2 0,-4-1 0,3-2 0,-5 0 0,1 0 0,-2 0 0,0 0 0,3 0 0,1 0 0,5-5 0,-2-1 0,3-5 0,0-1 0,-2-2 0,13-6 0,-8 0 0,3 0 0,-5 3 0,-11 6 0,4-5 0,-4 5 0,-1-5 0,-2 6 0,-2-3 0,0 3 0,-2 0 0,-1 0 0,-2 3 0,0-3 0,0 5 0,0-2 0,-2 0 0,-3 2 0,-1-4 0,-3 3 0,1-1 0,-2 2 0,0 0 0,-2 0 0,3 0 0,-3 0 0,5 2 0,-3-1 0,2 3 0,-3-1 0,3 2 0,-2 0 0,3 0 0,3 0 0,-1 0 0,1 0 0,-1 0 0,3 2 0,-2 1 0,1 1 0,-1 3 0,-1 0 0,0 3 0,0 3 0,-2-2 0,1 5 0,-2-6 0,3 6 0,2-6 0,1 3 0,2-3 0,0-2 0,0 4 0,0-6 0,0 9 0,0-7 0,0 5 0,0-3 0,0 0 0,2 0 0,1 0 0,2 0 0,0 0 0,0-1 0,2 1 0,1 0 0,1-2 0,-1-1 0,1-2 0,-1 0 0,2-3 0,0 1 0,0-3 0,-1 0 0,7 0 0,5 0 0,1 0 0,8 0 0,-5 0 0,7-3 0,0-4 0,-4-2 0,-1-3 0,-3 0 0,-4 0 0,-3 1 0,-1 1 0,-6 0 0,1-4 0,-3 4 0,-3-6 0,0 3 0,1-4 0,-1 4 0,-2-3 0,-1 5 0,-2-1 0,0 4 0,0-1 0,0 1 0,0-2 0,0 0 0,0 0 0,0-2 0,0 1 0,0-5 0,-3-1 0,3-3 0,-3-4 0,3-3 0,0-2 0,0-13 0,0 11 0,3-4 0,2 15 0,1 7 0,4 2 0,-5 4 0,2 3 0,-3 1 0,1 1 0,-1 2 0,1 0 0,-1 0 0,1 0 0,-1 0 0,1 0 0,-1 0 0,-1 2 0,-1 1 0,-2 1 0,2 1 0,-2-1 0,2 3 0,-2-2 0,0 4 0,0-1 0,0 5 0,0 4 0,0 3 0,-3 4 0,0 0 0,-3 3 0,0-2 0,-3 2 0,5-6 0,-4 2 0,5-3 0,0 1 0,0 1 0,3-4 0,0 1 0,0-2 0,0-1 0,0 0 0,0-5 0,0 2 0,0-8 0,2 2 0,1-3 0,3 1 0,2-3 0,2 1 0,0-3 0,0 0 0,6 0 0,2 0 0,9 0 0,6 0 0,19-7 0,-15 3 0,18-7 0,-26 2 0,4 0 0,-6-1 0,-6-1 0,-2 5 0,-5-4 0,-3 2 0,-5 1 0,-1-3 0,-2 7 0,-1-1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230F55FC4E86843A38ABC983CBD33D2" ma:contentTypeVersion="12" ma:contentTypeDescription="Create a new document." ma:contentTypeScope="" ma:versionID="bdfbf2136d8dae1ddce51e778eb6276e">
  <xsd:schema xmlns:xsd="http://www.w3.org/2001/XMLSchema" xmlns:xs="http://www.w3.org/2001/XMLSchema" xmlns:p="http://schemas.microsoft.com/office/2006/metadata/properties" xmlns:ns3="74d6482f-e53c-4fa7-ac87-951f9f66bd4c" xmlns:ns4="a000a540-4187-4d83-9c5e-4a95f0cedd1e" targetNamespace="http://schemas.microsoft.com/office/2006/metadata/properties" ma:root="true" ma:fieldsID="d41d594ca2c37dbe97cfa5d752bca066" ns3:_="" ns4:_="">
    <xsd:import namespace="74d6482f-e53c-4fa7-ac87-951f9f66bd4c"/>
    <xsd:import namespace="a000a540-4187-4d83-9c5e-4a95f0cedd1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EventHashCode" minOccurs="0"/>
                <xsd:element ref="ns3:MediaServiceGenerationTim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d6482f-e53c-4fa7-ac87-951f9f66bd4c"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00a540-4187-4d83-9c5e-4a95f0cedd1e"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description="" ma:internalName="SharedWithDetails" ma:readOnly="true">
      <xsd:simpleType>
        <xsd:restriction base="dms:Note">
          <xsd:maxLength value="255"/>
        </xsd:restriction>
      </xsd:simpleType>
    </xsd:element>
    <xsd:element name="SharingHintHash" ma:index="14"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952387B-DC95-4345-9BEE-E1F30B90ECB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77EE588-E0F4-4580-9333-C3EED48D45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d6482f-e53c-4fa7-ac87-951f9f66bd4c"/>
    <ds:schemaRef ds:uri="a000a540-4187-4d83-9c5e-4a95f0ced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AFC922-3D20-4EF2-A4D9-316098ADDAC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8</Pages>
  <Words>996</Words>
  <Characters>5678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Miller</dc:creator>
  <cp:keywords/>
  <dc:description/>
  <cp:lastModifiedBy>Brooke Wheeler</cp:lastModifiedBy>
  <cp:revision>3</cp:revision>
  <cp:lastPrinted>2020-01-31T19:07:00Z</cp:lastPrinted>
  <dcterms:created xsi:type="dcterms:W3CDTF">2022-01-27T14:29:00Z</dcterms:created>
  <dcterms:modified xsi:type="dcterms:W3CDTF">2022-01-28T21:37:00Z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0x010100F230F55FC4E86843A38ABC983CBD33D2</vt:lpwstr>
  </property>
</Properties>
</file>