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EGZAMIN – TESTOWANIE I DOKUMENTOWANIE APLIKACJI</w:t>
      </w:r>
    </w:p>
    <w:p>
      <w:pPr>
        <w:spacing w:after="40"/>
      </w:pPr>
      <w:r>
        <w:rPr>
          <w:b/>
        </w:rPr>
        <w:t xml:space="preserve">Imię i nazwisko: </w:t>
      </w:r>
      <w:r>
        <w:t>Oleksandr Kulyk</w:t>
      </w:r>
    </w:p>
    <w:p>
      <w:pPr>
        <w:spacing w:after="40"/>
      </w:pPr>
      <w:r>
        <w:rPr>
          <w:b/>
        </w:rPr>
        <w:t xml:space="preserve">Klasa: </w:t>
      </w:r>
      <w:r>
        <w:t>4E</w:t>
      </w:r>
    </w:p>
    <w:p>
      <w:pPr>
        <w:spacing w:after="40"/>
      </w:pPr>
      <w:r>
        <w:rPr>
          <w:b/>
        </w:rPr>
        <w:t xml:space="preserve">Data: </w:t>
      </w:r>
      <w:r>
        <w:t>18.09.2026</w:t>
      </w:r>
    </w:p>
    <w:p>
      <w:pPr>
        <w:spacing w:after="40"/>
      </w:pPr>
      <w:r>
        <w:rPr>
          <w:b/>
        </w:rPr>
        <w:t xml:space="preserve">System operacyjny: </w:t>
      </w:r>
      <w:r>
        <w:t>Windows 11</w:t>
      </w:r>
    </w:p>
    <w:p>
      <w:pPr>
        <w:spacing w:after="40"/>
      </w:pPr>
      <w:r>
        <w:rPr>
          <w:b/>
        </w:rPr>
        <w:t xml:space="preserve">Środowisko programistyczne: </w:t>
      </w:r>
      <w:r>
        <w:t>Visual Studio</w:t>
      </w:r>
    </w:p>
    <w:p>
      <w:pPr>
        <w:spacing w:after="40"/>
      </w:pPr>
      <w:r>
        <w:rPr>
          <w:b/>
        </w:rPr>
        <w:t xml:space="preserve">Język programowania: </w:t>
      </w:r>
      <w:r>
        <w:t>C#</w:t>
      </w:r>
    </w:p>
    <w:p>
      <w:pPr>
        <w:spacing w:before="160"/>
      </w:pPr>
      <w:r>
        <w:rPr>
          <w:b/>
          <w:sz w:val="26"/>
        </w:rPr>
        <w:t>Przypadki testowe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Nr</w:t>
            </w:r>
          </w:p>
        </w:tc>
        <w:tc>
          <w:tcPr>
            <w:tcW w:type="dxa" w:w="2232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Czynność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Oczekiwany rezultat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Rzeczywisty rezultat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Uruchomienie konsoli i utworzenie pierwszej notatki.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Dane notatki są wyświetlone, a identyfikator wynosi 1.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Dane zostały wyświetlone. Identyfikator wynosi 1.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Utworzenie drugiej notatki i uruchomienie obu metod.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Drugi obiekt ma kolejny identyfikator, a obie metody działają.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Druga notatka ma identyfikator 2. Obie metody działają poprawnie.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Sprawdzenie licznika utworzonych notatek.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Licznik odpowiada liczbie utworzonych obiektów.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Utworzono 2 notatki, licznik wynosi 2.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Uruchomienie aplikacji mobilnej.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Widoczne są trzy początkowe notatki.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Po uruchomieniu widoczne są 3 początkowe notatki.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Dodanie „Urodziny Ali”.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Tekst pojawia się jako ostatni element listy.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„Urodziny Ali” pojawiło się jako ostatni element listy.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6"/>
              </w:rPr>
              <w:t>Dodanie drugiej własnej notatki.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Lista zawiera wcześniejsze elementy i nowy wpis.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sz w:val="16"/>
              </w:rPr>
              <w:t>Dodano „Nauka programowania”. Wcześniejsze elementy pozostały na liście.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PASS</w:t>
            </w:r>
          </w:p>
        </w:tc>
      </w:tr>
    </w:tbl>
    <w:p>
      <w:r>
        <w:br w:type="page"/>
      </w:r>
    </w:p>
    <w:p>
      <w:r>
        <w:rPr>
          <w:b/>
          <w:sz w:val="28"/>
        </w:rPr>
        <w:t>Zrzuty ekranu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4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sol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Rys. 1. Wynik testów aplikacji konsolowej.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09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sol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0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Rys. 2. Kod klasy Notatka wraz z dokumentacją.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505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n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50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Rys. 3. Stan początkowy aplikacji mobilnej – trzy notatki.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15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na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sz w:val="18"/>
        </w:rPr>
        <w:t>Rys. 4. Stan aplikacji po dodaniu nowych notatek.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