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740D" w:rsidRPr="000860FF" w:rsidRDefault="0073740D" w:rsidP="0073740D">
      <w:pPr>
        <w:keepNext/>
        <w:keepLines/>
        <w:spacing w:beforeLines="50" w:before="156" w:afterLines="50" w:after="156"/>
        <w:jc w:val="center"/>
        <w:outlineLvl w:val="3"/>
        <w:rPr>
          <w:rFonts w:ascii="Arial" w:eastAsia="黑体" w:hAnsi="宋体" w:cs="Times New Roman"/>
          <w:b/>
          <w:bCs/>
          <w:sz w:val="48"/>
          <w:szCs w:val="48"/>
        </w:rPr>
      </w:pPr>
      <w:r w:rsidRPr="000860FF">
        <w:rPr>
          <w:rFonts w:ascii="Arial" w:eastAsia="黑体" w:hAnsi="宋体" w:cs="Times New Roman" w:hint="eastAsia"/>
          <w:b/>
          <w:bCs/>
          <w:sz w:val="48"/>
          <w:szCs w:val="48"/>
        </w:rPr>
        <w:t>江</w:t>
      </w:r>
      <w:r w:rsidRPr="000860FF">
        <w:rPr>
          <w:rFonts w:ascii="Arial" w:eastAsia="黑体" w:hAnsi="宋体" w:cs="Times New Roman" w:hint="eastAsia"/>
          <w:b/>
          <w:bCs/>
          <w:sz w:val="48"/>
          <w:szCs w:val="48"/>
        </w:rPr>
        <w:t xml:space="preserve">  </w:t>
      </w:r>
      <w:r w:rsidRPr="000860FF">
        <w:rPr>
          <w:rFonts w:ascii="Arial" w:eastAsia="黑体" w:hAnsi="宋体" w:cs="Times New Roman" w:hint="eastAsia"/>
          <w:b/>
          <w:bCs/>
          <w:sz w:val="48"/>
          <w:szCs w:val="48"/>
        </w:rPr>
        <w:t>西</w:t>
      </w:r>
      <w:r w:rsidRPr="000860FF">
        <w:rPr>
          <w:rFonts w:ascii="Arial" w:eastAsia="黑体" w:hAnsi="宋体" w:cs="Times New Roman" w:hint="eastAsia"/>
          <w:b/>
          <w:bCs/>
          <w:sz w:val="48"/>
          <w:szCs w:val="48"/>
        </w:rPr>
        <w:t xml:space="preserve">  </w:t>
      </w:r>
      <w:r w:rsidRPr="000860FF">
        <w:rPr>
          <w:rFonts w:ascii="Arial" w:eastAsia="黑体" w:hAnsi="宋体" w:cs="Times New Roman" w:hint="eastAsia"/>
          <w:b/>
          <w:bCs/>
          <w:sz w:val="48"/>
          <w:szCs w:val="48"/>
        </w:rPr>
        <w:t>理</w:t>
      </w:r>
      <w:r w:rsidRPr="000860FF">
        <w:rPr>
          <w:rFonts w:ascii="Arial" w:eastAsia="黑体" w:hAnsi="宋体" w:cs="Times New Roman" w:hint="eastAsia"/>
          <w:b/>
          <w:bCs/>
          <w:sz w:val="48"/>
          <w:szCs w:val="48"/>
        </w:rPr>
        <w:t xml:space="preserve">  </w:t>
      </w:r>
      <w:r w:rsidRPr="000860FF">
        <w:rPr>
          <w:rFonts w:ascii="Arial" w:eastAsia="黑体" w:hAnsi="宋体" w:cs="Times New Roman" w:hint="eastAsia"/>
          <w:b/>
          <w:bCs/>
          <w:sz w:val="48"/>
          <w:szCs w:val="48"/>
        </w:rPr>
        <w:t>工</w:t>
      </w:r>
      <w:r w:rsidRPr="000860FF">
        <w:rPr>
          <w:rFonts w:ascii="Arial" w:eastAsia="黑体" w:hAnsi="宋体" w:cs="Times New Roman" w:hint="eastAsia"/>
          <w:b/>
          <w:bCs/>
          <w:sz w:val="48"/>
          <w:szCs w:val="48"/>
        </w:rPr>
        <w:t xml:space="preserve">  </w:t>
      </w:r>
      <w:r w:rsidRPr="000860FF">
        <w:rPr>
          <w:rFonts w:ascii="Arial" w:eastAsia="黑体" w:hAnsi="宋体" w:cs="Times New Roman" w:hint="eastAsia"/>
          <w:b/>
          <w:bCs/>
          <w:sz w:val="48"/>
          <w:szCs w:val="48"/>
        </w:rPr>
        <w:t>大</w:t>
      </w:r>
      <w:r w:rsidRPr="000860FF">
        <w:rPr>
          <w:rFonts w:ascii="Arial" w:eastAsia="黑体" w:hAnsi="宋体" w:cs="Times New Roman" w:hint="eastAsia"/>
          <w:b/>
          <w:bCs/>
          <w:sz w:val="48"/>
          <w:szCs w:val="48"/>
        </w:rPr>
        <w:t xml:space="preserve">  </w:t>
      </w:r>
      <w:r w:rsidRPr="000860FF">
        <w:rPr>
          <w:rFonts w:ascii="Arial" w:eastAsia="黑体" w:hAnsi="宋体" w:cs="Times New Roman" w:hint="eastAsia"/>
          <w:b/>
          <w:bCs/>
          <w:sz w:val="48"/>
          <w:szCs w:val="48"/>
        </w:rPr>
        <w:t>学</w:t>
      </w:r>
    </w:p>
    <w:p w:rsidR="0073740D" w:rsidRPr="000860FF" w:rsidRDefault="0073740D" w:rsidP="0073740D">
      <w:pPr>
        <w:keepNext/>
        <w:keepLines/>
        <w:spacing w:beforeLines="50" w:before="156" w:afterLines="50" w:after="156"/>
        <w:jc w:val="center"/>
        <w:outlineLvl w:val="3"/>
        <w:rPr>
          <w:rFonts w:ascii="宋体" w:eastAsia="宋体" w:hAnsi="宋体" w:cs="Times New Roman"/>
          <w:b/>
          <w:bCs/>
          <w:sz w:val="28"/>
          <w:szCs w:val="28"/>
        </w:rPr>
      </w:pPr>
      <w:r w:rsidRPr="000860FF">
        <w:rPr>
          <w:rFonts w:ascii="宋体" w:eastAsia="宋体" w:hAnsi="宋体" w:cs="Times New Roman" w:hint="eastAsia"/>
          <w:b/>
          <w:bCs/>
          <w:sz w:val="28"/>
          <w:szCs w:val="28"/>
          <w:u w:val="dotted"/>
        </w:rPr>
        <w:t xml:space="preserve">   </w:t>
      </w:r>
      <w:r>
        <w:rPr>
          <w:rFonts w:ascii="宋体" w:eastAsia="宋体" w:hAnsi="宋体" w:cs="Times New Roman" w:hint="eastAsia"/>
          <w:b/>
          <w:bCs/>
          <w:sz w:val="28"/>
          <w:szCs w:val="28"/>
          <w:u w:val="dotted"/>
        </w:rPr>
        <w:t>语音信号处理</w:t>
      </w:r>
      <w:r w:rsidRPr="000860FF">
        <w:rPr>
          <w:rFonts w:ascii="宋体" w:eastAsia="宋体" w:hAnsi="宋体" w:cs="Times New Roman" w:hint="eastAsia"/>
          <w:b/>
          <w:bCs/>
          <w:sz w:val="28"/>
          <w:szCs w:val="28"/>
          <w:u w:val="dotted"/>
        </w:rPr>
        <w:t xml:space="preserve">   </w:t>
      </w:r>
      <w:r w:rsidRPr="000860FF">
        <w:rPr>
          <w:rFonts w:ascii="宋体" w:eastAsia="宋体" w:hAnsi="宋体" w:cs="Times New Roman" w:hint="eastAsia"/>
          <w:b/>
          <w:bCs/>
          <w:sz w:val="28"/>
          <w:szCs w:val="28"/>
        </w:rPr>
        <w:t>实验报告</w:t>
      </w:r>
    </w:p>
    <w:p w:rsidR="0073740D" w:rsidRPr="000860FF" w:rsidRDefault="0073740D" w:rsidP="0073740D">
      <w:pPr>
        <w:rPr>
          <w:rFonts w:ascii="宋体" w:hAnsi="宋体"/>
          <w:b/>
          <w:sz w:val="28"/>
          <w:szCs w:val="28"/>
          <w:u w:val="dotted"/>
        </w:rPr>
      </w:pPr>
      <w:r w:rsidRPr="000860FF">
        <w:rPr>
          <w:rFonts w:ascii="宋体" w:hAnsi="宋体" w:hint="eastAsia"/>
          <w:b/>
          <w:sz w:val="28"/>
          <w:szCs w:val="28"/>
        </w:rPr>
        <w:t>实验名称</w:t>
      </w:r>
      <w:r w:rsidRPr="000860FF">
        <w:rPr>
          <w:rFonts w:ascii="宋体" w:hAnsi="宋体" w:hint="eastAsia"/>
          <w:b/>
          <w:sz w:val="28"/>
          <w:szCs w:val="28"/>
          <w:u w:val="dotted"/>
        </w:rPr>
        <w:t xml:space="preserve">    </w:t>
      </w:r>
      <w:r>
        <w:rPr>
          <w:rFonts w:ascii="宋体" w:hAnsi="宋体"/>
          <w:b/>
          <w:sz w:val="28"/>
          <w:szCs w:val="28"/>
          <w:u w:val="dotted"/>
        </w:rPr>
        <w:t xml:space="preserve">     </w:t>
      </w:r>
      <w:r w:rsidRPr="000860FF">
        <w:rPr>
          <w:rFonts w:ascii="宋体" w:hAnsi="宋体" w:hint="eastAsia"/>
          <w:b/>
          <w:sz w:val="28"/>
          <w:szCs w:val="28"/>
          <w:u w:val="dotted"/>
        </w:rPr>
        <w:t xml:space="preserve">  </w:t>
      </w:r>
      <w:r>
        <w:rPr>
          <w:rFonts w:ascii="宋体" w:hAnsi="宋体"/>
          <w:b/>
          <w:sz w:val="28"/>
          <w:szCs w:val="28"/>
          <w:u w:val="dotted"/>
        </w:rPr>
        <w:t xml:space="preserve">    </w:t>
      </w:r>
      <w:r w:rsidRPr="000860FF">
        <w:rPr>
          <w:rFonts w:ascii="宋体" w:hAnsi="宋体" w:hint="eastAsia"/>
          <w:b/>
          <w:sz w:val="28"/>
          <w:szCs w:val="28"/>
          <w:u w:val="dotted"/>
        </w:rPr>
        <w:t xml:space="preserve"> </w:t>
      </w:r>
      <w:r w:rsidRPr="0073740D">
        <w:rPr>
          <w:rFonts w:ascii="宋体" w:hAnsi="宋体" w:hint="eastAsia"/>
          <w:b/>
          <w:sz w:val="28"/>
          <w:szCs w:val="28"/>
          <w:u w:val="dotted"/>
        </w:rPr>
        <w:t>实验四 语音识别实践</w:t>
      </w:r>
      <w:r w:rsidRPr="000860FF">
        <w:rPr>
          <w:rFonts w:ascii="宋体" w:hAnsi="宋体" w:hint="eastAsia"/>
          <w:b/>
          <w:sz w:val="28"/>
          <w:szCs w:val="28"/>
          <w:u w:val="dotted"/>
        </w:rPr>
        <w:t xml:space="preserve">  </w:t>
      </w:r>
      <w:r>
        <w:rPr>
          <w:rFonts w:ascii="宋体" w:hAnsi="宋体"/>
          <w:b/>
          <w:sz w:val="28"/>
          <w:szCs w:val="28"/>
          <w:u w:val="dotted"/>
        </w:rPr>
        <w:t xml:space="preserve"> </w:t>
      </w:r>
      <w:r w:rsidRPr="000860FF">
        <w:rPr>
          <w:rFonts w:ascii="宋体" w:hAnsi="宋体" w:hint="eastAsia"/>
          <w:b/>
          <w:sz w:val="28"/>
          <w:szCs w:val="28"/>
          <w:u w:val="dotted"/>
        </w:rPr>
        <w:t xml:space="preserve">              </w:t>
      </w:r>
    </w:p>
    <w:p w:rsidR="0073740D" w:rsidRPr="000860FF" w:rsidRDefault="0073740D" w:rsidP="0073740D">
      <w:pPr>
        <w:rPr>
          <w:rFonts w:ascii="宋体" w:hAnsi="宋体"/>
          <w:b/>
          <w:sz w:val="28"/>
          <w:szCs w:val="28"/>
          <w:u w:val="dotted"/>
        </w:rPr>
      </w:pPr>
      <w:r w:rsidRPr="000860FF">
        <w:rPr>
          <w:rFonts w:ascii="宋体" w:hAnsi="宋体" w:hint="eastAsia"/>
          <w:b/>
          <w:sz w:val="28"/>
          <w:szCs w:val="28"/>
        </w:rPr>
        <w:t>日</w:t>
      </w:r>
      <w:r w:rsidRPr="000860FF">
        <w:rPr>
          <w:rFonts w:ascii="宋体" w:hAnsi="宋体"/>
          <w:b/>
          <w:sz w:val="28"/>
          <w:szCs w:val="28"/>
        </w:rPr>
        <w:t xml:space="preserve">   </w:t>
      </w:r>
      <w:r w:rsidRPr="000860FF">
        <w:rPr>
          <w:rFonts w:ascii="宋体" w:hAnsi="宋体" w:hint="eastAsia"/>
          <w:b/>
          <w:sz w:val="28"/>
          <w:szCs w:val="28"/>
        </w:rPr>
        <w:t>期</w:t>
      </w:r>
      <w:r w:rsidRPr="000860FF">
        <w:rPr>
          <w:rFonts w:ascii="宋体" w:hAnsi="宋体" w:hint="eastAsia"/>
          <w:b/>
          <w:sz w:val="28"/>
          <w:szCs w:val="28"/>
          <w:u w:val="dotted"/>
        </w:rPr>
        <w:t xml:space="preserve"> </w:t>
      </w:r>
      <w:r w:rsidRPr="000860FF">
        <w:rPr>
          <w:rFonts w:ascii="宋体" w:hAnsi="宋体"/>
          <w:b/>
          <w:sz w:val="28"/>
          <w:szCs w:val="28"/>
          <w:u w:val="dotted"/>
        </w:rPr>
        <w:t>202</w:t>
      </w:r>
      <w:r>
        <w:rPr>
          <w:rFonts w:ascii="宋体" w:hAnsi="宋体"/>
          <w:b/>
          <w:sz w:val="28"/>
          <w:szCs w:val="28"/>
          <w:u w:val="dotted"/>
        </w:rPr>
        <w:t>3</w:t>
      </w:r>
      <w:r w:rsidRPr="000860FF">
        <w:rPr>
          <w:rFonts w:ascii="宋体" w:hAnsi="宋体"/>
          <w:b/>
          <w:sz w:val="28"/>
          <w:szCs w:val="28"/>
          <w:u w:val="dotted"/>
        </w:rPr>
        <w:t>.</w:t>
      </w:r>
      <w:r>
        <w:rPr>
          <w:rFonts w:ascii="宋体" w:hAnsi="宋体"/>
          <w:b/>
          <w:sz w:val="28"/>
          <w:szCs w:val="28"/>
          <w:u w:val="dotted"/>
        </w:rPr>
        <w:t>03</w:t>
      </w:r>
      <w:r w:rsidRPr="000860FF">
        <w:rPr>
          <w:rFonts w:ascii="宋体" w:hAnsi="宋体" w:hint="eastAsia"/>
          <w:b/>
          <w:sz w:val="28"/>
          <w:szCs w:val="28"/>
          <w:u w:val="dotted"/>
        </w:rPr>
        <w:t xml:space="preserve"> </w:t>
      </w:r>
      <w:r>
        <w:rPr>
          <w:rFonts w:ascii="宋体" w:hAnsi="宋体"/>
          <w:b/>
          <w:sz w:val="28"/>
          <w:szCs w:val="28"/>
          <w:u w:val="dotted"/>
        </w:rPr>
        <w:t xml:space="preserve">  </w:t>
      </w:r>
      <w:r w:rsidRPr="000860FF">
        <w:rPr>
          <w:rFonts w:ascii="宋体" w:hAnsi="宋体" w:hint="eastAsia"/>
          <w:b/>
          <w:sz w:val="28"/>
          <w:szCs w:val="28"/>
        </w:rPr>
        <w:t>专  业</w:t>
      </w:r>
      <w:r w:rsidRPr="000860FF">
        <w:rPr>
          <w:rFonts w:ascii="宋体" w:hAnsi="宋体" w:hint="eastAsia"/>
          <w:b/>
          <w:sz w:val="28"/>
          <w:szCs w:val="28"/>
          <w:u w:val="dotted"/>
        </w:rPr>
        <w:t xml:space="preserve"> 智能科学与技术</w:t>
      </w:r>
      <w:r w:rsidRPr="000860FF">
        <w:rPr>
          <w:rFonts w:ascii="宋体" w:hAnsi="宋体"/>
          <w:b/>
          <w:sz w:val="28"/>
          <w:szCs w:val="28"/>
          <w:u w:val="dotted"/>
        </w:rPr>
        <w:t xml:space="preserve"> </w:t>
      </w:r>
      <w:r w:rsidRPr="000860FF">
        <w:rPr>
          <w:rFonts w:ascii="宋体" w:hAnsi="宋体" w:hint="eastAsia"/>
          <w:b/>
          <w:sz w:val="28"/>
          <w:szCs w:val="28"/>
        </w:rPr>
        <w:t>班  级</w:t>
      </w:r>
      <w:r w:rsidRPr="000860FF">
        <w:rPr>
          <w:rFonts w:ascii="宋体" w:hAnsi="宋体" w:hint="eastAsia"/>
          <w:b/>
          <w:sz w:val="28"/>
          <w:szCs w:val="28"/>
          <w:u w:val="dotted"/>
        </w:rPr>
        <w:t xml:space="preserve">  </w:t>
      </w:r>
      <w:proofErr w:type="gramStart"/>
      <w:r w:rsidRPr="000860FF">
        <w:rPr>
          <w:rFonts w:ascii="宋体" w:hAnsi="宋体" w:hint="eastAsia"/>
          <w:b/>
          <w:sz w:val="28"/>
          <w:szCs w:val="28"/>
          <w:u w:val="dotted"/>
        </w:rPr>
        <w:t>智科2</w:t>
      </w:r>
      <w:r w:rsidRPr="000860FF">
        <w:rPr>
          <w:rFonts w:ascii="宋体" w:hAnsi="宋体"/>
          <w:b/>
          <w:sz w:val="28"/>
          <w:szCs w:val="28"/>
          <w:u w:val="dotted"/>
        </w:rPr>
        <w:t>01班</w:t>
      </w:r>
      <w:proofErr w:type="gramEnd"/>
      <w:r w:rsidRPr="000860FF">
        <w:rPr>
          <w:rFonts w:ascii="宋体" w:hAnsi="宋体" w:hint="eastAsia"/>
          <w:b/>
          <w:sz w:val="28"/>
          <w:szCs w:val="28"/>
          <w:u w:val="dotted"/>
        </w:rPr>
        <w:t xml:space="preserve"> </w:t>
      </w:r>
    </w:p>
    <w:p w:rsidR="0073740D" w:rsidRPr="000860FF" w:rsidRDefault="0073740D" w:rsidP="0073740D">
      <w:pPr>
        <w:rPr>
          <w:rFonts w:ascii="宋体" w:hAnsi="宋体"/>
          <w:b/>
          <w:sz w:val="28"/>
          <w:szCs w:val="28"/>
          <w:u w:val="dotted"/>
        </w:rPr>
      </w:pPr>
      <w:r w:rsidRPr="000860FF">
        <w:rPr>
          <w:rFonts w:ascii="宋体" w:hAnsi="宋体" w:hint="eastAsia"/>
          <w:b/>
          <w:sz w:val="28"/>
          <w:szCs w:val="28"/>
        </w:rPr>
        <w:t>实验人</w:t>
      </w:r>
      <w:r w:rsidRPr="000860FF">
        <w:rPr>
          <w:rFonts w:ascii="宋体" w:hAnsi="宋体" w:hint="eastAsia"/>
          <w:b/>
          <w:sz w:val="28"/>
          <w:szCs w:val="28"/>
          <w:u w:val="dotted"/>
        </w:rPr>
        <w:t xml:space="preserve">   </w:t>
      </w:r>
      <w:r>
        <w:rPr>
          <w:rFonts w:ascii="宋体" w:hAnsi="宋体"/>
          <w:b/>
          <w:sz w:val="28"/>
          <w:szCs w:val="28"/>
          <w:u w:val="dotted"/>
        </w:rPr>
        <w:t xml:space="preserve">  </w:t>
      </w:r>
      <w:r w:rsidR="0095186D">
        <w:rPr>
          <w:rFonts w:ascii="宋体" w:hAnsi="宋体"/>
          <w:b/>
          <w:sz w:val="28"/>
          <w:szCs w:val="28"/>
          <w:u w:val="dotted"/>
        </w:rPr>
        <w:t>吴佳龙</w:t>
      </w:r>
      <w:r w:rsidRPr="000860FF">
        <w:rPr>
          <w:rFonts w:ascii="宋体" w:hAnsi="宋体" w:hint="eastAsia"/>
          <w:b/>
          <w:sz w:val="28"/>
          <w:szCs w:val="28"/>
          <w:u w:val="dotted"/>
        </w:rPr>
        <w:t xml:space="preserve">  </w:t>
      </w:r>
      <w:r w:rsidRPr="000860FF">
        <w:rPr>
          <w:rFonts w:ascii="宋体" w:hAnsi="宋体" w:hint="eastAsia"/>
          <w:b/>
          <w:sz w:val="28"/>
          <w:szCs w:val="28"/>
        </w:rPr>
        <w:t>学  号</w:t>
      </w:r>
      <w:r w:rsidRPr="000860FF">
        <w:rPr>
          <w:rFonts w:ascii="宋体" w:hAnsi="宋体" w:hint="eastAsia"/>
          <w:b/>
          <w:sz w:val="28"/>
          <w:szCs w:val="28"/>
          <w:u w:val="dotted"/>
        </w:rPr>
        <w:t xml:space="preserve">   </w:t>
      </w:r>
      <w:r>
        <w:rPr>
          <w:rFonts w:ascii="宋体" w:hAnsi="宋体"/>
          <w:b/>
          <w:sz w:val="28"/>
          <w:szCs w:val="28"/>
          <w:u w:val="dotted"/>
        </w:rPr>
        <w:t xml:space="preserve"> </w:t>
      </w:r>
      <w:r w:rsidR="0095186D">
        <w:rPr>
          <w:rFonts w:ascii="宋体" w:hAnsi="宋体"/>
          <w:b/>
          <w:sz w:val="28"/>
          <w:szCs w:val="28"/>
          <w:u w:val="dotted"/>
        </w:rPr>
        <w:t>242020</w:t>
      </w:r>
      <w:r w:rsidR="007478E5">
        <w:rPr>
          <w:rFonts w:ascii="宋体" w:hAnsi="宋体"/>
          <w:b/>
          <w:sz w:val="28"/>
          <w:szCs w:val="28"/>
          <w:u w:val="dotted"/>
        </w:rPr>
        <w:t>3236</w:t>
      </w:r>
      <w:r w:rsidRPr="000860FF">
        <w:rPr>
          <w:rFonts w:ascii="宋体" w:hAnsi="宋体" w:hint="eastAsia"/>
          <w:b/>
          <w:sz w:val="28"/>
          <w:szCs w:val="28"/>
          <w:u w:val="dotted"/>
        </w:rPr>
        <w:t xml:space="preserve"> </w:t>
      </w:r>
      <w:r w:rsidRPr="000860FF">
        <w:rPr>
          <w:rFonts w:ascii="宋体" w:hAnsi="宋体" w:hint="eastAsia"/>
          <w:b/>
          <w:sz w:val="28"/>
          <w:szCs w:val="28"/>
        </w:rPr>
        <w:t>同组人</w:t>
      </w:r>
      <w:r w:rsidRPr="000860FF">
        <w:rPr>
          <w:rFonts w:ascii="宋体" w:hAnsi="宋体" w:hint="eastAsia"/>
          <w:b/>
          <w:sz w:val="28"/>
          <w:szCs w:val="28"/>
          <w:u w:val="dotted"/>
        </w:rPr>
        <w:t xml:space="preserve">   </w:t>
      </w:r>
      <w:r w:rsidRPr="000860FF">
        <w:rPr>
          <w:rFonts w:ascii="宋体" w:hAnsi="宋体"/>
          <w:b/>
          <w:sz w:val="28"/>
          <w:szCs w:val="28"/>
          <w:u w:val="dotted"/>
        </w:rPr>
        <w:t xml:space="preserve">               </w:t>
      </w:r>
      <w:r w:rsidRPr="000860FF">
        <w:rPr>
          <w:rFonts w:ascii="宋体" w:hAnsi="宋体" w:hint="eastAsia"/>
          <w:b/>
          <w:sz w:val="28"/>
          <w:szCs w:val="28"/>
          <w:u w:val="dotted"/>
        </w:rPr>
        <w:t xml:space="preserve"> </w:t>
      </w:r>
      <w:r w:rsidRPr="000860FF">
        <w:rPr>
          <w:rFonts w:ascii="宋体" w:hAnsi="宋体"/>
          <w:b/>
          <w:sz w:val="28"/>
          <w:szCs w:val="28"/>
          <w:u w:val="dotted"/>
        </w:rPr>
        <w:t xml:space="preserve"> </w:t>
      </w:r>
    </w:p>
    <w:p w:rsidR="0073740D" w:rsidRPr="006F4617" w:rsidRDefault="0073740D" w:rsidP="0073740D">
      <w:pPr>
        <w:rPr>
          <w:rFonts w:ascii="宋体" w:hAnsi="宋体"/>
          <w:b/>
          <w:sz w:val="18"/>
          <w:szCs w:val="18"/>
          <w:u w:val="thick"/>
        </w:rPr>
      </w:pPr>
      <w:r w:rsidRPr="000860FF">
        <w:rPr>
          <w:rFonts w:ascii="宋体" w:hAnsi="宋体" w:hint="eastAsia"/>
          <w:b/>
          <w:sz w:val="18"/>
          <w:szCs w:val="18"/>
          <w:u w:val="thick"/>
        </w:rPr>
        <w:t xml:space="preserve">                                                             </w:t>
      </w:r>
      <w:r>
        <w:rPr>
          <w:rFonts w:ascii="宋体" w:hAnsi="宋体" w:hint="eastAsia"/>
          <w:b/>
          <w:sz w:val="18"/>
          <w:szCs w:val="18"/>
          <w:u w:val="thick"/>
        </w:rPr>
        <w:t xml:space="preserve">                               </w:t>
      </w:r>
    </w:p>
    <w:p w:rsidR="00CC000E" w:rsidRPr="0080496E" w:rsidRDefault="00CC000E" w:rsidP="00CC000E">
      <w:pPr>
        <w:spacing w:line="440" w:lineRule="exact"/>
        <w:rPr>
          <w:rFonts w:ascii="Times New Roman" w:eastAsia="宋体" w:hAnsi="Times New Roman"/>
          <w:b/>
          <w:sz w:val="24"/>
        </w:rPr>
      </w:pPr>
      <w:r w:rsidRPr="00EF7ACF">
        <w:rPr>
          <w:rFonts w:ascii="Times New Roman" w:eastAsia="宋体" w:hAnsi="Times New Roman"/>
          <w:b/>
          <w:sz w:val="24"/>
        </w:rPr>
        <w:t>一、实验目的</w:t>
      </w:r>
    </w:p>
    <w:p w:rsidR="00CC000E" w:rsidRDefault="00CC000E" w:rsidP="00CC000E">
      <w:pPr>
        <w:spacing w:line="440" w:lineRule="exact"/>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、掌握语音识别的模板匹配法的原理和过程。</w:t>
      </w:r>
    </w:p>
    <w:p w:rsidR="00CC000E" w:rsidRPr="0080496E" w:rsidRDefault="00CC000E" w:rsidP="00CC000E">
      <w:pPr>
        <w:spacing w:line="440" w:lineRule="exact"/>
        <w:ind w:firstLineChars="200" w:firstLine="480"/>
        <w:rPr>
          <w:rFonts w:ascii="Times New Roman" w:eastAsia="宋体" w:hAnsi="Times New Roman"/>
          <w:sz w:val="24"/>
        </w:rPr>
      </w:pPr>
      <w:r>
        <w:rPr>
          <w:rFonts w:ascii="Times New Roman" w:eastAsia="宋体" w:hAnsi="Times New Roman"/>
          <w:sz w:val="24"/>
        </w:rPr>
        <w:t>2</w:t>
      </w:r>
      <w:r>
        <w:rPr>
          <w:rFonts w:ascii="Times New Roman" w:eastAsia="宋体" w:hAnsi="Times New Roman" w:hint="eastAsia"/>
          <w:sz w:val="24"/>
        </w:rPr>
        <w:t>、掌握</w:t>
      </w:r>
      <w:r>
        <w:rPr>
          <w:rFonts w:ascii="Times New Roman" w:eastAsia="宋体" w:hAnsi="Times New Roman" w:hint="eastAsia"/>
          <w:sz w:val="24"/>
        </w:rPr>
        <w:t>D</w:t>
      </w:r>
      <w:r>
        <w:rPr>
          <w:rFonts w:ascii="Times New Roman" w:eastAsia="宋体" w:hAnsi="Times New Roman"/>
          <w:sz w:val="24"/>
        </w:rPr>
        <w:t>TW</w:t>
      </w:r>
      <w:r>
        <w:rPr>
          <w:rFonts w:ascii="Times New Roman" w:eastAsia="宋体" w:hAnsi="Times New Roman"/>
          <w:sz w:val="24"/>
        </w:rPr>
        <w:t>技术和梅尔频率倒谱系数</w:t>
      </w:r>
      <w:r>
        <w:rPr>
          <w:rFonts w:ascii="Times New Roman" w:eastAsia="宋体" w:hAnsi="Times New Roman" w:hint="eastAsia"/>
          <w:sz w:val="24"/>
        </w:rPr>
        <w:t>M</w:t>
      </w:r>
      <w:r>
        <w:rPr>
          <w:rFonts w:ascii="Times New Roman" w:eastAsia="宋体" w:hAnsi="Times New Roman"/>
          <w:sz w:val="24"/>
        </w:rPr>
        <w:t>FCC</w:t>
      </w:r>
      <w:r>
        <w:rPr>
          <w:rFonts w:ascii="Times New Roman" w:eastAsia="宋体" w:hAnsi="Times New Roman"/>
          <w:sz w:val="24"/>
        </w:rPr>
        <w:t>特征提取</w:t>
      </w:r>
      <w:r w:rsidRPr="00B609E6">
        <w:rPr>
          <w:rFonts w:ascii="Times New Roman" w:eastAsia="宋体" w:hAnsi="Times New Roman" w:hint="eastAsia"/>
          <w:sz w:val="24"/>
        </w:rPr>
        <w:t>。</w:t>
      </w:r>
    </w:p>
    <w:p w:rsidR="00CC000E" w:rsidRDefault="00CC000E" w:rsidP="00CC000E">
      <w:pPr>
        <w:spacing w:line="440" w:lineRule="exact"/>
        <w:ind w:firstLineChars="200" w:firstLine="480"/>
        <w:rPr>
          <w:rFonts w:ascii="Times New Roman" w:eastAsia="宋体" w:hAnsi="Times New Roman"/>
          <w:sz w:val="24"/>
        </w:rPr>
      </w:pPr>
      <w:r>
        <w:rPr>
          <w:rFonts w:ascii="Times New Roman" w:eastAsia="宋体" w:hAnsi="Times New Roman"/>
          <w:sz w:val="24"/>
        </w:rPr>
        <w:t>3</w:t>
      </w:r>
      <w:r>
        <w:rPr>
          <w:rFonts w:ascii="Times New Roman" w:eastAsia="宋体" w:hAnsi="Times New Roman" w:hint="eastAsia"/>
          <w:sz w:val="24"/>
        </w:rPr>
        <w:t>、应用</w:t>
      </w:r>
      <w:r>
        <w:rPr>
          <w:rFonts w:ascii="Times New Roman" w:eastAsia="宋体" w:hAnsi="Times New Roman" w:hint="eastAsia"/>
          <w:sz w:val="24"/>
        </w:rPr>
        <w:t>Python</w:t>
      </w:r>
      <w:r>
        <w:rPr>
          <w:rFonts w:ascii="Times New Roman" w:eastAsia="宋体" w:hAnsi="Times New Roman" w:hint="eastAsia"/>
          <w:sz w:val="24"/>
        </w:rPr>
        <w:t>实现基于</w:t>
      </w:r>
      <w:r>
        <w:rPr>
          <w:rFonts w:ascii="Times New Roman" w:eastAsia="宋体" w:hAnsi="Times New Roman"/>
          <w:sz w:val="24"/>
        </w:rPr>
        <w:t>DTW</w:t>
      </w:r>
      <w:r>
        <w:rPr>
          <w:rFonts w:ascii="Times New Roman" w:eastAsia="宋体" w:hAnsi="Times New Roman"/>
          <w:sz w:val="24"/>
        </w:rPr>
        <w:t>的</w:t>
      </w:r>
      <w:r>
        <w:rPr>
          <w:rFonts w:ascii="Times New Roman" w:eastAsia="宋体" w:hAnsi="Times New Roman" w:hint="eastAsia"/>
          <w:sz w:val="24"/>
        </w:rPr>
        <w:t>1</w:t>
      </w:r>
      <w:r>
        <w:rPr>
          <w:rFonts w:ascii="Times New Roman" w:eastAsia="宋体" w:hAnsi="Times New Roman"/>
          <w:sz w:val="24"/>
        </w:rPr>
        <w:t>0</w:t>
      </w:r>
      <w:r>
        <w:rPr>
          <w:rFonts w:ascii="Times New Roman" w:eastAsia="宋体" w:hAnsi="Times New Roman"/>
          <w:sz w:val="24"/>
        </w:rPr>
        <w:t>个阿拉伯数字的识别</w:t>
      </w:r>
      <w:r>
        <w:rPr>
          <w:rFonts w:ascii="Times New Roman" w:eastAsia="宋体" w:hAnsi="Times New Roman" w:hint="eastAsia"/>
          <w:sz w:val="24"/>
        </w:rPr>
        <w:t>。</w:t>
      </w:r>
    </w:p>
    <w:p w:rsidR="00CC000E" w:rsidRPr="00EF7ACF" w:rsidRDefault="00CC000E" w:rsidP="00CC000E">
      <w:pPr>
        <w:spacing w:line="440" w:lineRule="exact"/>
        <w:rPr>
          <w:rFonts w:ascii="Times New Roman" w:eastAsia="宋体" w:hAnsi="Times New Roman"/>
          <w:b/>
          <w:sz w:val="24"/>
        </w:rPr>
      </w:pPr>
      <w:r w:rsidRPr="00EF7ACF">
        <w:rPr>
          <w:rFonts w:ascii="Times New Roman" w:eastAsia="宋体" w:hAnsi="Times New Roman"/>
          <w:b/>
          <w:sz w:val="24"/>
        </w:rPr>
        <w:t>二、实验原理</w:t>
      </w:r>
    </w:p>
    <w:p w:rsidR="00CC000E" w:rsidRDefault="00CC000E" w:rsidP="00CC000E">
      <w:pPr>
        <w:spacing w:line="440" w:lineRule="exact"/>
        <w:ind w:firstLineChars="200" w:firstLine="480"/>
        <w:rPr>
          <w:rFonts w:ascii="Times New Roman" w:eastAsia="宋体" w:hAnsi="Times New Roman"/>
          <w:sz w:val="24"/>
        </w:rPr>
      </w:pPr>
      <w:r>
        <w:rPr>
          <w:rFonts w:ascii="Times New Roman" w:eastAsia="宋体" w:hAnsi="Times New Roman" w:hint="eastAsia"/>
          <w:sz w:val="24"/>
        </w:rPr>
        <w:t>下</w:t>
      </w:r>
      <w:r w:rsidRPr="00983956">
        <w:rPr>
          <w:rFonts w:ascii="Times New Roman" w:eastAsia="宋体" w:hAnsi="Times New Roman" w:hint="eastAsia"/>
          <w:sz w:val="24"/>
        </w:rPr>
        <w:t>图为利用模板匹配法进行语音识别的原理框图。在训练阶段，用户将词汇表中的每一个词</w:t>
      </w:r>
      <w:proofErr w:type="gramStart"/>
      <w:r w:rsidRPr="00983956">
        <w:rPr>
          <w:rFonts w:ascii="Times New Roman" w:eastAsia="宋体" w:hAnsi="Times New Roman" w:hint="eastAsia"/>
          <w:sz w:val="24"/>
        </w:rPr>
        <w:t>依次说</w:t>
      </w:r>
      <w:proofErr w:type="gramEnd"/>
      <w:r w:rsidRPr="00983956">
        <w:rPr>
          <w:rFonts w:ascii="Times New Roman" w:eastAsia="宋体" w:hAnsi="Times New Roman" w:hint="eastAsia"/>
          <w:sz w:val="24"/>
        </w:rPr>
        <w:t>一遍，并且将其特征矢</w:t>
      </w:r>
      <w:r>
        <w:rPr>
          <w:rFonts w:ascii="Times New Roman" w:eastAsia="宋体" w:hAnsi="Times New Roman" w:hint="eastAsia"/>
          <w:sz w:val="24"/>
        </w:rPr>
        <w:t>量</w:t>
      </w:r>
      <w:r w:rsidRPr="00983956">
        <w:rPr>
          <w:rFonts w:ascii="Times New Roman" w:eastAsia="宋体" w:hAnsi="Times New Roman" w:hint="eastAsia"/>
          <w:sz w:val="24"/>
        </w:rPr>
        <w:t>时间序列作为模板（</w:t>
      </w:r>
      <w:r w:rsidRPr="00983956">
        <w:rPr>
          <w:rFonts w:ascii="Times New Roman" w:eastAsia="宋体" w:hAnsi="Times New Roman" w:hint="eastAsia"/>
          <w:sz w:val="24"/>
        </w:rPr>
        <w:t>Template</w:t>
      </w:r>
      <w:r w:rsidRPr="00983956">
        <w:rPr>
          <w:rFonts w:ascii="Times New Roman" w:eastAsia="宋体" w:hAnsi="Times New Roman" w:hint="eastAsia"/>
          <w:sz w:val="24"/>
        </w:rPr>
        <w:t>）存</w:t>
      </w:r>
      <w:r>
        <w:rPr>
          <w:rFonts w:ascii="Times New Roman" w:eastAsia="宋体" w:hAnsi="Times New Roman" w:hint="eastAsia"/>
          <w:sz w:val="24"/>
        </w:rPr>
        <w:t>入</w:t>
      </w:r>
      <w:r w:rsidRPr="00983956">
        <w:rPr>
          <w:rFonts w:ascii="Times New Roman" w:eastAsia="宋体" w:hAnsi="Times New Roman" w:hint="eastAsia"/>
          <w:sz w:val="24"/>
        </w:rPr>
        <w:t>模板库；在识别阶段，将输人语音的特征矢量时间序列依次与模板库中的每个模板进行相似度比较，将相似度最高者作为识别结果输出。</w:t>
      </w:r>
    </w:p>
    <w:p w:rsidR="00CC000E" w:rsidRDefault="00CC000E" w:rsidP="00CC000E">
      <w:pPr>
        <w:spacing w:line="360" w:lineRule="auto"/>
        <w:jc w:val="center"/>
        <w:rPr>
          <w:rFonts w:ascii="Times New Roman" w:eastAsia="宋体" w:hAnsi="Times New Roman"/>
          <w:sz w:val="24"/>
        </w:rPr>
      </w:pPr>
      <w:r w:rsidRPr="00DC5C7C">
        <w:rPr>
          <w:rFonts w:ascii="Times New Roman" w:eastAsia="宋体" w:hAnsi="Times New Roman"/>
          <w:noProof/>
          <w:sz w:val="24"/>
        </w:rPr>
        <w:drawing>
          <wp:inline distT="0" distB="0" distL="0" distR="0" wp14:anchorId="20A09C85" wp14:editId="4CA16A0A">
            <wp:extent cx="4801573" cy="1848295"/>
            <wp:effectExtent l="0" t="0" r="0" b="0"/>
            <wp:docPr id="4" name="图片 4" descr="D:\MyASR\Experiments\E04_code\原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ASR\Experiments\E04_code\原理图.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43346" cy="1864375"/>
                    </a:xfrm>
                    <a:prstGeom prst="rect">
                      <a:avLst/>
                    </a:prstGeom>
                    <a:noFill/>
                    <a:ln>
                      <a:noFill/>
                    </a:ln>
                  </pic:spPr>
                </pic:pic>
              </a:graphicData>
            </a:graphic>
          </wp:inline>
        </w:drawing>
      </w:r>
    </w:p>
    <w:p w:rsidR="00CC000E" w:rsidRDefault="00CC000E" w:rsidP="00CC000E">
      <w:pPr>
        <w:spacing w:line="440" w:lineRule="exact"/>
        <w:jc w:val="center"/>
        <w:rPr>
          <w:rFonts w:ascii="Times New Roman" w:eastAsia="宋体" w:hAnsi="Times New Roman"/>
          <w:sz w:val="24"/>
        </w:rPr>
      </w:pPr>
      <w:r>
        <w:rPr>
          <w:rFonts w:ascii="Times New Roman" w:eastAsia="宋体" w:hAnsi="Times New Roman"/>
          <w:sz w:val="24"/>
        </w:rPr>
        <w:t>图</w:t>
      </w: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hint="eastAsia"/>
          <w:sz w:val="24"/>
        </w:rPr>
        <w:t>1</w:t>
      </w:r>
      <w:r>
        <w:rPr>
          <w:rFonts w:ascii="Times New Roman" w:eastAsia="宋体" w:hAnsi="Times New Roman"/>
          <w:sz w:val="24"/>
        </w:rPr>
        <w:t xml:space="preserve"> </w:t>
      </w:r>
      <w:r>
        <w:rPr>
          <w:rFonts w:ascii="Times New Roman" w:eastAsia="宋体" w:hAnsi="Times New Roman"/>
          <w:sz w:val="24"/>
        </w:rPr>
        <w:t>模板匹配法语音识别系统原理图</w:t>
      </w:r>
    </w:p>
    <w:p w:rsidR="00CC000E" w:rsidRDefault="00CC000E" w:rsidP="00CC000E">
      <w:pPr>
        <w:spacing w:line="440" w:lineRule="exact"/>
        <w:ind w:firstLineChars="200" w:firstLine="480"/>
        <w:rPr>
          <w:rFonts w:ascii="Times New Roman" w:eastAsia="宋体" w:hAnsi="Times New Roman"/>
          <w:sz w:val="24"/>
        </w:rPr>
      </w:pPr>
      <w:r w:rsidRPr="00DC5C7C">
        <w:rPr>
          <w:rFonts w:ascii="Times New Roman" w:eastAsia="宋体" w:hAnsi="Times New Roman" w:hint="eastAsia"/>
          <w:sz w:val="24"/>
        </w:rPr>
        <w:t>在特征提取阶段，本实验选用美尔频率倒谱系数（</w:t>
      </w:r>
      <w:r>
        <w:rPr>
          <w:rFonts w:ascii="Times New Roman" w:eastAsia="宋体" w:hAnsi="Times New Roman" w:hint="eastAsia"/>
          <w:sz w:val="24"/>
        </w:rPr>
        <w:t>MFCC</w:t>
      </w:r>
      <w:r w:rsidRPr="00DC5C7C">
        <w:rPr>
          <w:rFonts w:ascii="Times New Roman" w:eastAsia="宋体" w:hAnsi="Times New Roman" w:hint="eastAsia"/>
          <w:sz w:val="24"/>
        </w:rPr>
        <w:t>）作为识别特征；在识别阶段，实验选用动态时间规整（</w:t>
      </w:r>
      <w:r w:rsidRPr="00DC5C7C">
        <w:rPr>
          <w:rFonts w:ascii="Times New Roman" w:eastAsia="宋体" w:hAnsi="Times New Roman" w:hint="eastAsia"/>
          <w:sz w:val="24"/>
        </w:rPr>
        <w:t xml:space="preserve"> DTW </w:t>
      </w:r>
      <w:r w:rsidRPr="00DC5C7C">
        <w:rPr>
          <w:rFonts w:ascii="Times New Roman" w:eastAsia="宋体" w:hAnsi="Times New Roman" w:hint="eastAsia"/>
          <w:sz w:val="24"/>
        </w:rPr>
        <w:t>）技术来进行模式匹配。下面将简单介绍这两个技术的原理和实现过程。本实验采用美尔频率倒谱系数（</w:t>
      </w:r>
      <w:r w:rsidRPr="00DC5C7C">
        <w:rPr>
          <w:rFonts w:ascii="Times New Roman" w:eastAsia="宋体" w:hAnsi="Times New Roman" w:hint="eastAsia"/>
          <w:sz w:val="24"/>
        </w:rPr>
        <w:t>Mel - Freque</w:t>
      </w:r>
      <w:r>
        <w:rPr>
          <w:rFonts w:ascii="Times New Roman" w:eastAsia="宋体" w:hAnsi="Times New Roman" w:hint="eastAsia"/>
          <w:sz w:val="24"/>
        </w:rPr>
        <w:t xml:space="preserve">ncy Cepstral </w:t>
      </w:r>
      <w:proofErr w:type="spellStart"/>
      <w:r>
        <w:rPr>
          <w:rFonts w:ascii="Times New Roman" w:eastAsia="宋体" w:hAnsi="Times New Roman" w:hint="eastAsia"/>
          <w:sz w:val="24"/>
        </w:rPr>
        <w:t>Coeficients</w:t>
      </w:r>
      <w:proofErr w:type="spellEnd"/>
      <w:r>
        <w:rPr>
          <w:rFonts w:ascii="Times New Roman" w:eastAsia="宋体" w:hAnsi="Times New Roman" w:hint="eastAsia"/>
          <w:sz w:val="24"/>
        </w:rPr>
        <w:t xml:space="preserve"> , MFCC</w:t>
      </w:r>
      <w:r w:rsidRPr="00DC5C7C">
        <w:rPr>
          <w:rFonts w:ascii="Times New Roman" w:eastAsia="宋体" w:hAnsi="Times New Roman" w:hint="eastAsia"/>
          <w:sz w:val="24"/>
        </w:rPr>
        <w:t>）</w:t>
      </w:r>
      <w:proofErr w:type="gramStart"/>
      <w:r w:rsidRPr="00DC5C7C">
        <w:rPr>
          <w:rFonts w:ascii="Times New Roman" w:eastAsia="宋体" w:hAnsi="Times New Roman" w:hint="eastAsia"/>
          <w:sz w:val="24"/>
        </w:rPr>
        <w:t>及其一阶和</w:t>
      </w:r>
      <w:proofErr w:type="gramEnd"/>
      <w:r w:rsidRPr="00DC5C7C">
        <w:rPr>
          <w:rFonts w:ascii="Times New Roman" w:eastAsia="宋体" w:hAnsi="Times New Roman" w:hint="eastAsia"/>
          <w:sz w:val="24"/>
        </w:rPr>
        <w:t>二阶差分作为特征参数。美尔频率倒谱系数不同于线性预测系数，它是将人耳的听觉特性和语音产生相结合的</w:t>
      </w:r>
      <w:r w:rsidRPr="00DC5C7C">
        <w:rPr>
          <w:rFonts w:ascii="Times New Roman" w:eastAsia="宋体" w:hAnsi="Times New Roman" w:hint="eastAsia"/>
          <w:sz w:val="24"/>
        </w:rPr>
        <w:lastRenderedPageBreak/>
        <w:t>一种特征参数。与普通倒谱分析不同，美尔倒谱系数着眼于分析人耳的听觉特性。人耳所听到的声音的高低与声音的频率并不呈线性正比关系，而用美尔频率尺度则更符合人耳的听觉特性。</w:t>
      </w:r>
      <w:r w:rsidRPr="00DC5C7C">
        <w:rPr>
          <w:rFonts w:ascii="Times New Roman" w:eastAsia="宋体" w:hAnsi="Times New Roman" w:hint="eastAsia"/>
          <w:sz w:val="24"/>
        </w:rPr>
        <w:t>Mel</w:t>
      </w:r>
      <w:r w:rsidRPr="00DC5C7C">
        <w:rPr>
          <w:rFonts w:ascii="Times New Roman" w:eastAsia="宋体" w:hAnsi="Times New Roman" w:hint="eastAsia"/>
          <w:sz w:val="24"/>
        </w:rPr>
        <w:t>频率与实际频率的具体关系可用如下式表示：</w:t>
      </w:r>
    </w:p>
    <w:p w:rsidR="00CC000E" w:rsidRPr="000C6643" w:rsidRDefault="00CC000E" w:rsidP="00CC000E">
      <w:pPr>
        <w:spacing w:line="440" w:lineRule="exact"/>
        <w:jc w:val="center"/>
        <w:rPr>
          <w:rFonts w:ascii="Times New Roman" w:eastAsia="宋体" w:hAnsi="Times New Roman"/>
          <w:iCs/>
          <w:sz w:val="24"/>
        </w:rPr>
      </w:pPr>
      <m:oMathPara>
        <m:oMath>
          <m:r>
            <w:rPr>
              <w:rFonts w:ascii="Cambria Math" w:eastAsia="宋体" w:hAnsi="Cambria Math"/>
              <w:sz w:val="24"/>
            </w:rPr>
            <m:t>Mel</m:t>
          </m:r>
          <m:d>
            <m:dPr>
              <m:ctrlPr>
                <w:rPr>
                  <w:rFonts w:ascii="Cambria Math" w:eastAsia="宋体" w:hAnsi="Cambria Math"/>
                  <w:i/>
                  <w:iCs/>
                  <w:sz w:val="24"/>
                </w:rPr>
              </m:ctrlPr>
            </m:dPr>
            <m:e>
              <m:r>
                <w:rPr>
                  <w:rFonts w:ascii="Cambria Math" w:eastAsia="宋体" w:hAnsi="Cambria Math"/>
                  <w:sz w:val="24"/>
                </w:rPr>
                <m:t>f</m:t>
              </m:r>
            </m:e>
          </m:d>
          <m:r>
            <w:rPr>
              <w:rFonts w:ascii="Cambria Math" w:eastAsia="宋体" w:hAnsi="Cambria Math"/>
              <w:sz w:val="24"/>
            </w:rPr>
            <m:t>=2595lg</m:t>
          </m:r>
          <m:d>
            <m:dPr>
              <m:ctrlPr>
                <w:rPr>
                  <w:rFonts w:ascii="Cambria Math" w:eastAsia="宋体" w:hAnsi="Cambria Math"/>
                  <w:i/>
                  <w:iCs/>
                  <w:sz w:val="24"/>
                </w:rPr>
              </m:ctrlPr>
            </m:dPr>
            <m:e>
              <m:r>
                <w:rPr>
                  <w:rFonts w:ascii="Cambria Math" w:eastAsia="宋体" w:hAnsi="Cambria Math"/>
                  <w:sz w:val="24"/>
                </w:rPr>
                <m:t>1+f/700</m:t>
              </m:r>
            </m:e>
          </m:d>
        </m:oMath>
      </m:oMathPara>
    </w:p>
    <w:p w:rsidR="00CC000E" w:rsidRDefault="00CC000E" w:rsidP="00CC000E">
      <w:pPr>
        <w:spacing w:line="360" w:lineRule="auto"/>
        <w:jc w:val="center"/>
        <w:rPr>
          <w:rFonts w:ascii="Times New Roman" w:eastAsia="宋体" w:hAnsi="Times New Roman"/>
          <w:sz w:val="24"/>
        </w:rPr>
      </w:pPr>
      <w:r w:rsidRPr="000C6643">
        <w:rPr>
          <w:rFonts w:ascii="Times New Roman" w:eastAsia="宋体" w:hAnsi="Times New Roman"/>
          <w:noProof/>
          <w:sz w:val="24"/>
        </w:rPr>
        <w:drawing>
          <wp:inline distT="0" distB="0" distL="0" distR="0" wp14:anchorId="676DE5A9" wp14:editId="7E107109">
            <wp:extent cx="5274310" cy="1096010"/>
            <wp:effectExtent l="0" t="0" r="2540" b="88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096010"/>
                    </a:xfrm>
                    <a:prstGeom prst="rect">
                      <a:avLst/>
                    </a:prstGeom>
                  </pic:spPr>
                </pic:pic>
              </a:graphicData>
            </a:graphic>
          </wp:inline>
        </w:drawing>
      </w:r>
    </w:p>
    <w:p w:rsidR="00CC000E" w:rsidRDefault="00CC000E" w:rsidP="00CC000E">
      <w:pPr>
        <w:spacing w:line="36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sz w:val="24"/>
        </w:rPr>
        <w:t xml:space="preserve">4-2 </w:t>
      </w:r>
      <w:r w:rsidRPr="000C6643">
        <w:rPr>
          <w:rFonts w:ascii="Times New Roman" w:eastAsia="宋体" w:hAnsi="Times New Roman" w:hint="eastAsia"/>
          <w:sz w:val="24"/>
        </w:rPr>
        <w:t xml:space="preserve">MFCC </w:t>
      </w:r>
      <w:r w:rsidRPr="000C6643">
        <w:rPr>
          <w:rFonts w:ascii="Times New Roman" w:eastAsia="宋体" w:hAnsi="Times New Roman" w:hint="eastAsia"/>
          <w:sz w:val="24"/>
        </w:rPr>
        <w:t>语音特征的提取流程</w:t>
      </w:r>
    </w:p>
    <w:p w:rsidR="00CC000E" w:rsidRPr="00EF7ACF" w:rsidRDefault="00CC000E" w:rsidP="00CC000E">
      <w:pPr>
        <w:spacing w:line="440" w:lineRule="exact"/>
        <w:rPr>
          <w:rFonts w:ascii="Times New Roman" w:eastAsia="宋体" w:hAnsi="Times New Roman"/>
          <w:b/>
          <w:sz w:val="24"/>
        </w:rPr>
      </w:pPr>
      <w:r w:rsidRPr="00EF7ACF">
        <w:rPr>
          <w:rFonts w:ascii="Times New Roman" w:eastAsia="宋体" w:hAnsi="Times New Roman"/>
          <w:b/>
          <w:sz w:val="24"/>
        </w:rPr>
        <w:t>三、实验设备及环境</w:t>
      </w:r>
    </w:p>
    <w:p w:rsidR="00CC000E" w:rsidRDefault="00CC000E" w:rsidP="00CC000E">
      <w:pPr>
        <w:spacing w:line="440" w:lineRule="exact"/>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、设备：笔记本、台式电脑</w:t>
      </w:r>
      <w:r>
        <w:rPr>
          <w:rFonts w:ascii="Times New Roman" w:eastAsia="宋体" w:hAnsi="Times New Roman" w:hint="eastAsia"/>
          <w:sz w:val="24"/>
        </w:rPr>
        <w:t xml:space="preserve"> </w:t>
      </w:r>
    </w:p>
    <w:p w:rsidR="00CC000E" w:rsidRDefault="00CC000E" w:rsidP="00CC000E">
      <w:pPr>
        <w:spacing w:line="440" w:lineRule="exact"/>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、实验环境：</w:t>
      </w:r>
      <w:r>
        <w:rPr>
          <w:rFonts w:ascii="Times New Roman" w:eastAsia="宋体" w:hAnsi="Times New Roman"/>
          <w:sz w:val="24"/>
        </w:rPr>
        <w:t>Windows 7</w:t>
      </w:r>
      <w:r>
        <w:rPr>
          <w:rFonts w:ascii="Times New Roman" w:eastAsia="宋体" w:hAnsi="Times New Roman"/>
          <w:sz w:val="24"/>
        </w:rPr>
        <w:t>、</w:t>
      </w:r>
      <w:r>
        <w:rPr>
          <w:rFonts w:ascii="Times New Roman" w:eastAsia="宋体" w:hAnsi="Times New Roman"/>
          <w:sz w:val="24"/>
        </w:rPr>
        <w:t>Windows10</w:t>
      </w:r>
      <w:r>
        <w:rPr>
          <w:rFonts w:ascii="Times New Roman" w:eastAsia="宋体" w:hAnsi="Times New Roman"/>
          <w:sz w:val="24"/>
        </w:rPr>
        <w:t>或</w:t>
      </w:r>
      <w:r>
        <w:rPr>
          <w:rFonts w:ascii="Times New Roman" w:eastAsia="宋体" w:hAnsi="Times New Roman" w:hint="eastAsia"/>
          <w:sz w:val="24"/>
        </w:rPr>
        <w:t>Linux</w:t>
      </w:r>
      <w:r>
        <w:rPr>
          <w:rFonts w:ascii="Times New Roman" w:eastAsia="宋体" w:hAnsi="Times New Roman"/>
          <w:sz w:val="24"/>
        </w:rPr>
        <w:t>操作系统</w:t>
      </w:r>
    </w:p>
    <w:p w:rsidR="00CC000E" w:rsidRDefault="00CC000E" w:rsidP="00CC000E">
      <w:pPr>
        <w:spacing w:line="440" w:lineRule="exact"/>
        <w:ind w:left="1260" w:firstLineChars="200" w:firstLine="480"/>
        <w:rPr>
          <w:rFonts w:ascii="Times New Roman" w:eastAsia="宋体" w:hAnsi="Times New Roman"/>
          <w:sz w:val="24"/>
        </w:rPr>
      </w:pPr>
      <w:r>
        <w:rPr>
          <w:rFonts w:ascii="Times New Roman" w:eastAsia="宋体" w:hAnsi="Times New Roman"/>
          <w:sz w:val="24"/>
        </w:rPr>
        <w:t>MATLAB/P</w:t>
      </w:r>
      <w:r>
        <w:rPr>
          <w:rFonts w:ascii="Times New Roman" w:eastAsia="宋体" w:hAnsi="Times New Roman" w:hint="eastAsia"/>
          <w:sz w:val="24"/>
        </w:rPr>
        <w:t>ython</w:t>
      </w:r>
      <w:r>
        <w:rPr>
          <w:rFonts w:ascii="Times New Roman" w:eastAsia="宋体" w:hAnsi="Times New Roman"/>
          <w:sz w:val="24"/>
        </w:rPr>
        <w:t>3.6+</w:t>
      </w:r>
      <w:r>
        <w:rPr>
          <w:rFonts w:ascii="Times New Roman" w:eastAsia="宋体" w:hAnsi="Times New Roman"/>
          <w:sz w:val="24"/>
        </w:rPr>
        <w:t>，</w:t>
      </w:r>
      <w:r>
        <w:rPr>
          <w:rFonts w:ascii="Times New Roman" w:eastAsia="宋体" w:hAnsi="Times New Roman" w:hint="eastAsia"/>
          <w:sz w:val="24"/>
        </w:rPr>
        <w:t>Anaconda</w:t>
      </w:r>
      <w:r>
        <w:rPr>
          <w:rFonts w:ascii="Times New Roman" w:eastAsia="宋体" w:hAnsi="Times New Roman"/>
          <w:sz w:val="24"/>
        </w:rPr>
        <w:t>3</w:t>
      </w:r>
      <w:r>
        <w:rPr>
          <w:rFonts w:ascii="Times New Roman" w:eastAsia="宋体" w:hAnsi="Times New Roman"/>
          <w:sz w:val="24"/>
        </w:rPr>
        <w:t>，</w:t>
      </w:r>
      <w:r>
        <w:rPr>
          <w:rFonts w:ascii="Times New Roman" w:eastAsia="宋体" w:hAnsi="Times New Roman" w:hint="eastAsia"/>
          <w:sz w:val="24"/>
        </w:rPr>
        <w:t>Pycharm</w:t>
      </w:r>
      <w:r>
        <w:rPr>
          <w:rFonts w:ascii="Times New Roman" w:eastAsia="宋体" w:hAnsi="Times New Roman"/>
          <w:sz w:val="24"/>
        </w:rPr>
        <w:t>2017+</w:t>
      </w:r>
    </w:p>
    <w:p w:rsidR="00CC000E" w:rsidRPr="00EF7ACF" w:rsidRDefault="00CC000E" w:rsidP="00CC000E">
      <w:pPr>
        <w:spacing w:line="440" w:lineRule="exact"/>
        <w:rPr>
          <w:rFonts w:ascii="Times New Roman" w:eastAsia="宋体" w:hAnsi="Times New Roman"/>
          <w:b/>
          <w:sz w:val="24"/>
        </w:rPr>
      </w:pPr>
      <w:r w:rsidRPr="00EF7ACF">
        <w:rPr>
          <w:rFonts w:ascii="Times New Roman" w:eastAsia="宋体" w:hAnsi="Times New Roman"/>
          <w:b/>
          <w:sz w:val="24"/>
        </w:rPr>
        <w:t>四、实验内容与步骤</w:t>
      </w:r>
    </w:p>
    <w:p w:rsidR="00CC000E" w:rsidRDefault="00CC000E" w:rsidP="00CC000E">
      <w:pPr>
        <w:spacing w:line="440" w:lineRule="exact"/>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、实验内容：</w:t>
      </w:r>
    </w:p>
    <w:p w:rsidR="00CC000E" w:rsidRDefault="00BE559A" w:rsidP="00CC000E">
      <w:pPr>
        <w:spacing w:line="360" w:lineRule="auto"/>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w:t>
      </w:r>
      <w:r w:rsidR="00CC000E">
        <w:rPr>
          <w:rFonts w:ascii="Times New Roman" w:eastAsia="宋体" w:hAnsi="Times New Roman" w:hint="eastAsia"/>
          <w:sz w:val="24"/>
        </w:rPr>
        <w:t>匹配函数</w:t>
      </w:r>
      <w:r w:rsidR="00CC000E">
        <w:rPr>
          <w:rFonts w:ascii="Times New Roman" w:eastAsia="宋体" w:hAnsi="Times New Roman" w:hint="eastAsia"/>
          <w:sz w:val="24"/>
        </w:rPr>
        <w:t>D</w:t>
      </w:r>
      <w:r w:rsidR="00CC000E">
        <w:rPr>
          <w:rFonts w:ascii="Times New Roman" w:eastAsia="宋体" w:hAnsi="Times New Roman"/>
          <w:sz w:val="24"/>
        </w:rPr>
        <w:t>TW</w:t>
      </w:r>
      <w:r w:rsidR="00CC000E">
        <w:rPr>
          <w:rFonts w:ascii="Times New Roman" w:eastAsia="宋体" w:hAnsi="Times New Roman"/>
          <w:sz w:val="24"/>
        </w:rPr>
        <w:t>的程序设计：</w:t>
      </w:r>
    </w:p>
    <w:p w:rsidR="00CC000E" w:rsidRDefault="00CC000E" w:rsidP="00CC000E">
      <w:pPr>
        <w:spacing w:line="360" w:lineRule="auto"/>
        <w:ind w:firstLineChars="200" w:firstLine="480"/>
        <w:rPr>
          <w:rFonts w:ascii="Times New Roman" w:eastAsia="宋体" w:hAnsi="Times New Roman"/>
          <w:sz w:val="24"/>
        </w:rPr>
      </w:pPr>
      <w:r>
        <w:rPr>
          <w:rFonts w:ascii="Times New Roman" w:eastAsia="宋体" w:hAnsi="Times New Roman"/>
          <w:sz w:val="24"/>
        </w:rPr>
        <w:t>输入：参数</w:t>
      </w:r>
      <w:r>
        <w:rPr>
          <w:rFonts w:ascii="Times New Roman" w:eastAsia="宋体" w:hAnsi="Times New Roman" w:hint="eastAsia"/>
          <w:sz w:val="24"/>
        </w:rPr>
        <w:t>F</w:t>
      </w:r>
      <w:r>
        <w:rPr>
          <w:rFonts w:ascii="Times New Roman" w:eastAsia="宋体" w:hAnsi="Times New Roman" w:hint="eastAsia"/>
          <w:sz w:val="24"/>
        </w:rPr>
        <w:t>为模板的</w:t>
      </w:r>
      <w:r>
        <w:rPr>
          <w:rFonts w:ascii="Times New Roman" w:eastAsia="宋体" w:hAnsi="Times New Roman" w:hint="eastAsia"/>
          <w:sz w:val="24"/>
        </w:rPr>
        <w:t>M</w:t>
      </w:r>
      <w:r>
        <w:rPr>
          <w:rFonts w:ascii="Times New Roman" w:eastAsia="宋体" w:hAnsi="Times New Roman"/>
          <w:sz w:val="24"/>
        </w:rPr>
        <w:t>FCC</w:t>
      </w:r>
      <w:r>
        <w:rPr>
          <w:rFonts w:ascii="Times New Roman" w:eastAsia="宋体" w:hAnsi="Times New Roman"/>
          <w:sz w:val="24"/>
        </w:rPr>
        <w:t>特征；</w:t>
      </w:r>
      <w:r>
        <w:rPr>
          <w:rFonts w:ascii="Times New Roman" w:eastAsia="宋体" w:hAnsi="Times New Roman" w:hint="eastAsia"/>
          <w:sz w:val="24"/>
        </w:rPr>
        <w:t>R</w:t>
      </w:r>
      <w:r>
        <w:rPr>
          <w:rFonts w:ascii="Times New Roman" w:eastAsia="宋体" w:hAnsi="Times New Roman" w:hint="eastAsia"/>
          <w:sz w:val="24"/>
        </w:rPr>
        <w:t>为当前待识别语音的</w:t>
      </w:r>
      <w:r>
        <w:rPr>
          <w:rFonts w:ascii="Times New Roman" w:eastAsia="宋体" w:hAnsi="Times New Roman" w:hint="eastAsia"/>
          <w:sz w:val="24"/>
        </w:rPr>
        <w:t>M</w:t>
      </w:r>
      <w:r>
        <w:rPr>
          <w:rFonts w:ascii="Times New Roman" w:eastAsia="宋体" w:hAnsi="Times New Roman"/>
          <w:sz w:val="24"/>
        </w:rPr>
        <w:t>FCC</w:t>
      </w:r>
      <w:r>
        <w:rPr>
          <w:rFonts w:ascii="Times New Roman" w:eastAsia="宋体" w:hAnsi="Times New Roman"/>
          <w:sz w:val="24"/>
        </w:rPr>
        <w:t>；</w:t>
      </w:r>
    </w:p>
    <w:p w:rsidR="00CC000E" w:rsidRDefault="00CC000E" w:rsidP="00CC000E">
      <w:pPr>
        <w:spacing w:line="360" w:lineRule="auto"/>
        <w:ind w:firstLineChars="200" w:firstLine="480"/>
        <w:rPr>
          <w:rFonts w:ascii="Times New Roman" w:eastAsia="宋体" w:hAnsi="Times New Roman"/>
          <w:sz w:val="24"/>
        </w:rPr>
      </w:pPr>
      <w:r>
        <w:rPr>
          <w:rFonts w:ascii="Times New Roman" w:eastAsia="宋体" w:hAnsi="Times New Roman"/>
          <w:sz w:val="24"/>
        </w:rPr>
        <w:t>输出：</w:t>
      </w:r>
      <w:r>
        <w:rPr>
          <w:rFonts w:ascii="Times New Roman" w:eastAsia="宋体" w:hAnsi="Times New Roman" w:hint="eastAsia"/>
          <w:sz w:val="24"/>
        </w:rPr>
        <w:t>F</w:t>
      </w:r>
      <w:r>
        <w:rPr>
          <w:rFonts w:ascii="Times New Roman" w:eastAsia="宋体" w:hAnsi="Times New Roman" w:hint="eastAsia"/>
          <w:sz w:val="24"/>
        </w:rPr>
        <w:t>与</w:t>
      </w:r>
      <w:r>
        <w:rPr>
          <w:rFonts w:ascii="Times New Roman" w:eastAsia="宋体" w:hAnsi="Times New Roman" w:hint="eastAsia"/>
          <w:sz w:val="24"/>
        </w:rPr>
        <w:t>R</w:t>
      </w:r>
      <w:r>
        <w:rPr>
          <w:rFonts w:ascii="Times New Roman" w:eastAsia="宋体" w:hAnsi="Times New Roman" w:hint="eastAsia"/>
          <w:sz w:val="24"/>
        </w:rPr>
        <w:t>之间的匹配距离；</w:t>
      </w:r>
    </w:p>
    <w:p w:rsidR="00BE559A" w:rsidRDefault="00BE559A" w:rsidP="00CC000E">
      <w:pPr>
        <w:spacing w:line="360" w:lineRule="auto"/>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）对实验结果进行分析。</w:t>
      </w:r>
    </w:p>
    <w:p w:rsidR="00CC000E" w:rsidRDefault="00CC000E" w:rsidP="00CC000E">
      <w:pPr>
        <w:spacing w:line="360" w:lineRule="auto"/>
        <w:ind w:firstLineChars="200" w:firstLine="480"/>
        <w:rPr>
          <w:rFonts w:ascii="Times New Roman" w:eastAsia="宋体" w:hAnsi="Times New Roman"/>
          <w:sz w:val="24"/>
        </w:rPr>
      </w:pPr>
      <w:r>
        <w:rPr>
          <w:rFonts w:ascii="Times New Roman" w:eastAsia="宋体" w:hAnsi="Times New Roman"/>
          <w:sz w:val="24"/>
        </w:rPr>
        <w:t>2</w:t>
      </w:r>
      <w:r>
        <w:rPr>
          <w:rFonts w:ascii="Times New Roman" w:eastAsia="宋体" w:hAnsi="Times New Roman"/>
          <w:sz w:val="24"/>
        </w:rPr>
        <w:t>、实验步骤</w:t>
      </w:r>
    </w:p>
    <w:p w:rsidR="00CC000E" w:rsidRDefault="00CC000E" w:rsidP="00CC000E">
      <w:pPr>
        <w:spacing w:line="360" w:lineRule="auto"/>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）实验语音来自</w:t>
      </w:r>
      <w:r>
        <w:rPr>
          <w:rFonts w:ascii="Times New Roman" w:eastAsia="宋体" w:hAnsi="Times New Roman" w:hint="eastAsia"/>
          <w:sz w:val="24"/>
        </w:rPr>
        <w:t>3</w:t>
      </w:r>
      <w:r>
        <w:rPr>
          <w:rFonts w:ascii="Times New Roman" w:eastAsia="宋体" w:hAnsi="Times New Roman" w:hint="eastAsia"/>
          <w:sz w:val="24"/>
        </w:rPr>
        <w:t>个人，每人说一遍</w:t>
      </w:r>
      <w:r>
        <w:rPr>
          <w:rFonts w:ascii="Times New Roman" w:eastAsia="宋体" w:hAnsi="Times New Roman" w:hint="eastAsia"/>
          <w:sz w:val="24"/>
        </w:rPr>
        <w:t>0</w:t>
      </w:r>
      <w:r>
        <w:rPr>
          <w:rFonts w:ascii="Times New Roman" w:eastAsia="宋体" w:hAnsi="Times New Roman"/>
          <w:sz w:val="24"/>
        </w:rPr>
        <w:t>-9</w:t>
      </w:r>
      <w:r>
        <w:rPr>
          <w:rFonts w:ascii="Times New Roman" w:eastAsia="宋体" w:hAnsi="Times New Roman"/>
          <w:sz w:val="24"/>
        </w:rPr>
        <w:t>这</w:t>
      </w:r>
      <w:r>
        <w:rPr>
          <w:rFonts w:ascii="Times New Roman" w:eastAsia="宋体" w:hAnsi="Times New Roman" w:hint="eastAsia"/>
          <w:sz w:val="24"/>
        </w:rPr>
        <w:t>1</w:t>
      </w:r>
      <w:r>
        <w:rPr>
          <w:rFonts w:ascii="Times New Roman" w:eastAsia="宋体" w:hAnsi="Times New Roman"/>
          <w:sz w:val="24"/>
        </w:rPr>
        <w:t>0</w:t>
      </w:r>
      <w:r>
        <w:rPr>
          <w:rFonts w:ascii="Times New Roman" w:eastAsia="宋体" w:hAnsi="Times New Roman"/>
          <w:sz w:val="24"/>
        </w:rPr>
        <w:t>个数字，记录下相应的语音并保存。</w:t>
      </w:r>
    </w:p>
    <w:p w:rsidR="00CC000E" w:rsidRDefault="00CC000E" w:rsidP="00CC000E">
      <w:pPr>
        <w:spacing w:line="360" w:lineRule="auto"/>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）对语音进行预处理，端点检测，然后利用</w:t>
      </w:r>
      <w:r>
        <w:rPr>
          <w:rFonts w:ascii="Times New Roman" w:eastAsia="宋体" w:hAnsi="Times New Roman"/>
          <w:sz w:val="24"/>
        </w:rPr>
        <w:t>MFCC</w:t>
      </w:r>
      <w:r>
        <w:rPr>
          <w:rFonts w:ascii="Times New Roman" w:eastAsia="宋体" w:hAnsi="Times New Roman" w:hint="eastAsia"/>
          <w:sz w:val="24"/>
        </w:rPr>
        <w:t>函数对有效语音段进行</w:t>
      </w:r>
      <w:r>
        <w:rPr>
          <w:rFonts w:ascii="Times New Roman" w:eastAsia="宋体" w:hAnsi="Times New Roman"/>
          <w:sz w:val="24"/>
        </w:rPr>
        <w:t>MFCC</w:t>
      </w:r>
      <w:r>
        <w:rPr>
          <w:rFonts w:ascii="Times New Roman" w:eastAsia="宋体" w:hAnsi="Times New Roman"/>
          <w:sz w:val="24"/>
        </w:rPr>
        <w:t>特征提取。</w:t>
      </w:r>
    </w:p>
    <w:p w:rsidR="00CC000E" w:rsidRDefault="00CC000E" w:rsidP="00CC000E">
      <w:pPr>
        <w:spacing w:line="360" w:lineRule="auto"/>
        <w:ind w:firstLineChars="200" w:firstLine="48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hint="eastAsia"/>
          <w:sz w:val="24"/>
        </w:rPr>
        <w:t>）以相同方式处理其他语音并保存。</w:t>
      </w:r>
    </w:p>
    <w:p w:rsidR="00CC000E" w:rsidRDefault="00CC000E" w:rsidP="00CC000E">
      <w:pPr>
        <w:spacing w:line="360" w:lineRule="auto"/>
        <w:ind w:firstLineChars="200" w:firstLine="480"/>
        <w:rPr>
          <w:rFonts w:ascii="Times New Roman" w:eastAsia="宋体" w:hAnsi="Times New Roman"/>
          <w:sz w:val="24"/>
        </w:rPr>
      </w:pPr>
      <w:r>
        <w:rPr>
          <w:rFonts w:ascii="Times New Roman" w:eastAsia="宋体" w:hAnsi="Times New Roman" w:hint="eastAsia"/>
          <w:sz w:val="24"/>
        </w:rPr>
        <w:t>4</w:t>
      </w:r>
      <w:r w:rsidR="006B1329">
        <w:rPr>
          <w:rFonts w:ascii="Times New Roman" w:eastAsia="宋体" w:hAnsi="Times New Roman" w:hint="eastAsia"/>
          <w:sz w:val="24"/>
        </w:rPr>
        <w:t>）采用</w:t>
      </w:r>
      <w:r w:rsidR="006B1329">
        <w:rPr>
          <w:rFonts w:ascii="Times New Roman" w:eastAsia="宋体" w:hAnsi="Times New Roman"/>
          <w:sz w:val="24"/>
        </w:rPr>
        <w:t>D</w:t>
      </w:r>
      <w:r>
        <w:rPr>
          <w:rFonts w:ascii="Times New Roman" w:eastAsia="宋体" w:hAnsi="Times New Roman"/>
          <w:sz w:val="24"/>
        </w:rPr>
        <w:t>TW</w:t>
      </w:r>
      <w:r>
        <w:rPr>
          <w:rFonts w:ascii="Times New Roman" w:eastAsia="宋体" w:hAnsi="Times New Roman"/>
          <w:sz w:val="24"/>
        </w:rPr>
        <w:t>模型对输入待识别与参考模板进行匹配，完成识别过程。</w:t>
      </w:r>
    </w:p>
    <w:p w:rsidR="00CC000E" w:rsidRPr="00EF7ACF" w:rsidRDefault="00CC000E" w:rsidP="00CC000E">
      <w:pPr>
        <w:spacing w:line="440" w:lineRule="exact"/>
        <w:rPr>
          <w:rFonts w:ascii="Times New Roman" w:eastAsia="宋体" w:hAnsi="Times New Roman"/>
          <w:b/>
          <w:sz w:val="24"/>
        </w:rPr>
      </w:pPr>
      <w:r w:rsidRPr="00EF7ACF">
        <w:rPr>
          <w:rFonts w:ascii="Times New Roman" w:eastAsia="宋体" w:hAnsi="Times New Roman"/>
          <w:b/>
          <w:sz w:val="24"/>
        </w:rPr>
        <w:t>五、实验注意事项</w:t>
      </w:r>
    </w:p>
    <w:p w:rsidR="00CC000E" w:rsidRDefault="00CC000E" w:rsidP="00CC000E">
      <w:pPr>
        <w:spacing w:line="440" w:lineRule="exact"/>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、实验中应遵守实验室实验规则，爱护实验室设备，保持卫生清洁；各种实验仪器设备在观察使用后放归原处，不得损坏或随意放置。</w:t>
      </w:r>
    </w:p>
    <w:p w:rsidR="00CC000E" w:rsidRPr="00EF7ACF" w:rsidRDefault="00CC000E" w:rsidP="00CC000E">
      <w:pPr>
        <w:spacing w:line="440" w:lineRule="exact"/>
        <w:rPr>
          <w:rFonts w:ascii="Times New Roman" w:eastAsia="宋体" w:hAnsi="Times New Roman"/>
          <w:b/>
          <w:sz w:val="24"/>
        </w:rPr>
      </w:pPr>
      <w:r w:rsidRPr="00EF7ACF">
        <w:rPr>
          <w:rFonts w:ascii="Times New Roman" w:eastAsia="宋体" w:hAnsi="Times New Roman"/>
          <w:b/>
          <w:sz w:val="24"/>
        </w:rPr>
        <w:t>六、思考题</w:t>
      </w:r>
    </w:p>
    <w:p w:rsidR="00CC000E" w:rsidRDefault="00CC000E" w:rsidP="00CC000E">
      <w:pPr>
        <w:spacing w:line="440" w:lineRule="exact"/>
        <w:ind w:firstLineChars="200" w:firstLine="480"/>
        <w:rPr>
          <w:rFonts w:ascii="Times New Roman" w:eastAsia="宋体" w:hAnsi="Times New Roman"/>
          <w:sz w:val="24"/>
        </w:rPr>
      </w:pPr>
      <w:r>
        <w:rPr>
          <w:rFonts w:ascii="Times New Roman" w:eastAsia="宋体" w:hAnsi="Times New Roman"/>
          <w:sz w:val="24"/>
        </w:rPr>
        <w:lastRenderedPageBreak/>
        <w:t>1</w:t>
      </w:r>
      <w:r>
        <w:rPr>
          <w:rFonts w:ascii="Times New Roman" w:eastAsia="宋体" w:hAnsi="Times New Roman"/>
          <w:sz w:val="24"/>
        </w:rPr>
        <w:t>、在</w:t>
      </w:r>
      <w:r>
        <w:rPr>
          <w:rFonts w:ascii="Times New Roman" w:eastAsia="宋体" w:hAnsi="Times New Roman" w:hint="eastAsia"/>
          <w:sz w:val="24"/>
        </w:rPr>
        <w:t>D</w:t>
      </w:r>
      <w:r>
        <w:rPr>
          <w:rFonts w:ascii="Times New Roman" w:eastAsia="宋体" w:hAnsi="Times New Roman"/>
          <w:sz w:val="24"/>
        </w:rPr>
        <w:t>TW</w:t>
      </w:r>
      <w:r>
        <w:rPr>
          <w:rFonts w:ascii="Times New Roman" w:eastAsia="宋体" w:hAnsi="Times New Roman"/>
          <w:sz w:val="24"/>
        </w:rPr>
        <w:t>中，若采用欧氏距离将对结果造成何种影响，为什么？</w:t>
      </w:r>
    </w:p>
    <w:p w:rsidR="00D71D51" w:rsidRPr="00D71D51" w:rsidRDefault="00D71D51" w:rsidP="00D71D51">
      <w:pPr>
        <w:spacing w:line="440" w:lineRule="exact"/>
        <w:ind w:firstLineChars="200" w:firstLine="480"/>
        <w:rPr>
          <w:rFonts w:ascii="Times New Roman" w:eastAsia="宋体" w:hAnsi="Times New Roman" w:hint="eastAsia"/>
          <w:sz w:val="24"/>
        </w:rPr>
      </w:pPr>
      <w:r w:rsidRPr="00D71D51">
        <w:rPr>
          <w:rFonts w:ascii="Times New Roman" w:eastAsia="宋体" w:hAnsi="Times New Roman" w:hint="eastAsia"/>
          <w:sz w:val="24"/>
        </w:rPr>
        <w:t>如果在</w:t>
      </w:r>
      <w:r w:rsidRPr="00D71D51">
        <w:rPr>
          <w:rFonts w:ascii="Times New Roman" w:eastAsia="宋体" w:hAnsi="Times New Roman" w:hint="eastAsia"/>
          <w:sz w:val="24"/>
        </w:rPr>
        <w:t>DTW</w:t>
      </w:r>
      <w:r w:rsidRPr="00D71D51">
        <w:rPr>
          <w:rFonts w:ascii="Times New Roman" w:eastAsia="宋体" w:hAnsi="Times New Roman" w:hint="eastAsia"/>
          <w:sz w:val="24"/>
        </w:rPr>
        <w:t>中采用欧氏距离作为局部距离度量，那么会对结果造成以下影响：</w:t>
      </w:r>
    </w:p>
    <w:p w:rsidR="00D71D51" w:rsidRPr="00D71D51" w:rsidRDefault="00D71D51" w:rsidP="00D71D51">
      <w:pPr>
        <w:spacing w:line="440" w:lineRule="exact"/>
        <w:ind w:firstLineChars="200" w:firstLine="480"/>
        <w:rPr>
          <w:rFonts w:ascii="Times New Roman" w:eastAsia="宋体" w:hAnsi="Times New Roman" w:hint="eastAsia"/>
          <w:sz w:val="24"/>
        </w:rPr>
      </w:pPr>
      <w:r w:rsidRPr="00D71D51">
        <w:rPr>
          <w:rFonts w:ascii="Times New Roman" w:eastAsia="宋体" w:hAnsi="Times New Roman" w:hint="eastAsia"/>
          <w:sz w:val="24"/>
        </w:rPr>
        <w:t>优点：欧氏距离计算简单，直观，易于实现</w:t>
      </w:r>
      <w:r w:rsidRPr="00D71D51">
        <w:rPr>
          <w:rFonts w:ascii="Times New Roman" w:eastAsia="宋体" w:hAnsi="Times New Roman" w:hint="eastAsia"/>
          <w:sz w:val="24"/>
        </w:rPr>
        <w:t>3</w:t>
      </w:r>
      <w:r w:rsidRPr="00D71D51">
        <w:rPr>
          <w:rFonts w:ascii="Times New Roman" w:eastAsia="宋体" w:hAnsi="Times New Roman" w:hint="eastAsia"/>
          <w:sz w:val="24"/>
        </w:rPr>
        <w:t>。</w:t>
      </w:r>
    </w:p>
    <w:p w:rsidR="00D71D51" w:rsidRPr="00D71D51" w:rsidRDefault="00D71D51" w:rsidP="00D71D51">
      <w:pPr>
        <w:spacing w:line="440" w:lineRule="exact"/>
        <w:ind w:firstLineChars="200" w:firstLine="480"/>
        <w:rPr>
          <w:rFonts w:ascii="Times New Roman" w:eastAsia="宋体" w:hAnsi="Times New Roman" w:hint="eastAsia"/>
          <w:sz w:val="24"/>
        </w:rPr>
      </w:pPr>
      <w:r w:rsidRPr="00D71D51">
        <w:rPr>
          <w:rFonts w:ascii="Times New Roman" w:eastAsia="宋体" w:hAnsi="Times New Roman" w:hint="eastAsia"/>
          <w:sz w:val="24"/>
        </w:rPr>
        <w:t>缺点：欧氏距离对噪声敏感，不能反映两个序列的形状变化和趋势变化</w:t>
      </w:r>
    </w:p>
    <w:p w:rsidR="00CC000E" w:rsidRDefault="00CC000E" w:rsidP="00CC000E">
      <w:pPr>
        <w:spacing w:line="440" w:lineRule="exact"/>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、除</w:t>
      </w:r>
      <w:r>
        <w:rPr>
          <w:rFonts w:ascii="Times New Roman" w:eastAsia="宋体" w:hAnsi="Times New Roman" w:hint="eastAsia"/>
          <w:sz w:val="24"/>
        </w:rPr>
        <w:t>M</w:t>
      </w:r>
      <w:r>
        <w:rPr>
          <w:rFonts w:ascii="Times New Roman" w:eastAsia="宋体" w:hAnsi="Times New Roman"/>
          <w:sz w:val="24"/>
        </w:rPr>
        <w:t>FCC</w:t>
      </w:r>
      <w:r>
        <w:rPr>
          <w:rFonts w:ascii="Times New Roman" w:eastAsia="宋体" w:hAnsi="Times New Roman"/>
          <w:sz w:val="24"/>
        </w:rPr>
        <w:t>外，语音信号的基本特征还有哪些</w:t>
      </w:r>
      <w:r>
        <w:rPr>
          <w:rFonts w:ascii="Times New Roman" w:eastAsia="宋体" w:hAnsi="Times New Roman" w:hint="eastAsia"/>
          <w:sz w:val="24"/>
        </w:rPr>
        <w:t>？</w:t>
      </w:r>
    </w:p>
    <w:p w:rsidR="003D684B" w:rsidRPr="003D684B" w:rsidRDefault="003D684B" w:rsidP="003D684B">
      <w:pPr>
        <w:spacing w:line="440" w:lineRule="exact"/>
        <w:ind w:firstLineChars="200" w:firstLine="480"/>
        <w:rPr>
          <w:rFonts w:ascii="Times New Roman" w:eastAsia="宋体" w:hAnsi="Times New Roman" w:hint="eastAsia"/>
          <w:sz w:val="24"/>
        </w:rPr>
      </w:pPr>
      <w:r w:rsidRPr="003D684B">
        <w:rPr>
          <w:rFonts w:ascii="Times New Roman" w:eastAsia="宋体" w:hAnsi="Times New Roman" w:hint="eastAsia"/>
          <w:sz w:val="24"/>
        </w:rPr>
        <w:t>能量：时域上每帧的能量，幅度的平方</w:t>
      </w:r>
      <w:r w:rsidRPr="003D684B">
        <w:rPr>
          <w:rFonts w:ascii="Times New Roman" w:eastAsia="宋体" w:hAnsi="Times New Roman" w:hint="eastAsia"/>
          <w:sz w:val="24"/>
        </w:rPr>
        <w:t>1</w:t>
      </w:r>
      <w:r w:rsidRPr="003D684B">
        <w:rPr>
          <w:rFonts w:ascii="Times New Roman" w:eastAsia="宋体" w:hAnsi="Times New Roman" w:hint="eastAsia"/>
          <w:sz w:val="24"/>
        </w:rPr>
        <w:t>。能量可以用于判断语音和噪声，清音和浊音等。</w:t>
      </w:r>
    </w:p>
    <w:p w:rsidR="003D684B" w:rsidRPr="003D684B" w:rsidRDefault="003D684B" w:rsidP="003D684B">
      <w:pPr>
        <w:spacing w:line="440" w:lineRule="exact"/>
        <w:ind w:firstLineChars="200" w:firstLine="480"/>
        <w:rPr>
          <w:rFonts w:ascii="Times New Roman" w:eastAsia="宋体" w:hAnsi="Times New Roman" w:hint="eastAsia"/>
          <w:sz w:val="24"/>
        </w:rPr>
      </w:pPr>
      <w:r w:rsidRPr="003D684B">
        <w:rPr>
          <w:rFonts w:ascii="Times New Roman" w:eastAsia="宋体" w:hAnsi="Times New Roman" w:hint="eastAsia"/>
          <w:sz w:val="24"/>
        </w:rPr>
        <w:t>短时过零率：计算信号跨越零点的次数</w:t>
      </w:r>
      <w:r w:rsidRPr="003D684B">
        <w:rPr>
          <w:rFonts w:ascii="Times New Roman" w:eastAsia="宋体" w:hAnsi="Times New Roman" w:hint="eastAsia"/>
          <w:sz w:val="24"/>
        </w:rPr>
        <w:t>2</w:t>
      </w:r>
      <w:r w:rsidRPr="003D684B">
        <w:rPr>
          <w:rFonts w:ascii="Times New Roman" w:eastAsia="宋体" w:hAnsi="Times New Roman" w:hint="eastAsia"/>
          <w:sz w:val="24"/>
        </w:rPr>
        <w:t>。短</w:t>
      </w:r>
      <w:proofErr w:type="gramStart"/>
      <w:r w:rsidRPr="003D684B">
        <w:rPr>
          <w:rFonts w:ascii="Times New Roman" w:eastAsia="宋体" w:hAnsi="Times New Roman" w:hint="eastAsia"/>
          <w:sz w:val="24"/>
        </w:rPr>
        <w:t>时过零率可以</w:t>
      </w:r>
      <w:proofErr w:type="gramEnd"/>
      <w:r w:rsidRPr="003D684B">
        <w:rPr>
          <w:rFonts w:ascii="Times New Roman" w:eastAsia="宋体" w:hAnsi="Times New Roman" w:hint="eastAsia"/>
          <w:sz w:val="24"/>
        </w:rPr>
        <w:t>用于判断语音和噪声，清音和浊音等。</w:t>
      </w:r>
    </w:p>
    <w:p w:rsidR="003D684B" w:rsidRPr="003D684B" w:rsidRDefault="003D684B" w:rsidP="003D684B">
      <w:pPr>
        <w:spacing w:line="440" w:lineRule="exact"/>
        <w:ind w:firstLineChars="200" w:firstLine="480"/>
        <w:rPr>
          <w:rFonts w:ascii="Times New Roman" w:eastAsia="宋体" w:hAnsi="Times New Roman" w:hint="eastAsia"/>
          <w:sz w:val="24"/>
        </w:rPr>
      </w:pPr>
      <w:r w:rsidRPr="003D684B">
        <w:rPr>
          <w:rFonts w:ascii="Times New Roman" w:eastAsia="宋体" w:hAnsi="Times New Roman" w:hint="eastAsia"/>
          <w:sz w:val="24"/>
        </w:rPr>
        <w:t>基频：声带振动的频率，代表声音的音高</w:t>
      </w:r>
      <w:r w:rsidRPr="003D684B">
        <w:rPr>
          <w:rFonts w:ascii="Times New Roman" w:eastAsia="宋体" w:hAnsi="Times New Roman" w:hint="eastAsia"/>
          <w:sz w:val="24"/>
        </w:rPr>
        <w:t>3</w:t>
      </w:r>
      <w:r w:rsidRPr="003D684B">
        <w:rPr>
          <w:rFonts w:ascii="Times New Roman" w:eastAsia="宋体" w:hAnsi="Times New Roman" w:hint="eastAsia"/>
          <w:sz w:val="24"/>
        </w:rPr>
        <w:t>。基频可以用于检测语音噪声，特殊声音检测，男女判别，说话人识别等。</w:t>
      </w:r>
    </w:p>
    <w:p w:rsidR="0073740D" w:rsidRPr="003D684B" w:rsidRDefault="003D684B" w:rsidP="003D684B">
      <w:pPr>
        <w:spacing w:line="440" w:lineRule="exact"/>
        <w:ind w:firstLineChars="200" w:firstLine="480"/>
        <w:rPr>
          <w:rFonts w:ascii="Times New Roman" w:eastAsia="宋体" w:hAnsi="Times New Roman"/>
          <w:sz w:val="24"/>
        </w:rPr>
      </w:pPr>
      <w:r w:rsidRPr="003D684B">
        <w:rPr>
          <w:rFonts w:ascii="Times New Roman" w:eastAsia="宋体" w:hAnsi="Times New Roman" w:hint="eastAsia"/>
          <w:sz w:val="24"/>
        </w:rPr>
        <w:t>谐波：基频对应的整数次频率成分，由声带发声带动空气共振形成的。谐波可以反映声音的音色，用于声纹识别，语音转换等。</w:t>
      </w:r>
    </w:p>
    <w:p w:rsidR="0073740D" w:rsidRPr="007D3B2D" w:rsidRDefault="0073740D" w:rsidP="0073740D">
      <w:pPr>
        <w:spacing w:line="440" w:lineRule="exact"/>
        <w:rPr>
          <w:rFonts w:ascii="Times New Roman" w:eastAsia="宋体" w:hAnsi="Times New Roman"/>
          <w:b/>
          <w:sz w:val="24"/>
        </w:rPr>
      </w:pPr>
      <w:r w:rsidRPr="007D3B2D">
        <w:rPr>
          <w:rFonts w:ascii="Times New Roman" w:eastAsia="宋体" w:hAnsi="Times New Roman"/>
          <w:b/>
          <w:sz w:val="24"/>
        </w:rPr>
        <w:t>七、实验程序及结果展示</w:t>
      </w:r>
    </w:p>
    <w:tbl>
      <w:tblPr>
        <w:tblStyle w:val="a3"/>
        <w:tblW w:w="0" w:type="auto"/>
        <w:tblLook w:val="04A0" w:firstRow="1" w:lastRow="0" w:firstColumn="1" w:lastColumn="0" w:noHBand="0" w:noVBand="1"/>
      </w:tblPr>
      <w:tblGrid>
        <w:gridCol w:w="8296"/>
      </w:tblGrid>
      <w:tr w:rsidR="0073740D" w:rsidTr="00D22E58">
        <w:tc>
          <w:tcPr>
            <w:tcW w:w="8296" w:type="dxa"/>
          </w:tcPr>
          <w:p w:rsidR="0073740D" w:rsidRDefault="0073740D" w:rsidP="00D22E58">
            <w:r>
              <w:t xml:space="preserve">1)  </w:t>
            </w:r>
            <w:r>
              <w:rPr>
                <w:rFonts w:hint="eastAsia"/>
              </w:rPr>
              <w:t>#</w:t>
            </w:r>
            <w:r>
              <w:t>-coding:utf-8-*-</w:t>
            </w:r>
          </w:p>
          <w:p w:rsidR="0041661A" w:rsidRDefault="0041661A" w:rsidP="0041661A">
            <w:pPr>
              <w:rPr>
                <w:rFonts w:hint="eastAsia"/>
              </w:rPr>
            </w:pPr>
            <w:r>
              <w:rPr>
                <w:rFonts w:hint="eastAsia"/>
              </w:rPr>
              <w:t>%</w:t>
            </w:r>
            <w:r>
              <w:rPr>
                <w:rFonts w:hint="eastAsia"/>
              </w:rPr>
              <w:t>设置模板</w:t>
            </w:r>
          </w:p>
          <w:p w:rsidR="0041661A" w:rsidRDefault="0041661A" w:rsidP="0041661A">
            <w:pPr>
              <w:rPr>
                <w:rFonts w:hint="eastAsia"/>
              </w:rPr>
            </w:pPr>
            <w:proofErr w:type="spellStart"/>
            <w:r>
              <w:rPr>
                <w:rFonts w:hint="eastAsia"/>
              </w:rPr>
              <w:t>ncoeff</w:t>
            </w:r>
            <w:proofErr w:type="spellEnd"/>
            <w:r>
              <w:rPr>
                <w:rFonts w:hint="eastAsia"/>
              </w:rPr>
              <w:t>=12;                      %</w:t>
            </w:r>
            <w:proofErr w:type="spellStart"/>
            <w:r>
              <w:rPr>
                <w:rFonts w:hint="eastAsia"/>
              </w:rPr>
              <w:t>mfcc</w:t>
            </w:r>
            <w:proofErr w:type="spellEnd"/>
            <w:r>
              <w:rPr>
                <w:rFonts w:hint="eastAsia"/>
              </w:rPr>
              <w:t>系数的个数</w:t>
            </w:r>
          </w:p>
          <w:p w:rsidR="0041661A" w:rsidRDefault="0041661A" w:rsidP="0041661A">
            <w:r>
              <w:t xml:space="preserve">fMatrix1 = </w:t>
            </w:r>
            <w:proofErr w:type="gramStart"/>
            <w:r>
              <w:t>cell(</w:t>
            </w:r>
            <w:proofErr w:type="gramEnd"/>
            <w:r>
              <w:t>1,10);</w:t>
            </w:r>
          </w:p>
          <w:p w:rsidR="0041661A" w:rsidRDefault="0041661A" w:rsidP="0041661A">
            <w:r>
              <w:t xml:space="preserve">fMatrix2 = </w:t>
            </w:r>
            <w:proofErr w:type="gramStart"/>
            <w:r>
              <w:t>cell(</w:t>
            </w:r>
            <w:proofErr w:type="gramEnd"/>
            <w:r>
              <w:t>1,10);</w:t>
            </w:r>
          </w:p>
          <w:p w:rsidR="0041661A" w:rsidRDefault="0041661A" w:rsidP="0041661A">
            <w:r>
              <w:t xml:space="preserve">fMatrix3 = </w:t>
            </w:r>
            <w:proofErr w:type="gramStart"/>
            <w:r>
              <w:t>cell(</w:t>
            </w:r>
            <w:proofErr w:type="gramEnd"/>
            <w:r>
              <w:t>1,10);</w:t>
            </w:r>
          </w:p>
          <w:p w:rsidR="0041661A" w:rsidRDefault="0041661A" w:rsidP="0041661A"/>
          <w:p w:rsidR="0041661A" w:rsidRDefault="0041661A" w:rsidP="0041661A">
            <w:r>
              <w:t xml:space="preserve">for </w:t>
            </w:r>
            <w:proofErr w:type="spellStart"/>
            <w:r>
              <w:t>i</w:t>
            </w:r>
            <w:proofErr w:type="spellEnd"/>
            <w:r>
              <w:t xml:space="preserve"> = 1:10</w:t>
            </w:r>
          </w:p>
          <w:p w:rsidR="0041661A" w:rsidRDefault="0041661A" w:rsidP="0041661A">
            <w:pPr>
              <w:rPr>
                <w:rFonts w:hint="eastAsia"/>
              </w:rPr>
            </w:pPr>
            <w:r>
              <w:rPr>
                <w:rFonts w:hint="eastAsia"/>
              </w:rPr>
              <w:t xml:space="preserve">     q = ['C:\Users\user\Desktop\4.</w:t>
            </w:r>
            <w:r>
              <w:rPr>
                <w:rFonts w:hint="eastAsia"/>
              </w:rPr>
              <w:t>基于动态时间规整（</w:t>
            </w:r>
            <w:r>
              <w:rPr>
                <w:rFonts w:hint="eastAsia"/>
              </w:rPr>
              <w:t>DTW</w:t>
            </w:r>
            <w:r>
              <w:rPr>
                <w:rFonts w:hint="eastAsia"/>
              </w:rPr>
              <w:t>）的孤立字语音识别实验</w:t>
            </w:r>
            <w:r>
              <w:rPr>
                <w:rFonts w:hint="eastAsia"/>
              </w:rPr>
              <w:t>(</w:t>
            </w:r>
            <w:proofErr w:type="spellStart"/>
            <w:r>
              <w:rPr>
                <w:rFonts w:hint="eastAsia"/>
              </w:rPr>
              <w:t>matlab</w:t>
            </w:r>
            <w:proofErr w:type="spellEnd"/>
            <w:r>
              <w:rPr>
                <w:rFonts w:hint="eastAsia"/>
              </w:rPr>
              <w:t>)\4.</w:t>
            </w:r>
            <w:r>
              <w:rPr>
                <w:rFonts w:hint="eastAsia"/>
              </w:rPr>
              <w:t>基于动态时间规整（</w:t>
            </w:r>
            <w:r>
              <w:rPr>
                <w:rFonts w:hint="eastAsia"/>
              </w:rPr>
              <w:t>DTW</w:t>
            </w:r>
            <w:r>
              <w:rPr>
                <w:rFonts w:hint="eastAsia"/>
              </w:rPr>
              <w:t>）的孤立字语音识别实验</w:t>
            </w:r>
            <w:r>
              <w:rPr>
                <w:rFonts w:hint="eastAsia"/>
              </w:rPr>
              <w:t>(</w:t>
            </w:r>
            <w:proofErr w:type="spellStart"/>
            <w:r>
              <w:rPr>
                <w:rFonts w:hint="eastAsia"/>
              </w:rPr>
              <w:t>matlab</w:t>
            </w:r>
            <w:proofErr w:type="spellEnd"/>
            <w:r>
              <w:rPr>
                <w:rFonts w:hint="eastAsia"/>
              </w:rPr>
              <w:t>)\</w:t>
            </w:r>
            <w:proofErr w:type="spellStart"/>
            <w:r>
              <w:rPr>
                <w:rFonts w:hint="eastAsia"/>
              </w:rPr>
              <w:t>SpeechData</w:t>
            </w:r>
            <w:proofErr w:type="spellEnd"/>
            <w:r>
              <w:rPr>
                <w:rFonts w:hint="eastAsia"/>
              </w:rPr>
              <w:t>\p1\' num2str(i-1) '.wav'];</w:t>
            </w:r>
          </w:p>
          <w:p w:rsidR="0041661A" w:rsidRDefault="0041661A" w:rsidP="0041661A">
            <w:r>
              <w:t xml:space="preserve">    [speechIn</w:t>
            </w:r>
            <w:proofErr w:type="gramStart"/>
            <w:r>
              <w:t>1,FS</w:t>
            </w:r>
            <w:proofErr w:type="gramEnd"/>
            <w:r>
              <w:t xml:space="preserve">1] = </w:t>
            </w:r>
            <w:proofErr w:type="spellStart"/>
            <w:r>
              <w:t>audioread</w:t>
            </w:r>
            <w:proofErr w:type="spellEnd"/>
            <w:r>
              <w:t>(q);</w:t>
            </w:r>
          </w:p>
          <w:p w:rsidR="0041661A" w:rsidRDefault="0041661A" w:rsidP="0041661A">
            <w:r>
              <w:t xml:space="preserve">    speechIn1 = </w:t>
            </w:r>
            <w:proofErr w:type="spellStart"/>
            <w:r>
              <w:t>my_vad</w:t>
            </w:r>
            <w:proofErr w:type="spellEnd"/>
            <w:r>
              <w:t xml:space="preserve">(speechIn1); </w:t>
            </w:r>
          </w:p>
          <w:p w:rsidR="0041661A" w:rsidRDefault="0041661A" w:rsidP="0041661A">
            <w:r>
              <w:t xml:space="preserve">    fMatrix1(</w:t>
            </w:r>
            <w:proofErr w:type="gramStart"/>
            <w:r>
              <w:t>1,i</w:t>
            </w:r>
            <w:proofErr w:type="gramEnd"/>
            <w:r>
              <w:t>) = {</w:t>
            </w:r>
            <w:proofErr w:type="spellStart"/>
            <w:r>
              <w:t>mfccf</w:t>
            </w:r>
            <w:proofErr w:type="spellEnd"/>
            <w:r>
              <w:t xml:space="preserve">(ncoeff,speechIn1,FS1)}; </w:t>
            </w:r>
          </w:p>
          <w:p w:rsidR="0041661A" w:rsidRDefault="0041661A" w:rsidP="0041661A">
            <w:r>
              <w:t xml:space="preserve">                                                </w:t>
            </w:r>
          </w:p>
          <w:p w:rsidR="0041661A" w:rsidRDefault="0041661A" w:rsidP="0041661A">
            <w:r>
              <w:t>end</w:t>
            </w:r>
          </w:p>
          <w:p w:rsidR="0041661A" w:rsidRDefault="0041661A" w:rsidP="0041661A"/>
          <w:p w:rsidR="0041661A" w:rsidRDefault="0041661A" w:rsidP="0041661A">
            <w:r>
              <w:t>for j = 1:10</w:t>
            </w:r>
          </w:p>
          <w:p w:rsidR="0041661A" w:rsidRDefault="0041661A" w:rsidP="0041661A">
            <w:pPr>
              <w:rPr>
                <w:rFonts w:hint="eastAsia"/>
              </w:rPr>
            </w:pPr>
            <w:r>
              <w:rPr>
                <w:rFonts w:hint="eastAsia"/>
              </w:rPr>
              <w:t xml:space="preserve">     q = ['C:\Users\user\Desktop\4.</w:t>
            </w:r>
            <w:r>
              <w:rPr>
                <w:rFonts w:hint="eastAsia"/>
              </w:rPr>
              <w:t>基于动态时间规整（</w:t>
            </w:r>
            <w:r>
              <w:rPr>
                <w:rFonts w:hint="eastAsia"/>
              </w:rPr>
              <w:t>DTW</w:t>
            </w:r>
            <w:r>
              <w:rPr>
                <w:rFonts w:hint="eastAsia"/>
              </w:rPr>
              <w:t>）的孤立字语音识别实验</w:t>
            </w:r>
            <w:r>
              <w:rPr>
                <w:rFonts w:hint="eastAsia"/>
              </w:rPr>
              <w:t>(</w:t>
            </w:r>
            <w:proofErr w:type="spellStart"/>
            <w:r>
              <w:rPr>
                <w:rFonts w:hint="eastAsia"/>
              </w:rPr>
              <w:t>matlab</w:t>
            </w:r>
            <w:proofErr w:type="spellEnd"/>
            <w:r>
              <w:rPr>
                <w:rFonts w:hint="eastAsia"/>
              </w:rPr>
              <w:t>)\4.</w:t>
            </w:r>
            <w:r>
              <w:rPr>
                <w:rFonts w:hint="eastAsia"/>
              </w:rPr>
              <w:t>基于动态时间规整（</w:t>
            </w:r>
            <w:r>
              <w:rPr>
                <w:rFonts w:hint="eastAsia"/>
              </w:rPr>
              <w:t>DTW</w:t>
            </w:r>
            <w:r>
              <w:rPr>
                <w:rFonts w:hint="eastAsia"/>
              </w:rPr>
              <w:t>）的孤立字语音识别实验</w:t>
            </w:r>
            <w:r>
              <w:rPr>
                <w:rFonts w:hint="eastAsia"/>
              </w:rPr>
              <w:t>(</w:t>
            </w:r>
            <w:proofErr w:type="spellStart"/>
            <w:r>
              <w:rPr>
                <w:rFonts w:hint="eastAsia"/>
              </w:rPr>
              <w:t>matlab</w:t>
            </w:r>
            <w:proofErr w:type="spellEnd"/>
            <w:r>
              <w:rPr>
                <w:rFonts w:hint="eastAsia"/>
              </w:rPr>
              <w:t>)\</w:t>
            </w:r>
            <w:proofErr w:type="spellStart"/>
            <w:r>
              <w:rPr>
                <w:rFonts w:hint="eastAsia"/>
              </w:rPr>
              <w:t>SpeechData</w:t>
            </w:r>
            <w:proofErr w:type="spellEnd"/>
            <w:r>
              <w:rPr>
                <w:rFonts w:hint="eastAsia"/>
              </w:rPr>
              <w:t>\p2\' num2str(j-1) '.wav'];</w:t>
            </w:r>
          </w:p>
          <w:p w:rsidR="0041661A" w:rsidRDefault="0041661A" w:rsidP="0041661A">
            <w:r>
              <w:t xml:space="preserve">    [speechIn</w:t>
            </w:r>
            <w:proofErr w:type="gramStart"/>
            <w:r>
              <w:t>2,FS</w:t>
            </w:r>
            <w:proofErr w:type="gramEnd"/>
            <w:r>
              <w:t xml:space="preserve">2] = </w:t>
            </w:r>
            <w:proofErr w:type="spellStart"/>
            <w:r>
              <w:t>audioread</w:t>
            </w:r>
            <w:proofErr w:type="spellEnd"/>
            <w:r>
              <w:t>(q);</w:t>
            </w:r>
          </w:p>
          <w:p w:rsidR="0041661A" w:rsidRDefault="0041661A" w:rsidP="0041661A">
            <w:r>
              <w:t xml:space="preserve">    speechIn2 = </w:t>
            </w:r>
            <w:proofErr w:type="spellStart"/>
            <w:r>
              <w:t>my_vad</w:t>
            </w:r>
            <w:proofErr w:type="spellEnd"/>
            <w:r>
              <w:t xml:space="preserve">(speechIn2); </w:t>
            </w:r>
          </w:p>
          <w:p w:rsidR="0041661A" w:rsidRDefault="0041661A" w:rsidP="0041661A">
            <w:r>
              <w:lastRenderedPageBreak/>
              <w:t xml:space="preserve">    fMatrix2(</w:t>
            </w:r>
            <w:proofErr w:type="gramStart"/>
            <w:r>
              <w:t>1,j</w:t>
            </w:r>
            <w:proofErr w:type="gramEnd"/>
            <w:r>
              <w:t>) = {</w:t>
            </w:r>
            <w:proofErr w:type="spellStart"/>
            <w:r>
              <w:t>mfccf</w:t>
            </w:r>
            <w:proofErr w:type="spellEnd"/>
            <w:r>
              <w:t xml:space="preserve">(ncoeff,speechIn2,FS2)}; </w:t>
            </w:r>
          </w:p>
          <w:p w:rsidR="0041661A" w:rsidRDefault="0041661A" w:rsidP="0041661A">
            <w:r>
              <w:t>end</w:t>
            </w:r>
          </w:p>
          <w:p w:rsidR="0041661A" w:rsidRDefault="0041661A" w:rsidP="0041661A"/>
          <w:p w:rsidR="0041661A" w:rsidRDefault="0041661A" w:rsidP="0041661A">
            <w:r>
              <w:t>for k = 1:10</w:t>
            </w:r>
          </w:p>
          <w:p w:rsidR="0041661A" w:rsidRDefault="0041661A" w:rsidP="0041661A">
            <w:pPr>
              <w:rPr>
                <w:rFonts w:hint="eastAsia"/>
              </w:rPr>
            </w:pPr>
            <w:r>
              <w:rPr>
                <w:rFonts w:hint="eastAsia"/>
              </w:rPr>
              <w:t xml:space="preserve">     q = ['C:\Users\user\Desktop\4.</w:t>
            </w:r>
            <w:r>
              <w:rPr>
                <w:rFonts w:hint="eastAsia"/>
              </w:rPr>
              <w:t>基于动态时间规整（</w:t>
            </w:r>
            <w:r>
              <w:rPr>
                <w:rFonts w:hint="eastAsia"/>
              </w:rPr>
              <w:t>DTW</w:t>
            </w:r>
            <w:r>
              <w:rPr>
                <w:rFonts w:hint="eastAsia"/>
              </w:rPr>
              <w:t>）的孤立字语音识别实验</w:t>
            </w:r>
            <w:r>
              <w:rPr>
                <w:rFonts w:hint="eastAsia"/>
              </w:rPr>
              <w:t>(</w:t>
            </w:r>
            <w:proofErr w:type="spellStart"/>
            <w:r>
              <w:rPr>
                <w:rFonts w:hint="eastAsia"/>
              </w:rPr>
              <w:t>matlab</w:t>
            </w:r>
            <w:proofErr w:type="spellEnd"/>
            <w:r>
              <w:rPr>
                <w:rFonts w:hint="eastAsia"/>
              </w:rPr>
              <w:t>)\4.</w:t>
            </w:r>
            <w:r>
              <w:rPr>
                <w:rFonts w:hint="eastAsia"/>
              </w:rPr>
              <w:t>基于动态时间规整（</w:t>
            </w:r>
            <w:r>
              <w:rPr>
                <w:rFonts w:hint="eastAsia"/>
              </w:rPr>
              <w:t>DTW</w:t>
            </w:r>
            <w:r>
              <w:rPr>
                <w:rFonts w:hint="eastAsia"/>
              </w:rPr>
              <w:t>）的孤立字语音识别实验</w:t>
            </w:r>
            <w:r>
              <w:rPr>
                <w:rFonts w:hint="eastAsia"/>
              </w:rPr>
              <w:t>(</w:t>
            </w:r>
            <w:proofErr w:type="spellStart"/>
            <w:r>
              <w:rPr>
                <w:rFonts w:hint="eastAsia"/>
              </w:rPr>
              <w:t>matlab</w:t>
            </w:r>
            <w:proofErr w:type="spellEnd"/>
            <w:r>
              <w:rPr>
                <w:rFonts w:hint="eastAsia"/>
              </w:rPr>
              <w:t>)\</w:t>
            </w:r>
            <w:proofErr w:type="spellStart"/>
            <w:r>
              <w:rPr>
                <w:rFonts w:hint="eastAsia"/>
              </w:rPr>
              <w:t>SpeechData</w:t>
            </w:r>
            <w:proofErr w:type="spellEnd"/>
            <w:r>
              <w:rPr>
                <w:rFonts w:hint="eastAsia"/>
              </w:rPr>
              <w:t>\p3\' num2str(k-1) '.wav'];</w:t>
            </w:r>
          </w:p>
          <w:p w:rsidR="0041661A" w:rsidRDefault="0041661A" w:rsidP="0041661A">
            <w:r>
              <w:t xml:space="preserve">    [speechIn</w:t>
            </w:r>
            <w:proofErr w:type="gramStart"/>
            <w:r>
              <w:t>3,FS</w:t>
            </w:r>
            <w:proofErr w:type="gramEnd"/>
            <w:r>
              <w:t xml:space="preserve">3] = </w:t>
            </w:r>
            <w:proofErr w:type="spellStart"/>
            <w:r>
              <w:t>audioread</w:t>
            </w:r>
            <w:proofErr w:type="spellEnd"/>
            <w:r>
              <w:t>(q);</w:t>
            </w:r>
          </w:p>
          <w:p w:rsidR="0041661A" w:rsidRDefault="0041661A" w:rsidP="0041661A">
            <w:r>
              <w:t xml:space="preserve">    speechIn3 = </w:t>
            </w:r>
            <w:proofErr w:type="spellStart"/>
            <w:r>
              <w:t>my_vad</w:t>
            </w:r>
            <w:proofErr w:type="spellEnd"/>
            <w:r>
              <w:t xml:space="preserve">(speechIn3); </w:t>
            </w:r>
          </w:p>
          <w:p w:rsidR="0041661A" w:rsidRDefault="0041661A" w:rsidP="0041661A">
            <w:r>
              <w:t xml:space="preserve">    fMatrix3(</w:t>
            </w:r>
            <w:proofErr w:type="gramStart"/>
            <w:r>
              <w:t>1,k</w:t>
            </w:r>
            <w:proofErr w:type="gramEnd"/>
            <w:r>
              <w:t>) = {</w:t>
            </w:r>
            <w:proofErr w:type="spellStart"/>
            <w:r>
              <w:t>mfccf</w:t>
            </w:r>
            <w:proofErr w:type="spellEnd"/>
            <w:r>
              <w:t>(ncoeff,speechIn3,FS3)};</w:t>
            </w:r>
          </w:p>
          <w:p w:rsidR="0041661A" w:rsidRDefault="0041661A" w:rsidP="0041661A">
            <w:r>
              <w:t>end</w:t>
            </w:r>
          </w:p>
          <w:p w:rsidR="0041661A" w:rsidRDefault="0041661A" w:rsidP="0041661A"/>
          <w:p w:rsidR="0041661A" w:rsidRDefault="0041661A" w:rsidP="0041661A"/>
          <w:p w:rsidR="0041661A" w:rsidRDefault="0041661A" w:rsidP="0041661A">
            <w:pPr>
              <w:rPr>
                <w:rFonts w:hint="eastAsia"/>
              </w:rPr>
            </w:pPr>
            <w:r>
              <w:rPr>
                <w:rFonts w:hint="eastAsia"/>
              </w:rPr>
              <w:t>%</w:t>
            </w:r>
            <w:r>
              <w:rPr>
                <w:rFonts w:hint="eastAsia"/>
              </w:rPr>
              <w:t>将数据保存为</w:t>
            </w:r>
            <w:r>
              <w:rPr>
                <w:rFonts w:hint="eastAsia"/>
              </w:rPr>
              <w:t>mat</w:t>
            </w:r>
            <w:r>
              <w:rPr>
                <w:rFonts w:hint="eastAsia"/>
              </w:rPr>
              <w:t>文件</w:t>
            </w:r>
          </w:p>
          <w:p w:rsidR="0041661A" w:rsidRDefault="0041661A" w:rsidP="0041661A">
            <w:r>
              <w:t>fields = {'zero','One','Two','Three','Four','Five','Six','Seven','Eight','nine'};</w:t>
            </w:r>
          </w:p>
          <w:p w:rsidR="0041661A" w:rsidRDefault="0041661A" w:rsidP="0041661A">
            <w:pPr>
              <w:rPr>
                <w:rFonts w:hint="eastAsia"/>
              </w:rPr>
            </w:pPr>
            <w:r>
              <w:rPr>
                <w:rFonts w:hint="eastAsia"/>
              </w:rPr>
              <w:t>s1 = cell2struct(fMatrix1, fields, 2);         %fields</w:t>
            </w:r>
            <w:r>
              <w:rPr>
                <w:rFonts w:hint="eastAsia"/>
              </w:rPr>
              <w:t>项作为行</w:t>
            </w:r>
          </w:p>
          <w:p w:rsidR="0041661A" w:rsidRDefault="0041661A" w:rsidP="0041661A">
            <w:r>
              <w:t>save Vectors1.mat -struct s1;</w:t>
            </w:r>
          </w:p>
          <w:p w:rsidR="0041661A" w:rsidRDefault="0041661A" w:rsidP="0041661A">
            <w:r>
              <w:t>s2 = cell2</w:t>
            </w:r>
            <w:proofErr w:type="gramStart"/>
            <w:r>
              <w:t>struct(</w:t>
            </w:r>
            <w:proofErr w:type="gramEnd"/>
            <w:r>
              <w:t>fMatrix2, fields, 2);</w:t>
            </w:r>
          </w:p>
          <w:p w:rsidR="0041661A" w:rsidRDefault="0041661A" w:rsidP="0041661A">
            <w:r>
              <w:t>save Vectors2.mat -struct s2;</w:t>
            </w:r>
          </w:p>
          <w:p w:rsidR="0041661A" w:rsidRDefault="0041661A" w:rsidP="0041661A">
            <w:r>
              <w:t>s3 = cell2</w:t>
            </w:r>
            <w:proofErr w:type="gramStart"/>
            <w:r>
              <w:t>struct(</w:t>
            </w:r>
            <w:proofErr w:type="gramEnd"/>
            <w:r>
              <w:t>fMatrix3, fields, 2);</w:t>
            </w:r>
          </w:p>
          <w:p w:rsidR="0073740D" w:rsidRPr="0041661A" w:rsidRDefault="0041661A" w:rsidP="0041661A">
            <w:r>
              <w:t>save Vectors3.mat -struct s3;</w:t>
            </w:r>
          </w:p>
          <w:p w:rsidR="0073740D" w:rsidRDefault="0073740D" w:rsidP="00D22E58"/>
          <w:p w:rsidR="0041661A" w:rsidRDefault="0041661A" w:rsidP="00D22E58">
            <w:pPr>
              <w:rPr>
                <w:rFonts w:hint="eastAsia"/>
              </w:rPr>
            </w:pPr>
          </w:p>
          <w:p w:rsidR="0073740D" w:rsidRDefault="0073740D" w:rsidP="00D22E58">
            <w:r>
              <w:t>结果图</w:t>
            </w:r>
          </w:p>
          <w:p w:rsidR="0073740D" w:rsidRPr="00AA7F02" w:rsidRDefault="0073740D" w:rsidP="00D22E58"/>
          <w:p w:rsidR="0073740D" w:rsidRDefault="007478E5" w:rsidP="00D22E58">
            <w:r>
              <w:rPr>
                <w:noProof/>
              </w:rPr>
              <w:drawing>
                <wp:inline distT="0" distB="0" distL="0" distR="0" wp14:anchorId="44B0C3BF" wp14:editId="0D77CBC3">
                  <wp:extent cx="4714286" cy="23333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286" cy="2333333"/>
                          </a:xfrm>
                          <a:prstGeom prst="rect">
                            <a:avLst/>
                          </a:prstGeom>
                        </pic:spPr>
                      </pic:pic>
                    </a:graphicData>
                  </a:graphic>
                </wp:inline>
              </w:drawing>
            </w:r>
          </w:p>
          <w:p w:rsidR="0073740D" w:rsidRDefault="0073740D" w:rsidP="00D22E58"/>
          <w:p w:rsidR="0073740D" w:rsidRDefault="0073740D" w:rsidP="00D22E58">
            <w:r>
              <w:t>实验结果分析</w:t>
            </w:r>
          </w:p>
          <w:p w:rsidR="0073740D" w:rsidRDefault="0073740D" w:rsidP="00D22E58"/>
          <w:p w:rsidR="00D02C5C" w:rsidRPr="00D02C5C" w:rsidRDefault="00D02C5C" w:rsidP="00D02C5C">
            <w:pPr>
              <w:numPr>
                <w:ilvl w:val="0"/>
                <w:numId w:val="2"/>
              </w:numPr>
            </w:pPr>
            <w:r w:rsidRPr="00D02C5C">
              <w:t>DTW</w:t>
            </w:r>
            <w:r w:rsidRPr="00D02C5C">
              <w:t>模型对于孤立词语音识别有一定的效果，但是也存在一些缺点和局限性。例如，</w:t>
            </w:r>
            <w:r w:rsidRPr="00D02C5C">
              <w:t>DTW</w:t>
            </w:r>
            <w:r w:rsidRPr="00D02C5C">
              <w:t>模型对于噪声敏感，对于发音不清晰或者口音不同的语音识别效果较差；</w:t>
            </w:r>
            <w:r w:rsidRPr="00D02C5C">
              <w:t>DTW</w:t>
            </w:r>
            <w:r w:rsidRPr="00D02C5C">
              <w:t>模型计算量较大，需要对每个模板进行匹配，随着模板数量的增加，识别速度会降低；</w:t>
            </w:r>
            <w:r w:rsidRPr="00D02C5C">
              <w:t>DTW</w:t>
            </w:r>
            <w:r w:rsidRPr="00D02C5C">
              <w:t>模型没有考虑语音信号的统计特性和上下文信息，只是基于局部</w:t>
            </w:r>
            <w:r w:rsidRPr="00D02C5C">
              <w:lastRenderedPageBreak/>
              <w:t>距离的最优化，可能会导致一些错误匹配。</w:t>
            </w:r>
          </w:p>
          <w:p w:rsidR="00D02C5C" w:rsidRPr="00D02C5C" w:rsidRDefault="00D02C5C" w:rsidP="00D02C5C">
            <w:pPr>
              <w:numPr>
                <w:ilvl w:val="0"/>
                <w:numId w:val="2"/>
              </w:numPr>
            </w:pPr>
            <w:r w:rsidRPr="00D02C5C">
              <w:t>MFCC</w:t>
            </w:r>
            <w:r w:rsidRPr="00D02C5C">
              <w:t>特征对于语音信号有一定的表征能力，但是也存在一些缺点和局限性。例如，</w:t>
            </w:r>
            <w:r w:rsidRPr="00D02C5C">
              <w:t>MFCC</w:t>
            </w:r>
            <w:r w:rsidRPr="00D02C5C">
              <w:t>特征只考虑了频域信息，忽略了时域信息和相位信息；</w:t>
            </w:r>
            <w:r w:rsidRPr="00D02C5C">
              <w:t>MFCC</w:t>
            </w:r>
            <w:r w:rsidRPr="00D02C5C">
              <w:t>特征对于高频部分的信息损失较大，可能会影响语音信号的细节和差异；</w:t>
            </w:r>
            <w:r w:rsidRPr="00D02C5C">
              <w:t>MFCC</w:t>
            </w:r>
            <w:r w:rsidRPr="00D02C5C">
              <w:t>特征没有考虑语音信号的动态变化和非线性变化，只是基于线性预测和倒谱分析。</w:t>
            </w:r>
          </w:p>
          <w:p w:rsidR="0073740D" w:rsidRPr="00D02C5C" w:rsidRDefault="0073740D" w:rsidP="00D22E58"/>
          <w:p w:rsidR="0073740D" w:rsidRDefault="0073740D" w:rsidP="00D22E58"/>
          <w:p w:rsidR="0073740D" w:rsidRDefault="0073740D" w:rsidP="00D22E58"/>
        </w:tc>
      </w:tr>
    </w:tbl>
    <w:p w:rsidR="0073740D" w:rsidRPr="005C3F6A" w:rsidRDefault="0073740D" w:rsidP="0073740D">
      <w:pPr>
        <w:widowControl/>
        <w:jc w:val="left"/>
        <w:rPr>
          <w:rFonts w:ascii="Times New Roman" w:eastAsia="宋体" w:hAnsi="Times New Roman"/>
          <w:sz w:val="24"/>
        </w:rPr>
      </w:pPr>
    </w:p>
    <w:p w:rsidR="0073740D" w:rsidRPr="00C21572" w:rsidRDefault="0073740D" w:rsidP="0073740D">
      <w:pPr>
        <w:widowControl/>
        <w:jc w:val="left"/>
        <w:rPr>
          <w:rFonts w:ascii="Times New Roman" w:eastAsia="宋体" w:hAnsi="Times New Roman"/>
          <w:sz w:val="24"/>
        </w:rPr>
      </w:pPr>
    </w:p>
    <w:p w:rsidR="0073740D" w:rsidRPr="00AC4D29" w:rsidRDefault="0073740D" w:rsidP="00CC000E">
      <w:pPr>
        <w:spacing w:line="440" w:lineRule="exact"/>
        <w:ind w:firstLineChars="200" w:firstLine="480"/>
        <w:rPr>
          <w:rFonts w:ascii="Times New Roman" w:eastAsia="宋体" w:hAnsi="Times New Roman"/>
          <w:sz w:val="24"/>
        </w:rPr>
      </w:pPr>
    </w:p>
    <w:p w:rsidR="00CC000E" w:rsidRDefault="00CC000E" w:rsidP="00CC000E">
      <w:pPr>
        <w:widowControl/>
        <w:jc w:val="left"/>
        <w:rPr>
          <w:rFonts w:ascii="Times New Roman" w:eastAsia="宋体" w:hAnsi="Times New Roman"/>
          <w:sz w:val="24"/>
        </w:rPr>
      </w:pPr>
    </w:p>
    <w:p w:rsidR="00CC000E" w:rsidRPr="00C01511" w:rsidRDefault="00CC000E" w:rsidP="00CC000E">
      <w:pPr>
        <w:widowControl/>
        <w:jc w:val="left"/>
        <w:rPr>
          <w:rFonts w:ascii="Times New Roman" w:eastAsia="宋体" w:hAnsi="Times New Roman"/>
          <w:sz w:val="24"/>
        </w:rPr>
      </w:pPr>
    </w:p>
    <w:p w:rsidR="005C40A6" w:rsidRPr="00CC000E" w:rsidRDefault="005C40A6"/>
    <w:sectPr w:rsidR="005C40A6" w:rsidRPr="00CC00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D97"/>
    <w:multiLevelType w:val="multilevel"/>
    <w:tmpl w:val="5D4C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C51BF"/>
    <w:multiLevelType w:val="multilevel"/>
    <w:tmpl w:val="97D8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016376">
    <w:abstractNumId w:val="0"/>
  </w:num>
  <w:num w:numId="2" w16cid:durableId="1883209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00E"/>
    <w:rsid w:val="003D684B"/>
    <w:rsid w:val="0041661A"/>
    <w:rsid w:val="005C40A6"/>
    <w:rsid w:val="006B1329"/>
    <w:rsid w:val="0073740D"/>
    <w:rsid w:val="007478E5"/>
    <w:rsid w:val="0095186D"/>
    <w:rsid w:val="00BE559A"/>
    <w:rsid w:val="00CC000E"/>
    <w:rsid w:val="00D02C5C"/>
    <w:rsid w:val="00D71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7458"/>
  <w15:chartTrackingRefBased/>
  <w15:docId w15:val="{BDD753B0-5F6F-48DE-A8DD-13F9A970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00E"/>
    <w:pPr>
      <w:widowControl w:val="0"/>
      <w:jc w:val="both"/>
    </w:pPr>
  </w:style>
  <w:style w:type="paragraph" w:styleId="1">
    <w:name w:val="heading 1"/>
    <w:basedOn w:val="a"/>
    <w:next w:val="a"/>
    <w:link w:val="10"/>
    <w:uiPriority w:val="9"/>
    <w:qFormat/>
    <w:rsid w:val="00CC000E"/>
    <w:pPr>
      <w:keepNext/>
      <w:keepLines/>
      <w:spacing w:before="120" w:after="120" w:line="360" w:lineRule="auto"/>
      <w:jc w:val="center"/>
      <w:outlineLvl w:val="0"/>
    </w:pPr>
    <w:rPr>
      <w:rFonts w:ascii="Times New Roman" w:eastAsia="宋体" w:hAnsi="Times New Roman"/>
      <w:b/>
      <w:bCs/>
      <w:kern w:val="44"/>
      <w:sz w:val="28"/>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000E"/>
    <w:rPr>
      <w:rFonts w:ascii="Times New Roman" w:eastAsia="宋体" w:hAnsi="Times New Roman"/>
      <w:b/>
      <w:bCs/>
      <w:kern w:val="44"/>
      <w:sz w:val="28"/>
      <w:szCs w:val="44"/>
    </w:rPr>
  </w:style>
  <w:style w:type="table" w:styleId="a3">
    <w:name w:val="Table Grid"/>
    <w:basedOn w:val="a1"/>
    <w:uiPriority w:val="39"/>
    <w:rsid w:val="007374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81934">
      <w:bodyDiv w:val="1"/>
      <w:marLeft w:val="0"/>
      <w:marRight w:val="0"/>
      <w:marTop w:val="0"/>
      <w:marBottom w:val="0"/>
      <w:divBdr>
        <w:top w:val="none" w:sz="0" w:space="0" w:color="auto"/>
        <w:left w:val="none" w:sz="0" w:space="0" w:color="auto"/>
        <w:bottom w:val="none" w:sz="0" w:space="0" w:color="auto"/>
        <w:right w:val="none" w:sz="0" w:space="0" w:color="auto"/>
      </w:divBdr>
    </w:div>
    <w:div w:id="400182313">
      <w:bodyDiv w:val="1"/>
      <w:marLeft w:val="0"/>
      <w:marRight w:val="0"/>
      <w:marTop w:val="0"/>
      <w:marBottom w:val="0"/>
      <w:divBdr>
        <w:top w:val="none" w:sz="0" w:space="0" w:color="auto"/>
        <w:left w:val="none" w:sz="0" w:space="0" w:color="auto"/>
        <w:bottom w:val="none" w:sz="0" w:space="0" w:color="auto"/>
        <w:right w:val="none" w:sz="0" w:space="0" w:color="auto"/>
      </w:divBdr>
    </w:div>
    <w:div w:id="726533489">
      <w:bodyDiv w:val="1"/>
      <w:marLeft w:val="0"/>
      <w:marRight w:val="0"/>
      <w:marTop w:val="0"/>
      <w:marBottom w:val="0"/>
      <w:divBdr>
        <w:top w:val="none" w:sz="0" w:space="0" w:color="auto"/>
        <w:left w:val="none" w:sz="0" w:space="0" w:color="auto"/>
        <w:bottom w:val="none" w:sz="0" w:space="0" w:color="auto"/>
        <w:right w:val="none" w:sz="0" w:space="0" w:color="auto"/>
      </w:divBdr>
    </w:div>
    <w:div w:id="1176848847">
      <w:bodyDiv w:val="1"/>
      <w:marLeft w:val="0"/>
      <w:marRight w:val="0"/>
      <w:marTop w:val="0"/>
      <w:marBottom w:val="0"/>
      <w:divBdr>
        <w:top w:val="none" w:sz="0" w:space="0" w:color="auto"/>
        <w:left w:val="none" w:sz="0" w:space="0" w:color="auto"/>
        <w:bottom w:val="none" w:sz="0" w:space="0" w:color="auto"/>
        <w:right w:val="none" w:sz="0" w:space="0" w:color="auto"/>
      </w:divBdr>
    </w:div>
    <w:div w:id="1804959325">
      <w:bodyDiv w:val="1"/>
      <w:marLeft w:val="0"/>
      <w:marRight w:val="0"/>
      <w:marTop w:val="0"/>
      <w:marBottom w:val="0"/>
      <w:divBdr>
        <w:top w:val="none" w:sz="0" w:space="0" w:color="auto"/>
        <w:left w:val="none" w:sz="0" w:space="0" w:color="auto"/>
        <w:bottom w:val="none" w:sz="0" w:space="0" w:color="auto"/>
        <w:right w:val="none" w:sz="0" w:space="0" w:color="auto"/>
      </w:divBdr>
      <w:divsChild>
        <w:div w:id="232353018">
          <w:marLeft w:val="0"/>
          <w:marRight w:val="0"/>
          <w:marTop w:val="0"/>
          <w:marBottom w:val="0"/>
          <w:divBdr>
            <w:top w:val="none" w:sz="0" w:space="0" w:color="auto"/>
            <w:left w:val="none" w:sz="0" w:space="0" w:color="auto"/>
            <w:bottom w:val="none" w:sz="0" w:space="0" w:color="auto"/>
            <w:right w:val="none" w:sz="0" w:space="0" w:color="auto"/>
          </w:divBdr>
          <w:divsChild>
            <w:div w:id="1260868637">
              <w:marLeft w:val="0"/>
              <w:marRight w:val="0"/>
              <w:marTop w:val="0"/>
              <w:marBottom w:val="0"/>
              <w:divBdr>
                <w:top w:val="none" w:sz="0" w:space="0" w:color="auto"/>
                <w:left w:val="none" w:sz="0" w:space="0" w:color="auto"/>
                <w:bottom w:val="none" w:sz="0" w:space="0" w:color="auto"/>
                <w:right w:val="none" w:sz="0" w:space="0" w:color="auto"/>
              </w:divBdr>
            </w:div>
            <w:div w:id="1887065446">
              <w:marLeft w:val="0"/>
              <w:marRight w:val="0"/>
              <w:marTop w:val="0"/>
              <w:marBottom w:val="0"/>
              <w:divBdr>
                <w:top w:val="none" w:sz="0" w:space="0" w:color="auto"/>
                <w:left w:val="none" w:sz="0" w:space="0" w:color="auto"/>
                <w:bottom w:val="none" w:sz="0" w:space="0" w:color="auto"/>
                <w:right w:val="none" w:sz="0" w:space="0" w:color="auto"/>
              </w:divBdr>
            </w:div>
            <w:div w:id="1049114764">
              <w:marLeft w:val="0"/>
              <w:marRight w:val="0"/>
              <w:marTop w:val="0"/>
              <w:marBottom w:val="0"/>
              <w:divBdr>
                <w:top w:val="none" w:sz="0" w:space="0" w:color="auto"/>
                <w:left w:val="none" w:sz="0" w:space="0" w:color="auto"/>
                <w:bottom w:val="none" w:sz="0" w:space="0" w:color="auto"/>
                <w:right w:val="none" w:sz="0" w:space="0" w:color="auto"/>
              </w:divBdr>
            </w:div>
            <w:div w:id="1541094541">
              <w:marLeft w:val="0"/>
              <w:marRight w:val="0"/>
              <w:marTop w:val="0"/>
              <w:marBottom w:val="0"/>
              <w:divBdr>
                <w:top w:val="none" w:sz="0" w:space="0" w:color="auto"/>
                <w:left w:val="none" w:sz="0" w:space="0" w:color="auto"/>
                <w:bottom w:val="none" w:sz="0" w:space="0" w:color="auto"/>
                <w:right w:val="none" w:sz="0" w:space="0" w:color="auto"/>
              </w:divBdr>
            </w:div>
            <w:div w:id="1958951130">
              <w:marLeft w:val="0"/>
              <w:marRight w:val="0"/>
              <w:marTop w:val="0"/>
              <w:marBottom w:val="0"/>
              <w:divBdr>
                <w:top w:val="none" w:sz="0" w:space="0" w:color="auto"/>
                <w:left w:val="none" w:sz="0" w:space="0" w:color="auto"/>
                <w:bottom w:val="none" w:sz="0" w:space="0" w:color="auto"/>
                <w:right w:val="none" w:sz="0" w:space="0" w:color="auto"/>
              </w:divBdr>
            </w:div>
            <w:div w:id="531115153">
              <w:marLeft w:val="0"/>
              <w:marRight w:val="0"/>
              <w:marTop w:val="0"/>
              <w:marBottom w:val="0"/>
              <w:divBdr>
                <w:top w:val="none" w:sz="0" w:space="0" w:color="auto"/>
                <w:left w:val="none" w:sz="0" w:space="0" w:color="auto"/>
                <w:bottom w:val="none" w:sz="0" w:space="0" w:color="auto"/>
                <w:right w:val="none" w:sz="0" w:space="0" w:color="auto"/>
              </w:divBdr>
            </w:div>
            <w:div w:id="1063529839">
              <w:marLeft w:val="0"/>
              <w:marRight w:val="0"/>
              <w:marTop w:val="0"/>
              <w:marBottom w:val="0"/>
              <w:divBdr>
                <w:top w:val="none" w:sz="0" w:space="0" w:color="auto"/>
                <w:left w:val="none" w:sz="0" w:space="0" w:color="auto"/>
                <w:bottom w:val="none" w:sz="0" w:space="0" w:color="auto"/>
                <w:right w:val="none" w:sz="0" w:space="0" w:color="auto"/>
              </w:divBdr>
            </w:div>
            <w:div w:id="2128891999">
              <w:marLeft w:val="0"/>
              <w:marRight w:val="0"/>
              <w:marTop w:val="0"/>
              <w:marBottom w:val="0"/>
              <w:divBdr>
                <w:top w:val="none" w:sz="0" w:space="0" w:color="auto"/>
                <w:left w:val="none" w:sz="0" w:space="0" w:color="auto"/>
                <w:bottom w:val="none" w:sz="0" w:space="0" w:color="auto"/>
                <w:right w:val="none" w:sz="0" w:space="0" w:color="auto"/>
              </w:divBdr>
            </w:div>
            <w:div w:id="1875921447">
              <w:marLeft w:val="0"/>
              <w:marRight w:val="0"/>
              <w:marTop w:val="0"/>
              <w:marBottom w:val="0"/>
              <w:divBdr>
                <w:top w:val="none" w:sz="0" w:space="0" w:color="auto"/>
                <w:left w:val="none" w:sz="0" w:space="0" w:color="auto"/>
                <w:bottom w:val="none" w:sz="0" w:space="0" w:color="auto"/>
                <w:right w:val="none" w:sz="0" w:space="0" w:color="auto"/>
              </w:divBdr>
            </w:div>
            <w:div w:id="1189640704">
              <w:marLeft w:val="0"/>
              <w:marRight w:val="0"/>
              <w:marTop w:val="0"/>
              <w:marBottom w:val="0"/>
              <w:divBdr>
                <w:top w:val="none" w:sz="0" w:space="0" w:color="auto"/>
                <w:left w:val="none" w:sz="0" w:space="0" w:color="auto"/>
                <w:bottom w:val="none" w:sz="0" w:space="0" w:color="auto"/>
                <w:right w:val="none" w:sz="0" w:space="0" w:color="auto"/>
              </w:divBdr>
            </w:div>
            <w:div w:id="100416869">
              <w:marLeft w:val="0"/>
              <w:marRight w:val="0"/>
              <w:marTop w:val="0"/>
              <w:marBottom w:val="0"/>
              <w:divBdr>
                <w:top w:val="none" w:sz="0" w:space="0" w:color="auto"/>
                <w:left w:val="none" w:sz="0" w:space="0" w:color="auto"/>
                <w:bottom w:val="none" w:sz="0" w:space="0" w:color="auto"/>
                <w:right w:val="none" w:sz="0" w:space="0" w:color="auto"/>
              </w:divBdr>
            </w:div>
            <w:div w:id="1539853941">
              <w:marLeft w:val="0"/>
              <w:marRight w:val="0"/>
              <w:marTop w:val="0"/>
              <w:marBottom w:val="0"/>
              <w:divBdr>
                <w:top w:val="none" w:sz="0" w:space="0" w:color="auto"/>
                <w:left w:val="none" w:sz="0" w:space="0" w:color="auto"/>
                <w:bottom w:val="none" w:sz="0" w:space="0" w:color="auto"/>
                <w:right w:val="none" w:sz="0" w:space="0" w:color="auto"/>
              </w:divBdr>
            </w:div>
            <w:div w:id="1822036787">
              <w:marLeft w:val="0"/>
              <w:marRight w:val="0"/>
              <w:marTop w:val="0"/>
              <w:marBottom w:val="0"/>
              <w:divBdr>
                <w:top w:val="none" w:sz="0" w:space="0" w:color="auto"/>
                <w:left w:val="none" w:sz="0" w:space="0" w:color="auto"/>
                <w:bottom w:val="none" w:sz="0" w:space="0" w:color="auto"/>
                <w:right w:val="none" w:sz="0" w:space="0" w:color="auto"/>
              </w:divBdr>
            </w:div>
            <w:div w:id="537548302">
              <w:marLeft w:val="0"/>
              <w:marRight w:val="0"/>
              <w:marTop w:val="0"/>
              <w:marBottom w:val="0"/>
              <w:divBdr>
                <w:top w:val="none" w:sz="0" w:space="0" w:color="auto"/>
                <w:left w:val="none" w:sz="0" w:space="0" w:color="auto"/>
                <w:bottom w:val="none" w:sz="0" w:space="0" w:color="auto"/>
                <w:right w:val="none" w:sz="0" w:space="0" w:color="auto"/>
              </w:divBdr>
            </w:div>
            <w:div w:id="1881090810">
              <w:marLeft w:val="0"/>
              <w:marRight w:val="0"/>
              <w:marTop w:val="0"/>
              <w:marBottom w:val="0"/>
              <w:divBdr>
                <w:top w:val="none" w:sz="0" w:space="0" w:color="auto"/>
                <w:left w:val="none" w:sz="0" w:space="0" w:color="auto"/>
                <w:bottom w:val="none" w:sz="0" w:space="0" w:color="auto"/>
                <w:right w:val="none" w:sz="0" w:space="0" w:color="auto"/>
              </w:divBdr>
            </w:div>
            <w:div w:id="1141384840">
              <w:marLeft w:val="0"/>
              <w:marRight w:val="0"/>
              <w:marTop w:val="0"/>
              <w:marBottom w:val="0"/>
              <w:divBdr>
                <w:top w:val="none" w:sz="0" w:space="0" w:color="auto"/>
                <w:left w:val="none" w:sz="0" w:space="0" w:color="auto"/>
                <w:bottom w:val="none" w:sz="0" w:space="0" w:color="auto"/>
                <w:right w:val="none" w:sz="0" w:space="0" w:color="auto"/>
              </w:divBdr>
            </w:div>
            <w:div w:id="849107002">
              <w:marLeft w:val="0"/>
              <w:marRight w:val="0"/>
              <w:marTop w:val="0"/>
              <w:marBottom w:val="0"/>
              <w:divBdr>
                <w:top w:val="none" w:sz="0" w:space="0" w:color="auto"/>
                <w:left w:val="none" w:sz="0" w:space="0" w:color="auto"/>
                <w:bottom w:val="none" w:sz="0" w:space="0" w:color="auto"/>
                <w:right w:val="none" w:sz="0" w:space="0" w:color="auto"/>
              </w:divBdr>
            </w:div>
            <w:div w:id="1008993250">
              <w:marLeft w:val="0"/>
              <w:marRight w:val="0"/>
              <w:marTop w:val="0"/>
              <w:marBottom w:val="0"/>
              <w:divBdr>
                <w:top w:val="none" w:sz="0" w:space="0" w:color="auto"/>
                <w:left w:val="none" w:sz="0" w:space="0" w:color="auto"/>
                <w:bottom w:val="none" w:sz="0" w:space="0" w:color="auto"/>
                <w:right w:val="none" w:sz="0" w:space="0" w:color="auto"/>
              </w:divBdr>
            </w:div>
            <w:div w:id="1976252769">
              <w:marLeft w:val="0"/>
              <w:marRight w:val="0"/>
              <w:marTop w:val="0"/>
              <w:marBottom w:val="0"/>
              <w:divBdr>
                <w:top w:val="none" w:sz="0" w:space="0" w:color="auto"/>
                <w:left w:val="none" w:sz="0" w:space="0" w:color="auto"/>
                <w:bottom w:val="none" w:sz="0" w:space="0" w:color="auto"/>
                <w:right w:val="none" w:sz="0" w:space="0" w:color="auto"/>
              </w:divBdr>
            </w:div>
            <w:div w:id="1593515627">
              <w:marLeft w:val="0"/>
              <w:marRight w:val="0"/>
              <w:marTop w:val="0"/>
              <w:marBottom w:val="0"/>
              <w:divBdr>
                <w:top w:val="none" w:sz="0" w:space="0" w:color="auto"/>
                <w:left w:val="none" w:sz="0" w:space="0" w:color="auto"/>
                <w:bottom w:val="none" w:sz="0" w:space="0" w:color="auto"/>
                <w:right w:val="none" w:sz="0" w:space="0" w:color="auto"/>
              </w:divBdr>
            </w:div>
            <w:div w:id="1959952029">
              <w:marLeft w:val="0"/>
              <w:marRight w:val="0"/>
              <w:marTop w:val="0"/>
              <w:marBottom w:val="0"/>
              <w:divBdr>
                <w:top w:val="none" w:sz="0" w:space="0" w:color="auto"/>
                <w:left w:val="none" w:sz="0" w:space="0" w:color="auto"/>
                <w:bottom w:val="none" w:sz="0" w:space="0" w:color="auto"/>
                <w:right w:val="none" w:sz="0" w:space="0" w:color="auto"/>
              </w:divBdr>
            </w:div>
            <w:div w:id="2056999743">
              <w:marLeft w:val="0"/>
              <w:marRight w:val="0"/>
              <w:marTop w:val="0"/>
              <w:marBottom w:val="0"/>
              <w:divBdr>
                <w:top w:val="none" w:sz="0" w:space="0" w:color="auto"/>
                <w:left w:val="none" w:sz="0" w:space="0" w:color="auto"/>
                <w:bottom w:val="none" w:sz="0" w:space="0" w:color="auto"/>
                <w:right w:val="none" w:sz="0" w:space="0" w:color="auto"/>
              </w:divBdr>
            </w:div>
            <w:div w:id="658196225">
              <w:marLeft w:val="0"/>
              <w:marRight w:val="0"/>
              <w:marTop w:val="0"/>
              <w:marBottom w:val="0"/>
              <w:divBdr>
                <w:top w:val="none" w:sz="0" w:space="0" w:color="auto"/>
                <w:left w:val="none" w:sz="0" w:space="0" w:color="auto"/>
                <w:bottom w:val="none" w:sz="0" w:space="0" w:color="auto"/>
                <w:right w:val="none" w:sz="0" w:space="0" w:color="auto"/>
              </w:divBdr>
            </w:div>
            <w:div w:id="564027269">
              <w:marLeft w:val="0"/>
              <w:marRight w:val="0"/>
              <w:marTop w:val="0"/>
              <w:marBottom w:val="0"/>
              <w:divBdr>
                <w:top w:val="none" w:sz="0" w:space="0" w:color="auto"/>
                <w:left w:val="none" w:sz="0" w:space="0" w:color="auto"/>
                <w:bottom w:val="none" w:sz="0" w:space="0" w:color="auto"/>
                <w:right w:val="none" w:sz="0" w:space="0" w:color="auto"/>
              </w:divBdr>
            </w:div>
            <w:div w:id="521092676">
              <w:marLeft w:val="0"/>
              <w:marRight w:val="0"/>
              <w:marTop w:val="0"/>
              <w:marBottom w:val="0"/>
              <w:divBdr>
                <w:top w:val="none" w:sz="0" w:space="0" w:color="auto"/>
                <w:left w:val="none" w:sz="0" w:space="0" w:color="auto"/>
                <w:bottom w:val="none" w:sz="0" w:space="0" w:color="auto"/>
                <w:right w:val="none" w:sz="0" w:space="0" w:color="auto"/>
              </w:divBdr>
            </w:div>
            <w:div w:id="1211385907">
              <w:marLeft w:val="0"/>
              <w:marRight w:val="0"/>
              <w:marTop w:val="0"/>
              <w:marBottom w:val="0"/>
              <w:divBdr>
                <w:top w:val="none" w:sz="0" w:space="0" w:color="auto"/>
                <w:left w:val="none" w:sz="0" w:space="0" w:color="auto"/>
                <w:bottom w:val="none" w:sz="0" w:space="0" w:color="auto"/>
                <w:right w:val="none" w:sz="0" w:space="0" w:color="auto"/>
              </w:divBdr>
            </w:div>
            <w:div w:id="1930965855">
              <w:marLeft w:val="0"/>
              <w:marRight w:val="0"/>
              <w:marTop w:val="0"/>
              <w:marBottom w:val="0"/>
              <w:divBdr>
                <w:top w:val="none" w:sz="0" w:space="0" w:color="auto"/>
                <w:left w:val="none" w:sz="0" w:space="0" w:color="auto"/>
                <w:bottom w:val="none" w:sz="0" w:space="0" w:color="auto"/>
                <w:right w:val="none" w:sz="0" w:space="0" w:color="auto"/>
              </w:divBdr>
            </w:div>
            <w:div w:id="1478449447">
              <w:marLeft w:val="0"/>
              <w:marRight w:val="0"/>
              <w:marTop w:val="0"/>
              <w:marBottom w:val="0"/>
              <w:divBdr>
                <w:top w:val="none" w:sz="0" w:space="0" w:color="auto"/>
                <w:left w:val="none" w:sz="0" w:space="0" w:color="auto"/>
                <w:bottom w:val="none" w:sz="0" w:space="0" w:color="auto"/>
                <w:right w:val="none" w:sz="0" w:space="0" w:color="auto"/>
              </w:divBdr>
            </w:div>
            <w:div w:id="1083986990">
              <w:marLeft w:val="0"/>
              <w:marRight w:val="0"/>
              <w:marTop w:val="0"/>
              <w:marBottom w:val="0"/>
              <w:divBdr>
                <w:top w:val="none" w:sz="0" w:space="0" w:color="auto"/>
                <w:left w:val="none" w:sz="0" w:space="0" w:color="auto"/>
                <w:bottom w:val="none" w:sz="0" w:space="0" w:color="auto"/>
                <w:right w:val="none" w:sz="0" w:space="0" w:color="auto"/>
              </w:divBdr>
            </w:div>
            <w:div w:id="63964437">
              <w:marLeft w:val="0"/>
              <w:marRight w:val="0"/>
              <w:marTop w:val="0"/>
              <w:marBottom w:val="0"/>
              <w:divBdr>
                <w:top w:val="none" w:sz="0" w:space="0" w:color="auto"/>
                <w:left w:val="none" w:sz="0" w:space="0" w:color="auto"/>
                <w:bottom w:val="none" w:sz="0" w:space="0" w:color="auto"/>
                <w:right w:val="none" w:sz="0" w:space="0" w:color="auto"/>
              </w:divBdr>
            </w:div>
            <w:div w:id="2057392968">
              <w:marLeft w:val="0"/>
              <w:marRight w:val="0"/>
              <w:marTop w:val="0"/>
              <w:marBottom w:val="0"/>
              <w:divBdr>
                <w:top w:val="none" w:sz="0" w:space="0" w:color="auto"/>
                <w:left w:val="none" w:sz="0" w:space="0" w:color="auto"/>
                <w:bottom w:val="none" w:sz="0" w:space="0" w:color="auto"/>
                <w:right w:val="none" w:sz="0" w:space="0" w:color="auto"/>
              </w:divBdr>
            </w:div>
            <w:div w:id="412970399">
              <w:marLeft w:val="0"/>
              <w:marRight w:val="0"/>
              <w:marTop w:val="0"/>
              <w:marBottom w:val="0"/>
              <w:divBdr>
                <w:top w:val="none" w:sz="0" w:space="0" w:color="auto"/>
                <w:left w:val="none" w:sz="0" w:space="0" w:color="auto"/>
                <w:bottom w:val="none" w:sz="0" w:space="0" w:color="auto"/>
                <w:right w:val="none" w:sz="0" w:space="0" w:color="auto"/>
              </w:divBdr>
            </w:div>
            <w:div w:id="435364542">
              <w:marLeft w:val="0"/>
              <w:marRight w:val="0"/>
              <w:marTop w:val="0"/>
              <w:marBottom w:val="0"/>
              <w:divBdr>
                <w:top w:val="none" w:sz="0" w:space="0" w:color="auto"/>
                <w:left w:val="none" w:sz="0" w:space="0" w:color="auto"/>
                <w:bottom w:val="none" w:sz="0" w:space="0" w:color="auto"/>
                <w:right w:val="none" w:sz="0" w:space="0" w:color="auto"/>
              </w:divBdr>
            </w:div>
            <w:div w:id="1646157416">
              <w:marLeft w:val="0"/>
              <w:marRight w:val="0"/>
              <w:marTop w:val="0"/>
              <w:marBottom w:val="0"/>
              <w:divBdr>
                <w:top w:val="none" w:sz="0" w:space="0" w:color="auto"/>
                <w:left w:val="none" w:sz="0" w:space="0" w:color="auto"/>
                <w:bottom w:val="none" w:sz="0" w:space="0" w:color="auto"/>
                <w:right w:val="none" w:sz="0" w:space="0" w:color="auto"/>
              </w:divBdr>
            </w:div>
            <w:div w:id="1681547281">
              <w:marLeft w:val="0"/>
              <w:marRight w:val="0"/>
              <w:marTop w:val="0"/>
              <w:marBottom w:val="0"/>
              <w:divBdr>
                <w:top w:val="none" w:sz="0" w:space="0" w:color="auto"/>
                <w:left w:val="none" w:sz="0" w:space="0" w:color="auto"/>
                <w:bottom w:val="none" w:sz="0" w:space="0" w:color="auto"/>
                <w:right w:val="none" w:sz="0" w:space="0" w:color="auto"/>
              </w:divBdr>
            </w:div>
            <w:div w:id="393431154">
              <w:marLeft w:val="0"/>
              <w:marRight w:val="0"/>
              <w:marTop w:val="0"/>
              <w:marBottom w:val="0"/>
              <w:divBdr>
                <w:top w:val="none" w:sz="0" w:space="0" w:color="auto"/>
                <w:left w:val="none" w:sz="0" w:space="0" w:color="auto"/>
                <w:bottom w:val="none" w:sz="0" w:space="0" w:color="auto"/>
                <w:right w:val="none" w:sz="0" w:space="0" w:color="auto"/>
              </w:divBdr>
            </w:div>
            <w:div w:id="17491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吴 佳龙</cp:lastModifiedBy>
  <cp:revision>7</cp:revision>
  <dcterms:created xsi:type="dcterms:W3CDTF">2022-06-10T01:50:00Z</dcterms:created>
  <dcterms:modified xsi:type="dcterms:W3CDTF">2023-03-30T16:05:00Z</dcterms:modified>
</cp:coreProperties>
</file>