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1C95" w14:textId="245AFB9A" w:rsidR="00636903" w:rsidRDefault="004B72F6">
      <w:r>
        <w:t>Love / Breakup Letter Exercise How-</w:t>
      </w:r>
      <w:proofErr w:type="spellStart"/>
      <w:r>
        <w:t>tos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B72F6" w14:paraId="5552ACBD" w14:textId="77777777" w:rsidTr="004B72F6">
        <w:tc>
          <w:tcPr>
            <w:tcW w:w="2263" w:type="dxa"/>
          </w:tcPr>
          <w:p w14:paraId="0327B761" w14:textId="3440A573" w:rsidR="004B72F6" w:rsidRPr="004B72F6" w:rsidRDefault="004B72F6">
            <w:pPr>
              <w:rPr>
                <w:b/>
                <w:bCs/>
              </w:rPr>
            </w:pPr>
            <w:r w:rsidRPr="004B72F6">
              <w:rPr>
                <w:b/>
                <w:bCs/>
              </w:rPr>
              <w:t xml:space="preserve">Primary Goal </w:t>
            </w:r>
          </w:p>
        </w:tc>
        <w:tc>
          <w:tcPr>
            <w:tcW w:w="6753" w:type="dxa"/>
          </w:tcPr>
          <w:p w14:paraId="25B2BEE9" w14:textId="4A1AC35A" w:rsidR="004B72F6" w:rsidRDefault="004B72F6">
            <w:r>
              <w:t>To identify positive and negative attributes/elements/features in your brand, product, company, or event.</w:t>
            </w:r>
          </w:p>
        </w:tc>
      </w:tr>
      <w:tr w:rsidR="004B72F6" w14:paraId="0448ABF6" w14:textId="77777777" w:rsidTr="004B72F6">
        <w:tc>
          <w:tcPr>
            <w:tcW w:w="2263" w:type="dxa"/>
          </w:tcPr>
          <w:p w14:paraId="5FB9B310" w14:textId="2EC65D3E" w:rsidR="004B72F6" w:rsidRDefault="004B72F6">
            <w:r>
              <w:rPr>
                <w:rStyle w:val="Strong"/>
              </w:rPr>
              <w:t>When To Use</w:t>
            </w:r>
          </w:p>
        </w:tc>
        <w:tc>
          <w:tcPr>
            <w:tcW w:w="6753" w:type="dxa"/>
          </w:tcPr>
          <w:p w14:paraId="721755EF" w14:textId="16A1BC72" w:rsidR="004B72F6" w:rsidRDefault="004B72F6">
            <w:r>
              <w:t>During a kick-off session with a group that is familiar with a pre-existing concept, brand, event and/or application.</w:t>
            </w:r>
          </w:p>
        </w:tc>
      </w:tr>
      <w:tr w:rsidR="004B72F6" w14:paraId="17DAA13F" w14:textId="77777777" w:rsidTr="004B72F6">
        <w:tc>
          <w:tcPr>
            <w:tcW w:w="2263" w:type="dxa"/>
          </w:tcPr>
          <w:p w14:paraId="72F9B2D6" w14:textId="728486E1" w:rsidR="004B72F6" w:rsidRDefault="004B72F6">
            <w:r>
              <w:rPr>
                <w:rStyle w:val="Strong"/>
              </w:rPr>
              <w:t>Time Required</w:t>
            </w:r>
          </w:p>
        </w:tc>
        <w:tc>
          <w:tcPr>
            <w:tcW w:w="6753" w:type="dxa"/>
          </w:tcPr>
          <w:p w14:paraId="704EBDF7" w14:textId="51B38BB3" w:rsidR="004B72F6" w:rsidRDefault="004B72F6">
            <w:r>
              <w:t>30-45 minutes</w:t>
            </w:r>
          </w:p>
        </w:tc>
      </w:tr>
      <w:tr w:rsidR="004B72F6" w14:paraId="4D4FDE87" w14:textId="77777777" w:rsidTr="004B72F6">
        <w:tc>
          <w:tcPr>
            <w:tcW w:w="2263" w:type="dxa"/>
          </w:tcPr>
          <w:p w14:paraId="3968B2BF" w14:textId="6003391F" w:rsidR="004B72F6" w:rsidRDefault="004B72F6">
            <w:r>
              <w:rPr>
                <w:rStyle w:val="Strong"/>
              </w:rPr>
              <w:t>Number of Participants</w:t>
            </w:r>
          </w:p>
        </w:tc>
        <w:tc>
          <w:tcPr>
            <w:tcW w:w="6753" w:type="dxa"/>
          </w:tcPr>
          <w:p w14:paraId="009E2075" w14:textId="5BFF9D33" w:rsidR="004B72F6" w:rsidRDefault="004B72F6">
            <w:r>
              <w:t xml:space="preserve">2 to 6 </w:t>
            </w:r>
          </w:p>
        </w:tc>
      </w:tr>
      <w:tr w:rsidR="004B72F6" w14:paraId="4254129C" w14:textId="77777777" w:rsidTr="004B72F6">
        <w:tc>
          <w:tcPr>
            <w:tcW w:w="2263" w:type="dxa"/>
          </w:tcPr>
          <w:p w14:paraId="0C18B977" w14:textId="57F2B906" w:rsidR="004B72F6" w:rsidRDefault="004B72F6">
            <w:r>
              <w:rPr>
                <w:rStyle w:val="Strong"/>
              </w:rPr>
              <w:t>Who Should Participate?</w:t>
            </w:r>
          </w:p>
        </w:tc>
        <w:tc>
          <w:tcPr>
            <w:tcW w:w="6753" w:type="dxa"/>
          </w:tcPr>
          <w:p w14:paraId="2B8FAFB2" w14:textId="288F2B93" w:rsidR="004B72F6" w:rsidRDefault="004B72F6">
            <w:r>
              <w:t>Stakeholders, Users, or Product Teams</w:t>
            </w:r>
          </w:p>
        </w:tc>
      </w:tr>
      <w:tr w:rsidR="004B72F6" w14:paraId="37A4B077" w14:textId="77777777" w:rsidTr="004B72F6">
        <w:tc>
          <w:tcPr>
            <w:tcW w:w="2263" w:type="dxa"/>
          </w:tcPr>
          <w:p w14:paraId="2E5AC76F" w14:textId="7A67BBB1" w:rsidR="004B72F6" w:rsidRDefault="004B72F6">
            <w:r>
              <w:t>What you need for this exercise</w:t>
            </w:r>
          </w:p>
        </w:tc>
        <w:tc>
          <w:tcPr>
            <w:tcW w:w="6753" w:type="dxa"/>
          </w:tcPr>
          <w:p w14:paraId="6BA1C237" w14:textId="72AD86B2" w:rsidR="004B72F6" w:rsidRDefault="004B72F6">
            <w:r>
              <w:t>Pens or pencils, lined sheets of paper</w:t>
            </w:r>
          </w:p>
        </w:tc>
      </w:tr>
    </w:tbl>
    <w:p w14:paraId="50D716B2" w14:textId="3CDB93B0" w:rsidR="004B72F6" w:rsidRDefault="004B72F6"/>
    <w:p w14:paraId="4EBD8F65" w14:textId="30BF6347" w:rsidR="004B72F6" w:rsidRPr="004B72F6" w:rsidRDefault="004B72F6">
      <w:pPr>
        <w:rPr>
          <w:b/>
          <w:bCs/>
          <w:u w:val="single"/>
        </w:rPr>
      </w:pPr>
      <w:r w:rsidRPr="004B72F6">
        <w:rPr>
          <w:b/>
          <w:bCs/>
          <w:u w:val="single"/>
        </w:rPr>
        <w:t>Exercise steps</w:t>
      </w:r>
    </w:p>
    <w:p w14:paraId="3F22EBE2" w14:textId="14599B15" w:rsidR="004B72F6" w:rsidRPr="004B72F6" w:rsidRDefault="004B72F6" w:rsidP="004B72F6">
      <w:pPr>
        <w:pStyle w:val="ListParagraph"/>
        <w:numPr>
          <w:ilvl w:val="0"/>
          <w:numId w:val="1"/>
        </w:numPr>
      </w:pPr>
      <w:r w:rsidRPr="004B72F6">
        <w:t>Start with sharing a sample Love / Breakup letter with your participants</w:t>
      </w:r>
    </w:p>
    <w:p w14:paraId="31AD254F" w14:textId="77777777" w:rsidR="004B72F6" w:rsidRPr="004B72F6" w:rsidRDefault="004B72F6" w:rsidP="004B72F6">
      <w:pPr>
        <w:pStyle w:val="ListParagraph"/>
        <w:numPr>
          <w:ilvl w:val="0"/>
          <w:numId w:val="1"/>
        </w:numPr>
      </w:pPr>
      <w:r w:rsidRPr="004B72F6">
        <w:t>Write the Love / Breakup Letters</w:t>
      </w:r>
    </w:p>
    <w:p w14:paraId="62A4308A" w14:textId="77777777" w:rsidR="004B72F6" w:rsidRPr="004B72F6" w:rsidRDefault="004B72F6" w:rsidP="004B72F6">
      <w:pPr>
        <w:pStyle w:val="ListParagraph"/>
        <w:numPr>
          <w:ilvl w:val="0"/>
          <w:numId w:val="1"/>
        </w:numPr>
      </w:pPr>
      <w:r w:rsidRPr="004B72F6">
        <w:t>Read them Aloud</w:t>
      </w:r>
    </w:p>
    <w:p w14:paraId="5DE68B6C" w14:textId="7BB07DEB" w:rsidR="004B72F6" w:rsidRPr="004B72F6" w:rsidRDefault="004B72F6" w:rsidP="004B72F6">
      <w:pPr>
        <w:pStyle w:val="ListParagraph"/>
        <w:numPr>
          <w:ilvl w:val="0"/>
          <w:numId w:val="1"/>
        </w:numPr>
      </w:pPr>
      <w:r w:rsidRPr="004B72F6">
        <w:t xml:space="preserve">Follow-up interviews for clarification (if needed) </w:t>
      </w:r>
      <w:r w:rsidRPr="004B72F6">
        <w:br w:type="page"/>
      </w:r>
    </w:p>
    <w:p w14:paraId="79DC2C71" w14:textId="77777777" w:rsidR="004B72F6" w:rsidRDefault="004B72F6" w:rsidP="004B72F6">
      <w:pPr>
        <w:jc w:val="center"/>
        <w:rPr>
          <w:b/>
          <w:bCs/>
        </w:rPr>
      </w:pPr>
    </w:p>
    <w:p w14:paraId="7A93FC41" w14:textId="0831CEEE" w:rsidR="004B72F6" w:rsidRPr="004B72F6" w:rsidRDefault="004B72F6" w:rsidP="004B72F6">
      <w:pPr>
        <w:jc w:val="center"/>
        <w:rPr>
          <w:b/>
          <w:bCs/>
        </w:rPr>
      </w:pPr>
      <w:r w:rsidRPr="004B72F6">
        <w:rPr>
          <w:b/>
          <w:bCs/>
        </w:rPr>
        <w:t>Sample Love Letter</w:t>
      </w:r>
    </w:p>
    <w:p w14:paraId="26DEE0F2" w14:textId="664E1453" w:rsidR="004B72F6" w:rsidRDefault="004B72F6" w:rsidP="004B72F6">
      <w:pPr>
        <w:jc w:val="center"/>
      </w:pPr>
      <w:r>
        <w:rPr>
          <w:noProof/>
        </w:rPr>
        <w:drawing>
          <wp:inline distT="0" distB="0" distL="0" distR="0" wp14:anchorId="56270D80" wp14:editId="333DD62C">
            <wp:extent cx="46101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E144" w14:textId="77777777" w:rsidR="004B72F6" w:rsidRDefault="004B72F6">
      <w:pPr>
        <w:rPr>
          <w:b/>
          <w:bCs/>
        </w:rPr>
      </w:pPr>
      <w:r>
        <w:rPr>
          <w:b/>
          <w:bCs/>
        </w:rPr>
        <w:br w:type="page"/>
      </w:r>
    </w:p>
    <w:p w14:paraId="2A67BEE8" w14:textId="577D5D37" w:rsidR="004B72F6" w:rsidRPr="004B72F6" w:rsidRDefault="004B72F6" w:rsidP="004B72F6">
      <w:pPr>
        <w:jc w:val="center"/>
        <w:rPr>
          <w:b/>
          <w:bCs/>
        </w:rPr>
      </w:pPr>
      <w:r w:rsidRPr="004B72F6">
        <w:rPr>
          <w:b/>
          <w:bCs/>
        </w:rPr>
        <w:lastRenderedPageBreak/>
        <w:t xml:space="preserve">Sample </w:t>
      </w:r>
      <w:r>
        <w:rPr>
          <w:b/>
          <w:bCs/>
        </w:rPr>
        <w:t>Breakup</w:t>
      </w:r>
      <w:r w:rsidRPr="004B72F6">
        <w:rPr>
          <w:b/>
          <w:bCs/>
        </w:rPr>
        <w:t xml:space="preserve"> Letter</w:t>
      </w:r>
    </w:p>
    <w:p w14:paraId="3BB50403" w14:textId="77777777" w:rsidR="004B72F6" w:rsidRDefault="004B72F6" w:rsidP="004B72F6">
      <w:pPr>
        <w:jc w:val="center"/>
      </w:pPr>
    </w:p>
    <w:p w14:paraId="5C6E92C9" w14:textId="057384A9" w:rsidR="004B72F6" w:rsidRDefault="004B72F6" w:rsidP="004B72F6">
      <w:pPr>
        <w:jc w:val="center"/>
      </w:pPr>
      <w:r>
        <w:rPr>
          <w:noProof/>
        </w:rPr>
        <w:drawing>
          <wp:inline distT="0" distB="0" distL="0" distR="0" wp14:anchorId="55B0E74B" wp14:editId="7EA60BAC">
            <wp:extent cx="409575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0609E"/>
    <w:multiLevelType w:val="hybridMultilevel"/>
    <w:tmpl w:val="954E5B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F6"/>
    <w:rsid w:val="004B72F6"/>
    <w:rsid w:val="0063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0F5B"/>
  <w15:chartTrackingRefBased/>
  <w15:docId w15:val="{CA1FA433-6FFE-4F5A-A4B9-0AC76289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72F6"/>
    <w:rPr>
      <w:b/>
      <w:bCs/>
    </w:rPr>
  </w:style>
  <w:style w:type="paragraph" w:styleId="ListParagraph">
    <w:name w:val="List Paragraph"/>
    <w:basedOn w:val="Normal"/>
    <w:uiPriority w:val="34"/>
    <w:qFormat/>
    <w:rsid w:val="004B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Lim</dc:creator>
  <cp:keywords/>
  <dc:description/>
  <cp:lastModifiedBy>Jeremiah Lim</cp:lastModifiedBy>
  <cp:revision>1</cp:revision>
  <dcterms:created xsi:type="dcterms:W3CDTF">2022-03-16T14:40:00Z</dcterms:created>
  <dcterms:modified xsi:type="dcterms:W3CDTF">2022-03-16T14:47:00Z</dcterms:modified>
</cp:coreProperties>
</file>