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BCEC" w14:textId="77777777" w:rsidR="00825831" w:rsidRPr="00825831" w:rsidRDefault="00825831" w:rsidP="00825831">
      <w:pPr>
        <w:jc w:val="center"/>
        <w:rPr>
          <w:rFonts w:eastAsia="MS Mincho" w:cs="MS Mincho"/>
          <w:sz w:val="36"/>
        </w:rPr>
      </w:pPr>
      <w:r w:rsidRPr="00825831">
        <w:rPr>
          <w:rFonts w:eastAsia="MS Mincho" w:cs="MS Mincho"/>
          <w:sz w:val="36"/>
        </w:rPr>
        <w:t>SP HW4</w:t>
      </w:r>
    </w:p>
    <w:p w14:paraId="2C64AB96" w14:textId="77777777" w:rsidR="00825831" w:rsidRPr="00825831" w:rsidRDefault="00825831" w:rsidP="00825831">
      <w:pPr>
        <w:jc w:val="right"/>
        <w:rPr>
          <w:rFonts w:eastAsia="SimSun" w:cs="SimSun"/>
        </w:rPr>
      </w:pPr>
      <w:r w:rsidRPr="00825831">
        <w:rPr>
          <w:rFonts w:eastAsia="MS Mincho" w:cs="MS Mincho"/>
        </w:rPr>
        <w:t xml:space="preserve">B04902009 </w:t>
      </w:r>
      <w:r w:rsidRPr="00825831">
        <w:rPr>
          <w:rFonts w:eastAsia="SimSun" w:cs="SimSun"/>
        </w:rPr>
        <w:t>資工二</w:t>
      </w:r>
      <w:r w:rsidRPr="00825831">
        <w:rPr>
          <w:rFonts w:eastAsia="SimSun" w:cs="SimSun"/>
        </w:rPr>
        <w:t xml:space="preserve"> </w:t>
      </w:r>
      <w:r w:rsidRPr="00825831">
        <w:rPr>
          <w:rFonts w:eastAsia="SimSun" w:cs="SimSun"/>
        </w:rPr>
        <w:t>蕭千惠</w:t>
      </w:r>
    </w:p>
    <w:p w14:paraId="2D176B04" w14:textId="77777777" w:rsidR="00DE1704" w:rsidRPr="00825831" w:rsidRDefault="00DE1704" w:rsidP="00DE1704">
      <w:pPr>
        <w:rPr>
          <w:rFonts w:eastAsia="MS Mincho" w:cs="MS Mincho"/>
        </w:rPr>
      </w:pPr>
      <w:r w:rsidRPr="00825831">
        <w:rPr>
          <w:rFonts w:eastAsia="MS Mincho" w:cs="MS Mincho"/>
        </w:rPr>
        <w:t>(b)</w:t>
      </w:r>
    </w:p>
    <w:p w14:paraId="767143E7" w14:textId="77777777" w:rsidR="00825831" w:rsidRDefault="00825831" w:rsidP="00825831">
      <w:pPr>
        <w:pStyle w:val="a3"/>
        <w:numPr>
          <w:ilvl w:val="0"/>
          <w:numId w:val="2"/>
        </w:numPr>
        <w:ind w:leftChars="0"/>
        <w:rPr>
          <w:rFonts w:eastAsia="SimSun" w:cs="SimSun" w:hint="eastAsia"/>
        </w:rPr>
      </w:pPr>
      <w:r w:rsidRPr="00825831">
        <w:rPr>
          <w:rFonts w:eastAsia="SimSun" w:cs="SimSun"/>
        </w:rPr>
        <w:t>thread</w:t>
      </w:r>
      <w:r w:rsidRPr="00825831">
        <w:rPr>
          <w:rFonts w:eastAsia="SimSun" w:cs="SimSun"/>
        </w:rPr>
        <w:t>分工建</w:t>
      </w:r>
      <w:r w:rsidRPr="00825831">
        <w:rPr>
          <w:rFonts w:eastAsia="SimSun" w:cs="SimSun"/>
        </w:rPr>
        <w:t>decision tree</w:t>
      </w:r>
      <w:r w:rsidRPr="00825831">
        <w:rPr>
          <w:rFonts w:eastAsia="SimSun" w:cs="SimSun"/>
        </w:rPr>
        <w:t>，共建了</w:t>
      </w:r>
      <w:r w:rsidRPr="00825831">
        <w:rPr>
          <w:rFonts w:eastAsia="SimSun" w:cs="SimSun"/>
        </w:rPr>
        <w:t>1024</w:t>
      </w:r>
      <w:r w:rsidRPr="00825831">
        <w:rPr>
          <w:rFonts w:eastAsia="SimSun" w:cs="SimSun"/>
        </w:rPr>
        <w:t>棵樹</w:t>
      </w:r>
    </w:p>
    <w:p w14:paraId="7246F1BF" w14:textId="77777777" w:rsidR="00825831" w:rsidRPr="00825831" w:rsidRDefault="00825831" w:rsidP="00825831">
      <w:pPr>
        <w:pStyle w:val="a3"/>
        <w:numPr>
          <w:ilvl w:val="0"/>
          <w:numId w:val="2"/>
        </w:numPr>
        <w:ind w:leftChars="0"/>
        <w:rPr>
          <w:rFonts w:eastAsia="SimSun" w:cs="SimSun" w:hint="eastAsia"/>
        </w:rPr>
      </w:pPr>
      <w:r w:rsidRPr="00825831">
        <w:rPr>
          <w:rFonts w:eastAsia="SimSun" w:cs="SimSun" w:hint="eastAsia"/>
        </w:rPr>
        <w:t>thread</w:t>
      </w:r>
      <w:r w:rsidRPr="00825831">
        <w:rPr>
          <w:rFonts w:eastAsia="SimSun" w:cs="SimSun" w:hint="eastAsia"/>
        </w:rPr>
        <w:t>分工去判斷</w:t>
      </w:r>
      <w:proofErr w:type="spellStart"/>
      <w:r w:rsidRPr="00825831">
        <w:rPr>
          <w:rFonts w:eastAsia="SimSun" w:cs="SimSun" w:hint="eastAsia"/>
        </w:rPr>
        <w:t>testing_data</w:t>
      </w:r>
      <w:proofErr w:type="spellEnd"/>
      <w:r>
        <w:rPr>
          <w:rFonts w:eastAsia="SimSun" w:cs="SimSun" w:hint="eastAsia"/>
        </w:rPr>
        <w:t>中的每個人是好人還是壞人，一個</w:t>
      </w:r>
      <w:r>
        <w:rPr>
          <w:rFonts w:eastAsia="SimSun" w:cs="SimSun" w:hint="eastAsia"/>
        </w:rPr>
        <w:t>thread</w:t>
      </w:r>
      <w:r w:rsidRPr="00825831">
        <w:rPr>
          <w:rFonts w:eastAsia="SimSun" w:cs="SimSun" w:hint="eastAsia"/>
        </w:rPr>
        <w:t>判斷</w:t>
      </w:r>
      <w:r w:rsidRPr="00825831">
        <w:rPr>
          <w:rFonts w:eastAsia="SimSun" w:cs="SimSun" w:hint="eastAsia"/>
        </w:rPr>
        <w:t>25008</w:t>
      </w:r>
      <w:r>
        <w:rPr>
          <w:rFonts w:eastAsia="SimSun" w:cs="SimSun" w:hint="eastAsia"/>
        </w:rPr>
        <w:t xml:space="preserve"> </w:t>
      </w:r>
      <w:r w:rsidRPr="00825831">
        <w:rPr>
          <w:rFonts w:eastAsia="SimSun" w:cs="SimSun" w:hint="eastAsia"/>
        </w:rPr>
        <w:t>/</w:t>
      </w:r>
      <w:r>
        <w:rPr>
          <w:rFonts w:eastAsia="SimSun" w:cs="SimSun" w:hint="eastAsia"/>
        </w:rPr>
        <w:t xml:space="preserve"> </w:t>
      </w:r>
      <w:proofErr w:type="spellStart"/>
      <w:r>
        <w:rPr>
          <w:rFonts w:eastAsia="SimSun" w:cs="SimSun" w:hint="eastAsia"/>
        </w:rPr>
        <w:t>t</w:t>
      </w:r>
      <w:r w:rsidRPr="00825831">
        <w:rPr>
          <w:rFonts w:eastAsia="SimSun" w:cs="SimSun" w:hint="eastAsia"/>
        </w:rPr>
        <w:t>hread_num</w:t>
      </w:r>
      <w:proofErr w:type="spellEnd"/>
      <w:r w:rsidRPr="00825831">
        <w:rPr>
          <w:rFonts w:eastAsia="SimSun" w:cs="SimSun" w:hint="eastAsia"/>
        </w:rPr>
        <w:t xml:space="preserve"> </w:t>
      </w:r>
      <w:r w:rsidRPr="00825831">
        <w:rPr>
          <w:rFonts w:eastAsia="SimSun" w:cs="SimSun" w:hint="eastAsia"/>
        </w:rPr>
        <w:t>個人</w:t>
      </w:r>
    </w:p>
    <w:p w14:paraId="26B51DE8" w14:textId="77777777" w:rsidR="00825831" w:rsidRPr="00825831" w:rsidRDefault="00825831" w:rsidP="00DE1704">
      <w:pPr>
        <w:rPr>
          <w:rFonts w:eastAsia="MS Mincho" w:cs="MS Mincho"/>
        </w:rPr>
      </w:pPr>
    </w:p>
    <w:p w14:paraId="0D4907F4" w14:textId="77777777" w:rsidR="00DE1704" w:rsidRPr="00825831" w:rsidRDefault="00DE1704">
      <w:r w:rsidRPr="00825831">
        <w:t>(c)</w:t>
      </w:r>
    </w:p>
    <w:p w14:paraId="45C2D7BC" w14:textId="7FD6CD02" w:rsidR="00DE1704" w:rsidRDefault="00825831" w:rsidP="00BC1006">
      <w:pPr>
        <w:jc w:val="center"/>
        <w:rPr>
          <w:rFonts w:hint="eastAsia"/>
        </w:rPr>
      </w:pPr>
      <w:r w:rsidRPr="008258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DE947" wp14:editId="352A3E57">
                <wp:simplePos x="0" y="0"/>
                <wp:positionH relativeFrom="column">
                  <wp:posOffset>3199044</wp:posOffset>
                </wp:positionH>
                <wp:positionV relativeFrom="paragraph">
                  <wp:posOffset>1946836</wp:posOffset>
                </wp:positionV>
                <wp:extent cx="457200" cy="635000"/>
                <wp:effectExtent l="0" t="0" r="25400" b="25400"/>
                <wp:wrapNone/>
                <wp:docPr id="5" name="框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50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83A48" id="框架 5" o:spid="_x0000_s1026" style="position:absolute;margin-left:251.9pt;margin-top:153.3pt;width:3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635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" path="m0,0l457200,,457200,635000,,635000,,0xm57150,57150l57150,577850,400050,577850,400050,57150,57150,57150xe" fillcolor="red" strokecolor="red" strokeweight="1pt">
                <v:stroke joinstyle="miter"/>
                <v:path arrowok="t" o:connecttype="custom" o:connectlocs="0,0;457200,0;457200,635000;0,635000;0,0;57150,57150;57150,577850;400050,577850;400050,57150;57150,57150" o:connectangles="0,0,0,0,0,0,0,0,0,0"/>
              </v:shape>
            </w:pict>
          </mc:Fallback>
        </mc:AlternateContent>
      </w:r>
      <w:r w:rsidR="001B020D">
        <w:rPr>
          <w:rFonts w:hint="eastAsia"/>
          <w:noProof/>
        </w:rPr>
        <w:drawing>
          <wp:inline distT="0" distB="0" distL="0" distR="0" wp14:anchorId="6E83CFD1" wp14:editId="32F8FB56">
            <wp:extent cx="5055849" cy="28749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11" cy="28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14B2" w14:textId="36D3FB60" w:rsidR="00BC1006" w:rsidRPr="00BC1006" w:rsidRDefault="00BC1006">
      <w:pPr>
        <w:rPr>
          <w:rFonts w:hint="eastAsia"/>
        </w:rPr>
      </w:pPr>
      <w:r>
        <w:rPr>
          <w:rFonts w:hint="eastAsia"/>
        </w:rPr>
        <w:tab/>
      </w:r>
      <w:r w:rsidR="00825831">
        <w:rPr>
          <w:rFonts w:hint="eastAsia"/>
        </w:rPr>
        <w:t>thread</w:t>
      </w:r>
      <w:r w:rsidR="00825831">
        <w:rPr>
          <w:rFonts w:hint="eastAsia"/>
        </w:rPr>
        <w:t>的數量為</w:t>
      </w:r>
      <w:r>
        <w:rPr>
          <w:rFonts w:hint="eastAsia"/>
        </w:rPr>
        <w:t>4</w:t>
      </w:r>
      <w:r>
        <w:rPr>
          <w:rFonts w:hint="eastAsia"/>
        </w:rPr>
        <w:t>時所花時間會最少，因為本機為四核心，故</w:t>
      </w:r>
      <w:r>
        <w:rPr>
          <w:rFonts w:hint="eastAsia"/>
        </w:rPr>
        <w:t>thread</w:t>
      </w:r>
      <w:r>
        <w:rPr>
          <w:rFonts w:hint="eastAsia"/>
        </w:rPr>
        <w:t>的數量大於</w:t>
      </w:r>
      <w:r>
        <w:rPr>
          <w:rFonts w:hint="eastAsia"/>
        </w:rPr>
        <w:t>4</w:t>
      </w:r>
      <w:r w:rsidR="001B25DE">
        <w:rPr>
          <w:rFonts w:hint="eastAsia"/>
        </w:rPr>
        <w:t>時</w:t>
      </w:r>
      <w:r w:rsidR="0065774C">
        <w:rPr>
          <w:rFonts w:hint="eastAsia"/>
        </w:rPr>
        <w:t>並不會變快</w:t>
      </w:r>
      <w:r w:rsidR="001B25DE">
        <w:rPr>
          <w:rFonts w:hint="eastAsia"/>
        </w:rPr>
        <w:t>，但小於</w:t>
      </w:r>
      <w:r w:rsidR="001B25DE">
        <w:rPr>
          <w:rFonts w:hint="eastAsia"/>
        </w:rPr>
        <w:t>4</w:t>
      </w:r>
      <w:r w:rsidR="001B25DE">
        <w:rPr>
          <w:rFonts w:hint="eastAsia"/>
        </w:rPr>
        <w:t>時，就可以明顯看出</w:t>
      </w:r>
      <w:r w:rsidR="001B25DE">
        <w:rPr>
          <w:rFonts w:hint="eastAsia"/>
        </w:rPr>
        <w:t>thread</w:t>
      </w:r>
      <w:r w:rsidR="001B25DE">
        <w:rPr>
          <w:rFonts w:hint="eastAsia"/>
        </w:rPr>
        <w:t>越多時間就越少</w:t>
      </w:r>
      <w:r w:rsidR="0065774C">
        <w:rPr>
          <w:rFonts w:hint="eastAsia"/>
        </w:rPr>
        <w:t>。</w:t>
      </w:r>
    </w:p>
    <w:p w14:paraId="15B5E2DC" w14:textId="77777777" w:rsidR="00825831" w:rsidRPr="00825831" w:rsidRDefault="00825831"/>
    <w:p w14:paraId="7DCCBE80" w14:textId="77777777" w:rsidR="00DE1704" w:rsidRPr="00825831" w:rsidRDefault="00DE1704">
      <w:r w:rsidRPr="00825831">
        <w:t>(d)</w:t>
      </w:r>
    </w:p>
    <w:p w14:paraId="32B537A0" w14:textId="570E5FF6" w:rsidR="00DE1704" w:rsidRPr="00825831" w:rsidRDefault="001B020D" w:rsidP="00BC1006">
      <w:pPr>
        <w:jc w:val="center"/>
      </w:pPr>
      <w:r>
        <w:rPr>
          <w:noProof/>
        </w:rPr>
        <w:drawing>
          <wp:inline distT="0" distB="0" distL="0" distR="0" wp14:anchorId="5D844A8A" wp14:editId="3BCD9B2D">
            <wp:extent cx="4681828" cy="236313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944" cy="23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498" w14:textId="0785EF4D" w:rsidR="001B020D" w:rsidRPr="00825831" w:rsidRDefault="00BC1006" w:rsidP="001B020D">
      <w:pPr>
        <w:rPr>
          <w:rFonts w:hint="eastAsia"/>
        </w:rPr>
      </w:pPr>
      <w:r>
        <w:rPr>
          <w:rFonts w:hint="eastAsia"/>
        </w:rPr>
        <w:tab/>
      </w:r>
      <w:r w:rsidR="001B020D">
        <w:rPr>
          <w:rFonts w:hint="eastAsia"/>
        </w:rPr>
        <w:t>從</w:t>
      </w:r>
      <w:r>
        <w:rPr>
          <w:rFonts w:hint="eastAsia"/>
        </w:rPr>
        <w:t>同表</w:t>
      </w:r>
      <w:r w:rsidR="001B020D">
        <w:rPr>
          <w:rFonts w:hint="eastAsia"/>
        </w:rPr>
        <w:t>並</w:t>
      </w:r>
      <w:r>
        <w:rPr>
          <w:rFonts w:hint="eastAsia"/>
        </w:rPr>
        <w:t>無法觀察</w:t>
      </w:r>
      <w:r w:rsidR="001B020D">
        <w:rPr>
          <w:rFonts w:hint="eastAsia"/>
        </w:rPr>
        <w:t>thread</w:t>
      </w:r>
      <w:r w:rsidR="001B020D">
        <w:rPr>
          <w:rFonts w:hint="eastAsia"/>
        </w:rPr>
        <w:t>數量和</w:t>
      </w:r>
      <w:r w:rsidR="001B020D">
        <w:rPr>
          <w:rFonts w:hint="eastAsia"/>
        </w:rPr>
        <w:t>instruction</w:t>
      </w:r>
      <w:r w:rsidR="001B020D">
        <w:rPr>
          <w:rFonts w:hint="eastAsia"/>
        </w:rPr>
        <w:t>數量的關聯，因為</w:t>
      </w:r>
      <w:r w:rsidR="001B020D">
        <w:rPr>
          <w:rFonts w:hint="eastAsia"/>
        </w:rPr>
        <w:t>不管</w:t>
      </w:r>
      <w:r w:rsidR="001B020D">
        <w:rPr>
          <w:rFonts w:hint="eastAsia"/>
        </w:rPr>
        <w:t>thread</w:t>
      </w:r>
      <w:r w:rsidR="001B020D">
        <w:rPr>
          <w:rFonts w:hint="eastAsia"/>
        </w:rPr>
        <w:t>的數量為何，所需做的</w:t>
      </w:r>
      <w:r w:rsidR="00A7752E">
        <w:rPr>
          <w:rFonts w:hint="eastAsia"/>
        </w:rPr>
        <w:t>總</w:t>
      </w:r>
      <w:r w:rsidR="001B020D">
        <w:rPr>
          <w:rFonts w:hint="eastAsia"/>
        </w:rPr>
        <w:t>instruction</w:t>
      </w:r>
      <w:r w:rsidR="001B020D">
        <w:rPr>
          <w:rFonts w:hint="eastAsia"/>
        </w:rPr>
        <w:t>數量都差不多</w:t>
      </w:r>
      <w:r w:rsidR="0065774C">
        <w:rPr>
          <w:rFonts w:hint="eastAsia"/>
        </w:rPr>
        <w:t>，</w:t>
      </w:r>
      <w:r w:rsidR="0065774C">
        <w:rPr>
          <w:rFonts w:hint="eastAsia"/>
        </w:rPr>
        <w:t>thread</w:t>
      </w:r>
      <w:r w:rsidR="00A7752E">
        <w:rPr>
          <w:rFonts w:hint="eastAsia"/>
        </w:rPr>
        <w:t>只是</w:t>
      </w:r>
      <w:r w:rsidR="001B25DE">
        <w:rPr>
          <w:rFonts w:hint="eastAsia"/>
        </w:rPr>
        <w:t>產生</w:t>
      </w:r>
      <w:r w:rsidR="0065774C">
        <w:rPr>
          <w:rFonts w:hint="eastAsia"/>
        </w:rPr>
        <w:t>同時執行這些</w:t>
      </w:r>
      <w:r w:rsidR="0065774C">
        <w:rPr>
          <w:rFonts w:hint="eastAsia"/>
        </w:rPr>
        <w:t>instructions</w:t>
      </w:r>
      <w:r w:rsidR="001B25DE">
        <w:rPr>
          <w:rFonts w:hint="eastAsia"/>
        </w:rPr>
        <w:t>的效果</w:t>
      </w:r>
      <w:r w:rsidR="00A7752E">
        <w:rPr>
          <w:rFonts w:hint="eastAsia"/>
        </w:rPr>
        <w:t>而已。</w:t>
      </w:r>
    </w:p>
    <w:p w14:paraId="6D23CA2B" w14:textId="410555A0" w:rsidR="00825831" w:rsidRPr="001B020D" w:rsidRDefault="00825831">
      <w:pPr>
        <w:rPr>
          <w:rFonts w:hint="eastAsia"/>
        </w:rPr>
      </w:pPr>
    </w:p>
    <w:p w14:paraId="110FB3AF" w14:textId="77777777" w:rsidR="00DE1704" w:rsidRPr="00825831" w:rsidRDefault="00DE1704">
      <w:r w:rsidRPr="00825831">
        <w:t>(e)</w:t>
      </w:r>
    </w:p>
    <w:p w14:paraId="226CEEF5" w14:textId="77777777" w:rsidR="00DE1704" w:rsidRDefault="00825831">
      <w:pPr>
        <w:rPr>
          <w:rFonts w:hint="eastAsia"/>
        </w:rPr>
      </w:pPr>
      <w:r w:rsidRPr="00825831">
        <w:rPr>
          <w:noProof/>
        </w:rPr>
        <w:drawing>
          <wp:inline distT="0" distB="0" distL="0" distR="0" wp14:anchorId="7FDC0413" wp14:editId="36953F9E">
            <wp:extent cx="5486400" cy="26390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8C3C" w14:textId="77777777" w:rsidR="00444095" w:rsidRDefault="00444095" w:rsidP="00444095">
      <w:pPr>
        <w:jc w:val="righ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座標以對數刻度（基底為</w:t>
      </w:r>
      <w:r>
        <w:rPr>
          <w:rFonts w:hint="eastAsia"/>
        </w:rPr>
        <w:t>4</w:t>
      </w:r>
      <w:r>
        <w:rPr>
          <w:rFonts w:hint="eastAsia"/>
        </w:rPr>
        <w:t>）顯示）</w:t>
      </w:r>
    </w:p>
    <w:p w14:paraId="7D7D671F" w14:textId="017E59E6" w:rsidR="0065774C" w:rsidRDefault="0065774C" w:rsidP="00444095">
      <w:pPr>
        <w:jc w:val="right"/>
      </w:pPr>
      <w:r>
        <w:rPr>
          <w:noProof/>
        </w:rPr>
        <w:drawing>
          <wp:inline distT="0" distB="0" distL="0" distR="0" wp14:anchorId="674B86B2" wp14:editId="765619E3">
            <wp:extent cx="5467098" cy="2629775"/>
            <wp:effectExtent l="0" t="0" r="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180" cy="2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622D" w14:textId="77777777" w:rsidR="0065774C" w:rsidRDefault="0065774C">
      <w:pPr>
        <w:rPr>
          <w:rFonts w:hint="eastAsia"/>
        </w:rPr>
      </w:pPr>
    </w:p>
    <w:p w14:paraId="453AA3AB" w14:textId="73999B14" w:rsidR="00444095" w:rsidRPr="00444095" w:rsidRDefault="0065774C">
      <w:pPr>
        <w:rPr>
          <w:rFonts w:hint="eastAsia"/>
        </w:rPr>
      </w:pPr>
      <w:r>
        <w:rPr>
          <w:rFonts w:hint="eastAsia"/>
        </w:rPr>
        <w:tab/>
      </w:r>
      <w:r w:rsidR="00444095">
        <w:rPr>
          <w:rFonts w:hint="eastAsia"/>
        </w:rPr>
        <w:t>由圖表可知，</w:t>
      </w:r>
      <w:r w:rsidR="00444095">
        <w:rPr>
          <w:rFonts w:hint="eastAsia"/>
        </w:rPr>
        <w:t>tree</w:t>
      </w:r>
      <w:r w:rsidR="00444095">
        <w:rPr>
          <w:rFonts w:hint="eastAsia"/>
        </w:rPr>
        <w:t>的數量和</w:t>
      </w:r>
      <w:r w:rsidR="00444095">
        <w:rPr>
          <w:rFonts w:hint="eastAsia"/>
        </w:rPr>
        <w:t>instruction</w:t>
      </w:r>
      <w:r w:rsidR="00444095">
        <w:rPr>
          <w:rFonts w:hint="eastAsia"/>
        </w:rPr>
        <w:t>的數量</w:t>
      </w:r>
      <w:r>
        <w:rPr>
          <w:rFonts w:hint="eastAsia"/>
        </w:rPr>
        <w:t>呈線性關係，因為有越多棵</w:t>
      </w:r>
      <w:r>
        <w:rPr>
          <w:rFonts w:hint="eastAsia"/>
        </w:rPr>
        <w:t>decision tree</w:t>
      </w:r>
      <w:r>
        <w:rPr>
          <w:rFonts w:hint="eastAsia"/>
        </w:rPr>
        <w:t>，不僅是建的時候有較多</w:t>
      </w:r>
      <w:r>
        <w:rPr>
          <w:rFonts w:hint="eastAsia"/>
        </w:rPr>
        <w:t>instructions</w:t>
      </w:r>
      <w:r>
        <w:rPr>
          <w:rFonts w:hint="eastAsia"/>
        </w:rPr>
        <w:t>，判斷好壞人的時候也需要判斷比較多棵樹，也會有較多</w:t>
      </w:r>
      <w:r>
        <w:rPr>
          <w:rFonts w:hint="eastAsia"/>
        </w:rPr>
        <w:t>instructions</w:t>
      </w:r>
      <w:r>
        <w:rPr>
          <w:rFonts w:hint="eastAsia"/>
        </w:rPr>
        <w:t>。</w:t>
      </w:r>
    </w:p>
    <w:p w14:paraId="4817F130" w14:textId="77777777" w:rsidR="00825831" w:rsidRPr="00825831" w:rsidRDefault="00825831"/>
    <w:p w14:paraId="0B4592D8" w14:textId="77777777" w:rsidR="0065774C" w:rsidRDefault="0065774C">
      <w:pPr>
        <w:widowControl/>
      </w:pPr>
      <w:r>
        <w:br w:type="page"/>
      </w:r>
    </w:p>
    <w:p w14:paraId="598CA384" w14:textId="5813D0FE" w:rsidR="00825831" w:rsidRPr="00825831" w:rsidRDefault="00825831">
      <w:r w:rsidRPr="00825831">
        <w:t>(f)</w:t>
      </w:r>
    </w:p>
    <w:p w14:paraId="0369DA12" w14:textId="77777777" w:rsidR="00825831" w:rsidRDefault="00825831">
      <w:pPr>
        <w:rPr>
          <w:rFonts w:hint="eastAsia"/>
        </w:rPr>
      </w:pPr>
      <w:r w:rsidRPr="00825831">
        <w:rPr>
          <w:noProof/>
        </w:rPr>
        <w:drawing>
          <wp:inline distT="0" distB="0" distL="0" distR="0" wp14:anchorId="16B66DD6" wp14:editId="6FA0719F">
            <wp:extent cx="5419344" cy="3322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339" w14:textId="7D6CF15A" w:rsidR="00825831" w:rsidRDefault="00444095" w:rsidP="00825831">
      <w:pPr>
        <w:jc w:val="righ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座標以對數刻度（基底為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25831">
        <w:rPr>
          <w:rFonts w:hint="eastAsia"/>
        </w:rPr>
        <w:t>顯示）</w:t>
      </w:r>
    </w:p>
    <w:p w14:paraId="321FAB67" w14:textId="66DF38F6" w:rsidR="00825831" w:rsidRPr="00825831" w:rsidRDefault="00444095">
      <w:pPr>
        <w:rPr>
          <w:rFonts w:hint="eastAsia"/>
        </w:rPr>
      </w:pPr>
      <w:r>
        <w:rPr>
          <w:rFonts w:hint="eastAsia"/>
        </w:rPr>
        <w:tab/>
      </w:r>
      <w:r w:rsidR="00825831">
        <w:rPr>
          <w:rFonts w:hint="eastAsia"/>
        </w:rPr>
        <w:t>由圖表顯示，建越多棵樹就會有越高的正確率，但</w:t>
      </w:r>
      <w:r w:rsidR="0065774C">
        <w:rPr>
          <w:rFonts w:hint="eastAsia"/>
        </w:rPr>
        <w:t>是</w:t>
      </w:r>
      <w:r w:rsidR="00825831">
        <w:rPr>
          <w:rFonts w:hint="eastAsia"/>
        </w:rPr>
        <w:t>當正確率已經到</w:t>
      </w:r>
      <w:r w:rsidR="00825831">
        <w:rPr>
          <w:rFonts w:hint="eastAsia"/>
        </w:rPr>
        <w:t>0.91</w:t>
      </w:r>
      <w:r w:rsidR="00825831">
        <w:rPr>
          <w:rFonts w:hint="eastAsia"/>
        </w:rPr>
        <w:t>時，變化幅度就不大了！</w:t>
      </w:r>
      <w:bookmarkStart w:id="0" w:name="_GoBack"/>
      <w:bookmarkEnd w:id="0"/>
    </w:p>
    <w:sectPr w:rsidR="00825831" w:rsidRPr="00825831" w:rsidSect="00597A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6849DF"/>
    <w:multiLevelType w:val="hybridMultilevel"/>
    <w:tmpl w:val="F0F0DA3A"/>
    <w:lvl w:ilvl="0" w:tplc="E46A7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CD3A22"/>
    <w:multiLevelType w:val="hybridMultilevel"/>
    <w:tmpl w:val="EA08C5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04"/>
    <w:rsid w:val="001B020D"/>
    <w:rsid w:val="001B25DE"/>
    <w:rsid w:val="00444095"/>
    <w:rsid w:val="0065774C"/>
    <w:rsid w:val="0066299D"/>
    <w:rsid w:val="00825831"/>
    <w:rsid w:val="0086491E"/>
    <w:rsid w:val="00A7752E"/>
    <w:rsid w:val="00BC1006"/>
    <w:rsid w:val="00C53367"/>
    <w:rsid w:val="00D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0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2017-01-17T09:37:00Z</dcterms:created>
  <dcterms:modified xsi:type="dcterms:W3CDTF">2017-01-17T10:04:00Z</dcterms:modified>
</cp:coreProperties>
</file>