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DC4B" w14:textId="77777777" w:rsidR="00DD69EB" w:rsidRPr="00A36846" w:rsidRDefault="00704A10" w:rsidP="00DD69EB">
      <w:pPr>
        <w:ind w:leftChars="50" w:left="120"/>
        <w:jc w:val="both"/>
        <w:rPr>
          <w:color w:val="002060"/>
        </w:rPr>
      </w:pPr>
      <w:r w:rsidRPr="00A36846">
        <w:rPr>
          <w:color w:val="002060"/>
        </w:rPr>
        <w:t xml:space="preserve">Notice: </w:t>
      </w:r>
    </w:p>
    <w:p w14:paraId="2A386AFE" w14:textId="31DFB97A" w:rsidR="00394B2B" w:rsidRPr="00A36846" w:rsidRDefault="00704A10" w:rsidP="00F7163A">
      <w:pPr>
        <w:ind w:leftChars="50" w:left="120" w:firstLineChars="100" w:firstLine="240"/>
        <w:jc w:val="both"/>
        <w:rPr>
          <w:rFonts w:hint="eastAsia"/>
          <w:color w:val="002060"/>
        </w:rPr>
      </w:pPr>
      <w:r w:rsidRPr="00A36846">
        <w:rPr>
          <w:color w:val="002060"/>
        </w:rPr>
        <w:t>For this project, I have finished most functions of the parser, the compiler,</w:t>
      </w:r>
      <w:r w:rsidR="00577209" w:rsidRPr="00A36846">
        <w:rPr>
          <w:color w:val="002060"/>
        </w:rPr>
        <w:t xml:space="preserve"> </w:t>
      </w:r>
      <w:r w:rsidRPr="00A36846">
        <w:rPr>
          <w:color w:val="002060"/>
        </w:rPr>
        <w:t xml:space="preserve">and </w:t>
      </w:r>
      <w:r w:rsidR="00577209" w:rsidRPr="00A36846">
        <w:rPr>
          <w:rFonts w:hint="eastAsia"/>
          <w:color w:val="002060"/>
        </w:rPr>
        <w:t>t</w:t>
      </w:r>
      <w:r w:rsidRPr="00A36846">
        <w:rPr>
          <w:color w:val="002060"/>
        </w:rPr>
        <w:t>he</w:t>
      </w:r>
      <w:r w:rsidR="00DD69EB" w:rsidRPr="00A36846">
        <w:rPr>
          <w:color w:val="002060"/>
        </w:rPr>
        <w:t xml:space="preserve"> r</w:t>
      </w:r>
      <w:r w:rsidRPr="00A36846">
        <w:rPr>
          <w:color w:val="002060"/>
        </w:rPr>
        <w:t>unner</w:t>
      </w:r>
      <w:r w:rsidR="001130CB" w:rsidRPr="00A36846">
        <w:rPr>
          <w:color w:val="002060"/>
        </w:rPr>
        <w:t xml:space="preserve">. However, the function definition part and type checker </w:t>
      </w:r>
      <w:r w:rsidR="00290414" w:rsidRPr="00A36846">
        <w:rPr>
          <w:color w:val="002060"/>
        </w:rPr>
        <w:t>are</w:t>
      </w:r>
      <w:r w:rsidR="001130CB" w:rsidRPr="00A36846">
        <w:rPr>
          <w:color w:val="002060"/>
        </w:rPr>
        <w:t xml:space="preserve"> still in progress</w:t>
      </w:r>
      <w:r w:rsidR="00290414" w:rsidRPr="00A36846">
        <w:rPr>
          <w:color w:val="002060"/>
        </w:rPr>
        <w:t>,</w:t>
      </w:r>
      <w:r w:rsidR="002E43B9" w:rsidRPr="00A36846">
        <w:rPr>
          <w:color w:val="002060"/>
        </w:rPr>
        <w:t xml:space="preserve"> </w:t>
      </w:r>
      <w:r w:rsidR="00290414" w:rsidRPr="00A36846">
        <w:rPr>
          <w:color w:val="002060"/>
        </w:rPr>
        <w:t>so</w:t>
      </w:r>
      <w:r w:rsidR="00394B2B" w:rsidRPr="00A36846">
        <w:rPr>
          <w:color w:val="002060"/>
        </w:rPr>
        <w:t xml:space="preserve"> I wouldn’t be able to match some of the requirements of this assignment, but I will</w:t>
      </w:r>
      <w:r w:rsidR="00000577" w:rsidRPr="00A36846">
        <w:rPr>
          <w:color w:val="002060"/>
        </w:rPr>
        <w:t xml:space="preserve"> a</w:t>
      </w:r>
      <w:r w:rsidR="008C3628" w:rsidRPr="00A36846">
        <w:rPr>
          <w:color w:val="002060"/>
        </w:rPr>
        <w:t xml:space="preserve">lso </w:t>
      </w:r>
      <w:r w:rsidR="00000577" w:rsidRPr="00A36846">
        <w:rPr>
          <w:color w:val="002060"/>
        </w:rPr>
        <w:t>show some features that are not included in the bullet points.</w:t>
      </w:r>
      <w:r w:rsidR="004F0A58" w:rsidRPr="00A36846">
        <w:rPr>
          <w:color w:val="002060"/>
        </w:rPr>
        <w:t xml:space="preserve"> In addition, my program supports “</w:t>
      </w:r>
      <w:proofErr w:type="spellStart"/>
      <w:r w:rsidR="004F0A58" w:rsidRPr="00A36846">
        <w:rPr>
          <w:color w:val="002060"/>
        </w:rPr>
        <w:t>npm</w:t>
      </w:r>
      <w:proofErr w:type="spellEnd"/>
      <w:r w:rsidR="004F0A58" w:rsidRPr="00A36846">
        <w:rPr>
          <w:color w:val="002060"/>
        </w:rPr>
        <w:t xml:space="preserve"> run build-web” and “</w:t>
      </w:r>
      <w:proofErr w:type="spellStart"/>
      <w:r w:rsidR="004F0A58" w:rsidRPr="00A36846">
        <w:rPr>
          <w:color w:val="002060"/>
        </w:rPr>
        <w:t>npm</w:t>
      </w:r>
      <w:proofErr w:type="spellEnd"/>
      <w:r w:rsidR="004F0A58" w:rsidRPr="00A36846">
        <w:rPr>
          <w:color w:val="002060"/>
        </w:rPr>
        <w:t xml:space="preserve"> test” but not “</w:t>
      </w:r>
      <w:proofErr w:type="spellStart"/>
      <w:r w:rsidR="004F0A58" w:rsidRPr="00A36846">
        <w:rPr>
          <w:color w:val="002060"/>
        </w:rPr>
        <w:t>npm</w:t>
      </w:r>
      <w:proofErr w:type="spellEnd"/>
      <w:r w:rsidR="004F0A58" w:rsidRPr="00A36846">
        <w:rPr>
          <w:color w:val="002060"/>
        </w:rPr>
        <w:t xml:space="preserve"> run build-cli”. Since there are some config errors, and the professor told us not to spend time on those errors, I decided to use those two commands and my </w:t>
      </w:r>
      <w:proofErr w:type="spellStart"/>
      <w:r w:rsidR="004F0A58" w:rsidRPr="00A36846">
        <w:rPr>
          <w:color w:val="002060"/>
        </w:rPr>
        <w:t>debugstart.ts</w:t>
      </w:r>
      <w:proofErr w:type="spellEnd"/>
      <w:r w:rsidR="004F0A58" w:rsidRPr="00A36846">
        <w:rPr>
          <w:color w:val="002060"/>
        </w:rPr>
        <w:t xml:space="preserve"> to debug and test. I believe these methods are enough for you to test.</w:t>
      </w:r>
    </w:p>
    <w:p w14:paraId="61399774" w14:textId="77777777" w:rsidR="00704A10" w:rsidRDefault="00704A10" w:rsidP="001130CB">
      <w:pPr>
        <w:pStyle w:val="a3"/>
        <w:ind w:leftChars="0" w:left="360"/>
        <w:jc w:val="both"/>
        <w:rPr>
          <w:rFonts w:hint="eastAsia"/>
        </w:rPr>
      </w:pPr>
    </w:p>
    <w:p w14:paraId="16CC0403" w14:textId="77777777" w:rsidR="00F3547F" w:rsidRDefault="00A12BE4" w:rsidP="00D92033">
      <w:pPr>
        <w:pStyle w:val="a3"/>
        <w:numPr>
          <w:ilvl w:val="0"/>
          <w:numId w:val="1"/>
        </w:numPr>
        <w:ind w:leftChars="0"/>
        <w:jc w:val="both"/>
      </w:pPr>
      <w:r w:rsidRPr="00A12BE4">
        <w:t xml:space="preserve">A description of the representation of values (integers, </w:t>
      </w:r>
      <w:proofErr w:type="spellStart"/>
      <w:r w:rsidRPr="00A12BE4">
        <w:t>booleans</w:t>
      </w:r>
      <w:proofErr w:type="spellEnd"/>
      <w:r w:rsidRPr="00A12BE4">
        <w:t xml:space="preserve">, and None) in your implementation. Show how the representation is used to print True/False for </w:t>
      </w:r>
      <w:r w:rsidR="00D92033">
        <w:t xml:space="preserve">Boolean </w:t>
      </w:r>
      <w:r w:rsidRPr="00A12BE4">
        <w:t>results</w:t>
      </w:r>
      <w:r w:rsidR="00D92033">
        <w:t xml:space="preserve"> </w:t>
      </w:r>
      <w:r w:rsidRPr="00A12BE4">
        <w:t>rather</w:t>
      </w:r>
      <w:r w:rsidR="00D92033">
        <w:t xml:space="preserve"> </w:t>
      </w:r>
      <w:r w:rsidRPr="00A12BE4">
        <w:t>than</w:t>
      </w:r>
      <w:r w:rsidR="00D92033">
        <w:t xml:space="preserve"> </w:t>
      </w:r>
      <w:r w:rsidRPr="00A12BE4">
        <w:t>numeric</w:t>
      </w:r>
      <w:r w:rsidR="00D92033">
        <w:t xml:space="preserve"> </w:t>
      </w:r>
      <w:r w:rsidRPr="00A12BE4">
        <w:t>output.</w:t>
      </w:r>
    </w:p>
    <w:p w14:paraId="66FB8EFE" w14:textId="77777777" w:rsidR="00F3547F" w:rsidRDefault="00A06FC9" w:rsidP="00F3547F">
      <w:pPr>
        <w:pStyle w:val="a3"/>
        <w:ind w:leftChars="0" w:left="360"/>
        <w:jc w:val="both"/>
      </w:pPr>
      <w:r>
        <w:rPr>
          <w:noProof/>
        </w:rPr>
        <w:drawing>
          <wp:inline distT="0" distB="0" distL="0" distR="0" wp14:anchorId="418A2F25" wp14:editId="63475C3E">
            <wp:extent cx="5274310" cy="563880"/>
            <wp:effectExtent l="63500" t="63500" r="123190" b="1219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563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12BE4">
        <w:rPr>
          <w:noProof/>
        </w:rPr>
        <w:drawing>
          <wp:inline distT="0" distB="0" distL="0" distR="0" wp14:anchorId="674A3659" wp14:editId="0692B65C">
            <wp:extent cx="4813300" cy="1841500"/>
            <wp:effectExtent l="63500" t="63500" r="127000" b="12700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4813300" cy="184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02493A" w14:textId="77777777" w:rsidR="00DE160B" w:rsidRDefault="00E200D7" w:rsidP="00DE160B">
      <w:pPr>
        <w:pStyle w:val="a3"/>
        <w:ind w:leftChars="0" w:left="360"/>
        <w:jc w:val="both"/>
        <w:rPr>
          <w:color w:val="002060"/>
        </w:rPr>
      </w:pPr>
      <w:r w:rsidRPr="00827D04">
        <w:rPr>
          <w:color w:val="002060"/>
        </w:rPr>
        <w:t>I define</w:t>
      </w:r>
      <w:r w:rsidR="001E722B" w:rsidRPr="00827D04">
        <w:rPr>
          <w:color w:val="002060"/>
        </w:rPr>
        <w:t>d</w:t>
      </w:r>
      <w:r w:rsidRPr="00827D04">
        <w:rPr>
          <w:color w:val="002060"/>
        </w:rPr>
        <w:t xml:space="preserve"> Literal as a number, a Boolean, or none with tags and values, and a literal is also a kind of an expression.</w:t>
      </w:r>
      <w:r w:rsidR="00FC2387" w:rsidRPr="00827D04">
        <w:rPr>
          <w:color w:val="002060"/>
        </w:rPr>
        <w:t xml:space="preserve"> Since I haven’t finished the function part, I still use 1 to represent True and 0 to represent False when the print function is called.</w:t>
      </w:r>
      <w:r w:rsidR="000E77D6" w:rsidRPr="00827D04">
        <w:rPr>
          <w:color w:val="002060"/>
        </w:rPr>
        <w:t xml:space="preserve"> I will define a </w:t>
      </w:r>
      <w:proofErr w:type="spellStart"/>
      <w:r w:rsidR="000E77D6" w:rsidRPr="00827D04">
        <w:rPr>
          <w:color w:val="002060"/>
        </w:rPr>
        <w:t>print</w:t>
      </w:r>
      <w:r w:rsidR="00AE6848" w:rsidRPr="00827D04">
        <w:rPr>
          <w:color w:val="002060"/>
        </w:rPr>
        <w:t>_b</w:t>
      </w:r>
      <w:r w:rsidR="000E77D6" w:rsidRPr="00827D04">
        <w:rPr>
          <w:color w:val="002060"/>
        </w:rPr>
        <w:t>ool</w:t>
      </w:r>
      <w:proofErr w:type="spellEnd"/>
      <w:r w:rsidR="000E77D6" w:rsidRPr="00827D04">
        <w:rPr>
          <w:color w:val="002060"/>
        </w:rPr>
        <w:t xml:space="preserve"> function</w:t>
      </w:r>
      <w:r w:rsidR="00AE6848" w:rsidRPr="00827D04">
        <w:rPr>
          <w:color w:val="002060"/>
        </w:rPr>
        <w:t xml:space="preserve"> for Boolean values after the function part is done, and True and False will be displayed.</w:t>
      </w:r>
      <w:r w:rsidR="000E77D6" w:rsidRPr="00827D04">
        <w:rPr>
          <w:color w:val="002060"/>
        </w:rPr>
        <w:t xml:space="preserve"> </w:t>
      </w:r>
    </w:p>
    <w:p w14:paraId="2DAED3EA" w14:textId="583E1D99" w:rsidR="003767EB" w:rsidRPr="00DE160B" w:rsidRDefault="002D7610" w:rsidP="00DE160B">
      <w:pPr>
        <w:pStyle w:val="a3"/>
        <w:ind w:leftChars="0" w:left="360"/>
        <w:jc w:val="both"/>
        <w:rPr>
          <w:color w:val="002060"/>
        </w:rPr>
      </w:pPr>
      <w:r>
        <w:rPr>
          <w:rFonts w:hint="eastAsia"/>
          <w:noProof/>
        </w:rPr>
        <w:drawing>
          <wp:inline distT="0" distB="0" distL="0" distR="0" wp14:anchorId="141EF65F" wp14:editId="4306D9D2">
            <wp:extent cx="5274310" cy="387350"/>
            <wp:effectExtent l="63500" t="63500" r="123190" b="133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38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C6BB1" w14:textId="77777777" w:rsidR="003767EB" w:rsidRDefault="003767EB" w:rsidP="003767EB">
      <w:pPr>
        <w:pStyle w:val="a3"/>
        <w:numPr>
          <w:ilvl w:val="0"/>
          <w:numId w:val="1"/>
        </w:numPr>
        <w:ind w:leftChars="0"/>
        <w:jc w:val="both"/>
      </w:pPr>
      <w:r>
        <w:t>Give an example of a program that uses</w:t>
      </w:r>
    </w:p>
    <w:p w14:paraId="33993216" w14:textId="77777777" w:rsidR="006171CB" w:rsidRDefault="003767EB" w:rsidP="006171CB">
      <w:pPr>
        <w:pStyle w:val="a3"/>
        <w:numPr>
          <w:ilvl w:val="0"/>
          <w:numId w:val="2"/>
        </w:numPr>
        <w:ind w:leftChars="0"/>
        <w:jc w:val="both"/>
      </w:pPr>
      <w:r>
        <w:t>At least one global variable</w:t>
      </w:r>
    </w:p>
    <w:p w14:paraId="345797D4" w14:textId="7FF9F782" w:rsidR="00D45F2F" w:rsidRDefault="00D02841" w:rsidP="006171CB">
      <w:pPr>
        <w:pStyle w:val="a3"/>
        <w:ind w:leftChars="0" w:left="720"/>
        <w:jc w:val="both"/>
      </w:pPr>
      <w:r>
        <w:rPr>
          <w:noProof/>
        </w:rPr>
        <w:lastRenderedPageBreak/>
        <w:drawing>
          <wp:inline distT="0" distB="0" distL="0" distR="0" wp14:anchorId="18CBD995" wp14:editId="3A36CA5A">
            <wp:extent cx="5274310" cy="2499995"/>
            <wp:effectExtent l="63500" t="63500" r="123190" b="128905"/>
            <wp:docPr id="4" name="圖片 4" descr="一張含有 文字, 鳥, 植物,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鳥, 植物, 螢幕擷取畫面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274310" cy="2499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45F2F">
        <w:t xml:space="preserve">  </w:t>
      </w:r>
    </w:p>
    <w:p w14:paraId="232D0494" w14:textId="181D3A70" w:rsidR="00D02841" w:rsidRPr="00383CFE" w:rsidRDefault="00D02841" w:rsidP="00CF100F">
      <w:pPr>
        <w:pStyle w:val="a3"/>
        <w:ind w:leftChars="0" w:left="720"/>
        <w:jc w:val="both"/>
        <w:rPr>
          <w:rFonts w:hint="eastAsia"/>
          <w:color w:val="002060"/>
        </w:rPr>
      </w:pPr>
      <w:r w:rsidRPr="00383CFE">
        <w:rPr>
          <w:rFonts w:hint="eastAsia"/>
          <w:color w:val="002060"/>
        </w:rPr>
        <w:t>S</w:t>
      </w:r>
      <w:r w:rsidRPr="00383CFE">
        <w:rPr>
          <w:color w:val="002060"/>
        </w:rPr>
        <w:t>ince the SPEC indicates that global declaration is not included in the subset we should implement, I exclude this feature. I will implement it if the conflict is resolved, and we are sure that this feature is needed.</w:t>
      </w:r>
    </w:p>
    <w:p w14:paraId="7662021D" w14:textId="77777777" w:rsidR="0056204E" w:rsidRDefault="003767EB" w:rsidP="003767EB">
      <w:pPr>
        <w:pStyle w:val="a3"/>
        <w:numPr>
          <w:ilvl w:val="0"/>
          <w:numId w:val="2"/>
        </w:numPr>
        <w:ind w:leftChars="0"/>
        <w:jc w:val="both"/>
      </w:pPr>
      <w:r>
        <w:t>At least one function with a parameter</w:t>
      </w:r>
    </w:p>
    <w:p w14:paraId="7DA93ACC" w14:textId="28F7FD16" w:rsidR="003767EB" w:rsidRDefault="0056204E" w:rsidP="0056204E">
      <w:pPr>
        <w:pStyle w:val="a3"/>
        <w:ind w:leftChars="0" w:left="720"/>
        <w:jc w:val="both"/>
      </w:pPr>
      <w:r>
        <w:rPr>
          <w:noProof/>
        </w:rPr>
        <w:drawing>
          <wp:inline distT="0" distB="0" distL="0" distR="0" wp14:anchorId="5EAD2CFA" wp14:editId="63AE8818">
            <wp:extent cx="5274310" cy="357505"/>
            <wp:effectExtent l="63500" t="63500" r="123190" b="12509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357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B4F3DB" w14:textId="635D5BD2" w:rsidR="0056204E" w:rsidRPr="00252C95" w:rsidRDefault="0056204E" w:rsidP="0056204E">
      <w:pPr>
        <w:pStyle w:val="a3"/>
        <w:ind w:leftChars="0" w:left="720"/>
        <w:jc w:val="both"/>
        <w:rPr>
          <w:rFonts w:hint="eastAsia"/>
          <w:color w:val="002060"/>
        </w:rPr>
      </w:pPr>
      <w:r w:rsidRPr="00252C95">
        <w:rPr>
          <w:rFonts w:hint="eastAsia"/>
          <w:color w:val="002060"/>
        </w:rPr>
        <w:t>T</w:t>
      </w:r>
      <w:r w:rsidRPr="00252C95">
        <w:rPr>
          <w:color w:val="002060"/>
        </w:rPr>
        <w:t>he functions from the last project are all supported in this project.</w:t>
      </w:r>
    </w:p>
    <w:p w14:paraId="6041A522" w14:textId="704A5C58" w:rsidR="003767EB" w:rsidRDefault="003767EB" w:rsidP="003767EB">
      <w:pPr>
        <w:pStyle w:val="a3"/>
        <w:numPr>
          <w:ilvl w:val="0"/>
          <w:numId w:val="2"/>
        </w:numPr>
        <w:ind w:leftChars="0"/>
        <w:jc w:val="both"/>
      </w:pPr>
      <w:r>
        <w:t>At least one variable defined inside a function</w:t>
      </w:r>
    </w:p>
    <w:p w14:paraId="6FC59CFE" w14:textId="3026CE58" w:rsidR="00D42B94" w:rsidRDefault="00D42B94" w:rsidP="00D42B94">
      <w:pPr>
        <w:pStyle w:val="a3"/>
        <w:ind w:leftChars="0" w:left="720"/>
        <w:jc w:val="both"/>
        <w:rPr>
          <w:rFonts w:hint="eastAsia"/>
        </w:rPr>
      </w:pPr>
      <w:r>
        <w:rPr>
          <w:rFonts w:hint="eastAsia"/>
          <w:noProof/>
        </w:rPr>
        <w:drawing>
          <wp:inline distT="0" distB="0" distL="0" distR="0" wp14:anchorId="5BC6CDF9" wp14:editId="63346424">
            <wp:extent cx="5274310" cy="514350"/>
            <wp:effectExtent l="63500" t="63500" r="123190" b="133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52B795" w14:textId="1EC429A2" w:rsidR="008478C5" w:rsidRPr="00B06276" w:rsidRDefault="008478C5" w:rsidP="00D80416">
      <w:pPr>
        <w:pStyle w:val="a3"/>
        <w:ind w:leftChars="0" w:left="720"/>
        <w:jc w:val="both"/>
        <w:rPr>
          <w:rFonts w:hint="eastAsia"/>
          <w:color w:val="002060"/>
        </w:rPr>
      </w:pPr>
      <w:r w:rsidRPr="00B06276">
        <w:rPr>
          <w:rFonts w:hint="eastAsia"/>
          <w:color w:val="002060"/>
        </w:rPr>
        <w:t>S</w:t>
      </w:r>
      <w:r w:rsidRPr="00B06276">
        <w:rPr>
          <w:color w:val="002060"/>
        </w:rPr>
        <w:t>ince I haven’t done the function part, I would just show you that I can define both integers and Booleans instead.</w:t>
      </w:r>
    </w:p>
    <w:p w14:paraId="56A907A2" w14:textId="0D4BC070" w:rsidR="003767EB" w:rsidRDefault="003767EB" w:rsidP="003767EB">
      <w:pPr>
        <w:pStyle w:val="a3"/>
        <w:numPr>
          <w:ilvl w:val="0"/>
          <w:numId w:val="2"/>
        </w:numPr>
        <w:ind w:leftChars="0"/>
        <w:jc w:val="both"/>
      </w:pPr>
      <w:r>
        <w:t>By linking to specific definitions and code in your implementation, describe where and how those three variables are stored and represented throughout compilation.</w:t>
      </w:r>
      <w:r w:rsidR="00542B72">
        <w:rPr>
          <w:noProof/>
        </w:rPr>
        <w:lastRenderedPageBreak/>
        <w:drawing>
          <wp:inline distT="0" distB="0" distL="0" distR="0" wp14:anchorId="2E223439" wp14:editId="32A4F217">
            <wp:extent cx="5274310" cy="4980305"/>
            <wp:effectExtent l="63500" t="63500" r="123190" b="12509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274310" cy="4980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16931" w14:textId="4AFCF21B" w:rsidR="002F70BD" w:rsidRPr="00321739" w:rsidRDefault="002F70BD" w:rsidP="002F70BD">
      <w:pPr>
        <w:pStyle w:val="a3"/>
        <w:ind w:leftChars="0" w:left="720"/>
        <w:jc w:val="both"/>
        <w:rPr>
          <w:color w:val="002060"/>
        </w:rPr>
      </w:pPr>
      <w:r w:rsidRPr="00321739">
        <w:rPr>
          <w:rFonts w:hint="eastAsia"/>
          <w:color w:val="002060"/>
        </w:rPr>
        <w:t>S</w:t>
      </w:r>
      <w:r w:rsidRPr="00321739">
        <w:rPr>
          <w:color w:val="002060"/>
        </w:rPr>
        <w:t xml:space="preserve">ince I </w:t>
      </w:r>
      <w:r w:rsidR="00542B72" w:rsidRPr="00321739">
        <w:rPr>
          <w:color w:val="002060"/>
        </w:rPr>
        <w:t>haven</w:t>
      </w:r>
      <w:r w:rsidRPr="00321739">
        <w:rPr>
          <w:color w:val="002060"/>
        </w:rPr>
        <w:t>’t define</w:t>
      </w:r>
      <w:r w:rsidR="003F4763" w:rsidRPr="00321739">
        <w:rPr>
          <w:color w:val="002060"/>
        </w:rPr>
        <w:t>d</w:t>
      </w:r>
      <w:r w:rsidRPr="00321739">
        <w:rPr>
          <w:color w:val="002060"/>
        </w:rPr>
        <w:t xml:space="preserve"> global variables and functions, all my variables are stored locally.</w:t>
      </w:r>
      <w:r w:rsidR="003F4763" w:rsidRPr="00321739">
        <w:rPr>
          <w:color w:val="002060"/>
        </w:rPr>
        <w:t xml:space="preserve"> I will probably use a similar structure to store my global variables. However, for function variables, I think I will need a stack to store those structs so that we can get correct variables and values</w:t>
      </w:r>
      <w:r w:rsidR="00EB2AF7" w:rsidRPr="00321739">
        <w:rPr>
          <w:color w:val="002060"/>
        </w:rPr>
        <w:t xml:space="preserve"> under different environments.</w:t>
      </w:r>
    </w:p>
    <w:p w14:paraId="0989EAB5" w14:textId="77777777" w:rsidR="00890FCC" w:rsidRDefault="00547516" w:rsidP="0091106D">
      <w:pPr>
        <w:pStyle w:val="a3"/>
        <w:numPr>
          <w:ilvl w:val="0"/>
          <w:numId w:val="1"/>
        </w:numPr>
        <w:ind w:leftChars="0"/>
        <w:jc w:val="both"/>
      </w:pPr>
      <w:r w:rsidRPr="00547516">
        <w:t xml:space="preserve">Write a </w:t>
      </w:r>
      <w:proofErr w:type="spellStart"/>
      <w:r w:rsidRPr="00547516">
        <w:t>ChocoPy</w:t>
      </w:r>
      <w:proofErr w:type="spellEnd"/>
      <w:r w:rsidRPr="00547516">
        <w:t xml:space="preserve"> program that goes into an infinite loop. What happens when you run it on the web page using your compiler?</w:t>
      </w:r>
    </w:p>
    <w:p w14:paraId="64E0DF3B" w14:textId="734718A8" w:rsidR="0091106D" w:rsidRDefault="00890FCC" w:rsidP="00890FCC">
      <w:pPr>
        <w:pStyle w:val="a3"/>
        <w:ind w:leftChars="0" w:left="360"/>
        <w:jc w:val="both"/>
      </w:pPr>
      <w:r>
        <w:rPr>
          <w:noProof/>
        </w:rPr>
        <w:drawing>
          <wp:inline distT="0" distB="0" distL="0" distR="0" wp14:anchorId="5FC429FF" wp14:editId="465F5317">
            <wp:extent cx="5274310" cy="383540"/>
            <wp:effectExtent l="63500" t="63500" r="123190" b="12446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8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417BE4" w14:textId="556F269B" w:rsidR="008F2082" w:rsidRPr="00611692" w:rsidRDefault="008F2082" w:rsidP="008F2082">
      <w:pPr>
        <w:pStyle w:val="a3"/>
        <w:ind w:leftChars="0" w:left="360"/>
        <w:jc w:val="both"/>
        <w:rPr>
          <w:color w:val="002060"/>
        </w:rPr>
      </w:pPr>
      <w:r w:rsidRPr="00611692">
        <w:rPr>
          <w:color w:val="002060"/>
        </w:rPr>
        <w:t>Since the program goes into an infinite loop, the web page would keep trying to collect all values that should be displayed. However, there are infinite values, and the web page would eventually shutdown. Ideally, we should be able to identify the infinite loop in the code and warn the user before the code is ran.</w:t>
      </w:r>
    </w:p>
    <w:p w14:paraId="186B2A7A" w14:textId="77777777" w:rsidR="001E141C" w:rsidRDefault="001E141C" w:rsidP="001E141C">
      <w:pPr>
        <w:pStyle w:val="a3"/>
        <w:numPr>
          <w:ilvl w:val="0"/>
          <w:numId w:val="1"/>
        </w:numPr>
        <w:ind w:leftChars="0"/>
        <w:jc w:val="both"/>
      </w:pPr>
      <w:r>
        <w:t>For each of the following scenarios, show a screenshot of your compiler running the scenario in the browser:</w:t>
      </w:r>
    </w:p>
    <w:p w14:paraId="1C990876" w14:textId="77777777" w:rsidR="00B075C3" w:rsidRDefault="001E141C" w:rsidP="00B075C3">
      <w:pPr>
        <w:pStyle w:val="a3"/>
        <w:numPr>
          <w:ilvl w:val="0"/>
          <w:numId w:val="3"/>
        </w:numPr>
        <w:ind w:leftChars="0"/>
        <w:jc w:val="both"/>
      </w:pPr>
      <w:r>
        <w:lastRenderedPageBreak/>
        <w:t xml:space="preserve">A program that reports a type error for adding a number and a </w:t>
      </w:r>
      <w:proofErr w:type="spellStart"/>
      <w:r>
        <w:t>boolean</w:t>
      </w:r>
      <w:proofErr w:type="spellEnd"/>
      <w:r>
        <w:t xml:space="preserve"> where one operand is a call expression and the other operand is a variable (for example, </w:t>
      </w:r>
      <w:proofErr w:type="gramStart"/>
      <w:r>
        <w:t>f(</w:t>
      </w:r>
      <w:proofErr w:type="gramEnd"/>
      <w:r>
        <w:t>1) + x)</w:t>
      </w:r>
    </w:p>
    <w:p w14:paraId="62494B0E" w14:textId="6D4C20F3" w:rsidR="001E141C" w:rsidRDefault="00FC003B" w:rsidP="00B075C3">
      <w:pPr>
        <w:pStyle w:val="a3"/>
        <w:ind w:leftChars="0" w:left="720"/>
        <w:jc w:val="both"/>
      </w:pPr>
      <w:r>
        <w:rPr>
          <w:noProof/>
        </w:rPr>
        <w:drawing>
          <wp:inline distT="0" distB="0" distL="0" distR="0" wp14:anchorId="47985164" wp14:editId="4D89D89B">
            <wp:extent cx="5274310" cy="431800"/>
            <wp:effectExtent l="63500" t="63500" r="123190" b="12700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43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1C105D" w14:textId="0CDBB45C" w:rsidR="00FC003B" w:rsidRPr="00AE6A28" w:rsidRDefault="00FC003B" w:rsidP="00FC003B">
      <w:pPr>
        <w:pStyle w:val="a3"/>
        <w:ind w:leftChars="0" w:left="720"/>
        <w:jc w:val="both"/>
        <w:rPr>
          <w:rFonts w:hint="eastAsia"/>
          <w:color w:val="002060"/>
        </w:rPr>
      </w:pPr>
      <w:r w:rsidRPr="00AE6A28">
        <w:rPr>
          <w:rFonts w:hint="eastAsia"/>
          <w:color w:val="002060"/>
        </w:rPr>
        <w:t>S</w:t>
      </w:r>
      <w:r w:rsidRPr="00AE6A28">
        <w:rPr>
          <w:color w:val="002060"/>
        </w:rPr>
        <w:t xml:space="preserve">ince I </w:t>
      </w:r>
      <w:r w:rsidR="00CE5154" w:rsidRPr="00AE6A28">
        <w:rPr>
          <w:color w:val="002060"/>
        </w:rPr>
        <w:t xml:space="preserve">haven’t done a </w:t>
      </w:r>
      <w:proofErr w:type="gramStart"/>
      <w:r w:rsidR="00CE5154" w:rsidRPr="00AE6A28">
        <w:rPr>
          <w:color w:val="002060"/>
        </w:rPr>
        <w:t>type</w:t>
      </w:r>
      <w:proofErr w:type="gramEnd"/>
      <w:r w:rsidR="00CD424F" w:rsidRPr="00AE6A28">
        <w:rPr>
          <w:color w:val="002060"/>
        </w:rPr>
        <w:t xml:space="preserve"> </w:t>
      </w:r>
      <w:r w:rsidR="00CE5154" w:rsidRPr="00AE6A28">
        <w:rPr>
          <w:color w:val="002060"/>
        </w:rPr>
        <w:t xml:space="preserve">checker, </w:t>
      </w:r>
      <w:r w:rsidR="00FC4FCC" w:rsidRPr="00AE6A28">
        <w:rPr>
          <w:color w:val="002060"/>
        </w:rPr>
        <w:t>the type error would not be reported</w:t>
      </w:r>
      <w:r w:rsidR="00784216" w:rsidRPr="00AE6A28">
        <w:rPr>
          <w:color w:val="002060"/>
        </w:rPr>
        <w:t xml:space="preserve">, and the value would be 11 because True is considered as 1 in my program. This is a temporary feature, and it can be modified easily once the </w:t>
      </w:r>
      <w:proofErr w:type="gramStart"/>
      <w:r w:rsidR="00784216" w:rsidRPr="00AE6A28">
        <w:rPr>
          <w:color w:val="002060"/>
        </w:rPr>
        <w:t>type</w:t>
      </w:r>
      <w:proofErr w:type="gramEnd"/>
      <w:r w:rsidR="00784216" w:rsidRPr="00AE6A28">
        <w:rPr>
          <w:color w:val="002060"/>
        </w:rPr>
        <w:t xml:space="preserve"> checker is done.</w:t>
      </w:r>
    </w:p>
    <w:p w14:paraId="2CA6DCEA" w14:textId="77777777" w:rsidR="00FC003B" w:rsidRDefault="00FC003B" w:rsidP="00FC003B">
      <w:pPr>
        <w:pStyle w:val="a3"/>
        <w:ind w:leftChars="0" w:left="720"/>
        <w:jc w:val="both"/>
        <w:rPr>
          <w:rFonts w:hint="eastAsia"/>
        </w:rPr>
      </w:pPr>
    </w:p>
    <w:p w14:paraId="6F56404D" w14:textId="77777777" w:rsidR="003E27C8" w:rsidRDefault="001E141C" w:rsidP="00A45B55">
      <w:pPr>
        <w:pStyle w:val="a3"/>
        <w:numPr>
          <w:ilvl w:val="0"/>
          <w:numId w:val="3"/>
        </w:numPr>
        <w:ind w:leftChars="0"/>
        <w:jc w:val="both"/>
      </w:pPr>
      <w:r>
        <w:t>A program that has a type error in a conditional position (the condition part of an if or while), where that position is a non-global identifier (function parameter or local variable)</w:t>
      </w:r>
    </w:p>
    <w:p w14:paraId="30D155E4" w14:textId="5AEDB951" w:rsidR="001E141C" w:rsidRDefault="003E27C8" w:rsidP="003E27C8">
      <w:pPr>
        <w:pStyle w:val="a3"/>
        <w:ind w:leftChars="0" w:left="720"/>
        <w:jc w:val="both"/>
      </w:pPr>
      <w:r>
        <w:rPr>
          <w:noProof/>
        </w:rPr>
        <w:drawing>
          <wp:inline distT="0" distB="0" distL="0" distR="0" wp14:anchorId="3F56F03F" wp14:editId="3E532D66">
            <wp:extent cx="5274310" cy="324485"/>
            <wp:effectExtent l="63500" t="63500" r="123190" b="132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4">
                      <a:extLst>
                        <a:ext uri="{28A0092B-C50C-407E-A947-70E740481C1C}">
                          <a14:useLocalDpi xmlns:a14="http://schemas.microsoft.com/office/drawing/2010/main" val="0"/>
                        </a:ext>
                      </a:extLst>
                    </a:blip>
                    <a:stretch>
                      <a:fillRect/>
                    </a:stretch>
                  </pic:blipFill>
                  <pic:spPr>
                    <a:xfrm>
                      <a:off x="0" y="0"/>
                      <a:ext cx="5274310" cy="324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EB2F44" w14:textId="0223660C" w:rsidR="003E27C8" w:rsidRPr="00401DD4" w:rsidRDefault="003E27C8" w:rsidP="003E27C8">
      <w:pPr>
        <w:pStyle w:val="a3"/>
        <w:ind w:leftChars="0" w:left="720"/>
        <w:jc w:val="both"/>
        <w:rPr>
          <w:color w:val="002060"/>
        </w:rPr>
      </w:pPr>
      <w:r w:rsidRPr="00401DD4">
        <w:rPr>
          <w:rFonts w:hint="eastAsia"/>
          <w:color w:val="002060"/>
        </w:rPr>
        <w:t>S</w:t>
      </w:r>
      <w:r w:rsidRPr="00401DD4">
        <w:rPr>
          <w:color w:val="002060"/>
        </w:rPr>
        <w:t xml:space="preserve">ince I haven’t finished my </w:t>
      </w:r>
      <w:proofErr w:type="gramStart"/>
      <w:r w:rsidRPr="00401DD4">
        <w:rPr>
          <w:color w:val="002060"/>
        </w:rPr>
        <w:t>type</w:t>
      </w:r>
      <w:proofErr w:type="gramEnd"/>
      <w:r w:rsidRPr="00401DD4">
        <w:rPr>
          <w:color w:val="002060"/>
        </w:rPr>
        <w:t xml:space="preserve"> checker, there would be no type error, but I can show that a reference error would pop out if a variable that is not in scope</w:t>
      </w:r>
      <w:r w:rsidR="00AB6272" w:rsidRPr="00401DD4">
        <w:rPr>
          <w:color w:val="002060"/>
        </w:rPr>
        <w:t xml:space="preserve"> is used as a condition.</w:t>
      </w:r>
    </w:p>
    <w:p w14:paraId="1856ACCA" w14:textId="77777777" w:rsidR="003E27C8" w:rsidRDefault="003E27C8" w:rsidP="003E27C8">
      <w:pPr>
        <w:pStyle w:val="a3"/>
        <w:ind w:leftChars="0" w:left="720"/>
        <w:jc w:val="both"/>
        <w:rPr>
          <w:rFonts w:hint="eastAsia"/>
        </w:rPr>
      </w:pPr>
    </w:p>
    <w:p w14:paraId="1C6F1C38" w14:textId="77777777" w:rsidR="00B107EC" w:rsidRDefault="001E141C" w:rsidP="00A45B55">
      <w:pPr>
        <w:pStyle w:val="a3"/>
        <w:numPr>
          <w:ilvl w:val="0"/>
          <w:numId w:val="3"/>
        </w:numPr>
        <w:ind w:leftChars="0"/>
        <w:jc w:val="both"/>
      </w:pPr>
      <w:r>
        <w:t>A program that with a loop that has multiple iterations, and calls a function on each iteration (it can be the same function)</w:t>
      </w:r>
    </w:p>
    <w:p w14:paraId="69D8E4B1" w14:textId="16A8972B" w:rsidR="001E141C" w:rsidRDefault="00B107EC" w:rsidP="00B107EC">
      <w:pPr>
        <w:pStyle w:val="a3"/>
        <w:ind w:leftChars="0" w:left="720"/>
        <w:jc w:val="both"/>
      </w:pPr>
      <w:r>
        <w:rPr>
          <w:noProof/>
        </w:rPr>
        <w:drawing>
          <wp:inline distT="0" distB="0" distL="0" distR="0" wp14:anchorId="7CDE124A" wp14:editId="113E6F17">
            <wp:extent cx="5274310" cy="809625"/>
            <wp:effectExtent l="63500" t="63500" r="123190" b="130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BF767" w14:textId="699955B5" w:rsidR="00CD174A" w:rsidRPr="004D7CAD" w:rsidRDefault="00CD174A" w:rsidP="00B107EC">
      <w:pPr>
        <w:pStyle w:val="a3"/>
        <w:ind w:leftChars="0" w:left="720"/>
        <w:jc w:val="both"/>
        <w:rPr>
          <w:rFonts w:hint="eastAsia"/>
          <w:color w:val="002060"/>
        </w:rPr>
      </w:pPr>
      <w:r w:rsidRPr="004D7CAD">
        <w:rPr>
          <w:rFonts w:hint="eastAsia"/>
          <w:color w:val="002060"/>
        </w:rPr>
        <w:t>T</w:t>
      </w:r>
      <w:r w:rsidRPr="004D7CAD">
        <w:rPr>
          <w:color w:val="002060"/>
        </w:rPr>
        <w:t xml:space="preserve">here are 5 iterations in this program, and the print function and the </w:t>
      </w:r>
      <w:proofErr w:type="gramStart"/>
      <w:r w:rsidRPr="004D7CAD">
        <w:rPr>
          <w:color w:val="002060"/>
        </w:rPr>
        <w:t>abs</w:t>
      </w:r>
      <w:proofErr w:type="gramEnd"/>
      <w:r w:rsidRPr="004D7CAD">
        <w:rPr>
          <w:color w:val="002060"/>
        </w:rPr>
        <w:t xml:space="preserve"> function are called on each iteration.</w:t>
      </w:r>
    </w:p>
    <w:p w14:paraId="169FFB67" w14:textId="77777777" w:rsidR="00CE6479" w:rsidRDefault="001E141C" w:rsidP="00A45B55">
      <w:pPr>
        <w:pStyle w:val="a3"/>
        <w:numPr>
          <w:ilvl w:val="0"/>
          <w:numId w:val="3"/>
        </w:numPr>
        <w:ind w:leftChars="0"/>
        <w:jc w:val="both"/>
      </w:pPr>
      <w:r>
        <w:t>A program that returns from the body of a loop, and not on the first iteration of the loop</w:t>
      </w:r>
    </w:p>
    <w:p w14:paraId="40CA4479" w14:textId="127C4DED" w:rsidR="001E141C" w:rsidRDefault="00CE6479" w:rsidP="00CE6479">
      <w:pPr>
        <w:pStyle w:val="a3"/>
        <w:ind w:leftChars="0" w:left="720"/>
        <w:jc w:val="both"/>
      </w:pPr>
      <w:r>
        <w:rPr>
          <w:noProof/>
        </w:rPr>
        <w:drawing>
          <wp:inline distT="0" distB="0" distL="0" distR="0" wp14:anchorId="7E50F026" wp14:editId="1FF6943F">
            <wp:extent cx="5274310" cy="611505"/>
            <wp:effectExtent l="63500" t="63500" r="123190" b="12509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6">
                      <a:extLst>
                        <a:ext uri="{28A0092B-C50C-407E-A947-70E740481C1C}">
                          <a14:useLocalDpi xmlns:a14="http://schemas.microsoft.com/office/drawing/2010/main" val="0"/>
                        </a:ext>
                      </a:extLst>
                    </a:blip>
                    <a:stretch>
                      <a:fillRect/>
                    </a:stretch>
                  </pic:blipFill>
                  <pic:spPr>
                    <a:xfrm>
                      <a:off x="0" y="0"/>
                      <a:ext cx="5274310" cy="611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636B8" w14:textId="1453FE8E" w:rsidR="00CE6479" w:rsidRPr="00844A46" w:rsidRDefault="00CE6479" w:rsidP="00CE6479">
      <w:pPr>
        <w:pStyle w:val="a3"/>
        <w:ind w:leftChars="0" w:left="720"/>
        <w:jc w:val="both"/>
        <w:rPr>
          <w:rFonts w:hint="eastAsia"/>
          <w:color w:val="002060"/>
        </w:rPr>
      </w:pPr>
      <w:r w:rsidRPr="00844A46">
        <w:rPr>
          <w:rFonts w:hint="eastAsia"/>
          <w:color w:val="002060"/>
        </w:rPr>
        <w:t>T</w:t>
      </w:r>
      <w:r w:rsidRPr="00844A46">
        <w:rPr>
          <w:color w:val="002060"/>
        </w:rPr>
        <w:t xml:space="preserve">his program would return on the second iteration, and I can use a variable to get the return value once the function part is done. </w:t>
      </w:r>
    </w:p>
    <w:p w14:paraId="1E7A0AB4" w14:textId="5B9DD1F0" w:rsidR="009C3B0F" w:rsidRDefault="001E141C" w:rsidP="00A45B55">
      <w:pPr>
        <w:pStyle w:val="a3"/>
        <w:numPr>
          <w:ilvl w:val="0"/>
          <w:numId w:val="3"/>
        </w:numPr>
        <w:ind w:leftChars="0"/>
        <w:jc w:val="both"/>
      </w:pPr>
      <w:r>
        <w:t xml:space="preserve">Printing an integer and a </w:t>
      </w:r>
      <w:r w:rsidR="009C3B0F">
        <w:t>Boolean</w:t>
      </w:r>
    </w:p>
    <w:p w14:paraId="2AB1BE8F" w14:textId="508BC0E0" w:rsidR="001E141C" w:rsidRDefault="009C3B0F" w:rsidP="009C3B0F">
      <w:pPr>
        <w:pStyle w:val="a3"/>
        <w:ind w:leftChars="0" w:left="720"/>
        <w:jc w:val="both"/>
      </w:pPr>
      <w:r>
        <w:rPr>
          <w:noProof/>
        </w:rPr>
        <w:lastRenderedPageBreak/>
        <w:drawing>
          <wp:inline distT="0" distB="0" distL="0" distR="0" wp14:anchorId="7C52BEF5" wp14:editId="4543E691">
            <wp:extent cx="5274310" cy="486410"/>
            <wp:effectExtent l="63500" t="63500" r="123190" b="1231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7">
                      <a:extLst>
                        <a:ext uri="{28A0092B-C50C-407E-A947-70E740481C1C}">
                          <a14:useLocalDpi xmlns:a14="http://schemas.microsoft.com/office/drawing/2010/main" val="0"/>
                        </a:ext>
                      </a:extLst>
                    </a:blip>
                    <a:stretch>
                      <a:fillRect/>
                    </a:stretch>
                  </pic:blipFill>
                  <pic:spPr>
                    <a:xfrm>
                      <a:off x="0" y="0"/>
                      <a:ext cx="5274310" cy="486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31F4E" w14:textId="4B11804F" w:rsidR="009C3B0F" w:rsidRPr="00991AD4" w:rsidRDefault="009C3B0F" w:rsidP="009C3B0F">
      <w:pPr>
        <w:pStyle w:val="a3"/>
        <w:ind w:leftChars="0" w:left="720"/>
        <w:jc w:val="both"/>
        <w:rPr>
          <w:rFonts w:hint="eastAsia"/>
          <w:color w:val="002060"/>
        </w:rPr>
      </w:pPr>
      <w:r w:rsidRPr="00991AD4">
        <w:rPr>
          <w:rFonts w:hint="eastAsia"/>
          <w:color w:val="002060"/>
        </w:rPr>
        <w:t>A</w:t>
      </w:r>
      <w:r w:rsidRPr="00991AD4">
        <w:rPr>
          <w:color w:val="002060"/>
        </w:rPr>
        <w:t xml:space="preserve">fter the </w:t>
      </w:r>
      <w:proofErr w:type="spellStart"/>
      <w:r w:rsidRPr="00991AD4">
        <w:rPr>
          <w:color w:val="002060"/>
        </w:rPr>
        <w:t>print_bool</w:t>
      </w:r>
      <w:proofErr w:type="spellEnd"/>
      <w:r w:rsidRPr="00991AD4">
        <w:rPr>
          <w:color w:val="002060"/>
        </w:rPr>
        <w:t xml:space="preserve"> function is done, the output would be more ideal, but the output 10 and 0 are still reasonable now.</w:t>
      </w:r>
    </w:p>
    <w:p w14:paraId="7AA6EDDF" w14:textId="77777777" w:rsidR="00A66C50" w:rsidRDefault="001E141C" w:rsidP="00A45B55">
      <w:pPr>
        <w:pStyle w:val="a3"/>
        <w:numPr>
          <w:ilvl w:val="0"/>
          <w:numId w:val="3"/>
        </w:numPr>
        <w:ind w:leftChars="0"/>
        <w:jc w:val="both"/>
      </w:pPr>
      <w:r>
        <w:t>A recursive function that terminates (</w:t>
      </w:r>
      <w:proofErr w:type="gramStart"/>
      <w:r>
        <w:t>e.g.</w:t>
      </w:r>
      <w:proofErr w:type="gramEnd"/>
      <w:r>
        <w:t xml:space="preserve"> no stack overflow)</w:t>
      </w:r>
    </w:p>
    <w:p w14:paraId="7FE83D4D" w14:textId="7A611D1D" w:rsidR="001E141C" w:rsidRDefault="001263EF" w:rsidP="00C57FD4">
      <w:pPr>
        <w:pStyle w:val="a3"/>
        <w:ind w:leftChars="0" w:left="720"/>
        <w:jc w:val="both"/>
      </w:pPr>
      <w:r>
        <w:rPr>
          <w:noProof/>
        </w:rPr>
        <w:drawing>
          <wp:inline distT="0" distB="0" distL="0" distR="0" wp14:anchorId="1B9205F2" wp14:editId="0DA32707">
            <wp:extent cx="5274310" cy="311150"/>
            <wp:effectExtent l="63500" t="63500" r="123190" b="13335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8">
                      <a:extLst>
                        <a:ext uri="{28A0092B-C50C-407E-A947-70E740481C1C}">
                          <a14:useLocalDpi xmlns:a14="http://schemas.microsoft.com/office/drawing/2010/main" val="0"/>
                        </a:ext>
                      </a:extLst>
                    </a:blip>
                    <a:stretch>
                      <a:fillRect/>
                    </a:stretch>
                  </pic:blipFill>
                  <pic:spPr>
                    <a:xfrm>
                      <a:off x="0" y="0"/>
                      <a:ext cx="5274310" cy="31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4E19B9" w14:textId="4B1F643E" w:rsidR="001263EF" w:rsidRPr="00C57FD4" w:rsidRDefault="001263EF" w:rsidP="001263EF">
      <w:pPr>
        <w:pStyle w:val="a3"/>
        <w:ind w:leftChars="0" w:left="720"/>
        <w:jc w:val="both"/>
        <w:rPr>
          <w:color w:val="002060"/>
        </w:rPr>
      </w:pPr>
      <w:r w:rsidRPr="00C57FD4">
        <w:rPr>
          <w:color w:val="002060"/>
        </w:rPr>
        <w:t>The function part is not done, but I can show that some of my functions can be called recursively.</w:t>
      </w:r>
    </w:p>
    <w:p w14:paraId="30720C55" w14:textId="77777777" w:rsidR="001263EF" w:rsidRDefault="001263EF" w:rsidP="001263EF">
      <w:pPr>
        <w:pStyle w:val="a3"/>
        <w:ind w:leftChars="0" w:left="720"/>
        <w:jc w:val="both"/>
        <w:rPr>
          <w:rFonts w:hint="eastAsia"/>
        </w:rPr>
      </w:pPr>
    </w:p>
    <w:p w14:paraId="3D193580" w14:textId="77777777" w:rsidR="00A66C50" w:rsidRDefault="001E141C" w:rsidP="00A45B55">
      <w:pPr>
        <w:pStyle w:val="a3"/>
        <w:numPr>
          <w:ilvl w:val="0"/>
          <w:numId w:val="3"/>
        </w:numPr>
        <w:ind w:leftChars="0"/>
        <w:jc w:val="both"/>
      </w:pPr>
      <w:r>
        <w:t xml:space="preserve">Two </w:t>
      </w:r>
      <w:proofErr w:type="gramStart"/>
      <w:r>
        <w:t>mutually-recursive</w:t>
      </w:r>
      <w:proofErr w:type="gramEnd"/>
      <w:r>
        <w:t xml:space="preserve"> functions that terminate (e.g. no stack overflow)</w:t>
      </w:r>
    </w:p>
    <w:p w14:paraId="2428DF61" w14:textId="71008C74" w:rsidR="00006C60" w:rsidRDefault="00572738" w:rsidP="00AF5A41">
      <w:pPr>
        <w:pStyle w:val="a3"/>
        <w:ind w:leftChars="0" w:left="720"/>
        <w:jc w:val="both"/>
      </w:pPr>
      <w:r>
        <w:rPr>
          <w:rFonts w:hint="eastAsia"/>
          <w:noProof/>
        </w:rPr>
        <w:drawing>
          <wp:inline distT="0" distB="0" distL="0" distR="0" wp14:anchorId="5FD04EDB" wp14:editId="1EF53F25">
            <wp:extent cx="5274310" cy="302260"/>
            <wp:effectExtent l="63500" t="63500" r="123190" b="129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9">
                      <a:extLst>
                        <a:ext uri="{28A0092B-C50C-407E-A947-70E740481C1C}">
                          <a14:useLocalDpi xmlns:a14="http://schemas.microsoft.com/office/drawing/2010/main" val="0"/>
                        </a:ext>
                      </a:extLst>
                    </a:blip>
                    <a:stretch>
                      <a:fillRect/>
                    </a:stretch>
                  </pic:blipFill>
                  <pic:spPr>
                    <a:xfrm>
                      <a:off x="0" y="0"/>
                      <a:ext cx="5274310" cy="30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2B10CB" w14:textId="06EE4B86" w:rsidR="00572738" w:rsidRPr="002F20EB" w:rsidRDefault="00572738" w:rsidP="00572738">
      <w:pPr>
        <w:pStyle w:val="a3"/>
        <w:ind w:leftChars="0" w:left="720"/>
        <w:jc w:val="both"/>
        <w:rPr>
          <w:color w:val="002060"/>
        </w:rPr>
      </w:pPr>
      <w:r w:rsidRPr="002F20EB">
        <w:rPr>
          <w:color w:val="002060"/>
        </w:rPr>
        <w:t xml:space="preserve">The function part is not finished, but I can show that some of my functions can be called in a </w:t>
      </w:r>
      <w:proofErr w:type="gramStart"/>
      <w:r w:rsidRPr="002F20EB">
        <w:rPr>
          <w:color w:val="002060"/>
        </w:rPr>
        <w:t>mutually-recursive</w:t>
      </w:r>
      <w:proofErr w:type="gramEnd"/>
      <w:r w:rsidRPr="002F20EB">
        <w:rPr>
          <w:color w:val="002060"/>
        </w:rPr>
        <w:t xml:space="preserve"> way.</w:t>
      </w:r>
    </w:p>
    <w:p w14:paraId="5ED62487" w14:textId="77777777" w:rsidR="002B6351" w:rsidRDefault="00C87B3D" w:rsidP="00395FEB">
      <w:pPr>
        <w:pStyle w:val="a3"/>
        <w:numPr>
          <w:ilvl w:val="0"/>
          <w:numId w:val="1"/>
        </w:numPr>
        <w:ind w:leftChars="0"/>
        <w:jc w:val="both"/>
      </w:pPr>
      <w:r w:rsidRPr="00C87B3D">
        <w:t>Choose one of example (1) or (2) above, show a few lines of code around the line that reports the error and describe the relevant parts of the type-checking environment at that point.</w:t>
      </w:r>
    </w:p>
    <w:p w14:paraId="7ED416D0" w14:textId="5B0A2C35" w:rsidR="00395FEB" w:rsidRDefault="002B6351" w:rsidP="002B6351">
      <w:pPr>
        <w:pStyle w:val="a3"/>
        <w:ind w:leftChars="0" w:left="360"/>
        <w:jc w:val="both"/>
      </w:pPr>
      <w:r>
        <w:rPr>
          <w:rFonts w:hint="eastAsia"/>
          <w:noProof/>
        </w:rPr>
        <w:drawing>
          <wp:inline distT="0" distB="0" distL="0" distR="0" wp14:anchorId="5A5F4A76" wp14:editId="070B3511">
            <wp:extent cx="5274310" cy="3295015"/>
            <wp:effectExtent l="63500" t="63500" r="123190" b="121285"/>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5274310" cy="3295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4EE058" w14:textId="0AFBCF5A" w:rsidR="00300F3A" w:rsidRPr="00887B58" w:rsidRDefault="002D5B0C" w:rsidP="002B6351">
      <w:pPr>
        <w:pStyle w:val="a3"/>
        <w:ind w:leftChars="0" w:left="360"/>
        <w:jc w:val="both"/>
        <w:rPr>
          <w:color w:val="002060"/>
        </w:rPr>
      </w:pPr>
      <w:r w:rsidRPr="00887B58">
        <w:rPr>
          <w:rFonts w:hint="eastAsia"/>
          <w:color w:val="002060"/>
        </w:rPr>
        <w:t>S</w:t>
      </w:r>
      <w:r w:rsidRPr="00887B58">
        <w:rPr>
          <w:color w:val="002060"/>
        </w:rPr>
        <w:t xml:space="preserve">ince my program pops a reference error at example (2), I would like to show how </w:t>
      </w:r>
      <w:r w:rsidRPr="00887B58">
        <w:rPr>
          <w:color w:val="002060"/>
        </w:rPr>
        <w:lastRenderedPageBreak/>
        <w:t xml:space="preserve">my complier catches the error. Basically, it checks the </w:t>
      </w:r>
      <w:proofErr w:type="spellStart"/>
      <w:r w:rsidRPr="00887B58">
        <w:rPr>
          <w:color w:val="002060"/>
        </w:rPr>
        <w:t>definedVars</w:t>
      </w:r>
      <w:proofErr w:type="spellEnd"/>
      <w:r w:rsidRPr="00887B58">
        <w:rPr>
          <w:color w:val="002060"/>
        </w:rPr>
        <w:t xml:space="preserve"> struct which I used to store defined variables to know if a variable can be referenced.</w:t>
      </w:r>
    </w:p>
    <w:p w14:paraId="45693EA5" w14:textId="77777777" w:rsidR="00DA403A" w:rsidRDefault="00DA403A" w:rsidP="00DA403A">
      <w:pPr>
        <w:jc w:val="both"/>
      </w:pPr>
    </w:p>
    <w:p w14:paraId="74EC2D8F" w14:textId="33650478" w:rsidR="00595E72" w:rsidRPr="00181EE9" w:rsidRDefault="00C92C66" w:rsidP="00DA403A">
      <w:pPr>
        <w:jc w:val="both"/>
        <w:rPr>
          <w:rFonts w:hint="eastAsia"/>
        </w:rPr>
      </w:pPr>
      <w:r>
        <w:rPr>
          <w:rFonts w:hint="eastAsia"/>
        </w:rPr>
        <w:t>E</w:t>
      </w:r>
      <w:r>
        <w:t>xplanation:</w:t>
      </w:r>
    </w:p>
    <w:p w14:paraId="3808E0BB" w14:textId="0FA74DE6" w:rsidR="00E779B9" w:rsidRDefault="00595E72" w:rsidP="002B6351">
      <w:pPr>
        <w:pStyle w:val="a3"/>
        <w:ind w:leftChars="0" w:left="360"/>
        <w:jc w:val="both"/>
      </w:pPr>
      <w:r>
        <w:rPr>
          <w:noProof/>
        </w:rPr>
        <w:drawing>
          <wp:inline distT="0" distB="0" distL="0" distR="0" wp14:anchorId="1F69FB34" wp14:editId="39503F4D">
            <wp:extent cx="5274310" cy="5395595"/>
            <wp:effectExtent l="63500" t="63500" r="123190" b="128905"/>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5274310" cy="539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B12D8">
        <w:rPr>
          <w:noProof/>
        </w:rPr>
        <w:lastRenderedPageBreak/>
        <w:drawing>
          <wp:inline distT="0" distB="0" distL="0" distR="0" wp14:anchorId="026A3E10" wp14:editId="525AFE6E">
            <wp:extent cx="4704715" cy="8863330"/>
            <wp:effectExtent l="63500" t="63500" r="121285" b="128270"/>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4704715" cy="8863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6426BB" w14:textId="78A15810" w:rsidR="002B12D8" w:rsidRDefault="003C2A15" w:rsidP="002B6351">
      <w:pPr>
        <w:pStyle w:val="a3"/>
        <w:ind w:leftChars="0" w:left="360"/>
        <w:jc w:val="both"/>
      </w:pPr>
      <w:r>
        <w:rPr>
          <w:noProof/>
        </w:rPr>
        <w:lastRenderedPageBreak/>
        <w:drawing>
          <wp:inline distT="0" distB="0" distL="0" distR="0" wp14:anchorId="14258861" wp14:editId="7CA80E96">
            <wp:extent cx="5274310" cy="1898015"/>
            <wp:effectExtent l="63500" t="63500" r="123190" b="121285"/>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23">
                      <a:extLst>
                        <a:ext uri="{28A0092B-C50C-407E-A947-70E740481C1C}">
                          <a14:useLocalDpi xmlns:a14="http://schemas.microsoft.com/office/drawing/2010/main" val="0"/>
                        </a:ext>
                      </a:extLst>
                    </a:blip>
                    <a:stretch>
                      <a:fillRect/>
                    </a:stretch>
                  </pic:blipFill>
                  <pic:spPr>
                    <a:xfrm>
                      <a:off x="0" y="0"/>
                      <a:ext cx="5274310" cy="1898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BC64E8" w14:textId="3678054E" w:rsidR="00181EE9" w:rsidRDefault="00181EE9" w:rsidP="002B6351">
      <w:pPr>
        <w:pStyle w:val="a3"/>
        <w:ind w:leftChars="0" w:left="360"/>
        <w:jc w:val="both"/>
        <w:rPr>
          <w:rFonts w:hint="eastAsia"/>
        </w:rPr>
      </w:pPr>
      <w:r w:rsidRPr="00C239B9">
        <w:rPr>
          <w:color w:val="002060"/>
        </w:rPr>
        <w:t xml:space="preserve">I wouldn’t say that the required features are really hard to implement, but my initial strategy was to finish the parser, then the compiler, and then the </w:t>
      </w:r>
      <w:proofErr w:type="gramStart"/>
      <w:r w:rsidRPr="00C239B9">
        <w:rPr>
          <w:color w:val="002060"/>
        </w:rPr>
        <w:t>type</w:t>
      </w:r>
      <w:proofErr w:type="gramEnd"/>
      <w:r w:rsidRPr="00C239B9">
        <w:rPr>
          <w:color w:val="002060"/>
        </w:rPr>
        <w:t xml:space="preserve"> checker. Thus, I spent a lot of time checking the logic of my program and thinking of edge cases before I move on to the next steps. It might seem that there are a few requirements that I cannot meet, but I think that I am </w:t>
      </w:r>
      <w:proofErr w:type="gramStart"/>
      <w:r w:rsidRPr="00C239B9">
        <w:rPr>
          <w:color w:val="002060"/>
        </w:rPr>
        <w:t>actually pretty</w:t>
      </w:r>
      <w:proofErr w:type="gramEnd"/>
      <w:r w:rsidRPr="00C239B9">
        <w:rPr>
          <w:color w:val="002060"/>
        </w:rPr>
        <w:t xml:space="preserve"> close. It’s mainly related to my strategy, but I also don’t thin</w:t>
      </w:r>
      <w:r w:rsidRPr="00C03993">
        <w:rPr>
          <w:color w:val="002060"/>
        </w:rPr>
        <w:t xml:space="preserve">k this is wrong because what I focused is also </w:t>
      </w:r>
      <w:proofErr w:type="gramStart"/>
      <w:r w:rsidRPr="00C03993">
        <w:rPr>
          <w:color w:val="002060"/>
        </w:rPr>
        <w:t>really important</w:t>
      </w:r>
      <w:proofErr w:type="gramEnd"/>
      <w:r w:rsidRPr="00C03993">
        <w:rPr>
          <w:color w:val="002060"/>
        </w:rPr>
        <w:t xml:space="preserve"> for a practical compiler. For example, I spent a lot of time on the logic and test cases of the if statements, and </w:t>
      </w:r>
      <w:proofErr w:type="gramStart"/>
      <w:r w:rsidRPr="00C03993">
        <w:rPr>
          <w:color w:val="002060"/>
        </w:rPr>
        <w:t>this kinds of details</w:t>
      </w:r>
      <w:proofErr w:type="gramEnd"/>
      <w:r w:rsidRPr="00C03993">
        <w:rPr>
          <w:color w:val="002060"/>
        </w:rPr>
        <w:t xml:space="preserve"> stops me from finishing the program completely.</w:t>
      </w:r>
    </w:p>
    <w:sectPr w:rsidR="00181E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A0E"/>
    <w:multiLevelType w:val="hybridMultilevel"/>
    <w:tmpl w:val="4F2EF206"/>
    <w:lvl w:ilvl="0" w:tplc="981CD79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6DE4DB1"/>
    <w:multiLevelType w:val="hybridMultilevel"/>
    <w:tmpl w:val="102CB36E"/>
    <w:lvl w:ilvl="0" w:tplc="5438606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0806198"/>
    <w:multiLevelType w:val="hybridMultilevel"/>
    <w:tmpl w:val="9CC0DE6E"/>
    <w:lvl w:ilvl="0" w:tplc="360CD0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281311">
    <w:abstractNumId w:val="2"/>
  </w:num>
  <w:num w:numId="2" w16cid:durableId="1918129089">
    <w:abstractNumId w:val="0"/>
  </w:num>
  <w:num w:numId="3" w16cid:durableId="35457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E4"/>
    <w:rsid w:val="00000577"/>
    <w:rsid w:val="00003718"/>
    <w:rsid w:val="00006C60"/>
    <w:rsid w:val="0001206C"/>
    <w:rsid w:val="000D5421"/>
    <w:rsid w:val="000E77D6"/>
    <w:rsid w:val="0010166E"/>
    <w:rsid w:val="001130CB"/>
    <w:rsid w:val="00121644"/>
    <w:rsid w:val="001263EF"/>
    <w:rsid w:val="00135782"/>
    <w:rsid w:val="00181EE9"/>
    <w:rsid w:val="001A1E46"/>
    <w:rsid w:val="001E141C"/>
    <w:rsid w:val="001E722B"/>
    <w:rsid w:val="00252C95"/>
    <w:rsid w:val="00290414"/>
    <w:rsid w:val="002A34BA"/>
    <w:rsid w:val="002B12D8"/>
    <w:rsid w:val="002B6351"/>
    <w:rsid w:val="002D3E8F"/>
    <w:rsid w:val="002D5B0C"/>
    <w:rsid w:val="002D7610"/>
    <w:rsid w:val="002E43B9"/>
    <w:rsid w:val="002F20EB"/>
    <w:rsid w:val="002F70BD"/>
    <w:rsid w:val="00300F3A"/>
    <w:rsid w:val="003071B5"/>
    <w:rsid w:val="00321739"/>
    <w:rsid w:val="003767EB"/>
    <w:rsid w:val="00383CFE"/>
    <w:rsid w:val="003878F7"/>
    <w:rsid w:val="00394B2B"/>
    <w:rsid w:val="00395FEB"/>
    <w:rsid w:val="003B1E24"/>
    <w:rsid w:val="003C2A15"/>
    <w:rsid w:val="003E27C8"/>
    <w:rsid w:val="003F0B4D"/>
    <w:rsid w:val="003F4763"/>
    <w:rsid w:val="00401DD4"/>
    <w:rsid w:val="00407761"/>
    <w:rsid w:val="00481ACB"/>
    <w:rsid w:val="004A609B"/>
    <w:rsid w:val="004B6365"/>
    <w:rsid w:val="004C1605"/>
    <w:rsid w:val="004D7CAD"/>
    <w:rsid w:val="004F0A58"/>
    <w:rsid w:val="00542B72"/>
    <w:rsid w:val="00547516"/>
    <w:rsid w:val="0056204E"/>
    <w:rsid w:val="00572738"/>
    <w:rsid w:val="00577209"/>
    <w:rsid w:val="00595E72"/>
    <w:rsid w:val="005E7024"/>
    <w:rsid w:val="00611692"/>
    <w:rsid w:val="006171CB"/>
    <w:rsid w:val="006B2586"/>
    <w:rsid w:val="006F2DB5"/>
    <w:rsid w:val="00704A10"/>
    <w:rsid w:val="0072179E"/>
    <w:rsid w:val="007375CF"/>
    <w:rsid w:val="007449B7"/>
    <w:rsid w:val="007757AE"/>
    <w:rsid w:val="00784216"/>
    <w:rsid w:val="00827D04"/>
    <w:rsid w:val="00844A46"/>
    <w:rsid w:val="008478C5"/>
    <w:rsid w:val="00887B58"/>
    <w:rsid w:val="00890FCC"/>
    <w:rsid w:val="008B74F0"/>
    <w:rsid w:val="008C3628"/>
    <w:rsid w:val="008D0EE0"/>
    <w:rsid w:val="008F2082"/>
    <w:rsid w:val="0091106D"/>
    <w:rsid w:val="0093330D"/>
    <w:rsid w:val="00991AD4"/>
    <w:rsid w:val="009C3B0F"/>
    <w:rsid w:val="009D09BD"/>
    <w:rsid w:val="00A06FC9"/>
    <w:rsid w:val="00A12BE4"/>
    <w:rsid w:val="00A36846"/>
    <w:rsid w:val="00A45B55"/>
    <w:rsid w:val="00A66C50"/>
    <w:rsid w:val="00AB6272"/>
    <w:rsid w:val="00AE6848"/>
    <w:rsid w:val="00AE6A28"/>
    <w:rsid w:val="00AF5A41"/>
    <w:rsid w:val="00B06276"/>
    <w:rsid w:val="00B075C3"/>
    <w:rsid w:val="00B107EC"/>
    <w:rsid w:val="00B3240A"/>
    <w:rsid w:val="00B477E4"/>
    <w:rsid w:val="00BD0B03"/>
    <w:rsid w:val="00C03993"/>
    <w:rsid w:val="00C04151"/>
    <w:rsid w:val="00C239B9"/>
    <w:rsid w:val="00C56008"/>
    <w:rsid w:val="00C57FD4"/>
    <w:rsid w:val="00C87B3D"/>
    <w:rsid w:val="00C92C66"/>
    <w:rsid w:val="00CA65D1"/>
    <w:rsid w:val="00CD174A"/>
    <w:rsid w:val="00CD424F"/>
    <w:rsid w:val="00CE5154"/>
    <w:rsid w:val="00CE6479"/>
    <w:rsid w:val="00CF100F"/>
    <w:rsid w:val="00CF1FD4"/>
    <w:rsid w:val="00D02841"/>
    <w:rsid w:val="00D42B94"/>
    <w:rsid w:val="00D45F2F"/>
    <w:rsid w:val="00D80416"/>
    <w:rsid w:val="00D92033"/>
    <w:rsid w:val="00DA403A"/>
    <w:rsid w:val="00DD69EB"/>
    <w:rsid w:val="00DE160B"/>
    <w:rsid w:val="00E200D7"/>
    <w:rsid w:val="00E30278"/>
    <w:rsid w:val="00E51FDA"/>
    <w:rsid w:val="00E66AF1"/>
    <w:rsid w:val="00E779B9"/>
    <w:rsid w:val="00E907C6"/>
    <w:rsid w:val="00EB2AF7"/>
    <w:rsid w:val="00ED4227"/>
    <w:rsid w:val="00F327E7"/>
    <w:rsid w:val="00F3547F"/>
    <w:rsid w:val="00F371C2"/>
    <w:rsid w:val="00F41AE3"/>
    <w:rsid w:val="00F7163A"/>
    <w:rsid w:val="00FC003B"/>
    <w:rsid w:val="00FC2387"/>
    <w:rsid w:val="00FC4F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08084A"/>
  <w15:chartTrackingRefBased/>
  <w15:docId w15:val="{2207C904-67B7-7E4F-8FE0-41811B9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BE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C Lee</dc:creator>
  <cp:keywords/>
  <dc:description/>
  <cp:lastModifiedBy>Chi C Lee</cp:lastModifiedBy>
  <cp:revision>3</cp:revision>
  <dcterms:created xsi:type="dcterms:W3CDTF">2022-04-14T05:43:00Z</dcterms:created>
  <dcterms:modified xsi:type="dcterms:W3CDTF">2022-04-14T05:44:00Z</dcterms:modified>
</cp:coreProperties>
</file>