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4"/>
          <w:szCs w:val="44"/>
          <w:rtl w:val="0"/>
        </w:rPr>
        <w:t xml:space="preserve">Final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Team18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112062519 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廖思愷 </w:t>
      </w:r>
      <w:r w:rsidDel="00000000" w:rsidR="00000000" w:rsidRPr="00000000">
        <w:rPr>
          <w:sz w:val="24"/>
          <w:szCs w:val="24"/>
          <w:rtl w:val="0"/>
        </w:rPr>
        <w:t xml:space="preserve">112062636 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游竣量 </w:t>
      </w:r>
      <w:r w:rsidDel="00000000" w:rsidR="00000000" w:rsidRPr="00000000">
        <w:rPr>
          <w:sz w:val="24"/>
          <w:szCs w:val="24"/>
          <w:rtl w:val="0"/>
        </w:rPr>
        <w:t xml:space="preserve">111065547 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游述宇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 SIGINT、SIGTERM、SIGUSR1 從執行 main function 的 thread 屏蔽掉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201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依序創建 thread T1、T2、T3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81475" cy="31432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等待 T1、T2、T3 執行完成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14525" cy="581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T1 thread：將 SIGINT 的屏蔽解除，設置 sigint_handler 為 SIGINT 的 handler，並等待 signal 發生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24275" cy="272691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2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T2 thread：將 SIGTERM 的屏蔽解除，設置 sigterm_handler 為 SIGTERM 的handler，並等待 signal 發生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76675" cy="27241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T3 thread：將 SIGUSR1 的屏蔽解除，設置 sigusr1_handler 為 SIGUSR1 的 handler，並等待 signal 發生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05250" cy="27336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三個 dignal handler，分別會印出：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T1 handling SIGINT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T2 handling SIGTERM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T3 handling SIGUSR1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05100" cy="259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使用方法：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 後，執行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./q1 &amp;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程式會在後台運行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對程式發送 kill -USR1 %1，會 print 出 T3 handling SIGUSR1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對程式發送 kill -INT %1，會 print 出 T1 handling SIGINT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對程式發送 kill -TERM %1，會 print 出 T2 handling SIGTERM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三個 signal 都收到後，process 會終止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執行結果：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52925" cy="18383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 sleep_us 函數中，使用 select 來實現等待特定微秒秒數的睡眠：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588848" cy="926747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8848" cy="926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在 main 中，紀錄睡眠前的時間以及睡眠後的時間，來確認 sleep_us 函數有 return 微秒時間，並輸出微秒睡眠時間：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367338" cy="2923366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923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使用方法：</w:t>
      </w:r>
    </w:p>
    <w:p w:rsidR="00000000" w:rsidDel="00000000" w:rsidP="00000000" w:rsidRDefault="00000000" w:rsidRPr="00000000" w14:paraId="00000035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make後，執行 ./q2 &lt;microsecond_time&gt;，將 &lt;microsecond_time&gt; 替換為希望睡眠的微秒秒數，便會睡眠該微秒秒數後，輸出睡眠的時間。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輸出結果：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4433888" cy="52362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523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color w:val="ff0000"/>
          <w:rtl w:val="0"/>
        </w:rPr>
        <w:t xml:space="preserve">single timer</w:t>
      </w:r>
      <w:r w:rsidDel="00000000" w:rsidR="00000000" w:rsidRPr="00000000">
        <w:rPr>
          <w:rtl w:val="0"/>
        </w:rPr>
        <w:t xml:space="preserve"> (either alarm or setitimer) to implement a set of functions that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enables a process to </w:t>
      </w:r>
      <w:r w:rsidDel="00000000" w:rsidR="00000000" w:rsidRPr="00000000">
        <w:rPr>
          <w:b w:val="1"/>
          <w:color w:val="ff0000"/>
          <w:rtl w:val="0"/>
        </w:rPr>
        <w:t xml:space="preserve">set and clear any number of timers</w:t>
      </w:r>
      <w:r w:rsidDel="00000000" w:rsidR="00000000" w:rsidRPr="00000000">
        <w:rPr>
          <w:rtl w:val="0"/>
        </w:rPr>
        <w:t xml:space="preserve">. Please print “Alarm!” when the alarm signal trigger.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signal.h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sys/time.h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unistd.h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// 定義一個結構體來表示定時器節點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TimerNode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timeval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end_time;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 // 定時器結束時間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TimerNode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next;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  // 指向下一個定時器節點的指針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TimerNode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TimerNode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 // 定義一個指向定時器鏈表頭部的全局指針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// 釋放所有定時器節點的內存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freeTimers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(head) {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TimerNode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next;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(temp);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// 插入一個新的定時器到鏈表中，並保持鏈表按結束時間排序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insertTimer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timeval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TimerNode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TimerNode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TimerNode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end_time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// 如果鏈表為空或新定時器的結束時間最早，則將其插入到鏈表頭部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timercmp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end_time,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node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node;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alarm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.tv_sec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));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 // 設置新的 alarm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// 否則，遍歷鏈表，找到適合的插入位置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TimerNode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(current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timercmp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end_time,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current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next;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node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next;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current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node;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// 當定時器信號被觸發時執行的處理函數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alarmHandler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sig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(head) {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TimerNode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next;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(temp);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// 如果鏈表中還有其他定時器，則設置下一個定時器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(head) {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timeval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now;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gettimeofday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now,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alarm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(head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end_time.tv_sec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now.tv_sec);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Alarm!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// 設置一個新的定時器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setAlarm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timeval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now, end_time;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gettimeofday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now,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end_time.tv_sec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now.tv_sec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end_time.tv_usec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now.tv_usec;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insertTimer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(end_time);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 // 將新定時器插入到鏈表中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// 清除所有定時器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clearAlarm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freeTimers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 // 釋放所有定時器節點的內存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alarm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     // 取消當前的 alarm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SIGALRM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alarmHandler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 // 設置信號處理函數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// 測試設置和清除定時器的邏輯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setAlarm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 // 在程式開始後2秒設置定時器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setAlarm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 // 在程式開始後1秒設置定時器，將在總共7秒後觸發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setAlarm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 // 在程式開始後2秒設置定時器，將在總共5秒後觸發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clearAlarm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Gungsuh" w:cs="Gungsuh" w:eastAsia="Gungsuh" w:hAnsi="Gungsuh"/>
          <w:color w:val="7b7f8b"/>
          <w:sz w:val="18"/>
          <w:szCs w:val="18"/>
          <w:rtl w:val="0"/>
        </w:rPr>
        <w:t xml:space="preserve"> // 在程式開始後6秒清除所有定時器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282a36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輸出結果：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使用一個排序鏈表來管理多個定時器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。每次設置新定時器時，會計算其結束時間，並按順序插入鏈表中，如果其結束時間早於當前最早定時器結束時間則用新 alarm 取代，而原本定時器往後排隊。當 alarm 到期時（即當前最早的定時器觸發），alarmHandler 會被調用，刪除鏈表中的第一個節點（即已觸發的定時器），然後根據下一個節點重新設置 alarm。如果需要取消所有定時器，clearAlarm 會被調用，它將釋放鏈表中所有節點的內存並取消當前的 alarm。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MingLiu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