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7201E6" w14:textId="26646979" w:rsidR="00834032" w:rsidRDefault="00493395" w:rsidP="00493395">
      <w:pPr>
        <w:jc w:val="center"/>
        <w:rPr>
          <w:sz w:val="56"/>
          <w:szCs w:val="56"/>
        </w:rPr>
      </w:pPr>
      <w:r>
        <w:rPr>
          <w:rFonts w:hint="eastAsia"/>
          <w:sz w:val="56"/>
          <w:szCs w:val="56"/>
        </w:rPr>
        <w:t>DIC Fi</w:t>
      </w:r>
      <w:r>
        <w:rPr>
          <w:sz w:val="56"/>
          <w:szCs w:val="56"/>
        </w:rPr>
        <w:t xml:space="preserve">nal </w:t>
      </w:r>
      <w:r w:rsidR="00CE47FB">
        <w:rPr>
          <w:sz w:val="56"/>
          <w:szCs w:val="56"/>
        </w:rPr>
        <w:t>Project</w:t>
      </w:r>
    </w:p>
    <w:p w14:paraId="14902CE5" w14:textId="394D7F56" w:rsidR="00493395" w:rsidRDefault="00493395" w:rsidP="00493395">
      <w:pPr>
        <w:jc w:val="center"/>
        <w:rPr>
          <w:sz w:val="30"/>
          <w:szCs w:val="30"/>
        </w:rPr>
      </w:pPr>
      <w:r>
        <w:rPr>
          <w:rFonts w:hint="eastAsia"/>
          <w:sz w:val="30"/>
          <w:szCs w:val="30"/>
        </w:rPr>
        <w:t>組員</w:t>
      </w:r>
      <w:r>
        <w:rPr>
          <w:rFonts w:hint="eastAsia"/>
          <w:sz w:val="30"/>
          <w:szCs w:val="30"/>
        </w:rPr>
        <w:t>:</w:t>
      </w:r>
      <w:r>
        <w:rPr>
          <w:rFonts w:hint="eastAsia"/>
          <w:sz w:val="30"/>
          <w:szCs w:val="30"/>
        </w:rPr>
        <w:t>翁翊豪</w:t>
      </w:r>
      <w:r>
        <w:rPr>
          <w:rFonts w:hint="eastAsia"/>
          <w:sz w:val="30"/>
          <w:szCs w:val="30"/>
        </w:rPr>
        <w:t>(3</w:t>
      </w:r>
      <w:r>
        <w:rPr>
          <w:sz w:val="30"/>
          <w:szCs w:val="30"/>
        </w:rPr>
        <w:t>12511023</w:t>
      </w:r>
      <w:r>
        <w:rPr>
          <w:rFonts w:hint="eastAsia"/>
          <w:sz w:val="30"/>
          <w:szCs w:val="30"/>
        </w:rPr>
        <w:t>)/</w:t>
      </w:r>
      <w:r w:rsidR="00506316">
        <w:rPr>
          <w:rFonts w:hint="eastAsia"/>
          <w:sz w:val="30"/>
          <w:szCs w:val="30"/>
        </w:rPr>
        <w:t>陳奕文</w:t>
      </w:r>
      <w:r w:rsidR="00506316">
        <w:rPr>
          <w:sz w:val="30"/>
          <w:szCs w:val="30"/>
        </w:rPr>
        <w:t>(310513081)</w:t>
      </w:r>
      <w:r w:rsidR="00506316">
        <w:rPr>
          <w:rFonts w:hint="eastAsia"/>
          <w:sz w:val="30"/>
          <w:szCs w:val="30"/>
        </w:rPr>
        <w:t>/</w:t>
      </w:r>
      <w:r w:rsidR="00506316">
        <w:rPr>
          <w:rFonts w:hint="eastAsia"/>
          <w:sz w:val="30"/>
          <w:szCs w:val="30"/>
        </w:rPr>
        <w:t>郭奕德</w:t>
      </w:r>
      <w:r w:rsidR="00506316">
        <w:rPr>
          <w:rFonts w:hint="eastAsia"/>
          <w:sz w:val="30"/>
          <w:szCs w:val="30"/>
        </w:rPr>
        <w:t>(</w:t>
      </w:r>
      <w:r w:rsidR="00144FE5">
        <w:rPr>
          <w:rFonts w:hint="eastAsia"/>
          <w:sz w:val="30"/>
          <w:szCs w:val="30"/>
        </w:rPr>
        <w:t>311511076</w:t>
      </w:r>
      <w:r w:rsidR="00506316">
        <w:rPr>
          <w:rFonts w:hint="eastAsia"/>
          <w:sz w:val="30"/>
          <w:szCs w:val="30"/>
        </w:rPr>
        <w:t>)</w:t>
      </w:r>
    </w:p>
    <w:p w14:paraId="12A4292E" w14:textId="665C5AFA" w:rsidR="00506316" w:rsidRDefault="00506316" w:rsidP="00493395">
      <w:pPr>
        <w:jc w:val="center"/>
        <w:rPr>
          <w:sz w:val="30"/>
          <w:szCs w:val="30"/>
        </w:rPr>
      </w:pPr>
      <w:proofErr w:type="gramStart"/>
      <w:r>
        <w:rPr>
          <w:rFonts w:hint="eastAsia"/>
          <w:sz w:val="30"/>
          <w:szCs w:val="30"/>
        </w:rPr>
        <w:t>鄭沛辰</w:t>
      </w:r>
      <w:proofErr w:type="gramEnd"/>
      <w:r>
        <w:rPr>
          <w:rFonts w:hint="eastAsia"/>
          <w:sz w:val="30"/>
          <w:szCs w:val="30"/>
        </w:rPr>
        <w:t>(</w:t>
      </w:r>
      <w:r w:rsidR="00144FE5">
        <w:rPr>
          <w:rFonts w:hint="eastAsia"/>
          <w:sz w:val="30"/>
          <w:szCs w:val="30"/>
        </w:rPr>
        <w:t>311505016</w:t>
      </w:r>
      <w:r>
        <w:rPr>
          <w:rFonts w:hint="eastAsia"/>
          <w:sz w:val="30"/>
          <w:szCs w:val="30"/>
        </w:rPr>
        <w:t>)/</w:t>
      </w:r>
      <w:r>
        <w:rPr>
          <w:rFonts w:hint="eastAsia"/>
          <w:sz w:val="30"/>
          <w:szCs w:val="30"/>
        </w:rPr>
        <w:t>徐敬瑋</w:t>
      </w:r>
      <w:r>
        <w:rPr>
          <w:rFonts w:hint="eastAsia"/>
          <w:sz w:val="30"/>
          <w:szCs w:val="30"/>
        </w:rPr>
        <w:t>(311513097)</w:t>
      </w:r>
    </w:p>
    <w:p w14:paraId="001B194B" w14:textId="72A8E9BA" w:rsidR="00726824" w:rsidRDefault="007B3B1C" w:rsidP="00726824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在</w:t>
      </w:r>
      <w:r>
        <w:rPr>
          <w:rFonts w:hint="eastAsia"/>
          <w:sz w:val="30"/>
          <w:szCs w:val="30"/>
        </w:rPr>
        <w:t>t</w:t>
      </w:r>
      <w:r>
        <w:rPr>
          <w:sz w:val="30"/>
          <w:szCs w:val="30"/>
        </w:rPr>
        <w:t>estbench</w:t>
      </w:r>
      <w:r>
        <w:rPr>
          <w:rFonts w:hint="eastAsia"/>
          <w:sz w:val="30"/>
          <w:szCs w:val="30"/>
        </w:rPr>
        <w:t>裡，我們使用了</w:t>
      </w:r>
      <w:r>
        <w:rPr>
          <w:rFonts w:hint="eastAsia"/>
          <w:sz w:val="30"/>
          <w:szCs w:val="30"/>
        </w:rPr>
        <w:t>p</w:t>
      </w:r>
      <w:r>
        <w:rPr>
          <w:sz w:val="30"/>
          <w:szCs w:val="30"/>
        </w:rPr>
        <w:t>arallel input</w:t>
      </w:r>
      <w:r>
        <w:rPr>
          <w:rFonts w:hint="eastAsia"/>
          <w:sz w:val="30"/>
          <w:szCs w:val="30"/>
        </w:rPr>
        <w:t>給資料，因此</w:t>
      </w:r>
      <w:r w:rsidR="00FF1396">
        <w:rPr>
          <w:rFonts w:hint="eastAsia"/>
          <w:sz w:val="30"/>
          <w:szCs w:val="30"/>
        </w:rPr>
        <w:t>在一個</w:t>
      </w:r>
      <w:r>
        <w:rPr>
          <w:rFonts w:hint="eastAsia"/>
          <w:sz w:val="30"/>
          <w:szCs w:val="30"/>
        </w:rPr>
        <w:t>c</w:t>
      </w:r>
      <w:r>
        <w:rPr>
          <w:sz w:val="30"/>
          <w:szCs w:val="30"/>
        </w:rPr>
        <w:t>ycle</w:t>
      </w:r>
      <w:r w:rsidR="00FF1396">
        <w:rPr>
          <w:rFonts w:hint="eastAsia"/>
          <w:sz w:val="30"/>
          <w:szCs w:val="30"/>
        </w:rPr>
        <w:t>裡就能得到全部資料並運算所以</w:t>
      </w:r>
      <w:r w:rsidR="00FF1396">
        <w:rPr>
          <w:rFonts w:hint="eastAsia"/>
          <w:sz w:val="30"/>
          <w:szCs w:val="30"/>
        </w:rPr>
        <w:t>l</w:t>
      </w:r>
      <w:r w:rsidR="00FF1396">
        <w:rPr>
          <w:sz w:val="30"/>
          <w:szCs w:val="30"/>
        </w:rPr>
        <w:t>atency</w:t>
      </w:r>
      <w:r w:rsidR="00FF1396">
        <w:rPr>
          <w:rFonts w:hint="eastAsia"/>
          <w:sz w:val="30"/>
          <w:szCs w:val="30"/>
        </w:rPr>
        <w:t>也會較少</w:t>
      </w:r>
      <w:r>
        <w:rPr>
          <w:rFonts w:hint="eastAsia"/>
          <w:sz w:val="30"/>
          <w:szCs w:val="30"/>
        </w:rPr>
        <w:t>。</w:t>
      </w:r>
    </w:p>
    <w:p w14:paraId="5E7DA086" w14:textId="52C9C3C6" w:rsidR="00726824" w:rsidRDefault="00FF1396" w:rsidP="00726824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在</w:t>
      </w:r>
      <w:r>
        <w:rPr>
          <w:rFonts w:hint="eastAsia"/>
          <w:sz w:val="30"/>
          <w:szCs w:val="30"/>
        </w:rPr>
        <w:t>RTL</w:t>
      </w:r>
      <w:r>
        <w:rPr>
          <w:rFonts w:hint="eastAsia"/>
          <w:sz w:val="30"/>
          <w:szCs w:val="30"/>
        </w:rPr>
        <w:t>裡，因為使用了</w:t>
      </w:r>
      <w:r>
        <w:rPr>
          <w:rFonts w:hint="eastAsia"/>
          <w:sz w:val="30"/>
          <w:szCs w:val="30"/>
        </w:rPr>
        <w:t>p</w:t>
      </w:r>
      <w:r>
        <w:rPr>
          <w:sz w:val="30"/>
          <w:szCs w:val="30"/>
        </w:rPr>
        <w:t>arallel input</w:t>
      </w:r>
      <w:r>
        <w:rPr>
          <w:rFonts w:hint="eastAsia"/>
          <w:sz w:val="30"/>
          <w:szCs w:val="30"/>
        </w:rPr>
        <w:t>所以我們直接讓</w:t>
      </w:r>
      <w:proofErr w:type="spellStart"/>
      <w:r>
        <w:rPr>
          <w:rFonts w:hint="eastAsia"/>
          <w:sz w:val="30"/>
          <w:szCs w:val="30"/>
        </w:rPr>
        <w:t>o</w:t>
      </w:r>
      <w:r>
        <w:rPr>
          <w:sz w:val="30"/>
          <w:szCs w:val="30"/>
        </w:rPr>
        <w:t>ut_valid</w:t>
      </w:r>
      <w:proofErr w:type="spellEnd"/>
      <w:r>
        <w:rPr>
          <w:rFonts w:hint="eastAsia"/>
          <w:sz w:val="30"/>
          <w:szCs w:val="30"/>
        </w:rPr>
        <w:t>的長度等於</w:t>
      </w:r>
      <w:proofErr w:type="spellStart"/>
      <w:r>
        <w:rPr>
          <w:rFonts w:hint="eastAsia"/>
          <w:sz w:val="30"/>
          <w:szCs w:val="30"/>
        </w:rPr>
        <w:t>i</w:t>
      </w:r>
      <w:r>
        <w:rPr>
          <w:sz w:val="30"/>
          <w:szCs w:val="30"/>
        </w:rPr>
        <w:t>n_valid</w:t>
      </w:r>
      <w:proofErr w:type="spellEnd"/>
      <w:r>
        <w:rPr>
          <w:rFonts w:hint="eastAsia"/>
          <w:sz w:val="30"/>
          <w:szCs w:val="30"/>
        </w:rPr>
        <w:t>的長度，並且因為我們每</w:t>
      </w:r>
      <w:proofErr w:type="gramStart"/>
      <w:r>
        <w:rPr>
          <w:rFonts w:hint="eastAsia"/>
          <w:sz w:val="30"/>
          <w:szCs w:val="30"/>
        </w:rPr>
        <w:t>個</w:t>
      </w:r>
      <w:proofErr w:type="gramEnd"/>
      <w:r>
        <w:rPr>
          <w:rFonts w:hint="eastAsia"/>
          <w:sz w:val="30"/>
          <w:szCs w:val="30"/>
        </w:rPr>
        <w:t>c</w:t>
      </w:r>
      <w:r>
        <w:rPr>
          <w:sz w:val="30"/>
          <w:szCs w:val="30"/>
        </w:rPr>
        <w:t>lock</w:t>
      </w:r>
      <w:r>
        <w:rPr>
          <w:rFonts w:hint="eastAsia"/>
          <w:sz w:val="30"/>
          <w:szCs w:val="30"/>
        </w:rPr>
        <w:t>都會送資料</w:t>
      </w:r>
      <w:r w:rsidR="00CA42DE">
        <w:rPr>
          <w:rFonts w:hint="eastAsia"/>
          <w:sz w:val="30"/>
          <w:szCs w:val="30"/>
        </w:rPr>
        <w:t>及運算，因此在</w:t>
      </w:r>
      <w:r w:rsidR="00CA42DE">
        <w:rPr>
          <w:rFonts w:hint="eastAsia"/>
          <w:sz w:val="30"/>
          <w:szCs w:val="30"/>
        </w:rPr>
        <w:t>t</w:t>
      </w:r>
      <w:r w:rsidR="00CA42DE">
        <w:rPr>
          <w:sz w:val="30"/>
          <w:szCs w:val="30"/>
        </w:rPr>
        <w:t>estbench</w:t>
      </w:r>
      <w:r w:rsidR="00CA42DE">
        <w:rPr>
          <w:rFonts w:hint="eastAsia"/>
          <w:sz w:val="30"/>
          <w:szCs w:val="30"/>
        </w:rPr>
        <w:t>裡會讓</w:t>
      </w:r>
      <w:proofErr w:type="spellStart"/>
      <w:r w:rsidR="00CA42DE">
        <w:rPr>
          <w:rFonts w:hint="eastAsia"/>
          <w:sz w:val="30"/>
          <w:szCs w:val="30"/>
        </w:rPr>
        <w:t>i</w:t>
      </w:r>
      <w:r w:rsidR="00CA42DE">
        <w:rPr>
          <w:sz w:val="30"/>
          <w:szCs w:val="30"/>
        </w:rPr>
        <w:t>n_valid</w:t>
      </w:r>
      <w:proofErr w:type="spellEnd"/>
      <w:r w:rsidR="00CA42DE">
        <w:rPr>
          <w:rFonts w:hint="eastAsia"/>
          <w:sz w:val="30"/>
          <w:szCs w:val="30"/>
        </w:rPr>
        <w:t>保持在高電位</w:t>
      </w:r>
      <w:r w:rsidR="00875856">
        <w:rPr>
          <w:rFonts w:hint="eastAsia"/>
          <w:sz w:val="30"/>
          <w:szCs w:val="30"/>
        </w:rPr>
        <w:t>持續</w:t>
      </w:r>
      <w:r w:rsidR="00CA42DE">
        <w:rPr>
          <w:rFonts w:hint="eastAsia"/>
          <w:sz w:val="30"/>
          <w:szCs w:val="30"/>
        </w:rPr>
        <w:t>50</w:t>
      </w:r>
      <w:r w:rsidR="00CA42DE">
        <w:rPr>
          <w:rFonts w:hint="eastAsia"/>
          <w:sz w:val="30"/>
          <w:szCs w:val="30"/>
        </w:rPr>
        <w:t>個</w:t>
      </w:r>
      <w:r w:rsidR="00CA42DE">
        <w:rPr>
          <w:rFonts w:hint="eastAsia"/>
          <w:sz w:val="30"/>
          <w:szCs w:val="30"/>
        </w:rPr>
        <w:t>c</w:t>
      </w:r>
      <w:r w:rsidR="00CA42DE">
        <w:rPr>
          <w:sz w:val="30"/>
          <w:szCs w:val="30"/>
        </w:rPr>
        <w:t>ycle(</w:t>
      </w:r>
      <w:r w:rsidR="00CA42DE">
        <w:rPr>
          <w:rFonts w:hint="eastAsia"/>
          <w:sz w:val="30"/>
          <w:szCs w:val="30"/>
        </w:rPr>
        <w:t>共有</w:t>
      </w:r>
      <w:r w:rsidR="00CA42DE">
        <w:rPr>
          <w:rFonts w:hint="eastAsia"/>
          <w:sz w:val="30"/>
          <w:szCs w:val="30"/>
        </w:rPr>
        <w:t>50</w:t>
      </w:r>
      <w:r w:rsidR="00CA42DE">
        <w:rPr>
          <w:rFonts w:hint="eastAsia"/>
          <w:sz w:val="30"/>
          <w:szCs w:val="30"/>
        </w:rPr>
        <w:t>組</w:t>
      </w:r>
      <w:r w:rsidR="00CA42DE">
        <w:rPr>
          <w:rFonts w:hint="eastAsia"/>
          <w:sz w:val="30"/>
          <w:szCs w:val="30"/>
        </w:rPr>
        <w:t>i</w:t>
      </w:r>
      <w:r w:rsidR="00CA42DE">
        <w:rPr>
          <w:sz w:val="30"/>
          <w:szCs w:val="30"/>
        </w:rPr>
        <w:t>nput)</w:t>
      </w:r>
      <w:r w:rsidR="00875856">
        <w:rPr>
          <w:rFonts w:hint="eastAsia"/>
          <w:sz w:val="30"/>
          <w:szCs w:val="30"/>
        </w:rPr>
        <w:t>。</w:t>
      </w:r>
    </w:p>
    <w:p w14:paraId="2168647D" w14:textId="2F0E096F" w:rsidR="00875856" w:rsidRDefault="00875856" w:rsidP="00726824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以下為計算結果</w:t>
      </w:r>
      <w:r>
        <w:rPr>
          <w:rFonts w:hint="eastAsia"/>
          <w:sz w:val="30"/>
          <w:szCs w:val="30"/>
        </w:rPr>
        <w:t xml:space="preserve"> :</w:t>
      </w:r>
    </w:p>
    <w:p w14:paraId="25890D52" w14:textId="021E7C83" w:rsidR="00493395" w:rsidRDefault="00474B7E" w:rsidP="00493395">
      <w:pPr>
        <w:rPr>
          <w:sz w:val="30"/>
          <w:szCs w:val="30"/>
        </w:rPr>
      </w:pPr>
      <w:r w:rsidRPr="00474B7E">
        <w:rPr>
          <w:noProof/>
          <w:sz w:val="30"/>
          <w:szCs w:val="30"/>
        </w:rPr>
        <w:drawing>
          <wp:inline distT="0" distB="0" distL="0" distR="0" wp14:anchorId="669B5B85" wp14:editId="255A6990">
            <wp:extent cx="3901440" cy="1419265"/>
            <wp:effectExtent l="0" t="0" r="3810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04087" cy="1420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1C06E" w14:textId="2087E15F" w:rsidR="00493395" w:rsidRDefault="00493395" w:rsidP="00F120E8">
      <w:pPr>
        <w:pStyle w:val="Default"/>
      </w:pPr>
      <w:r>
        <w:rPr>
          <w:rFonts w:hint="eastAsia"/>
        </w:rPr>
        <w:t>F</w:t>
      </w:r>
      <w:r>
        <w:t>ig.1 Area of design(02_SYN)</w:t>
      </w:r>
    </w:p>
    <w:p w14:paraId="17DDAA25" w14:textId="487D1AB9" w:rsidR="008E745B" w:rsidRPr="00F120E8" w:rsidRDefault="008E745B" w:rsidP="00F120E8">
      <w:pPr>
        <w:pStyle w:val="Default"/>
      </w:pPr>
      <w:r>
        <w:rPr>
          <w:rFonts w:hint="eastAsia"/>
        </w:rPr>
        <w:t>因為使用</w:t>
      </w:r>
      <w:r>
        <w:rPr>
          <w:color w:val="auto"/>
        </w:rPr>
        <w:t>Parallel input</w:t>
      </w:r>
      <w:r>
        <w:rPr>
          <w:rFonts w:hint="eastAsia"/>
          <w:color w:val="auto"/>
        </w:rPr>
        <w:t>所以</w:t>
      </w:r>
      <w:r>
        <w:rPr>
          <w:rFonts w:hint="eastAsia"/>
          <w:color w:val="auto"/>
        </w:rPr>
        <w:t>a</w:t>
      </w:r>
      <w:r>
        <w:rPr>
          <w:color w:val="auto"/>
        </w:rPr>
        <w:t>rea</w:t>
      </w:r>
      <w:r>
        <w:rPr>
          <w:rFonts w:hint="eastAsia"/>
          <w:color w:val="auto"/>
        </w:rPr>
        <w:t>會增加。</w:t>
      </w:r>
    </w:p>
    <w:p w14:paraId="484A4A60" w14:textId="50454861" w:rsidR="00493395" w:rsidRDefault="00474B7E" w:rsidP="00493395">
      <w:pPr>
        <w:rPr>
          <w:szCs w:val="24"/>
        </w:rPr>
      </w:pPr>
      <w:r w:rsidRPr="00474B7E">
        <w:rPr>
          <w:noProof/>
          <w:szCs w:val="24"/>
        </w:rPr>
        <w:drawing>
          <wp:inline distT="0" distB="0" distL="0" distR="0" wp14:anchorId="0CF6A0F6" wp14:editId="6C89AA2C">
            <wp:extent cx="3596952" cy="1882303"/>
            <wp:effectExtent l="0" t="0" r="3810" b="381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9C02B" w14:textId="06684860" w:rsidR="00493395" w:rsidRDefault="00493395" w:rsidP="00493395">
      <w:pPr>
        <w:rPr>
          <w:szCs w:val="24"/>
        </w:rPr>
      </w:pPr>
      <w:r>
        <w:rPr>
          <w:rFonts w:hint="eastAsia"/>
          <w:szCs w:val="24"/>
        </w:rPr>
        <w:lastRenderedPageBreak/>
        <w:t>F</w:t>
      </w:r>
      <w:r>
        <w:rPr>
          <w:szCs w:val="24"/>
        </w:rPr>
        <w:t>ig.2 Power of design(04_PTPX)</w:t>
      </w:r>
    </w:p>
    <w:p w14:paraId="62A9C024" w14:textId="61F92E4F" w:rsidR="00474B7E" w:rsidRDefault="00474B7E" w:rsidP="00493395">
      <w:pPr>
        <w:rPr>
          <w:szCs w:val="24"/>
        </w:rPr>
      </w:pPr>
      <w:r w:rsidRPr="00474B7E">
        <w:rPr>
          <w:noProof/>
          <w:szCs w:val="24"/>
        </w:rPr>
        <w:drawing>
          <wp:inline distT="0" distB="0" distL="0" distR="0" wp14:anchorId="1BAE5F62" wp14:editId="0B8E0241">
            <wp:extent cx="2674852" cy="883997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74852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27D78" w14:textId="78524BA6" w:rsidR="00474B7E" w:rsidRDefault="00474B7E" w:rsidP="00493395">
      <w:pPr>
        <w:rPr>
          <w:szCs w:val="24"/>
        </w:rPr>
      </w:pPr>
      <w:r>
        <w:rPr>
          <w:rFonts w:hint="eastAsia"/>
          <w:szCs w:val="24"/>
        </w:rPr>
        <w:t>F</w:t>
      </w:r>
      <w:r>
        <w:rPr>
          <w:szCs w:val="24"/>
        </w:rPr>
        <w:t>ig.3 Total latency=50.5</w:t>
      </w:r>
    </w:p>
    <w:p w14:paraId="082D0E47" w14:textId="3CDF44BE" w:rsidR="00474B7E" w:rsidRDefault="008E745B" w:rsidP="00493395">
      <w:pPr>
        <w:rPr>
          <w:szCs w:val="24"/>
        </w:rPr>
      </w:pPr>
      <w:r>
        <w:rPr>
          <w:rFonts w:hint="eastAsia"/>
        </w:rPr>
        <w:t>因為使用</w:t>
      </w:r>
      <w:r>
        <w:t>Parallel input</w:t>
      </w:r>
      <w:r>
        <w:rPr>
          <w:rFonts w:hint="eastAsia"/>
        </w:rPr>
        <w:t>所以</w:t>
      </w:r>
      <w:r>
        <w:t>latency</w:t>
      </w:r>
      <w:r>
        <w:rPr>
          <w:rFonts w:hint="eastAsia"/>
        </w:rPr>
        <w:t>會減少</w:t>
      </w:r>
    </w:p>
    <w:p w14:paraId="0A4300F7" w14:textId="54E5EC46" w:rsidR="00474B7E" w:rsidRDefault="005C3ECB" w:rsidP="00493395">
      <w:pPr>
        <w:rPr>
          <w:sz w:val="30"/>
          <w:szCs w:val="30"/>
        </w:rPr>
      </w:pPr>
      <w:r>
        <w:rPr>
          <w:sz w:val="30"/>
          <w:szCs w:val="30"/>
        </w:rPr>
        <w:t>Operations = 32*50*2 = 3200</w:t>
      </w:r>
    </w:p>
    <w:p w14:paraId="268E8446" w14:textId="6671FC10" w:rsidR="005C3ECB" w:rsidRDefault="005C3ECB" w:rsidP="00493395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O</w:t>
      </w:r>
      <w:r>
        <w:rPr>
          <w:sz w:val="30"/>
          <w:szCs w:val="30"/>
        </w:rPr>
        <w:t>perating time = 50.5*2000*10^-12 = 1.01*10^-7</w:t>
      </w:r>
    </w:p>
    <w:p w14:paraId="7634FCAF" w14:textId="62B229B0" w:rsidR="005C3ECB" w:rsidRDefault="005C3ECB" w:rsidP="005C3ECB">
      <w:pPr>
        <w:pStyle w:val="a3"/>
        <w:numPr>
          <w:ilvl w:val="0"/>
          <w:numId w:val="1"/>
        </w:numPr>
        <w:ind w:leftChars="0"/>
        <w:rPr>
          <w:sz w:val="30"/>
          <w:szCs w:val="30"/>
        </w:rPr>
      </w:pPr>
      <w:r>
        <w:rPr>
          <w:rFonts w:hint="eastAsia"/>
          <w:sz w:val="30"/>
          <w:szCs w:val="30"/>
        </w:rPr>
        <w:t>T</w:t>
      </w:r>
      <w:r>
        <w:rPr>
          <w:sz w:val="30"/>
          <w:szCs w:val="30"/>
        </w:rPr>
        <w:t>hroughputs = 3200</w:t>
      </w:r>
      <w:proofErr w:type="gramStart"/>
      <w:r>
        <w:rPr>
          <w:sz w:val="30"/>
          <w:szCs w:val="30"/>
        </w:rPr>
        <w:t>/(</w:t>
      </w:r>
      <w:proofErr w:type="gramEnd"/>
      <w:r w:rsidR="00DE3084">
        <w:rPr>
          <w:sz w:val="30"/>
          <w:szCs w:val="30"/>
        </w:rPr>
        <w:t>1.01*10^-7</w:t>
      </w:r>
      <w:r>
        <w:rPr>
          <w:sz w:val="30"/>
          <w:szCs w:val="30"/>
        </w:rPr>
        <w:t>)</w:t>
      </w:r>
      <w:r w:rsidR="00DE3084">
        <w:rPr>
          <w:sz w:val="30"/>
          <w:szCs w:val="30"/>
        </w:rPr>
        <w:t xml:space="preserve"> = 3.168*10^10 = </w:t>
      </w:r>
      <w:r w:rsidR="00DE3084" w:rsidRPr="00DE3084">
        <w:rPr>
          <w:color w:val="FF0000"/>
          <w:sz w:val="30"/>
          <w:szCs w:val="30"/>
        </w:rPr>
        <w:t>31.68 GOPS</w:t>
      </w:r>
    </w:p>
    <w:p w14:paraId="67F628D1" w14:textId="77777777" w:rsidR="00DE3084" w:rsidRDefault="00DE3084" w:rsidP="00DE3084">
      <w:pPr>
        <w:pStyle w:val="a3"/>
        <w:ind w:leftChars="0" w:left="360"/>
        <w:rPr>
          <w:sz w:val="30"/>
          <w:szCs w:val="30"/>
        </w:rPr>
      </w:pPr>
    </w:p>
    <w:p w14:paraId="713A36E8" w14:textId="6E3C8DF2" w:rsidR="00DE3084" w:rsidRPr="00DE3084" w:rsidRDefault="00DE3084" w:rsidP="00DE3084">
      <w:pPr>
        <w:pStyle w:val="a3"/>
        <w:numPr>
          <w:ilvl w:val="0"/>
          <w:numId w:val="1"/>
        </w:numPr>
        <w:ind w:leftChars="0"/>
        <w:rPr>
          <w:sz w:val="30"/>
          <w:szCs w:val="30"/>
        </w:rPr>
      </w:pPr>
      <w:r>
        <w:rPr>
          <w:rFonts w:hint="eastAsia"/>
          <w:sz w:val="30"/>
          <w:szCs w:val="30"/>
        </w:rPr>
        <w:t>E</w:t>
      </w:r>
      <w:r>
        <w:rPr>
          <w:sz w:val="30"/>
          <w:szCs w:val="30"/>
        </w:rPr>
        <w:t>nergy efficiency = 3.168*10^10</w:t>
      </w:r>
      <w:proofErr w:type="gramStart"/>
      <w:r>
        <w:rPr>
          <w:sz w:val="30"/>
          <w:szCs w:val="30"/>
        </w:rPr>
        <w:t>/(</w:t>
      </w:r>
      <w:proofErr w:type="gramEnd"/>
      <w:r>
        <w:rPr>
          <w:sz w:val="30"/>
          <w:szCs w:val="30"/>
        </w:rPr>
        <w:t xml:space="preserve">3.294*10^-4) = 10.435*10^14 = </w:t>
      </w:r>
      <w:r w:rsidRPr="00DE3084">
        <w:rPr>
          <w:color w:val="FF0000"/>
          <w:sz w:val="30"/>
          <w:szCs w:val="30"/>
        </w:rPr>
        <w:t>1043.5 TOPS/W</w:t>
      </w:r>
    </w:p>
    <w:p w14:paraId="23C5AAE7" w14:textId="2BBEFF7B" w:rsidR="00DE3084" w:rsidRDefault="00DE3084" w:rsidP="005C3ECB">
      <w:pPr>
        <w:pStyle w:val="a3"/>
        <w:numPr>
          <w:ilvl w:val="0"/>
          <w:numId w:val="1"/>
        </w:numPr>
        <w:ind w:leftChars="0"/>
        <w:rPr>
          <w:sz w:val="30"/>
          <w:szCs w:val="30"/>
        </w:rPr>
      </w:pPr>
      <w:r>
        <w:rPr>
          <w:rFonts w:hint="eastAsia"/>
          <w:sz w:val="30"/>
          <w:szCs w:val="30"/>
        </w:rPr>
        <w:t>A</w:t>
      </w:r>
      <w:r>
        <w:rPr>
          <w:sz w:val="30"/>
          <w:szCs w:val="30"/>
        </w:rPr>
        <w:t>rea efficiency = 3.168*10^10</w:t>
      </w:r>
      <w:proofErr w:type="gramStart"/>
      <w:r>
        <w:rPr>
          <w:sz w:val="30"/>
          <w:szCs w:val="30"/>
        </w:rPr>
        <w:t>/(</w:t>
      </w:r>
      <w:proofErr w:type="gramEnd"/>
      <w:r>
        <w:rPr>
          <w:sz w:val="30"/>
          <w:szCs w:val="30"/>
        </w:rPr>
        <w:t>6.166*10^-6) = 19.5338*10^16</w:t>
      </w:r>
    </w:p>
    <w:p w14:paraId="70B7A2D5" w14:textId="109534DF" w:rsidR="00DE3084" w:rsidRDefault="00DE3084" w:rsidP="00DE3084">
      <w:pPr>
        <w:pStyle w:val="a3"/>
        <w:ind w:leftChars="0" w:left="360"/>
        <w:rPr>
          <w:color w:val="FF0000"/>
          <w:sz w:val="30"/>
          <w:szCs w:val="30"/>
        </w:rPr>
      </w:pPr>
      <w:r>
        <w:rPr>
          <w:rFonts w:hint="eastAsia"/>
          <w:sz w:val="30"/>
          <w:szCs w:val="30"/>
        </w:rPr>
        <w:t>=</w:t>
      </w:r>
      <w:r>
        <w:rPr>
          <w:sz w:val="30"/>
          <w:szCs w:val="30"/>
        </w:rPr>
        <w:t xml:space="preserve"> </w:t>
      </w:r>
      <w:r w:rsidRPr="00DE3084">
        <w:rPr>
          <w:color w:val="FF0000"/>
          <w:sz w:val="30"/>
          <w:szCs w:val="30"/>
        </w:rPr>
        <w:t>195338 TOPS/mm^2</w:t>
      </w:r>
    </w:p>
    <w:p w14:paraId="471A02DD" w14:textId="77777777" w:rsidR="00F120E8" w:rsidRPr="005C3ECB" w:rsidRDefault="00F120E8" w:rsidP="00DE3084">
      <w:pPr>
        <w:pStyle w:val="a3"/>
        <w:ind w:leftChars="0" w:left="360"/>
        <w:rPr>
          <w:sz w:val="30"/>
          <w:szCs w:val="30"/>
        </w:rPr>
      </w:pPr>
    </w:p>
    <w:sectPr w:rsidR="00F120E8" w:rsidRPr="005C3EC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8B2AF3"/>
    <w:multiLevelType w:val="hybridMultilevel"/>
    <w:tmpl w:val="119E3656"/>
    <w:lvl w:ilvl="0" w:tplc="460833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6B9"/>
    <w:rsid w:val="00144FE5"/>
    <w:rsid w:val="00474B7E"/>
    <w:rsid w:val="00493395"/>
    <w:rsid w:val="00506316"/>
    <w:rsid w:val="005C3ECB"/>
    <w:rsid w:val="00726824"/>
    <w:rsid w:val="007B3B1C"/>
    <w:rsid w:val="00834032"/>
    <w:rsid w:val="00875856"/>
    <w:rsid w:val="008E745B"/>
    <w:rsid w:val="00BF36B9"/>
    <w:rsid w:val="00CA42DE"/>
    <w:rsid w:val="00CE47FB"/>
    <w:rsid w:val="00DE3084"/>
    <w:rsid w:val="00F120E8"/>
    <w:rsid w:val="00FF1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F8EDA"/>
  <w15:chartTrackingRefBased/>
  <w15:docId w15:val="{1C79F0A4-9B78-4020-A0AF-2C0BD7896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C3ECB"/>
    <w:pPr>
      <w:ind w:leftChars="200" w:left="480"/>
    </w:pPr>
  </w:style>
  <w:style w:type="paragraph" w:customStyle="1" w:styleId="Default">
    <w:name w:val="Default"/>
    <w:rsid w:val="00F120E8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385</TotalTime>
  <Pages>2</Pages>
  <Words>112</Words>
  <Characters>642</Characters>
  <Application>Microsoft Office Word</Application>
  <DocSecurity>0</DocSecurity>
  <Lines>5</Lines>
  <Paragraphs>1</Paragraphs>
  <ScaleCrop>false</ScaleCrop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翁翊豪</dc:creator>
  <cp:keywords/>
  <dc:description/>
  <cp:lastModifiedBy>翁翊豪</cp:lastModifiedBy>
  <cp:revision>3</cp:revision>
  <dcterms:created xsi:type="dcterms:W3CDTF">2024-01-08T05:34:00Z</dcterms:created>
  <dcterms:modified xsi:type="dcterms:W3CDTF">2024-01-15T11:07:00Z</dcterms:modified>
</cp:coreProperties>
</file>