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9D35" w14:textId="70162925" w:rsidR="000F37A5" w:rsidRDefault="003F4E6F">
      <w:r>
        <w:t>11th May 2026</w:t>
      </w:r>
    </w:p>
    <w:p w14:paraId="244C516B" w14:textId="34B1D291" w:rsidR="003F4E6F" w:rsidRDefault="003F4E6F">
      <w:r>
        <w:t>Installed default EB 1.3</w:t>
      </w:r>
    </w:p>
    <w:sectPr w:rsidR="003F4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23"/>
    <w:rsid w:val="00042F23"/>
    <w:rsid w:val="000F37A5"/>
    <w:rsid w:val="00115B0E"/>
    <w:rsid w:val="003B2267"/>
    <w:rsid w:val="003F4E6F"/>
    <w:rsid w:val="00973F5A"/>
    <w:rsid w:val="00DB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495DD"/>
  <w15:chartTrackingRefBased/>
  <w15:docId w15:val="{CD188D9B-B54B-41FB-BDBB-78442966C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F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F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F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F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F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F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F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F2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F2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F2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F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F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F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F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F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F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Bogiatzoglou, Vasileios</dc:creator>
  <cp:keywords/>
  <dc:description/>
  <cp:lastModifiedBy>Bogiatzoglou, Vasileios</cp:lastModifiedBy>
  <cp:revision>2</cp:revision>
  <dcterms:created xsi:type="dcterms:W3CDTF">2026-05-11T13:46:00Z</dcterms:created>
  <dcterms:modified xsi:type="dcterms:W3CDTF">2026-05-11T13:47:00Z</dcterms:modified>
</cp:coreProperties>
</file>