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D8A" w:rsidRDefault="00AF48BB">
      <w:pPr>
        <w:pStyle w:val="Titre1"/>
      </w:pPr>
      <w:r>
        <w:t>Guide</w:t>
      </w:r>
      <w:bookmarkStart w:id="0" w:name="_GoBack"/>
      <w:bookmarkEnd w:id="0"/>
      <w:r>
        <w:t xml:space="preserve"> LEDS WS2812B avec </w:t>
      </w:r>
      <w:proofErr w:type="spellStart"/>
      <w:r>
        <w:t>RetroB</w:t>
      </w:r>
      <w:r w:rsidR="006A18D5">
        <w:t>at</w:t>
      </w:r>
      <w:proofErr w:type="spellEnd"/>
    </w:p>
    <w:p w:rsidR="00D55D8A" w:rsidRDefault="00D55D8A">
      <w:pPr>
        <w:rPr>
          <w:rFonts w:ascii="Arial" w:hAnsi="Arial" w:cs="Arial"/>
          <w:sz w:val="24"/>
          <w:szCs w:val="24"/>
        </w:rPr>
      </w:pPr>
    </w:p>
    <w:p w:rsidR="00D55D8A" w:rsidRDefault="006A18D5" w:rsidP="00D028EF">
      <w:r>
        <w:t>Matériel nécessaire :</w:t>
      </w:r>
    </w:p>
    <w:p w:rsidR="00D55D8A" w:rsidRDefault="006A18D5" w:rsidP="00D028EF">
      <w:pPr>
        <w:pStyle w:val="Paragraphedeliste"/>
        <w:numPr>
          <w:ilvl w:val="0"/>
          <w:numId w:val="4"/>
        </w:numPr>
      </w:pPr>
      <w:r>
        <w:t xml:space="preserve">Carte </w:t>
      </w:r>
      <w:proofErr w:type="spellStart"/>
      <w:r>
        <w:t>Ardui</w:t>
      </w:r>
      <w:r w:rsidR="002F1DC8">
        <w:t>no</w:t>
      </w:r>
      <w:proofErr w:type="spellEnd"/>
      <w:r w:rsidR="002F1DC8">
        <w:t xml:space="preserve"> (</w:t>
      </w:r>
      <w:proofErr w:type="spellStart"/>
      <w:r w:rsidR="002F1DC8">
        <w:t>Uno</w:t>
      </w:r>
      <w:proofErr w:type="spellEnd"/>
      <w:r w:rsidR="002F1DC8">
        <w:t xml:space="preserve"> pour mon cas mais ça doi</w:t>
      </w:r>
      <w:r>
        <w:t xml:space="preserve">t normalement </w:t>
      </w:r>
      <w:r w:rsidR="002F1DC8">
        <w:t>fonctionner</w:t>
      </w:r>
      <w:r>
        <w:t xml:space="preserve"> avec les autres)</w:t>
      </w:r>
    </w:p>
    <w:p w:rsidR="00D55D8A" w:rsidRPr="00D028EF" w:rsidRDefault="006A18D5" w:rsidP="00D028EF">
      <w:pPr>
        <w:pStyle w:val="Paragraphedeliste"/>
        <w:numPr>
          <w:ilvl w:val="0"/>
          <w:numId w:val="4"/>
        </w:numPr>
        <w:rPr>
          <w:b/>
          <w:bCs/>
          <w:u w:val="single"/>
        </w:rPr>
      </w:pPr>
      <w:proofErr w:type="spellStart"/>
      <w:r>
        <w:t>Leds</w:t>
      </w:r>
      <w:proofErr w:type="spellEnd"/>
      <w:r>
        <w:t xml:space="preserve"> WS2812B (existe en sous </w:t>
      </w:r>
      <w:r w:rsidR="002F1DC8">
        <w:t>plusieurs formats</w:t>
      </w:r>
      <w:r>
        <w:t xml:space="preserve"> : </w:t>
      </w:r>
      <w:proofErr w:type="spellStart"/>
      <w:r>
        <w:t>leds</w:t>
      </w:r>
      <w:proofErr w:type="spellEnd"/>
      <w:r>
        <w:t xml:space="preserve"> indépendantes, bandeau </w:t>
      </w:r>
      <w:proofErr w:type="spellStart"/>
      <w:r>
        <w:t>leds</w:t>
      </w:r>
      <w:proofErr w:type="spellEnd"/>
      <w:r>
        <w:t>, panneau, anneau ...)</w:t>
      </w:r>
    </w:p>
    <w:p w:rsidR="00D55D8A" w:rsidRDefault="006A18D5" w:rsidP="00D028EF">
      <w:r>
        <w:t>Un ordinateur sous Windows</w:t>
      </w:r>
    </w:p>
    <w:p w:rsidR="00D55D8A" w:rsidRDefault="006A18D5" w:rsidP="00D028EF">
      <w:r>
        <w:t xml:space="preserve">Logiciels </w:t>
      </w:r>
      <w:r w:rsidR="002F1DC8">
        <w:t>à</w:t>
      </w:r>
      <w:r>
        <w:t xml:space="preserve"> installer :</w:t>
      </w:r>
    </w:p>
    <w:p w:rsidR="00D55D8A" w:rsidRDefault="006A18D5" w:rsidP="00D028EF">
      <w:pPr>
        <w:pStyle w:val="Paragraphedeliste"/>
        <w:numPr>
          <w:ilvl w:val="0"/>
          <w:numId w:val="5"/>
        </w:numPr>
      </w:pPr>
      <w:proofErr w:type="spellStart"/>
      <w:r>
        <w:t>Arduino</w:t>
      </w:r>
      <w:proofErr w:type="spellEnd"/>
      <w:r>
        <w:t xml:space="preserve"> IDE</w:t>
      </w:r>
    </w:p>
    <w:p w:rsidR="00D55D8A" w:rsidRDefault="006A18D5" w:rsidP="00D028EF">
      <w:pPr>
        <w:pStyle w:val="Paragraphedeliste"/>
        <w:numPr>
          <w:ilvl w:val="0"/>
          <w:numId w:val="5"/>
        </w:numPr>
      </w:pPr>
      <w:proofErr w:type="spellStart"/>
      <w:r>
        <w:t>RetroBat</w:t>
      </w:r>
      <w:proofErr w:type="spellEnd"/>
    </w:p>
    <w:p w:rsidR="00D55D8A" w:rsidRDefault="002F1DC8">
      <w:pPr>
        <w:pStyle w:val="Titre2"/>
      </w:pPr>
      <w:r>
        <w:t>Gérer</w:t>
      </w:r>
      <w:r w:rsidR="006A18D5">
        <w:t xml:space="preserve"> des </w:t>
      </w:r>
      <w:proofErr w:type="spellStart"/>
      <w:r w:rsidR="006A18D5">
        <w:t>leds</w:t>
      </w:r>
      <w:proofErr w:type="spellEnd"/>
      <w:r w:rsidR="006A18D5">
        <w:t xml:space="preserve"> WS2812B avec une carte </w:t>
      </w:r>
      <w:proofErr w:type="spellStart"/>
      <w:r w:rsidR="006A18D5">
        <w:t>Arduino</w:t>
      </w:r>
      <w:proofErr w:type="spellEnd"/>
    </w:p>
    <w:p w:rsidR="00AF48BB" w:rsidRDefault="00AF48BB" w:rsidP="00D028EF"/>
    <w:p w:rsidR="00D55D8A" w:rsidRDefault="006A18D5" w:rsidP="00D028EF">
      <w:r w:rsidRPr="00AF48BB">
        <w:t>Schéma de Câblage</w:t>
      </w:r>
    </w:p>
    <w:p w:rsidR="00D55D8A" w:rsidRDefault="006A18D5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>
            <wp:extent cx="3324860" cy="3392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8A" w:rsidRDefault="00D028EF" w:rsidP="00D028EF">
      <w:r>
        <w:t>Une</w:t>
      </w:r>
      <w:r w:rsidR="006A18D5">
        <w:t xml:space="preserve"> résistance est conseillée sur le câble de la sortie 3 a </w:t>
      </w:r>
      <w:proofErr w:type="spellStart"/>
      <w:r w:rsidR="006A18D5">
        <w:t>Din</w:t>
      </w:r>
      <w:proofErr w:type="spellEnd"/>
      <w:r w:rsidR="006A18D5">
        <w:t xml:space="preserve"> mais elle n’est pas obligatoire.</w:t>
      </w:r>
    </w:p>
    <w:p w:rsidR="00D55D8A" w:rsidRDefault="002F1DC8" w:rsidP="00D028EF">
      <w:r>
        <w:t>L’alimentation 5V de l’</w:t>
      </w:r>
      <w:proofErr w:type="spellStart"/>
      <w:r w:rsidR="006A18D5">
        <w:t>Arduino</w:t>
      </w:r>
      <w:proofErr w:type="spellEnd"/>
      <w:r w:rsidR="006A18D5">
        <w:t xml:space="preserve"> ne peut délivrer qu'un faible ampérage maximum. Vous devez ajouter une alimentation externe ou vous brancher sur une prise </w:t>
      </w:r>
      <w:proofErr w:type="spellStart"/>
      <w:r w:rsidR="006A18D5">
        <w:lastRenderedPageBreak/>
        <w:t>sata</w:t>
      </w:r>
      <w:proofErr w:type="spellEnd"/>
      <w:r w:rsidR="006A18D5">
        <w:t xml:space="preserve"> ou </w:t>
      </w:r>
      <w:proofErr w:type="spellStart"/>
      <w:r w:rsidR="006A18D5">
        <w:t>molex</w:t>
      </w:r>
      <w:proofErr w:type="spellEnd"/>
      <w:r w:rsidR="006A18D5">
        <w:t xml:space="preserve"> de l'alim de votre pc si elle est surdimensionnée (fils rouge 5V, fil noir </w:t>
      </w:r>
      <w:proofErr w:type="spellStart"/>
      <w:r w:rsidR="006A18D5">
        <w:t>gnd</w:t>
      </w:r>
      <w:proofErr w:type="spellEnd"/>
      <w:r w:rsidR="006A18D5">
        <w:t>).</w:t>
      </w:r>
    </w:p>
    <w:p w:rsidR="00D55D8A" w:rsidRDefault="006A18D5" w:rsidP="00D028EF">
      <w:r>
        <w:t xml:space="preserve">Sur les cartes chinoises il faut installer </w:t>
      </w:r>
      <w:r w:rsidR="002F1DC8">
        <w:t>un driver spécifique</w:t>
      </w:r>
      <w:r w:rsidR="00AF48BB">
        <w:t xml:space="preserve"> : </w:t>
      </w:r>
      <w:r w:rsidR="00AF48BB" w:rsidRPr="00AF48BB">
        <w:t>https://github.com/b0b33140/RetroBat-WS2812B/raw/master/CH341SER.zip</w:t>
      </w:r>
      <w:r>
        <w:t xml:space="preserve"> </w:t>
      </w:r>
    </w:p>
    <w:p w:rsidR="00D55D8A" w:rsidRPr="002F1DC8" w:rsidRDefault="006A18D5" w:rsidP="00D028EF">
      <w:pPr>
        <w:rPr>
          <w:rStyle w:val="Emphaseple"/>
        </w:rPr>
      </w:pPr>
      <w:r>
        <w:t xml:space="preserve">Sous </w:t>
      </w:r>
      <w:proofErr w:type="spellStart"/>
      <w:r>
        <w:t>Aduino</w:t>
      </w:r>
      <w:proofErr w:type="spellEnd"/>
      <w:r>
        <w:t xml:space="preserve"> IDE il faut installer la </w:t>
      </w:r>
      <w:r w:rsidR="002F1DC8">
        <w:t>bibliothèque</w:t>
      </w:r>
      <w:r>
        <w:t xml:space="preserve"> </w:t>
      </w:r>
      <w:proofErr w:type="spellStart"/>
      <w:r w:rsidR="002F1DC8">
        <w:t>Adafruit</w:t>
      </w:r>
      <w:proofErr w:type="spellEnd"/>
      <w:r w:rsidR="002F1DC8">
        <w:t xml:space="preserve"> </w:t>
      </w:r>
      <w:proofErr w:type="spellStart"/>
      <w:r>
        <w:t>N</w:t>
      </w:r>
      <w:r w:rsidR="002F1DC8">
        <w:t>eo</w:t>
      </w:r>
      <w:r>
        <w:t>P</w:t>
      </w:r>
      <w:r w:rsidR="002F1DC8">
        <w:t>ixel</w:t>
      </w:r>
      <w:proofErr w:type="spellEnd"/>
      <w:r w:rsidR="002F1DC8">
        <w:t> </w:t>
      </w:r>
      <w:r w:rsidR="002F1DC8" w:rsidRPr="00D028EF">
        <w:rPr>
          <w:rStyle w:val="Emphaseple"/>
        </w:rPr>
        <w:t>Outils&gt;Gérer les bibliothèques</w:t>
      </w:r>
    </w:p>
    <w:p w:rsidR="00D55D8A" w:rsidRDefault="006A18D5" w:rsidP="00D028EF">
      <w:r>
        <w:t xml:space="preserve">Vous pouvez ensuite lancer le programme de test </w:t>
      </w:r>
      <w:r w:rsidR="002F1DC8" w:rsidRPr="00D028EF">
        <w:rPr>
          <w:rStyle w:val="Emphaseple"/>
        </w:rPr>
        <w:t>F</w:t>
      </w:r>
      <w:r w:rsidR="00D028EF" w:rsidRPr="00D028EF">
        <w:rPr>
          <w:rStyle w:val="Emphaseple"/>
        </w:rPr>
        <w:t xml:space="preserve">ichier&gt;Exemples&gt; </w:t>
      </w:r>
      <w:proofErr w:type="spellStart"/>
      <w:r w:rsidR="00D028EF" w:rsidRPr="00D028EF">
        <w:rPr>
          <w:rStyle w:val="Emphaseple"/>
        </w:rPr>
        <w:t>Adafruit</w:t>
      </w:r>
      <w:proofErr w:type="spellEnd"/>
      <w:r w:rsidR="00D028EF" w:rsidRPr="00D028EF">
        <w:rPr>
          <w:rStyle w:val="Emphaseple"/>
        </w:rPr>
        <w:t xml:space="preserve"> </w:t>
      </w:r>
      <w:proofErr w:type="spellStart"/>
      <w:r w:rsidR="00D028EF" w:rsidRPr="00D028EF">
        <w:rPr>
          <w:rStyle w:val="Emphaseple"/>
        </w:rPr>
        <w:t>NeoPixel</w:t>
      </w:r>
      <w:proofErr w:type="spellEnd"/>
      <w:r w:rsidR="00D028EF" w:rsidRPr="00D028EF">
        <w:rPr>
          <w:rStyle w:val="Emphaseple"/>
        </w:rPr>
        <w:t> &gt;</w:t>
      </w:r>
      <w:proofErr w:type="spellStart"/>
      <w:r w:rsidR="00D028EF" w:rsidRPr="00D028EF">
        <w:rPr>
          <w:rStyle w:val="Emphaseple"/>
        </w:rPr>
        <w:t>strandtest</w:t>
      </w:r>
      <w:proofErr w:type="spellEnd"/>
      <w:r>
        <w:t xml:space="preserve"> pour </w:t>
      </w:r>
      <w:r w:rsidRPr="00D028EF">
        <w:t>contrôler</w:t>
      </w:r>
      <w:r>
        <w:t xml:space="preserve"> si tous </w:t>
      </w:r>
      <w:r w:rsidR="002F1DC8">
        <w:t>fonctionnent</w:t>
      </w:r>
      <w:r>
        <w:t xml:space="preserve">. Indiquer </w:t>
      </w:r>
      <w:r w:rsidR="002F1DC8">
        <w:t>à</w:t>
      </w:r>
      <w:r>
        <w:t xml:space="preserve"> la ligne</w:t>
      </w:r>
      <w:r w:rsidR="00D028EF">
        <w:t xml:space="preserve"> </w:t>
      </w:r>
      <w:r w:rsidR="00D028EF" w:rsidRPr="00D028EF">
        <w:rPr>
          <w:rStyle w:val="Emphaseple"/>
        </w:rPr>
        <w:t>#</w:t>
      </w:r>
      <w:proofErr w:type="spellStart"/>
      <w:r w:rsidR="00D028EF" w:rsidRPr="00D028EF">
        <w:rPr>
          <w:rStyle w:val="Emphaseple"/>
        </w:rPr>
        <w:t>define</w:t>
      </w:r>
      <w:proofErr w:type="spellEnd"/>
      <w:r w:rsidR="00D028EF" w:rsidRPr="00D028EF">
        <w:rPr>
          <w:rStyle w:val="Emphaseple"/>
        </w:rPr>
        <w:t xml:space="preserve"> LED_COUNT</w:t>
      </w:r>
      <w:r>
        <w:t xml:space="preserve"> le nombre de </w:t>
      </w:r>
      <w:proofErr w:type="spellStart"/>
      <w:r>
        <w:t>leds</w:t>
      </w:r>
      <w:proofErr w:type="spellEnd"/>
      <w:r>
        <w:t xml:space="preserve"> que vous utilisez</w:t>
      </w:r>
      <w:r w:rsidR="00D028EF">
        <w:t xml:space="preserve"> et à la ligne </w:t>
      </w:r>
      <w:r w:rsidR="00D028EF" w:rsidRPr="00D028EF">
        <w:rPr>
          <w:rStyle w:val="Emphaseple"/>
        </w:rPr>
        <w:t>#</w:t>
      </w:r>
      <w:proofErr w:type="spellStart"/>
      <w:r w:rsidR="00D028EF" w:rsidRPr="00D028EF">
        <w:rPr>
          <w:rStyle w:val="Emphaseple"/>
        </w:rPr>
        <w:t>define</w:t>
      </w:r>
      <w:proofErr w:type="spellEnd"/>
      <w:r w:rsidR="00D028EF" w:rsidRPr="00D028EF">
        <w:rPr>
          <w:rStyle w:val="Emphaseple"/>
        </w:rPr>
        <w:t xml:space="preserve"> LED_PIN</w:t>
      </w:r>
      <w:r w:rsidR="00D028EF">
        <w:rPr>
          <w:rStyle w:val="Emphaseple"/>
        </w:rPr>
        <w:t xml:space="preserve"> </w:t>
      </w:r>
      <w:r w:rsidR="00D028EF" w:rsidRPr="00D028EF">
        <w:t xml:space="preserve">le port ou sont branchées vos </w:t>
      </w:r>
      <w:proofErr w:type="spellStart"/>
      <w:r w:rsidR="00D028EF" w:rsidRPr="00D028EF">
        <w:t>leds</w:t>
      </w:r>
      <w:proofErr w:type="spellEnd"/>
      <w:r>
        <w:t>.</w:t>
      </w:r>
      <w:r w:rsidR="00AF48BB">
        <w:t xml:space="preserve"> Pour finir sélectionner le port ou votre </w:t>
      </w:r>
      <w:proofErr w:type="spellStart"/>
      <w:r w:rsidR="00AF48BB">
        <w:t>Arduino</w:t>
      </w:r>
      <w:proofErr w:type="spellEnd"/>
      <w:r w:rsidR="00AF48BB">
        <w:t xml:space="preserve"> est branché </w:t>
      </w:r>
      <w:r w:rsidR="00AF48BB" w:rsidRPr="00AF48BB">
        <w:rPr>
          <w:rStyle w:val="Emphaseple"/>
        </w:rPr>
        <w:t>Outils&gt;Port</w:t>
      </w:r>
      <w:r w:rsidR="00AF48BB">
        <w:rPr>
          <w:rStyle w:val="Emphaseple"/>
        </w:rPr>
        <w:t>.</w:t>
      </w:r>
    </w:p>
    <w:p w:rsidR="00D55D8A" w:rsidRDefault="006A18D5" w:rsidP="00D028EF">
      <w:r>
        <w:t>Les programmes que j’utilise</w:t>
      </w:r>
      <w:r w:rsidR="00D028EF">
        <w:t xml:space="preserve"> : </w:t>
      </w:r>
      <w:r w:rsidR="00D028EF" w:rsidRPr="00D028EF">
        <w:t>https://github.com/b0b33140/RetroBat-WS2812B/tree/master/Programmes</w:t>
      </w:r>
    </w:p>
    <w:p w:rsidR="00D55D8A" w:rsidRDefault="006A18D5" w:rsidP="00D028EF">
      <w:proofErr w:type="spellStart"/>
      <w:r>
        <w:t>RetroBat</w:t>
      </w:r>
      <w:proofErr w:type="spellEnd"/>
      <w:r>
        <w:t xml:space="preserve"> peut lancer des scripts suivant différentes actions: </w:t>
      </w:r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1741"/>
        <w:gridCol w:w="4783"/>
        <w:gridCol w:w="2718"/>
      </w:tblGrid>
      <w:tr w:rsidR="002463B2" w:rsidRPr="00D028EF" w:rsidTr="00D028EF">
        <w:trPr>
          <w:gridAfter w:val="2"/>
        </w:trPr>
        <w:tc>
          <w:tcPr>
            <w:tcW w:w="0" w:type="auto"/>
            <w:hideMark/>
          </w:tcPr>
          <w:p w:rsidR="00D028EF" w:rsidRPr="00D028EF" w:rsidRDefault="00D028EF" w:rsidP="00D028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463B2" w:rsidRPr="00D028EF" w:rsidTr="00D028EF">
        <w:tc>
          <w:tcPr>
            <w:tcW w:w="0" w:type="auto"/>
            <w:hideMark/>
          </w:tcPr>
          <w:p w:rsidR="00D028EF" w:rsidRPr="002463B2" w:rsidRDefault="00D028EF" w:rsidP="002463B2">
            <w:pPr>
              <w:jc w:val="center"/>
              <w:rPr>
                <w:b/>
              </w:rPr>
            </w:pPr>
            <w:r w:rsidRPr="002463B2">
              <w:rPr>
                <w:b/>
              </w:rPr>
              <w:t>Nom</w:t>
            </w:r>
          </w:p>
        </w:tc>
        <w:tc>
          <w:tcPr>
            <w:tcW w:w="0" w:type="auto"/>
            <w:hideMark/>
          </w:tcPr>
          <w:p w:rsidR="00D028EF" w:rsidRPr="002463B2" w:rsidRDefault="002463B2" w:rsidP="002463B2">
            <w:pPr>
              <w:jc w:val="center"/>
              <w:rPr>
                <w:b/>
              </w:rPr>
            </w:pPr>
            <w:r w:rsidRPr="002463B2">
              <w:rPr>
                <w:b/>
              </w:rPr>
              <w:t>Quand</w:t>
            </w:r>
          </w:p>
        </w:tc>
        <w:tc>
          <w:tcPr>
            <w:tcW w:w="0" w:type="auto"/>
            <w:hideMark/>
          </w:tcPr>
          <w:p w:rsidR="00D028EF" w:rsidRPr="002463B2" w:rsidRDefault="00D028EF" w:rsidP="002463B2">
            <w:pPr>
              <w:jc w:val="center"/>
              <w:rPr>
                <w:b/>
              </w:rPr>
            </w:pPr>
            <w:r w:rsidRPr="002463B2">
              <w:rPr>
                <w:b/>
              </w:rPr>
              <w:t>Arguments (max. 2)</w:t>
            </w:r>
          </w:p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quit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 xml:space="preserve">Quand vous </w:t>
            </w:r>
            <w:proofErr w:type="spellStart"/>
            <w:r>
              <w:t>quitez</w:t>
            </w:r>
            <w:proofErr w:type="spellEnd"/>
            <w:r>
              <w:t xml:space="preserve"> </w:t>
            </w:r>
            <w:proofErr w:type="spellStart"/>
            <w:r>
              <w:t>RetroBat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D028EF" w:rsidP="002463B2"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quit_mode</w:t>
            </w:r>
            <w:proofErr w:type="spellEnd"/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</w:p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r w:rsidRPr="00D028EF">
              <w:rPr>
                <w:rFonts w:ascii="Consolas" w:hAnsi="Consolas" w:cs="Courier New"/>
                <w:sz w:val="20"/>
                <w:szCs w:val="20"/>
              </w:rPr>
              <w:t>reboot</w:t>
            </w:r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>Au redémarrage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/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shutdown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>Quand vous éteignez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/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r w:rsidRPr="00D028EF">
              <w:rPr>
                <w:rFonts w:ascii="Consolas" w:hAnsi="Consolas" w:cs="Courier New"/>
                <w:sz w:val="20"/>
                <w:szCs w:val="20"/>
              </w:rPr>
              <w:t>config-</w:t>
            </w:r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changed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 xml:space="preserve">Au </w:t>
            </w:r>
            <w:r w:rsidRPr="002463B2">
              <w:t>changement de toute option de configuration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/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controls-changed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 w:rsidRPr="002463B2">
              <w:t>lors du changement des paramètres de contrôle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/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r w:rsidRPr="00D028EF">
              <w:rPr>
                <w:rFonts w:ascii="Consolas" w:hAnsi="Consolas" w:cs="Courier New"/>
                <w:sz w:val="20"/>
                <w:szCs w:val="20"/>
              </w:rPr>
              <w:t>settings-</w:t>
            </w:r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changed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 w:rsidRPr="002463B2">
              <w:t>lors du changement des paramètres normaux (</w:t>
            </w:r>
            <w:r>
              <w:t>hors</w:t>
            </w:r>
            <w:r w:rsidRPr="002463B2">
              <w:t xml:space="preserve"> contrôle)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/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theme-changed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 w:rsidRPr="002463B2">
              <w:t>lors du changement de thème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new_theme</w:t>
            </w:r>
            <w:proofErr w:type="spellEnd"/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  <w:r w:rsidRPr="00D028EF">
              <w:t> </w:t>
            </w:r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old_theme</w:t>
            </w:r>
            <w:proofErr w:type="spellEnd"/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</w:p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game-start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 xml:space="preserve">Avent le </w:t>
            </w:r>
            <w:proofErr w:type="spellStart"/>
            <w:r>
              <w:t>démarage</w:t>
            </w:r>
            <w:proofErr w:type="spellEnd"/>
            <w:r>
              <w:t xml:space="preserve"> d’un jeu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rom_path</w:t>
            </w:r>
            <w:proofErr w:type="spellEnd"/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  <w:r w:rsidRPr="00D028EF">
              <w:t> </w:t>
            </w:r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rom_name</w:t>
            </w:r>
            <w:proofErr w:type="spellEnd"/>
            <w:r w:rsidRPr="00D028EF">
              <w:rPr>
                <w:rFonts w:ascii="Consolas" w:hAnsi="Consolas" w:cs="Courier New"/>
                <w:sz w:val="20"/>
                <w:szCs w:val="20"/>
              </w:rPr>
              <w:t>%</w:t>
            </w:r>
          </w:p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game</w:t>
            </w:r>
            <w:proofErr w:type="spellEnd"/>
            <w:r w:rsidRPr="00D028EF">
              <w:rPr>
                <w:rFonts w:ascii="Consolas" w:hAnsi="Consolas" w:cs="Courier New"/>
                <w:sz w:val="20"/>
                <w:szCs w:val="20"/>
              </w:rPr>
              <w:t>-end</w:t>
            </w:r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>Au moment de quitter un jeu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/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screensaver-start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>Lors de l’activation de l’écran de veille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/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screensaver</w:t>
            </w:r>
            <w:proofErr w:type="spellEnd"/>
            <w:r w:rsidRPr="00D028EF">
              <w:rPr>
                <w:rFonts w:ascii="Consolas" w:hAnsi="Consolas" w:cs="Courier New"/>
                <w:sz w:val="20"/>
                <w:szCs w:val="20"/>
              </w:rPr>
              <w:t>-stop</w:t>
            </w:r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>Lors de</w:t>
            </w:r>
            <w:r w:rsidRPr="002463B2">
              <w:t xml:space="preserve"> la désactivation de l'économiseur d'écran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/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sleep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>Sans interaction pendant plus de temps que la fonction</w:t>
            </w:r>
            <w:r w:rsidR="00D028EF" w:rsidRPr="00D028EF">
              <w:t> </w:t>
            </w:r>
            <w:proofErr w:type="spellStart"/>
            <w:r w:rsidR="00D028EF" w:rsidRPr="00D028EF">
              <w:rPr>
                <w:rFonts w:ascii="Consolas" w:hAnsi="Consolas" w:cs="Courier New"/>
                <w:sz w:val="20"/>
                <w:szCs w:val="20"/>
              </w:rPr>
              <w:t>systemSleepTime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t>see</w:t>
            </w:r>
            <w:proofErr w:type="spellEnd"/>
            <w:r w:rsidRPr="00D028EF">
              <w:t xml:space="preserve"> note (*)</w:t>
            </w:r>
          </w:p>
        </w:tc>
      </w:tr>
      <w:tr w:rsidR="002463B2" w:rsidRPr="00D028EF" w:rsidTr="00D028EF">
        <w:tc>
          <w:tcPr>
            <w:tcW w:w="0" w:type="auto"/>
            <w:hideMark/>
          </w:tcPr>
          <w:p w:rsidR="00D028EF" w:rsidRPr="00D028EF" w:rsidRDefault="00D028EF" w:rsidP="002463B2">
            <w:proofErr w:type="spellStart"/>
            <w:r w:rsidRPr="00D028EF">
              <w:rPr>
                <w:rFonts w:ascii="Consolas" w:hAnsi="Consolas" w:cs="Courier New"/>
                <w:sz w:val="20"/>
                <w:szCs w:val="20"/>
              </w:rPr>
              <w:t>wake</w:t>
            </w:r>
            <w:proofErr w:type="spellEnd"/>
          </w:p>
        </w:tc>
        <w:tc>
          <w:tcPr>
            <w:tcW w:w="0" w:type="auto"/>
            <w:hideMark/>
          </w:tcPr>
          <w:p w:rsidR="00D028EF" w:rsidRPr="00D028EF" w:rsidRDefault="002463B2" w:rsidP="002463B2">
            <w:pPr>
              <w:jc w:val="center"/>
            </w:pPr>
            <w:r>
              <w:t>Lors de la sortie de la veille</w:t>
            </w:r>
          </w:p>
        </w:tc>
        <w:tc>
          <w:tcPr>
            <w:tcW w:w="0" w:type="auto"/>
            <w:hideMark/>
          </w:tcPr>
          <w:p w:rsidR="00D028EF" w:rsidRPr="00D028EF" w:rsidRDefault="00D028EF" w:rsidP="002463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2463B2" w:rsidRDefault="002463B2" w:rsidP="00D028EF"/>
    <w:p w:rsidR="00D55D8A" w:rsidRDefault="006A18D5" w:rsidP="00D028EF">
      <w:r>
        <w:t>Le principe est de faire des scripts qui vont copier des programmes sur l’</w:t>
      </w:r>
      <w:proofErr w:type="spellStart"/>
      <w:r>
        <w:t>Arduino</w:t>
      </w:r>
      <w:proofErr w:type="spellEnd"/>
      <w:r>
        <w:t>.</w:t>
      </w:r>
    </w:p>
    <w:p w:rsidR="00D55D8A" w:rsidRDefault="006A18D5" w:rsidP="00D028EF">
      <w:r>
        <w:t xml:space="preserve">Pour se faire il faut activer le détail des commandes dans les paramètres </w:t>
      </w:r>
      <w:proofErr w:type="spellStart"/>
      <w:r>
        <w:t>Arduino</w:t>
      </w:r>
      <w:proofErr w:type="spellEnd"/>
      <w:r>
        <w:t xml:space="preserve"> IDE </w:t>
      </w:r>
      <w:r w:rsidR="002463B2" w:rsidRPr="002463B2">
        <w:rPr>
          <w:rStyle w:val="Emphaseple"/>
        </w:rPr>
        <w:t>Fichiers&gt;préférences&gt;Afficher les résultats détaillées pendant&gt;compilation</w:t>
      </w:r>
      <w:r>
        <w:t xml:space="preserve"> pour connaître la commande qui permet de copier vos programmes sur l </w:t>
      </w:r>
      <w:proofErr w:type="spellStart"/>
      <w:r>
        <w:t>Arduino</w:t>
      </w:r>
      <w:proofErr w:type="spellEnd"/>
      <w:r>
        <w:t>.</w:t>
      </w:r>
    </w:p>
    <w:p w:rsidR="00D55D8A" w:rsidRDefault="002F1DC8" w:rsidP="00D028EF">
      <w:r>
        <w:lastRenderedPageBreak/>
        <w:t xml:space="preserve">Lorsque vous </w:t>
      </w:r>
      <w:proofErr w:type="spellStart"/>
      <w:r>
        <w:t>té</w:t>
      </w:r>
      <w:r w:rsidR="006A18D5">
        <w:t>l</w:t>
      </w:r>
      <w:r>
        <w:t>é</w:t>
      </w:r>
      <w:r w:rsidR="006A18D5">
        <w:t>verse</w:t>
      </w:r>
      <w:r>
        <w:t>r</w:t>
      </w:r>
      <w:proofErr w:type="spellEnd"/>
      <w:r w:rsidR="006A18D5">
        <w:t xml:space="preserve"> un programme vous devriez maintenant voir le </w:t>
      </w:r>
      <w:r>
        <w:t>détail</w:t>
      </w:r>
      <w:r w:rsidR="006A18D5">
        <w:t xml:space="preserve"> dans la console.</w:t>
      </w:r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ajouter les guillemet </w:t>
      </w:r>
      <w:r>
        <w:rPr>
          <w:rFonts w:ascii="Arial" w:hAnsi="Arial" w:cs="Arial"/>
          <w:sz w:val="24"/>
          <w:szCs w:val="24"/>
          <w:highlight w:val="yellow"/>
        </w:rPr>
        <w:t>ex</w:t>
      </w:r>
      <w:r>
        <w:rPr>
          <w:rFonts w:ascii="Arial" w:hAnsi="Arial" w:cs="Arial"/>
          <w:sz w:val="24"/>
          <w:szCs w:val="24"/>
        </w:rPr>
        <w:t xml:space="preserve"> pour que la commande fonctionne avec un script </w:t>
      </w:r>
      <w:proofErr w:type="spellStart"/>
      <w:r>
        <w:rPr>
          <w:rFonts w:ascii="Arial" w:hAnsi="Arial" w:cs="Arial"/>
          <w:sz w:val="24"/>
          <w:szCs w:val="24"/>
        </w:rPr>
        <w:t>bash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 faut ensuite compiler votre programme</w:t>
      </w:r>
      <w:r w:rsidR="008B4939">
        <w:rPr>
          <w:rFonts w:ascii="Arial" w:hAnsi="Arial" w:cs="Arial"/>
          <w:sz w:val="24"/>
          <w:szCs w:val="24"/>
        </w:rPr>
        <w:t xml:space="preserve"> </w:t>
      </w:r>
      <w:r w:rsidR="008B4939" w:rsidRPr="008B4939">
        <w:rPr>
          <w:rStyle w:val="Emphaseple"/>
        </w:rPr>
        <w:t>Croquis&gt;Exporter les binaires compilées</w:t>
      </w:r>
      <w:r>
        <w:rPr>
          <w:rFonts w:ascii="Arial" w:hAnsi="Arial" w:cs="Arial"/>
          <w:sz w:val="24"/>
          <w:szCs w:val="24"/>
        </w:rPr>
        <w:t xml:space="preserve"> et indiquer son chemin dans la commande</w:t>
      </w:r>
    </w:p>
    <w:p w:rsidR="008B4939" w:rsidRDefault="00347813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 final votre commande doit ressembler à sa</w:t>
      </w:r>
      <w:r w:rsidR="008B4939">
        <w:rPr>
          <w:rFonts w:ascii="Arial" w:hAnsi="Arial" w:cs="Arial"/>
          <w:sz w:val="24"/>
          <w:szCs w:val="24"/>
        </w:rPr>
        <w:t> :</w:t>
      </w:r>
    </w:p>
    <w:p w:rsidR="008F77A6" w:rsidRDefault="008F77A6" w:rsidP="00D028EF">
      <w:pPr>
        <w:rPr>
          <w:rStyle w:val="Emphaseple"/>
        </w:rPr>
      </w:pPr>
      <w:r w:rsidRPr="008F77A6">
        <w:rPr>
          <w:rStyle w:val="Emphaseple"/>
        </w:rPr>
        <w:t>"C:\Program Files (x</w:t>
      </w:r>
      <w:proofErr w:type="gramStart"/>
      <w:r w:rsidRPr="008F77A6">
        <w:rPr>
          <w:rStyle w:val="Emphaseple"/>
        </w:rPr>
        <w:t>86)\</w:t>
      </w:r>
      <w:proofErr w:type="spellStart"/>
      <w:r w:rsidRPr="008F77A6">
        <w:rPr>
          <w:rStyle w:val="Emphaseple"/>
        </w:rPr>
        <w:t>Arduino</w:t>
      </w:r>
      <w:proofErr w:type="spellEnd"/>
      <w:r w:rsidRPr="008F77A6">
        <w:rPr>
          <w:rStyle w:val="Emphaseple"/>
        </w:rPr>
        <w:t>\hardware\</w:t>
      </w:r>
      <w:proofErr w:type="spellStart"/>
      <w:r w:rsidRPr="008F77A6">
        <w:rPr>
          <w:rStyle w:val="Emphaseple"/>
        </w:rPr>
        <w:t>tools</w:t>
      </w:r>
      <w:proofErr w:type="spellEnd"/>
      <w:r w:rsidRPr="008F77A6">
        <w:rPr>
          <w:rStyle w:val="Emphaseple"/>
        </w:rPr>
        <w:t>\</w:t>
      </w:r>
      <w:proofErr w:type="spellStart"/>
      <w:r w:rsidRPr="008F77A6">
        <w:rPr>
          <w:rStyle w:val="Emphaseple"/>
        </w:rPr>
        <w:t>avr</w:t>
      </w:r>
      <w:proofErr w:type="spellEnd"/>
      <w:r w:rsidRPr="008F77A6">
        <w:rPr>
          <w:rStyle w:val="Emphaseple"/>
        </w:rPr>
        <w:t>/bin/</w:t>
      </w:r>
      <w:proofErr w:type="spellStart"/>
      <w:r w:rsidRPr="008F77A6">
        <w:rPr>
          <w:rStyle w:val="Emphaseple"/>
        </w:rPr>
        <w:t>avrdude</w:t>
      </w:r>
      <w:proofErr w:type="spellEnd"/>
      <w:proofErr w:type="gramEnd"/>
      <w:r w:rsidRPr="008F77A6">
        <w:rPr>
          <w:rStyle w:val="Emphaseple"/>
        </w:rPr>
        <w:t>" "-CC:\Program Files (x86)\</w:t>
      </w:r>
      <w:proofErr w:type="spellStart"/>
      <w:r w:rsidRPr="008F77A6">
        <w:rPr>
          <w:rStyle w:val="Emphaseple"/>
        </w:rPr>
        <w:t>Arduino</w:t>
      </w:r>
      <w:proofErr w:type="spellEnd"/>
      <w:r w:rsidRPr="008F77A6">
        <w:rPr>
          <w:rStyle w:val="Emphaseple"/>
        </w:rPr>
        <w:t>\hardware\</w:t>
      </w:r>
      <w:proofErr w:type="spellStart"/>
      <w:r w:rsidRPr="008F77A6">
        <w:rPr>
          <w:rStyle w:val="Emphaseple"/>
        </w:rPr>
        <w:t>tools</w:t>
      </w:r>
      <w:proofErr w:type="spellEnd"/>
      <w:r w:rsidRPr="008F77A6">
        <w:rPr>
          <w:rStyle w:val="Emphaseple"/>
        </w:rPr>
        <w:t>\</w:t>
      </w:r>
      <w:proofErr w:type="spellStart"/>
      <w:r w:rsidRPr="008F77A6">
        <w:rPr>
          <w:rStyle w:val="Emphaseple"/>
        </w:rPr>
        <w:t>avr</w:t>
      </w:r>
      <w:proofErr w:type="spellEnd"/>
      <w:r w:rsidRPr="008F77A6">
        <w:rPr>
          <w:rStyle w:val="Emphaseple"/>
        </w:rPr>
        <w:t>/</w:t>
      </w:r>
      <w:proofErr w:type="spellStart"/>
      <w:r w:rsidRPr="008F77A6">
        <w:rPr>
          <w:rStyle w:val="Emphaseple"/>
        </w:rPr>
        <w:t>etc</w:t>
      </w:r>
      <w:proofErr w:type="spellEnd"/>
      <w:r w:rsidRPr="008F77A6">
        <w:rPr>
          <w:rStyle w:val="Emphaseple"/>
        </w:rPr>
        <w:t>/</w:t>
      </w:r>
      <w:proofErr w:type="spellStart"/>
      <w:r w:rsidRPr="008F77A6">
        <w:rPr>
          <w:rStyle w:val="Emphaseple"/>
        </w:rPr>
        <w:t>avrdude.conf</w:t>
      </w:r>
      <w:proofErr w:type="spellEnd"/>
      <w:r w:rsidRPr="008F77A6">
        <w:rPr>
          <w:rStyle w:val="Emphaseple"/>
        </w:rPr>
        <w:t>" -v -patmega328p -</w:t>
      </w:r>
      <w:proofErr w:type="spellStart"/>
      <w:r w:rsidRPr="008F77A6">
        <w:rPr>
          <w:rStyle w:val="Emphaseple"/>
        </w:rPr>
        <w:t>carduino</w:t>
      </w:r>
      <w:proofErr w:type="spellEnd"/>
      <w:r w:rsidRPr="008F77A6">
        <w:rPr>
          <w:rStyle w:val="Emphaseple"/>
        </w:rPr>
        <w:t xml:space="preserve"> -PCOM4 -b115200 -D -</w:t>
      </w:r>
      <w:proofErr w:type="spellStart"/>
      <w:r w:rsidRPr="008F77A6">
        <w:rPr>
          <w:rStyle w:val="Emphaseple"/>
        </w:rPr>
        <w:t>Uflash:w:C</w:t>
      </w:r>
      <w:proofErr w:type="spellEnd"/>
      <w:r w:rsidRPr="008F77A6">
        <w:rPr>
          <w:rStyle w:val="Emphaseple"/>
        </w:rPr>
        <w:t>:\</w:t>
      </w:r>
      <w:proofErr w:type="spellStart"/>
      <w:r w:rsidRPr="008F77A6">
        <w:rPr>
          <w:rStyle w:val="Emphaseple"/>
        </w:rPr>
        <w:t>Users</w:t>
      </w:r>
      <w:proofErr w:type="spellEnd"/>
      <w:r w:rsidRPr="008F77A6">
        <w:rPr>
          <w:rStyle w:val="Emphaseple"/>
        </w:rPr>
        <w:t>\Arcade\Documents\</w:t>
      </w:r>
      <w:proofErr w:type="spellStart"/>
      <w:r w:rsidRPr="008F77A6">
        <w:rPr>
          <w:rStyle w:val="Emphaseple"/>
        </w:rPr>
        <w:t>Arduino</w:t>
      </w:r>
      <w:proofErr w:type="spellEnd"/>
      <w:r w:rsidRPr="008F77A6">
        <w:rPr>
          <w:rStyle w:val="Emphaseple"/>
        </w:rPr>
        <w:t>\</w:t>
      </w:r>
      <w:proofErr w:type="spellStart"/>
      <w:r w:rsidRPr="008F77A6">
        <w:rPr>
          <w:rStyle w:val="Emphaseple"/>
        </w:rPr>
        <w:t>Programmes_neopixel</w:t>
      </w:r>
      <w:proofErr w:type="spellEnd"/>
      <w:r w:rsidRPr="008F77A6">
        <w:rPr>
          <w:rStyle w:val="Emphaseple"/>
        </w:rPr>
        <w:t>\</w:t>
      </w:r>
      <w:r w:rsidR="00347813" w:rsidRPr="008F77A6">
        <w:rPr>
          <w:rStyle w:val="Emphaseple"/>
        </w:rPr>
        <w:t xml:space="preserve"> </w:t>
      </w:r>
      <w:r w:rsidRPr="008F77A6">
        <w:rPr>
          <w:rStyle w:val="Emphaseple"/>
        </w:rPr>
        <w:t>/</w:t>
      </w:r>
      <w:proofErr w:type="spellStart"/>
      <w:r w:rsidR="00347813">
        <w:rPr>
          <w:rStyle w:val="Emphaseple"/>
        </w:rPr>
        <w:t>programme</w:t>
      </w:r>
      <w:r w:rsidRPr="008F77A6">
        <w:rPr>
          <w:rStyle w:val="Emphaseple"/>
        </w:rPr>
        <w:t>.ino.standard.hex:i</w:t>
      </w:r>
      <w:proofErr w:type="spellEnd"/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Placer ensuite votre script dans le dossier que vous souhaitez suivant quand vous voulez qu'il </w:t>
      </w:r>
      <w:r w:rsidR="002F1DC8">
        <w:rPr>
          <w:rFonts w:ascii="Arial" w:hAnsi="Arial" w:cs="Arial"/>
          <w:sz w:val="24"/>
          <w:szCs w:val="24"/>
        </w:rPr>
        <w:t>se</w:t>
      </w:r>
      <w:r>
        <w:rPr>
          <w:rFonts w:ascii="Arial" w:hAnsi="Arial" w:cs="Arial"/>
          <w:sz w:val="24"/>
          <w:szCs w:val="24"/>
        </w:rPr>
        <w:t xml:space="preserve"> lance</w:t>
      </w:r>
      <w:r w:rsidR="008B4939">
        <w:rPr>
          <w:rFonts w:ascii="Arial" w:hAnsi="Arial" w:cs="Arial"/>
          <w:sz w:val="24"/>
          <w:szCs w:val="24"/>
        </w:rPr>
        <w:t xml:space="preserve"> (voir tableau)</w:t>
      </w:r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est aussi possible de lancer des scripts plus complexes suivant le système ou le nom </w:t>
      </w:r>
      <w:r w:rsidR="002F1DC8">
        <w:rPr>
          <w:rFonts w:ascii="Arial" w:hAnsi="Arial" w:cs="Arial"/>
          <w:sz w:val="24"/>
          <w:szCs w:val="24"/>
        </w:rPr>
        <w:t>d’un jeu</w:t>
      </w:r>
    </w:p>
    <w:p w:rsidR="008B4939" w:rsidRDefault="008B4939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Exemple :</w:t>
      </w:r>
    </w:p>
    <w:p w:rsidR="00D55D8A" w:rsidRPr="00D028EF" w:rsidRDefault="006A18D5" w:rsidP="00D028EF">
      <w:pPr>
        <w:rPr>
          <w:rStyle w:val="Emphaseple"/>
        </w:rPr>
      </w:pPr>
      <w:r w:rsidRPr="00D028EF">
        <w:rPr>
          <w:rStyle w:val="Emphaseple"/>
        </w:rPr>
        <w:t>@</w:t>
      </w:r>
      <w:proofErr w:type="spellStart"/>
      <w:r w:rsidRPr="00D028EF">
        <w:rPr>
          <w:rStyle w:val="Emphaseple"/>
        </w:rPr>
        <w:t>echo</w:t>
      </w:r>
      <w:proofErr w:type="spellEnd"/>
      <w:r w:rsidRPr="00D028EF">
        <w:rPr>
          <w:rStyle w:val="Emphaseple"/>
        </w:rPr>
        <w:t xml:space="preserve"> off</w:t>
      </w:r>
    </w:p>
    <w:p w:rsidR="00D55D8A" w:rsidRPr="00D028EF" w:rsidRDefault="00D55D8A" w:rsidP="00D028EF">
      <w:pPr>
        <w:rPr>
          <w:rStyle w:val="Emphaseple"/>
        </w:rPr>
      </w:pPr>
    </w:p>
    <w:p w:rsidR="00D55D8A" w:rsidRPr="00D028EF" w:rsidRDefault="006A18D5" w:rsidP="00D028EF">
      <w:pPr>
        <w:rPr>
          <w:rStyle w:val="Emphaseple"/>
        </w:rPr>
      </w:pPr>
      <w:proofErr w:type="gramStart"/>
      <w:r w:rsidRPr="00D028EF">
        <w:rPr>
          <w:rStyle w:val="Emphaseple"/>
        </w:rPr>
        <w:t>set</w:t>
      </w:r>
      <w:proofErr w:type="gramEnd"/>
      <w:r w:rsidRPr="00D028EF">
        <w:rPr>
          <w:rStyle w:val="Emphaseple"/>
        </w:rPr>
        <w:t xml:space="preserve"> system=</w:t>
      </w:r>
      <w:proofErr w:type="spellStart"/>
      <w:r w:rsidRPr="00D028EF">
        <w:rPr>
          <w:rStyle w:val="Emphaseple"/>
        </w:rPr>
        <w:t>snes</w:t>
      </w:r>
      <w:proofErr w:type="spellEnd"/>
      <w:r w:rsidRPr="00D028EF">
        <w:rPr>
          <w:rStyle w:val="Emphaseple"/>
        </w:rPr>
        <w:t>\\</w:t>
      </w:r>
    </w:p>
    <w:p w:rsidR="00D55D8A" w:rsidRPr="00D028EF" w:rsidRDefault="00D55D8A" w:rsidP="00D028EF">
      <w:pPr>
        <w:rPr>
          <w:rStyle w:val="Emphaseple"/>
        </w:rPr>
      </w:pPr>
    </w:p>
    <w:p w:rsidR="00D55D8A" w:rsidRPr="00D028EF" w:rsidRDefault="006A18D5" w:rsidP="00D028EF">
      <w:pPr>
        <w:rPr>
          <w:rStyle w:val="Emphaseple"/>
        </w:rPr>
      </w:pPr>
      <w:proofErr w:type="spellStart"/>
      <w:proofErr w:type="gramStart"/>
      <w:r w:rsidRPr="00D028EF">
        <w:rPr>
          <w:rStyle w:val="Emphaseple"/>
        </w:rPr>
        <w:t>echo</w:t>
      </w:r>
      <w:proofErr w:type="spellEnd"/>
      <w:r w:rsidRPr="00D028EF">
        <w:rPr>
          <w:rStyle w:val="Emphaseple"/>
        </w:rPr>
        <w:t>.%</w:t>
      </w:r>
      <w:proofErr w:type="gramEnd"/>
      <w:r w:rsidRPr="00D028EF">
        <w:rPr>
          <w:rStyle w:val="Emphaseple"/>
        </w:rPr>
        <w:t xml:space="preserve">* | </w:t>
      </w:r>
      <w:proofErr w:type="spellStart"/>
      <w:r w:rsidRPr="00D028EF">
        <w:rPr>
          <w:rStyle w:val="Emphaseple"/>
        </w:rPr>
        <w:t>findstr</w:t>
      </w:r>
      <w:proofErr w:type="spellEnd"/>
      <w:r w:rsidRPr="00D028EF">
        <w:rPr>
          <w:rStyle w:val="Emphaseple"/>
        </w:rPr>
        <w:t xml:space="preserve"> /C:"%system%"&gt;nul &amp;&amp; (</w:t>
      </w:r>
    </w:p>
    <w:p w:rsidR="00D55D8A" w:rsidRPr="00D028EF" w:rsidRDefault="006A18D5" w:rsidP="00D028EF">
      <w:pPr>
        <w:rPr>
          <w:rStyle w:val="Emphaseple"/>
        </w:rPr>
      </w:pPr>
      <w:r w:rsidRPr="00D028EF">
        <w:rPr>
          <w:rStyle w:val="Emphaseple"/>
        </w:rPr>
        <w:t>REMPLACEZ ICI LA COMMANDE QUE VOUS VOULEZ LANCER SI %SYSTEM% EST TROUVE</w:t>
      </w:r>
    </w:p>
    <w:p w:rsidR="00D55D8A" w:rsidRPr="00D028EF" w:rsidRDefault="006A18D5" w:rsidP="00D028EF">
      <w:pPr>
        <w:rPr>
          <w:rStyle w:val="Emphaseple"/>
        </w:rPr>
      </w:pPr>
      <w:r w:rsidRPr="00D028EF">
        <w:rPr>
          <w:rStyle w:val="Emphaseple"/>
        </w:rPr>
        <w:t xml:space="preserve">    </w:t>
      </w:r>
    </w:p>
    <w:p w:rsidR="00D55D8A" w:rsidRPr="00D028EF" w:rsidRDefault="006A18D5" w:rsidP="00D028EF">
      <w:pPr>
        <w:rPr>
          <w:rStyle w:val="Emphaseple"/>
        </w:rPr>
      </w:pPr>
      <w:r w:rsidRPr="00D028EF">
        <w:rPr>
          <w:rStyle w:val="Emphaseple"/>
        </w:rPr>
        <w:t xml:space="preserve">    </w:t>
      </w:r>
      <w:proofErr w:type="gramStart"/>
      <w:r w:rsidRPr="00D028EF">
        <w:rPr>
          <w:rStyle w:val="Emphaseple"/>
        </w:rPr>
        <w:t>exit</w:t>
      </w:r>
      <w:proofErr w:type="gramEnd"/>
    </w:p>
    <w:p w:rsidR="00D55D8A" w:rsidRPr="00D028EF" w:rsidRDefault="006A18D5" w:rsidP="00D028EF">
      <w:pPr>
        <w:rPr>
          <w:rStyle w:val="Emphaseple"/>
        </w:rPr>
      </w:pPr>
      <w:r w:rsidRPr="00D028EF">
        <w:rPr>
          <w:rStyle w:val="Emphaseple"/>
        </w:rPr>
        <w:t>) || (</w:t>
      </w:r>
    </w:p>
    <w:p w:rsidR="00D55D8A" w:rsidRPr="00D028EF" w:rsidRDefault="006A18D5" w:rsidP="00D028EF">
      <w:pPr>
        <w:rPr>
          <w:rStyle w:val="Emphaseple"/>
        </w:rPr>
      </w:pPr>
      <w:r w:rsidRPr="00D028EF">
        <w:rPr>
          <w:rStyle w:val="Emphaseple"/>
        </w:rPr>
        <w:t xml:space="preserve">    </w:t>
      </w:r>
      <w:proofErr w:type="gramStart"/>
      <w:r w:rsidRPr="00D028EF">
        <w:rPr>
          <w:rStyle w:val="Emphaseple"/>
        </w:rPr>
        <w:t>exit</w:t>
      </w:r>
      <w:proofErr w:type="gramEnd"/>
    </w:p>
    <w:p w:rsidR="00D55D8A" w:rsidRPr="00D028EF" w:rsidRDefault="006A18D5" w:rsidP="00D028EF">
      <w:pPr>
        <w:rPr>
          <w:rStyle w:val="Emphaseple"/>
        </w:rPr>
      </w:pPr>
      <w:r w:rsidRPr="00D028EF">
        <w:rPr>
          <w:rStyle w:val="Emphaseple"/>
        </w:rPr>
        <w:t>)</w:t>
      </w:r>
    </w:p>
    <w:p w:rsidR="00D55D8A" w:rsidRDefault="00D55D8A" w:rsidP="00D028EF">
      <w:pPr>
        <w:rPr>
          <w:rFonts w:ascii="Arial" w:hAnsi="Arial" w:cs="Arial"/>
          <w:i/>
          <w:iCs/>
          <w:sz w:val="24"/>
          <w:szCs w:val="24"/>
        </w:rPr>
      </w:pPr>
    </w:p>
    <w:p w:rsidR="00D55D8A" w:rsidRDefault="006A18D5" w:rsidP="006A18D5">
      <w:pPr>
        <w:pStyle w:val="Titre2"/>
      </w:pPr>
      <w:r>
        <w:lastRenderedPageBreak/>
        <w:t>Mon projet personnel</w:t>
      </w:r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 suis en train de fabriquer un </w:t>
      </w:r>
      <w:proofErr w:type="spellStart"/>
      <w:r>
        <w:rPr>
          <w:rFonts w:ascii="Arial" w:hAnsi="Arial" w:cs="Arial"/>
          <w:sz w:val="24"/>
          <w:szCs w:val="24"/>
        </w:rPr>
        <w:t>bartop</w:t>
      </w:r>
      <w:proofErr w:type="spellEnd"/>
      <w:r>
        <w:rPr>
          <w:rFonts w:ascii="Arial" w:hAnsi="Arial" w:cs="Arial"/>
          <w:sz w:val="24"/>
          <w:szCs w:val="24"/>
        </w:rPr>
        <w:t xml:space="preserve"> (une petite borne d'arcade). J'ai eu l'idée de placer mais LED </w:t>
      </w:r>
      <w:r w:rsidR="00347813">
        <w:rPr>
          <w:rFonts w:ascii="Arial" w:hAnsi="Arial" w:cs="Arial"/>
          <w:sz w:val="24"/>
          <w:szCs w:val="24"/>
        </w:rPr>
        <w:t>WS</w:t>
      </w:r>
      <w:r>
        <w:rPr>
          <w:rFonts w:ascii="Arial" w:hAnsi="Arial" w:cs="Arial"/>
          <w:sz w:val="24"/>
          <w:szCs w:val="24"/>
        </w:rPr>
        <w:t>2812</w:t>
      </w:r>
      <w:r w:rsidR="00347813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dans des boutons lumineux a la place de la </w:t>
      </w:r>
      <w:proofErr w:type="spellStart"/>
      <w:r>
        <w:rPr>
          <w:rFonts w:ascii="Arial" w:hAnsi="Arial" w:cs="Arial"/>
          <w:sz w:val="24"/>
          <w:szCs w:val="24"/>
        </w:rPr>
        <w:t>led</w:t>
      </w:r>
      <w:proofErr w:type="spellEnd"/>
      <w:r>
        <w:rPr>
          <w:rFonts w:ascii="Arial" w:hAnsi="Arial" w:cs="Arial"/>
          <w:sz w:val="24"/>
          <w:szCs w:val="24"/>
        </w:rPr>
        <w:t xml:space="preserve"> prévu par le fabricant.</w:t>
      </w:r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Pour ce faire il a fallu modifier la pièce qui sert de support de LED et de l'interrupteur. </w:t>
      </w:r>
    </w:p>
    <w:p w:rsidR="00911263" w:rsidRDefault="00911263" w:rsidP="00911263">
      <w:pPr>
        <w:pStyle w:val="Citation"/>
        <w:ind w:left="3828" w:hanging="2694"/>
      </w:pPr>
      <w:r>
        <w:t>Original</w:t>
      </w:r>
      <w:r>
        <w:tab/>
        <w:t>Modifié</w:t>
      </w:r>
    </w:p>
    <w:p w:rsidR="008B4939" w:rsidRDefault="008B4939" w:rsidP="00D028E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05037A" wp14:editId="6DB76B3C">
            <wp:extent cx="1926641" cy="1600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4308" cy="16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263">
        <w:rPr>
          <w:noProof/>
        </w:rPr>
        <w:drawing>
          <wp:inline distT="0" distB="0" distL="0" distR="0" wp14:anchorId="0F306E62" wp14:editId="46BFF11E">
            <wp:extent cx="1679510" cy="1543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4941" cy="15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63" w:rsidRDefault="00911263" w:rsidP="009112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est impératif d'utiliser un outil de découpe précis style </w:t>
      </w:r>
      <w:proofErr w:type="spellStart"/>
      <w:r>
        <w:rPr>
          <w:rFonts w:ascii="Arial" w:hAnsi="Arial" w:cs="Arial"/>
          <w:sz w:val="24"/>
          <w:szCs w:val="24"/>
        </w:rPr>
        <w:t>Dremel</w:t>
      </w:r>
      <w:proofErr w:type="spellEnd"/>
      <w:r>
        <w:rPr>
          <w:rFonts w:ascii="Arial" w:hAnsi="Arial" w:cs="Arial"/>
          <w:sz w:val="24"/>
          <w:szCs w:val="24"/>
        </w:rPr>
        <w:t xml:space="preserve"> pour modifier la pièce sans l’exploser.</w:t>
      </w:r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668520" cy="155321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64535" cy="2628900"/>
            <wp:effectExtent l="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8A" w:rsidRDefault="006A18D5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Pour faciliter la programmation, J’ai ensuite reproduit mon câblage sur un simulateur : </w:t>
      </w:r>
      <w:hyperlink r:id="rId10" w:history="1">
        <w:r w:rsidR="00911263" w:rsidRPr="007D16FE">
          <w:rPr>
            <w:rStyle w:val="Lienhypertexte"/>
            <w:rFonts w:ascii="Arial" w:hAnsi="Arial" w:cs="Arial"/>
            <w:sz w:val="24"/>
            <w:szCs w:val="24"/>
          </w:rPr>
          <w:t>https://www.tinkercad.com/</w:t>
        </w:r>
      </w:hyperlink>
    </w:p>
    <w:p w:rsidR="00347813" w:rsidRDefault="00347813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résultat final : </w:t>
      </w:r>
      <w:r w:rsidRPr="00347813">
        <w:rPr>
          <w:rFonts w:ascii="Arial" w:hAnsi="Arial" w:cs="Arial"/>
          <w:sz w:val="24"/>
          <w:szCs w:val="24"/>
        </w:rPr>
        <w:t xml:space="preserve">https://youtu.be/AxJ8S-eRcus </w:t>
      </w:r>
    </w:p>
    <w:p w:rsidR="00D55D8A" w:rsidRDefault="006A18D5" w:rsidP="00347813">
      <w:pPr>
        <w:pStyle w:val="Titre2"/>
      </w:pPr>
      <w:r>
        <w:t>Futur projet</w:t>
      </w:r>
    </w:p>
    <w:p w:rsidR="00D55D8A" w:rsidRDefault="002F1DC8" w:rsidP="00D028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J’ai</w:t>
      </w:r>
      <w:r w:rsidR="006A18D5">
        <w:rPr>
          <w:rFonts w:ascii="Arial" w:hAnsi="Arial" w:cs="Arial"/>
          <w:sz w:val="24"/>
          <w:szCs w:val="24"/>
        </w:rPr>
        <w:t xml:space="preserve"> pour projet de mettre des bandeaux </w:t>
      </w:r>
      <w:proofErr w:type="spellStart"/>
      <w:r w:rsidR="006A18D5">
        <w:rPr>
          <w:rFonts w:ascii="Arial" w:hAnsi="Arial" w:cs="Arial"/>
          <w:sz w:val="24"/>
          <w:szCs w:val="24"/>
        </w:rPr>
        <w:t>leds</w:t>
      </w:r>
      <w:proofErr w:type="spellEnd"/>
      <w:r w:rsidR="006A18D5">
        <w:rPr>
          <w:rFonts w:ascii="Arial" w:hAnsi="Arial" w:cs="Arial"/>
          <w:sz w:val="24"/>
          <w:szCs w:val="24"/>
        </w:rPr>
        <w:t xml:space="preserve"> pour éclairer l'accès technique </w:t>
      </w:r>
      <w:r w:rsidR="00347813">
        <w:rPr>
          <w:rFonts w:ascii="Arial" w:hAnsi="Arial" w:cs="Arial"/>
          <w:sz w:val="24"/>
          <w:szCs w:val="24"/>
        </w:rPr>
        <w:t>à</w:t>
      </w:r>
      <w:r w:rsidR="006A18D5">
        <w:rPr>
          <w:rFonts w:ascii="Arial" w:hAnsi="Arial" w:cs="Arial"/>
          <w:sz w:val="24"/>
          <w:szCs w:val="24"/>
        </w:rPr>
        <w:t xml:space="preserve"> l'arrière de </w:t>
      </w:r>
      <w:r>
        <w:rPr>
          <w:rFonts w:ascii="Arial" w:hAnsi="Arial" w:cs="Arial"/>
          <w:sz w:val="24"/>
          <w:szCs w:val="24"/>
        </w:rPr>
        <w:t xml:space="preserve">mon </w:t>
      </w:r>
      <w:proofErr w:type="spellStart"/>
      <w:r>
        <w:rPr>
          <w:rFonts w:ascii="Arial" w:hAnsi="Arial" w:cs="Arial"/>
          <w:sz w:val="24"/>
          <w:szCs w:val="24"/>
        </w:rPr>
        <w:t>bartop</w:t>
      </w:r>
      <w:proofErr w:type="spellEnd"/>
      <w:r>
        <w:rPr>
          <w:rFonts w:ascii="Arial" w:hAnsi="Arial" w:cs="Arial"/>
          <w:sz w:val="24"/>
          <w:szCs w:val="24"/>
        </w:rPr>
        <w:t xml:space="preserve"> pour créer un effet </w:t>
      </w:r>
      <w:proofErr w:type="spellStart"/>
      <w:r>
        <w:rPr>
          <w:rFonts w:ascii="Arial" w:hAnsi="Arial" w:cs="Arial"/>
          <w:sz w:val="24"/>
          <w:szCs w:val="24"/>
        </w:rPr>
        <w:t>A</w:t>
      </w:r>
      <w:r w:rsidR="006A18D5">
        <w:rPr>
          <w:rFonts w:ascii="Arial" w:hAnsi="Arial" w:cs="Arial"/>
          <w:sz w:val="24"/>
          <w:szCs w:val="24"/>
        </w:rPr>
        <w:t>mbilght</w:t>
      </w:r>
      <w:proofErr w:type="spellEnd"/>
      <w:r w:rsidR="006A18D5">
        <w:rPr>
          <w:rFonts w:ascii="Arial" w:hAnsi="Arial" w:cs="Arial"/>
          <w:sz w:val="24"/>
          <w:szCs w:val="24"/>
        </w:rPr>
        <w:t xml:space="preserve"> en jeux.</w:t>
      </w:r>
    </w:p>
    <w:p w:rsidR="00D55D8A" w:rsidRDefault="00D55D8A" w:rsidP="00D028EF">
      <w:pPr>
        <w:rPr>
          <w:rFonts w:ascii="Arial" w:hAnsi="Arial" w:cs="Arial"/>
          <w:sz w:val="24"/>
          <w:szCs w:val="24"/>
        </w:rPr>
      </w:pPr>
    </w:p>
    <w:sectPr w:rsidR="00D55D8A">
      <w:footnotePr>
        <w:pos w:val="docEnd"/>
        <w:numFmt w:val="lowerRoman"/>
      </w:footnotePr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Bold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B5376"/>
    <w:multiLevelType w:val="hybridMultilevel"/>
    <w:tmpl w:val="1B781A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B4407"/>
    <w:multiLevelType w:val="hybridMultilevel"/>
    <w:tmpl w:val="2A788A6A"/>
    <w:lvl w:ilvl="0" w:tplc="791E01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A94D27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C98C2F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C1684E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9DAF4F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42A1B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EE8AE8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8DCD18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858810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26442602"/>
    <w:multiLevelType w:val="hybridMultilevel"/>
    <w:tmpl w:val="C38443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A5004"/>
    <w:multiLevelType w:val="hybridMultilevel"/>
    <w:tmpl w:val="BABA0676"/>
    <w:lvl w:ilvl="0" w:tplc="2F74E2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F467D7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840CB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C6C89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A2A8E9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2FA646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D5140D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CE628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60C4A6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6FFE43E3"/>
    <w:multiLevelType w:val="hybridMultilevel"/>
    <w:tmpl w:val="43CA29B2"/>
    <w:lvl w:ilvl="0" w:tplc="1268912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0E2C31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BD6A86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04EC32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6443E0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0E0A0EC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414F8A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C4417C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078932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pos w:val="docEnd"/>
    <w:numFmt w:val="lowerRoman"/>
  </w:footnotePr>
  <w:compat>
    <w:useFELayout/>
    <w:compatSetting w:name="compatibilityMode" w:uri="http://schemas.microsoft.com/office/word" w:val="14"/>
  </w:compat>
  <w:rsids>
    <w:rsidRoot w:val="00D55D8A"/>
    <w:rsid w:val="002463B2"/>
    <w:rsid w:val="002F1DC8"/>
    <w:rsid w:val="00347813"/>
    <w:rsid w:val="006A18D5"/>
    <w:rsid w:val="008B4939"/>
    <w:rsid w:val="008F77A6"/>
    <w:rsid w:val="00911263"/>
    <w:rsid w:val="00AF48BB"/>
    <w:rsid w:val="00D028EF"/>
    <w:rsid w:val="00D5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CC79"/>
  <w15:docId w15:val="{BFE5A2A9-159D-439D-8060-1767F51DD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394A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3BBC9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3BBC9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3BBC9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1626B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1626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3394A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53BBC9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bCs/>
      <w:color w:val="53BBC9" w:themeColor="accent1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bCs/>
      <w:i/>
      <w:iCs/>
      <w:color w:val="53BBC9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1626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21626B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4" w:color="53BBC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576571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576571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Pr>
      <w:rFonts w:asciiTheme="majorHAnsi" w:eastAsiaTheme="majorEastAsia" w:hAnsiTheme="majorHAnsi" w:cstheme="majorBidi"/>
      <w:i/>
      <w:iCs/>
      <w:color w:val="53BBC9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iCs/>
      <w:color w:val="53BBC9" w:themeColor="accent1"/>
      <w:spacing w:val="15"/>
      <w:sz w:val="24"/>
      <w:szCs w:val="24"/>
    </w:rPr>
  </w:style>
  <w:style w:type="character" w:styleId="Emphaseple">
    <w:name w:val="Subtle Emphasis"/>
    <w:basedOn w:val="Policepardfaut"/>
    <w:uiPriority w:val="19"/>
    <w:qFormat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53BBC9" w:themeColor="accent1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4" w:color="53BBC9" w:themeColor="accent1"/>
      </w:pBdr>
      <w:spacing w:before="200" w:after="280"/>
      <w:ind w:left="936" w:right="936"/>
    </w:pPr>
    <w:rPr>
      <w:b/>
      <w:bCs/>
      <w:i/>
      <w:iCs/>
      <w:color w:val="53BBC9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53BBC9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669ACC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669ACC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smallCaps/>
      <w:spacing w:val="5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">
    <w:name w:val="Hyperlink"/>
    <w:basedOn w:val="Policepardfaut"/>
    <w:uiPriority w:val="99"/>
    <w:unhideWhenUsed/>
    <w:rPr>
      <w:color w:val="1C6294" w:themeColor="hyperlink"/>
      <w:u w:val="single"/>
    </w:rPr>
  </w:style>
  <w:style w:type="paragraph" w:styleId="Textebrut">
    <w:name w:val="Plain Text"/>
    <w:basedOn w:val="Normal"/>
    <w:link w:val="TextebrutC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Pr>
      <w:rFonts w:ascii="Courier New" w:hAnsi="Courier New" w:cs="Courier New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pPr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character" w:styleId="CodeHTML">
    <w:name w:val="HTML Code"/>
    <w:basedOn w:val="Policepardfaut"/>
    <w:uiPriority w:val="99"/>
    <w:semiHidden/>
    <w:unhideWhenUsed/>
    <w:rsid w:val="00D028EF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uiPriority w:val="39"/>
    <w:rsid w:val="00D028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D028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9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tinkercad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Humeur estivale">
  <a:themeElements>
    <a:clrScheme name="Summer Mood">
      <a:dk1>
        <a:srgbClr val="000000"/>
      </a:dk1>
      <a:lt1>
        <a:sysClr val="window" lastClr="FFFFFF"/>
      </a:lt1>
      <a:dk2>
        <a:srgbClr val="768896"/>
      </a:dk2>
      <a:lt2>
        <a:srgbClr val="D6E3E9"/>
      </a:lt2>
      <a:accent1>
        <a:srgbClr val="53BBC9"/>
      </a:accent1>
      <a:accent2>
        <a:srgbClr val="669ACC"/>
      </a:accent2>
      <a:accent3>
        <a:srgbClr val="A1BF99"/>
      </a:accent3>
      <a:accent4>
        <a:srgbClr val="FFCC00"/>
      </a:accent4>
      <a:accent5>
        <a:srgbClr val="84ACB6"/>
      </a:accent5>
      <a:accent6>
        <a:srgbClr val="2683C6"/>
      </a:accent6>
      <a:hlink>
        <a:srgbClr val="1C6294"/>
      </a:hlink>
      <a:folHlink>
        <a:srgbClr val="75B5E4"/>
      </a:folHlink>
    </a:clrScheme>
    <a:fontScheme name="Summer Mood">
      <a:majorFont>
        <a:latin typeface="Verdana Bold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Verdana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Summer Mood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672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Aurélien Robin</cp:lastModifiedBy>
  <cp:revision>3</cp:revision>
  <dcterms:created xsi:type="dcterms:W3CDTF">2021-03-03T17:37:00Z</dcterms:created>
  <dcterms:modified xsi:type="dcterms:W3CDTF">2021-03-03T19:55:00Z</dcterms:modified>
</cp:coreProperties>
</file>