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ClearDrive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Kovácsházi Ádám, Krisztin Benedek László, Surányi István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jc w:val="center"/>
        <w:rPr>
          <w:i w:val="1"/>
          <w:sz w:val="20"/>
          <w:szCs w:val="20"/>
        </w:rPr>
      </w:pPr>
      <w:bookmarkStart w:colFirst="0" w:colLast="0" w:name="_8cu74f2tmaol" w:id="0"/>
      <w:bookmarkEnd w:id="0"/>
      <w:r w:rsidDel="00000000" w:rsidR="00000000" w:rsidRPr="00000000">
        <w:rPr>
          <w:b w:val="0"/>
          <w:sz w:val="20"/>
          <w:szCs w:val="20"/>
          <w:rtl w:val="0"/>
        </w:rPr>
        <w:t xml:space="preserve">Szegedi SZC Vasvári Pál Gazdasági és Informatikai Technikum</w:t>
      </w:r>
      <w:r w:rsidDel="00000000" w:rsidR="00000000" w:rsidRPr="00000000">
        <w:rPr>
          <w:i w:val="1"/>
          <w:sz w:val="20"/>
          <w:szCs w:val="20"/>
          <w:rtl w:val="0"/>
        </w:rPr>
        <w:t xml:space="preserve">, 6722 Szeged, Gutenberg u. 11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Bevezetés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Nagy tapasztalattal rendelkező, szegedi gépjárművezető oktató hívta fel a figyelmünket arra, hogy a mindennapi (szegedi) közlekedés során fellépő rendellenességek (veszélyek: kidőlt fa az úton, fa letört ága veszélyezteti a parkoló autókat; hibák: jelzőlámpa meghibásodott, úthibák, nem látszik az útfelfestés, nem látszik a tábla/lámpa; illegális szemétlerakatok, tilosban parkoló autók) bejelentése kizárólag telefonon keresztül lehetséges, munkaidőben. Ezen felül valamennyi ezen problémák közül más-más fenntartóhoz tartozik, amelyek között magánszemélyek számára elérhető központi bejelentési lehetőség nincs, így nehezítve a hiba bejelentését, elhárítását. Ezt a problémát hivatott az általunk tervezett szoftverrendszer áthidalni. A közlekedést igénybe vevők számára, akik szeretnének gördülékenyebben közlekedni az országban a ClearDrive-al, egy közlekedésfelügyeleti szoftverrel, amely segítségével az utakon lévő hibákat, közlekedési akadályokat és észrevételeket jelenteni lehet. A mi programunk a ClearDive teljesen ingyenes, a jelentés minden esetben hatósági felülvizsgálatra kerül és megfelelő időközönként frissítjük annak érdekében, hogy a közlekedés résztvevői időben tájékoztatva legyenek.</w:t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Probléma megoldásának menete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fejlesztett szoftver rendszer célja, hogy egy hatékony megoldást biztosítson a közlekedési akadályok, veszélyek és hibák bejelentésére, amelyet a közlekedés résztvevői könnyen használhatnak. Az alábbi lépések mentén valósult meg a rendszer fejlesztése: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jc w:val="both"/>
        <w:rPr>
          <w:sz w:val="24"/>
          <w:szCs w:val="24"/>
        </w:rPr>
      </w:pPr>
      <w:bookmarkStart w:colFirst="0" w:colLast="0" w:name="_olyhqrhynyoq" w:id="2"/>
      <w:bookmarkEnd w:id="2"/>
      <w:r w:rsidDel="00000000" w:rsidR="00000000" w:rsidRPr="00000000">
        <w:rPr>
          <w:sz w:val="24"/>
          <w:szCs w:val="24"/>
          <w:rtl w:val="0"/>
        </w:rPr>
        <w:t xml:space="preserve">2.1. Tervezési fázis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fejlesztés során elsődleges szempont volt egy olyan rendszer kialakítása, amely lehetővé teszi a különböző platformok (Asztali, Mobil, Web) zökkenőmentes működését egy egységes backend szolgáltatás mellett. Ennek érdekében: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Egy .NET C# alapú backendet terveztünk, amely MySQL adatbázist használ az adatok tárolására,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backenden egy REST API-t valósítottunk meg,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felhasználói felületekre különböző technológiákat alkalmaztunk: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Blazor</w:t>
      </w:r>
      <w:r w:rsidDel="00000000" w:rsidR="00000000" w:rsidRPr="00000000">
        <w:rPr>
          <w:sz w:val="20"/>
          <w:szCs w:val="20"/>
          <w:rtl w:val="0"/>
        </w:rPr>
        <w:t xml:space="preserve">: Webes alkalmazás, amely reszponzív felhasználói felületet biztosít,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MAUI</w:t>
      </w:r>
      <w:r w:rsidDel="00000000" w:rsidR="00000000" w:rsidRPr="00000000">
        <w:rPr>
          <w:sz w:val="20"/>
          <w:szCs w:val="20"/>
          <w:rtl w:val="0"/>
        </w:rPr>
        <w:t xml:space="preserve">: Mobil alkalmazás, amely Android és iOS rendszereken is futtatható,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WPF</w:t>
      </w:r>
      <w:r w:rsidDel="00000000" w:rsidR="00000000" w:rsidRPr="00000000">
        <w:rPr>
          <w:sz w:val="20"/>
          <w:szCs w:val="20"/>
          <w:rtl w:val="0"/>
        </w:rPr>
        <w:t xml:space="preserve">: Asztali alkalmazás Windows rendszerekre, amely a fenntartó szervek számára lesz hasznos.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jc w:val="both"/>
        <w:rPr>
          <w:sz w:val="24"/>
          <w:szCs w:val="24"/>
        </w:rPr>
      </w:pPr>
      <w:bookmarkStart w:colFirst="0" w:colLast="0" w:name="_ljrw2r7wob0o" w:id="3"/>
      <w:bookmarkEnd w:id="3"/>
      <w:r w:rsidDel="00000000" w:rsidR="00000000" w:rsidRPr="00000000">
        <w:rPr>
          <w:sz w:val="24"/>
          <w:szCs w:val="24"/>
          <w:rtl w:val="0"/>
        </w:rPr>
        <w:t xml:space="preserve">2.2. Fejlesztési fázis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fejlesztés agilis módszertannal történt, amely során: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Backend fejlesztése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rendszer alapja egy C# nyelven írt REST API, amely az adatbázis lekérdezéseket és az adatok validálását végzi,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MySQL adatbázist alkalmaztunk a bejelentések, felhasználók és visszajelzések tárolására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Frontend fejlesztése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Blazor technológiával készült el a webes felület.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MAUI keretrendszert használjuk a mobil alkalmazás fejlesztésére,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WPF alkalmazás a hatósági szerveket szolgálja.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jc w:val="both"/>
        <w:rPr>
          <w:sz w:val="24"/>
          <w:szCs w:val="24"/>
        </w:rPr>
      </w:pPr>
      <w:bookmarkStart w:colFirst="0" w:colLast="0" w:name="_o83fib3yzgm" w:id="4"/>
      <w:bookmarkEnd w:id="4"/>
      <w:r w:rsidDel="00000000" w:rsidR="00000000" w:rsidRPr="00000000">
        <w:rPr>
          <w:sz w:val="24"/>
          <w:szCs w:val="24"/>
          <w:rtl w:val="0"/>
        </w:rPr>
        <w:t xml:space="preserve">2.3. Tesztelés és hibajavítás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fejlesztett alkalmazásokat kiterjedt tesztelésnek vetettük alá: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Egységtesztek</w:t>
      </w:r>
      <w:r w:rsidDel="00000000" w:rsidR="00000000" w:rsidRPr="00000000">
        <w:rPr>
          <w:sz w:val="20"/>
          <w:szCs w:val="20"/>
          <w:rtl w:val="0"/>
        </w:rPr>
        <w:t xml:space="preserve"> biztosították az egyes modulok megfelelő működését.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Integrációs tesztek</w:t>
      </w:r>
      <w:r w:rsidDel="00000000" w:rsidR="00000000" w:rsidRPr="00000000">
        <w:rPr>
          <w:sz w:val="20"/>
          <w:szCs w:val="20"/>
          <w:rtl w:val="0"/>
        </w:rPr>
        <w:t xml:space="preserve"> segítettek a backend és frontend kommunikáció validálásában.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Felhasználói tesztelés</w:t>
      </w:r>
      <w:r w:rsidDel="00000000" w:rsidR="00000000" w:rsidRPr="00000000">
        <w:rPr>
          <w:sz w:val="20"/>
          <w:szCs w:val="20"/>
          <w:rtl w:val="0"/>
        </w:rPr>
        <w:t xml:space="preserve"> során visszajelzéseket gyűjtünk, amelyeket felhasználunk a végleges verzióban.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fenti fejlesztési folyamat eredményeként létrejött egy stabil, többplatformos rendszer, amely hatékonyan segíti a közlekedési problémák bejelentését és azok kezelését.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sq816wf6lqw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2160" w:firstLine="0"/>
        <w:jc w:val="both"/>
        <w:rPr>
          <w:sz w:val="20"/>
          <w:szCs w:val="20"/>
        </w:rPr>
      </w:pPr>
      <w:bookmarkStart w:colFirst="0" w:colLast="0" w:name="_6s5nn65xgwl2" w:id="6"/>
      <w:bookmarkEnd w:id="6"/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71565" cy="62595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565" cy="6259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3. Elért eredmények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fejlesztési folyamat során létrehozott rendszer számos előnnyel rendelkezik a közlekedési hibák és veszélyek hatékony bejelentésében és kezelésében. Az alábbi eredményeket értük el: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Felhasználóbarát bejelentési felület</w:t>
      </w:r>
      <w:r w:rsidDel="00000000" w:rsidR="00000000" w:rsidRPr="00000000">
        <w:rPr>
          <w:sz w:val="20"/>
          <w:szCs w:val="20"/>
          <w:rtl w:val="0"/>
        </w:rPr>
        <w:t xml:space="preserve">: Az alkalmazás egyszerű kezelőfelületet biztosít a bejelentések gyors és pontos leadására.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Platformfüggetlen működés</w:t>
      </w:r>
      <w:r w:rsidDel="00000000" w:rsidR="00000000" w:rsidRPr="00000000">
        <w:rPr>
          <w:sz w:val="20"/>
          <w:szCs w:val="20"/>
          <w:rtl w:val="0"/>
        </w:rPr>
        <w:t xml:space="preserve">: A rendszer webes (Blazor), mobil (MAUI) és asztali (WPF) verzióban is elérhető, így széles körben használható.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Valós idejű értesítések</w:t>
      </w:r>
      <w:r w:rsidDel="00000000" w:rsidR="00000000" w:rsidRPr="00000000">
        <w:rPr>
          <w:sz w:val="20"/>
          <w:szCs w:val="20"/>
          <w:rtl w:val="0"/>
        </w:rPr>
        <w:t xml:space="preserve">: A felhasználók és hatóságok értesítést kapnak a friss bejelentésekről, lehetővé téve a gyors reagálást.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Biztonságos és skálázható rendszer</w:t>
      </w:r>
      <w:r w:rsidDel="00000000" w:rsidR="00000000" w:rsidRPr="00000000">
        <w:rPr>
          <w:sz w:val="20"/>
          <w:szCs w:val="20"/>
          <w:rtl w:val="0"/>
        </w:rPr>
        <w:t xml:space="preserve">: A .NET és MySQL alapú architektúra biztosítja a megbízható működést.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fejlesztett rendszer nemcsak a bejelentések kezelésére, hanem a közlekedésbiztonság növelésére is alkalmas, mivel a felhasználók és hatóságok közötti kommunikációt jelentősen megkönnyíti.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bl6tbupj9br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6.8741477147762"/>
        <w:gridCol w:w="1500.050147362865"/>
        <w:gridCol w:w="3189.18224607399"/>
        <w:gridCol w:w="2319.4052698719925"/>
        <w:tblGridChange w:id="0">
          <w:tblGrid>
            <w:gridCol w:w="2016.8741477147762"/>
            <w:gridCol w:w="1500.050147362865"/>
            <w:gridCol w:w="3189.18224607399"/>
            <w:gridCol w:w="2319.405269871992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f7caac" w:space="0" w:sz="6" w:val="single"/>
              <w:left w:color="f7caac" w:space="0" w:sz="6" w:val="single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Munkafolyamat neve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Ki (kik végzik)?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Lépések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Hibalehetőségek,</w:t>
            </w:r>
          </w:p>
          <w:p w:rsidR="00000000" w:rsidDel="00000000" w:rsidP="00000000" w:rsidRDefault="00000000" w:rsidRPr="00000000" w14:paraId="0000002F">
            <w:pPr>
              <w:spacing w:after="4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speciális dolgok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Térkép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Felhasználó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térkép menüpontra nyomva megjelenik a térkép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Hibásan jelenik meg a térkép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Fotó/Videó feltöltés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Felhasználó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telefont a gépre csatlakoztatva, majd a weboldalra felmenve lehet feltölteni a megfelelő menüben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Nem érzékeli a gép a bedugott eszközt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Elérhetőségek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Felhasználó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Egy menüpontra kattintva megjelennek a céggel kapcsolatos elérhetőségek (pl.: telefonszám)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 elérhetőség hibásan van megadva (régi telefonszám)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Statisztika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Felhasználó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Egy menüpontra kattintva lekérdezi a felhasználó adatait(pl.: mennyi bejelentése volt eddig)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 adatok hibásan/-más adatai jelennek meg</w:t>
            </w:r>
          </w:p>
        </w:tc>
      </w:tr>
    </w:tbl>
    <w:p w:rsidR="00000000" w:rsidDel="00000000" w:rsidP="00000000" w:rsidRDefault="00000000" w:rsidRPr="00000000" w14:paraId="00000040">
      <w:pPr>
        <w:spacing w:after="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6041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