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21888" behindDoc="0" locked="0" layoutInCell="1" allowOverlap="1" wp14:anchorId="40881358" wp14:editId="3F5AF7B4">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19840" behindDoc="0" locked="0" layoutInCell="1" allowOverlap="1" wp14:anchorId="1FDD7AFA" wp14:editId="0EC38058">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55FC" w:rsidRDefault="00FE55FC" w:rsidP="00E11483">
                                <w:pPr>
                                  <w:ind w:left="708" w:hanging="708"/>
                                  <w:jc w:val="center"/>
                                  <w:rPr>
                                    <w:rFonts w:cs="Arial"/>
                                    <w:color w:val="000000" w:themeColor="text1"/>
                                    <w:sz w:val="60"/>
                                    <w:szCs w:val="40"/>
                                  </w:rPr>
                                </w:pPr>
                                <w:r>
                                  <w:rPr>
                                    <w:sz w:val="36"/>
                                    <w:szCs w:val="36"/>
                                  </w:rPr>
                                  <w:br/>
                                </w:r>
                              </w:p>
                              <w:p w:rsidR="00FE55FC" w:rsidRDefault="00FE55FC" w:rsidP="00E11483">
                                <w:pPr>
                                  <w:ind w:left="708" w:hanging="708"/>
                                  <w:jc w:val="center"/>
                                  <w:rPr>
                                    <w:rFonts w:cs="Arial"/>
                                    <w:color w:val="000000" w:themeColor="text1"/>
                                    <w:sz w:val="60"/>
                                    <w:szCs w:val="40"/>
                                  </w:rPr>
                                </w:pPr>
                              </w:p>
                              <w:p w:rsidR="00FE55FC" w:rsidRPr="0054742C" w:rsidRDefault="00FE55FC"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E55FC" w:rsidRPr="0054742C" w:rsidRDefault="00FE55FC"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E55FC" w:rsidRPr="00E11483" w:rsidRDefault="00FE55FC" w:rsidP="00E11483">
                                <w:pPr>
                                  <w:jc w:val="center"/>
                                  <w:rPr>
                                    <w:rFonts w:cs="Arial"/>
                                    <w:b/>
                                    <w:color w:val="000000" w:themeColor="text1"/>
                                    <w:sz w:val="36"/>
                                    <w:szCs w:val="36"/>
                                  </w:rPr>
                                </w:pPr>
                              </w:p>
                              <w:p w:rsidR="00FE55FC" w:rsidRDefault="00FE55FC" w:rsidP="00E11483">
                                <w:pPr>
                                  <w:jc w:val="center"/>
                                  <w:rPr>
                                    <w:rFonts w:cs="Arial"/>
                                    <w:color w:val="000000" w:themeColor="text1"/>
                                    <w:sz w:val="40"/>
                                    <w:szCs w:val="40"/>
                                  </w:rPr>
                                </w:pPr>
                              </w:p>
                              <w:p w:rsidR="00FE55FC" w:rsidRPr="0054742C" w:rsidRDefault="00FE55FC" w:rsidP="00E11483">
                                <w:pPr>
                                  <w:jc w:val="center"/>
                                  <w:rPr>
                                    <w:rFonts w:cs="Arial"/>
                                    <w:color w:val="000000" w:themeColor="text1"/>
                                    <w:sz w:val="40"/>
                                    <w:szCs w:val="40"/>
                                  </w:rPr>
                                </w:pPr>
                                <w:r w:rsidRPr="0054742C">
                                  <w:rPr>
                                    <w:rFonts w:cs="Arial"/>
                                    <w:color w:val="000000" w:themeColor="text1"/>
                                    <w:sz w:val="40"/>
                                    <w:szCs w:val="40"/>
                                  </w:rPr>
                                  <w:t>Trabajo Final.</w:t>
                                </w:r>
                              </w:p>
                              <w:p w:rsidR="00FE55FC" w:rsidRDefault="00FE55FC"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E55FC" w:rsidRPr="001C42E9" w:rsidRDefault="00FE55FC" w:rsidP="00E11483">
                                <w:pPr>
                                  <w:jc w:val="center"/>
                                  <w:rPr>
                                    <w:rFonts w:cs="Arial"/>
                                    <w:color w:val="000000" w:themeColor="text1"/>
                                    <w:sz w:val="32"/>
                                    <w:szCs w:val="36"/>
                                  </w:rPr>
                                </w:pPr>
                                <w:r w:rsidRPr="001C42E9">
                                  <w:rPr>
                                    <w:rFonts w:cs="Arial"/>
                                    <w:color w:val="000000" w:themeColor="text1"/>
                                    <w:sz w:val="32"/>
                                    <w:szCs w:val="36"/>
                                  </w:rPr>
                                  <w:t>IDMA SOFT</w:t>
                                </w:r>
                              </w:p>
                              <w:p w:rsidR="00FE55FC" w:rsidRPr="00E11483" w:rsidRDefault="00FE55FC" w:rsidP="00E11483">
                                <w:pPr>
                                  <w:jc w:val="center"/>
                                  <w:rPr>
                                    <w:rFonts w:cs="Arial"/>
                                    <w:b/>
                                    <w:color w:val="000000" w:themeColor="text1"/>
                                    <w:sz w:val="36"/>
                                    <w:szCs w:val="36"/>
                                  </w:rPr>
                                </w:pPr>
                              </w:p>
                              <w:p w:rsidR="00FE55FC" w:rsidRPr="007E5826" w:rsidRDefault="00FE55FC"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E55FC" w:rsidRPr="007E5826" w:rsidRDefault="00FE55FC" w:rsidP="007E5826">
                                <w:pPr>
                                  <w:ind w:left="4392" w:firstLine="564"/>
                                  <w:rPr>
                                    <w:rFonts w:cs="Arial"/>
                                    <w:color w:val="000000" w:themeColor="text1"/>
                                    <w:sz w:val="32"/>
                                    <w:szCs w:val="32"/>
                                  </w:rPr>
                                </w:pPr>
                                <w:r>
                                  <w:rPr>
                                    <w:rFonts w:cs="Arial"/>
                                    <w:color w:val="000000" w:themeColor="text1"/>
                                    <w:sz w:val="32"/>
                                    <w:szCs w:val="32"/>
                                  </w:rPr>
                                  <w:t xml:space="preserve"> Izquierdo Edgardo - 18064</w:t>
                                </w:r>
                              </w:p>
                              <w:p w:rsidR="00FE55FC" w:rsidRPr="007E5826" w:rsidRDefault="00FE55FC" w:rsidP="00E11483">
                                <w:pPr>
                                  <w:ind w:left="2268" w:hanging="2268"/>
                                  <w:jc w:val="center"/>
                                  <w:rPr>
                                    <w:rFonts w:cs="Arial"/>
                                    <w:color w:val="000000" w:themeColor="text1"/>
                                    <w:sz w:val="32"/>
                                    <w:szCs w:val="32"/>
                                  </w:rPr>
                                </w:pPr>
                              </w:p>
                              <w:p w:rsidR="00FE55FC" w:rsidRPr="007E5826" w:rsidRDefault="00FE55FC"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E55FC" w:rsidRDefault="00FE55FC" w:rsidP="007E5826">
                                <w:pPr>
                                  <w:ind w:left="2268" w:hanging="2268"/>
                                  <w:jc w:val="center"/>
                                  <w:rPr>
                                    <w:rFonts w:cs="Arial"/>
                                    <w:b/>
                                    <w:color w:val="000000" w:themeColor="text1"/>
                                    <w:sz w:val="36"/>
                                    <w:szCs w:val="36"/>
                                    <w:u w:val="single"/>
                                  </w:rPr>
                                </w:pPr>
                              </w:p>
                              <w:p w:rsidR="00FE55FC" w:rsidRPr="007E5826" w:rsidRDefault="00FE55FC"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D7AFA" id="9 Rectángulo" o:spid="_x0000_s1026" style="position:absolute;margin-left:-85.05pt;margin-top:-70.85pt;width:611.2pt;height:792.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FE55FC" w:rsidRDefault="00FE55FC" w:rsidP="00E11483">
                          <w:pPr>
                            <w:ind w:left="708" w:hanging="708"/>
                            <w:jc w:val="center"/>
                            <w:rPr>
                              <w:rFonts w:cs="Arial"/>
                              <w:color w:val="000000" w:themeColor="text1"/>
                              <w:sz w:val="60"/>
                              <w:szCs w:val="40"/>
                            </w:rPr>
                          </w:pPr>
                          <w:r>
                            <w:rPr>
                              <w:sz w:val="36"/>
                              <w:szCs w:val="36"/>
                            </w:rPr>
                            <w:br/>
                          </w:r>
                        </w:p>
                        <w:p w:rsidR="00FE55FC" w:rsidRDefault="00FE55FC" w:rsidP="00E11483">
                          <w:pPr>
                            <w:ind w:left="708" w:hanging="708"/>
                            <w:jc w:val="center"/>
                            <w:rPr>
                              <w:rFonts w:cs="Arial"/>
                              <w:color w:val="000000" w:themeColor="text1"/>
                              <w:sz w:val="60"/>
                              <w:szCs w:val="40"/>
                            </w:rPr>
                          </w:pPr>
                        </w:p>
                        <w:p w:rsidR="00FE55FC" w:rsidRPr="0054742C" w:rsidRDefault="00FE55FC"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E55FC" w:rsidRPr="0054742C" w:rsidRDefault="00FE55FC"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E55FC" w:rsidRPr="00E11483" w:rsidRDefault="00FE55FC" w:rsidP="00E11483">
                          <w:pPr>
                            <w:jc w:val="center"/>
                            <w:rPr>
                              <w:rFonts w:cs="Arial"/>
                              <w:b/>
                              <w:color w:val="000000" w:themeColor="text1"/>
                              <w:sz w:val="36"/>
                              <w:szCs w:val="36"/>
                            </w:rPr>
                          </w:pPr>
                        </w:p>
                        <w:p w:rsidR="00FE55FC" w:rsidRDefault="00FE55FC" w:rsidP="00E11483">
                          <w:pPr>
                            <w:jc w:val="center"/>
                            <w:rPr>
                              <w:rFonts w:cs="Arial"/>
                              <w:color w:val="000000" w:themeColor="text1"/>
                              <w:sz w:val="40"/>
                              <w:szCs w:val="40"/>
                            </w:rPr>
                          </w:pPr>
                        </w:p>
                        <w:p w:rsidR="00FE55FC" w:rsidRPr="0054742C" w:rsidRDefault="00FE55FC" w:rsidP="00E11483">
                          <w:pPr>
                            <w:jc w:val="center"/>
                            <w:rPr>
                              <w:rFonts w:cs="Arial"/>
                              <w:color w:val="000000" w:themeColor="text1"/>
                              <w:sz w:val="40"/>
                              <w:szCs w:val="40"/>
                            </w:rPr>
                          </w:pPr>
                          <w:r w:rsidRPr="0054742C">
                            <w:rPr>
                              <w:rFonts w:cs="Arial"/>
                              <w:color w:val="000000" w:themeColor="text1"/>
                              <w:sz w:val="40"/>
                              <w:szCs w:val="40"/>
                            </w:rPr>
                            <w:t>Trabajo Final.</w:t>
                          </w:r>
                        </w:p>
                        <w:p w:rsidR="00FE55FC" w:rsidRDefault="00FE55FC"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E55FC" w:rsidRPr="001C42E9" w:rsidRDefault="00FE55FC" w:rsidP="00E11483">
                          <w:pPr>
                            <w:jc w:val="center"/>
                            <w:rPr>
                              <w:rFonts w:cs="Arial"/>
                              <w:color w:val="000000" w:themeColor="text1"/>
                              <w:sz w:val="32"/>
                              <w:szCs w:val="36"/>
                            </w:rPr>
                          </w:pPr>
                          <w:r w:rsidRPr="001C42E9">
                            <w:rPr>
                              <w:rFonts w:cs="Arial"/>
                              <w:color w:val="000000" w:themeColor="text1"/>
                              <w:sz w:val="32"/>
                              <w:szCs w:val="36"/>
                            </w:rPr>
                            <w:t>IDMA SOFT</w:t>
                          </w:r>
                        </w:p>
                        <w:p w:rsidR="00FE55FC" w:rsidRPr="00E11483" w:rsidRDefault="00FE55FC" w:rsidP="00E11483">
                          <w:pPr>
                            <w:jc w:val="center"/>
                            <w:rPr>
                              <w:rFonts w:cs="Arial"/>
                              <w:b/>
                              <w:color w:val="000000" w:themeColor="text1"/>
                              <w:sz w:val="36"/>
                              <w:szCs w:val="36"/>
                            </w:rPr>
                          </w:pPr>
                        </w:p>
                        <w:p w:rsidR="00FE55FC" w:rsidRPr="007E5826" w:rsidRDefault="00FE55FC"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E55FC" w:rsidRPr="007E5826" w:rsidRDefault="00FE55FC" w:rsidP="007E5826">
                          <w:pPr>
                            <w:ind w:left="4392" w:firstLine="564"/>
                            <w:rPr>
                              <w:rFonts w:cs="Arial"/>
                              <w:color w:val="000000" w:themeColor="text1"/>
                              <w:sz w:val="32"/>
                              <w:szCs w:val="32"/>
                            </w:rPr>
                          </w:pPr>
                          <w:r>
                            <w:rPr>
                              <w:rFonts w:cs="Arial"/>
                              <w:color w:val="000000" w:themeColor="text1"/>
                              <w:sz w:val="32"/>
                              <w:szCs w:val="32"/>
                            </w:rPr>
                            <w:t xml:space="preserve"> Izquierdo Edgardo - 18064</w:t>
                          </w:r>
                        </w:p>
                        <w:p w:rsidR="00FE55FC" w:rsidRPr="007E5826" w:rsidRDefault="00FE55FC" w:rsidP="00E11483">
                          <w:pPr>
                            <w:ind w:left="2268" w:hanging="2268"/>
                            <w:jc w:val="center"/>
                            <w:rPr>
                              <w:rFonts w:cs="Arial"/>
                              <w:color w:val="000000" w:themeColor="text1"/>
                              <w:sz w:val="32"/>
                              <w:szCs w:val="32"/>
                            </w:rPr>
                          </w:pPr>
                        </w:p>
                        <w:p w:rsidR="00FE55FC" w:rsidRPr="007E5826" w:rsidRDefault="00FE55FC"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E55FC" w:rsidRDefault="00FE55FC" w:rsidP="007E5826">
                          <w:pPr>
                            <w:ind w:left="2268" w:hanging="2268"/>
                            <w:jc w:val="center"/>
                            <w:rPr>
                              <w:rFonts w:cs="Arial"/>
                              <w:b/>
                              <w:color w:val="000000" w:themeColor="text1"/>
                              <w:sz w:val="36"/>
                              <w:szCs w:val="36"/>
                              <w:u w:val="single"/>
                            </w:rPr>
                          </w:pPr>
                        </w:p>
                        <w:p w:rsidR="00FE55FC" w:rsidRPr="007E5826" w:rsidRDefault="00FE55FC"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1" w:history="1">
            <w:r w:rsidR="00455038" w:rsidRPr="00455038">
              <w:rPr>
                <w:rStyle w:val="Hipervnculo"/>
                <w:rFonts w:cs="Arial"/>
                <w:noProof/>
              </w:rPr>
              <w:t>Reseña Histórica.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_Toc455430171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2" w:history="1">
            <w:r w:rsidR="00455038" w:rsidRPr="00455038">
              <w:rPr>
                <w:rStyle w:val="Hipervnculo"/>
                <w:rFonts w:cs="Arial"/>
                <w:noProof/>
              </w:rPr>
              <w:t>Organigrama Ramos Hnos S.R.L.</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_Toc455430172 \h </w:instrText>
            </w:r>
            <w:r w:rsidR="00455038" w:rsidRPr="00455038">
              <w:rPr>
                <w:noProof/>
                <w:webHidden/>
              </w:rPr>
            </w:r>
            <w:r w:rsidR="00455038" w:rsidRPr="00455038">
              <w:rPr>
                <w:noProof/>
                <w:webHidden/>
              </w:rPr>
              <w:fldChar w:fldCharType="separate"/>
            </w:r>
            <w:r w:rsidR="00455038" w:rsidRPr="00455038">
              <w:rPr>
                <w:noProof/>
                <w:webHidden/>
              </w:rPr>
              <w:t>3</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3" w:history="1">
            <w:r w:rsidR="00455038" w:rsidRPr="00455038">
              <w:rPr>
                <w:rStyle w:val="Hipervnculo"/>
                <w:rFonts w:cs="Arial"/>
                <w:noProof/>
              </w:rPr>
              <w:t>Funciones y Tareas.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_Toc455430173 \h </w:instrText>
            </w:r>
            <w:r w:rsidR="00455038" w:rsidRPr="00455038">
              <w:rPr>
                <w:noProof/>
                <w:webHidden/>
              </w:rPr>
            </w:r>
            <w:r w:rsidR="00455038" w:rsidRPr="00455038">
              <w:rPr>
                <w:noProof/>
                <w:webHidden/>
              </w:rPr>
              <w:fldChar w:fldCharType="separate"/>
            </w:r>
            <w:r w:rsidR="00455038" w:rsidRPr="00455038">
              <w:rPr>
                <w:noProof/>
                <w:webHidden/>
              </w:rPr>
              <w:t>4</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4" w:history="1">
            <w:r w:rsidR="00455038" w:rsidRPr="00455038">
              <w:rPr>
                <w:rStyle w:val="Hipervnculo"/>
                <w:rFonts w:cs="Arial"/>
                <w:noProof/>
              </w:rPr>
              <w:t>Políticas y Estrategias.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_Toc455430174 \h </w:instrText>
            </w:r>
            <w:r w:rsidR="00455038" w:rsidRPr="00455038">
              <w:rPr>
                <w:noProof/>
                <w:webHidden/>
              </w:rPr>
            </w:r>
            <w:r w:rsidR="00455038" w:rsidRPr="00455038">
              <w:rPr>
                <w:noProof/>
                <w:webHidden/>
              </w:rPr>
              <w:fldChar w:fldCharType="separate"/>
            </w:r>
            <w:r w:rsidR="00455038" w:rsidRPr="00455038">
              <w:rPr>
                <w:noProof/>
                <w:webHidden/>
              </w:rPr>
              <w:t>8</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5" w:history="1">
            <w:r w:rsidR="00455038" w:rsidRPr="00455038">
              <w:rPr>
                <w:rStyle w:val="Hipervnculo"/>
                <w:rFonts w:cs="Arial"/>
                <w:noProof/>
              </w:rPr>
              <w:t>Recursos Informáticos.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_Toc455430175 \h </w:instrText>
            </w:r>
            <w:r w:rsidR="00455038" w:rsidRPr="00455038">
              <w:rPr>
                <w:noProof/>
                <w:webHidden/>
              </w:rPr>
            </w:r>
            <w:r w:rsidR="00455038" w:rsidRPr="00455038">
              <w:rPr>
                <w:noProof/>
                <w:webHidden/>
              </w:rPr>
              <w:fldChar w:fldCharType="separate"/>
            </w:r>
            <w:r w:rsidR="00455038" w:rsidRPr="00455038">
              <w:rPr>
                <w:noProof/>
                <w:webHidden/>
              </w:rPr>
              <w:t>9</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6" w:history="1">
            <w:r w:rsidR="00455038" w:rsidRPr="00455038">
              <w:rPr>
                <w:rStyle w:val="Hipervnculo"/>
                <w:rFonts w:cs="Arial"/>
                <w:noProof/>
              </w:rPr>
              <w:t>Layout de la empresa.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_Toc455430176 \h </w:instrText>
            </w:r>
            <w:r w:rsidR="00455038" w:rsidRPr="00455038">
              <w:rPr>
                <w:noProof/>
                <w:webHidden/>
              </w:rPr>
            </w:r>
            <w:r w:rsidR="00455038" w:rsidRPr="00455038">
              <w:rPr>
                <w:noProof/>
                <w:webHidden/>
              </w:rPr>
              <w:fldChar w:fldCharType="separate"/>
            </w:r>
            <w:r w:rsidR="00455038" w:rsidRPr="00455038">
              <w:rPr>
                <w:noProof/>
                <w:webHidden/>
              </w:rPr>
              <w:t>10</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7" w:history="1">
            <w:r w:rsidR="00455038" w:rsidRPr="00455038">
              <w:rPr>
                <w:rStyle w:val="Hipervnculo"/>
                <w:rFonts w:cs="Arial"/>
                <w:noProof/>
              </w:rPr>
              <w:t>Descripción del procedimiento.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_Toc455430177 \h </w:instrText>
            </w:r>
            <w:r w:rsidR="00455038" w:rsidRPr="00455038">
              <w:rPr>
                <w:noProof/>
                <w:webHidden/>
              </w:rPr>
            </w:r>
            <w:r w:rsidR="00455038" w:rsidRPr="00455038">
              <w:rPr>
                <w:noProof/>
                <w:webHidden/>
              </w:rPr>
              <w:fldChar w:fldCharType="separate"/>
            </w:r>
            <w:r w:rsidR="00455038" w:rsidRPr="00455038">
              <w:rPr>
                <w:noProof/>
                <w:webHidden/>
              </w:rPr>
              <w:t>11</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8" w:history="1">
            <w:r w:rsidR="00455038" w:rsidRPr="00455038">
              <w:rPr>
                <w:rStyle w:val="Hipervnculo"/>
                <w:rFonts w:cs="Arial"/>
                <w:noProof/>
              </w:rPr>
              <w:t>Problemas.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_Toc455430178 \h </w:instrText>
            </w:r>
            <w:r w:rsidR="00455038" w:rsidRPr="00455038">
              <w:rPr>
                <w:noProof/>
                <w:webHidden/>
              </w:rPr>
            </w:r>
            <w:r w:rsidR="00455038" w:rsidRPr="00455038">
              <w:rPr>
                <w:noProof/>
                <w:webHidden/>
              </w:rPr>
              <w:fldChar w:fldCharType="separate"/>
            </w:r>
            <w:r w:rsidR="00455038" w:rsidRPr="00455038">
              <w:rPr>
                <w:noProof/>
                <w:webHidden/>
              </w:rPr>
              <w:t>14</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79" w:history="1">
            <w:r w:rsidR="00455038" w:rsidRPr="00455038">
              <w:rPr>
                <w:rStyle w:val="Hipervnculo"/>
                <w:rFonts w:cs="Arial"/>
                <w:noProof/>
              </w:rPr>
              <w:t>Requerimientos.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_Toc455430179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80" w:history="1">
            <w:r w:rsidR="00455038" w:rsidRPr="00455038">
              <w:rPr>
                <w:rStyle w:val="Hipervnculo"/>
                <w:rFonts w:cs="Arial"/>
                <w:noProof/>
              </w:rPr>
              <w:t>Propuesta del Sistema de Información.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_Toc455430180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A1897">
          <w:pPr>
            <w:pStyle w:val="TDC2"/>
            <w:tabs>
              <w:tab w:val="right" w:leader="dot" w:pos="8828"/>
            </w:tabs>
            <w:rPr>
              <w:rFonts w:asciiTheme="minorHAnsi" w:eastAsiaTheme="minorEastAsia" w:hAnsiTheme="minorHAnsi"/>
              <w:noProof/>
              <w:sz w:val="22"/>
              <w:lang w:eastAsia="es-AR"/>
            </w:rPr>
          </w:pPr>
          <w:hyperlink w:anchor="_Toc455430181" w:history="1">
            <w:r w:rsidR="00455038" w:rsidRPr="00455038">
              <w:rPr>
                <w:rStyle w:val="Hipervnculo"/>
                <w:rFonts w:cs="Arial"/>
                <w:noProof/>
              </w:rPr>
              <w:t>Objetivos.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_Toc455430181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A1897">
          <w:pPr>
            <w:pStyle w:val="TDC2"/>
            <w:tabs>
              <w:tab w:val="right" w:leader="dot" w:pos="8828"/>
            </w:tabs>
            <w:rPr>
              <w:rFonts w:asciiTheme="minorHAnsi" w:eastAsiaTheme="minorEastAsia" w:hAnsiTheme="minorHAnsi"/>
              <w:noProof/>
              <w:sz w:val="22"/>
              <w:lang w:eastAsia="es-AR"/>
            </w:rPr>
          </w:pPr>
          <w:hyperlink w:anchor="_Toc455430182" w:history="1">
            <w:r w:rsidR="00455038" w:rsidRPr="00455038">
              <w:rPr>
                <w:rStyle w:val="Hipervnculo"/>
                <w:rFonts w:cs="Arial"/>
                <w:noProof/>
              </w:rPr>
              <w:t>Límites.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_Toc455430182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A1897">
          <w:pPr>
            <w:pStyle w:val="TDC2"/>
            <w:tabs>
              <w:tab w:val="right" w:leader="dot" w:pos="8828"/>
            </w:tabs>
            <w:rPr>
              <w:rFonts w:asciiTheme="minorHAnsi" w:eastAsiaTheme="minorEastAsia" w:hAnsiTheme="minorHAnsi"/>
              <w:noProof/>
              <w:sz w:val="22"/>
              <w:lang w:eastAsia="es-AR"/>
            </w:rPr>
          </w:pPr>
          <w:hyperlink w:anchor="_Toc455430183" w:history="1">
            <w:r w:rsidR="00455038" w:rsidRPr="00455038">
              <w:rPr>
                <w:rStyle w:val="Hipervnculo"/>
                <w:rFonts w:cs="Arial"/>
                <w:noProof/>
              </w:rPr>
              <w:t>Alcances.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_Toc455430183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84" w:history="1">
            <w:r w:rsidR="00455038" w:rsidRPr="00455038">
              <w:rPr>
                <w:rStyle w:val="Hipervnculo"/>
                <w:rFonts w:cs="Arial"/>
                <w:noProof/>
                <w:lang w:val="es-MX" w:eastAsia="es-ES"/>
              </w:rPr>
              <w:t>Estudio de Factibilidad</w:t>
            </w:r>
            <w:r w:rsidR="00455038" w:rsidRPr="00455038">
              <w:rPr>
                <w:rStyle w:val="Hipervnculo"/>
                <w:rFonts w:cs="Arial"/>
                <w:caps/>
                <w:noProof/>
                <w:lang w:val="es-MX" w:eastAsia="es-ES"/>
              </w:rPr>
              <w:t>.</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_Toc455430184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A1897">
          <w:pPr>
            <w:pStyle w:val="TDC2"/>
            <w:tabs>
              <w:tab w:val="right" w:leader="dot" w:pos="8828"/>
            </w:tabs>
            <w:rPr>
              <w:rFonts w:asciiTheme="minorHAnsi" w:eastAsiaTheme="minorEastAsia" w:hAnsiTheme="minorHAnsi"/>
              <w:noProof/>
              <w:sz w:val="22"/>
              <w:lang w:eastAsia="es-AR"/>
            </w:rPr>
          </w:pPr>
          <w:hyperlink w:anchor="_Toc455430185" w:history="1">
            <w:r w:rsidR="00455038" w:rsidRPr="00455038">
              <w:rPr>
                <w:rStyle w:val="Hipervnculo"/>
                <w:rFonts w:cs="Arial"/>
                <w:noProof/>
              </w:rPr>
              <w:t>Técnica.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_Toc455430185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A1897">
          <w:pPr>
            <w:pStyle w:val="TDC2"/>
            <w:tabs>
              <w:tab w:val="right" w:leader="dot" w:pos="8828"/>
            </w:tabs>
            <w:rPr>
              <w:rFonts w:asciiTheme="minorHAnsi" w:eastAsiaTheme="minorEastAsia" w:hAnsiTheme="minorHAnsi"/>
              <w:noProof/>
              <w:sz w:val="22"/>
              <w:lang w:eastAsia="es-AR"/>
            </w:rPr>
          </w:pPr>
          <w:hyperlink w:anchor="_Toc455430186" w:history="1">
            <w:r w:rsidR="00455038" w:rsidRPr="00455038">
              <w:rPr>
                <w:rStyle w:val="Hipervnculo"/>
                <w:rFonts w:cs="Arial"/>
                <w:noProof/>
              </w:rPr>
              <w:t>Software: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_Toc455430186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A1897">
          <w:pPr>
            <w:pStyle w:val="TDC2"/>
            <w:tabs>
              <w:tab w:val="right" w:leader="dot" w:pos="8828"/>
            </w:tabs>
            <w:rPr>
              <w:rFonts w:asciiTheme="minorHAnsi" w:eastAsiaTheme="minorEastAsia" w:hAnsiTheme="minorHAnsi"/>
              <w:noProof/>
              <w:sz w:val="22"/>
              <w:lang w:eastAsia="es-AR"/>
            </w:rPr>
          </w:pPr>
          <w:hyperlink w:anchor="_Toc455430187" w:history="1">
            <w:r w:rsidR="00455038" w:rsidRPr="00455038">
              <w:rPr>
                <w:rStyle w:val="Hipervnculo"/>
                <w:rFonts w:cs="Arial"/>
                <w:noProof/>
              </w:rPr>
              <w:t>Hardware: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_Toc455430187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A1897">
          <w:pPr>
            <w:pStyle w:val="TDC2"/>
            <w:tabs>
              <w:tab w:val="right" w:leader="dot" w:pos="8828"/>
            </w:tabs>
            <w:rPr>
              <w:rFonts w:asciiTheme="minorHAnsi" w:eastAsiaTheme="minorEastAsia" w:hAnsiTheme="minorHAnsi"/>
              <w:noProof/>
              <w:sz w:val="22"/>
              <w:lang w:eastAsia="es-AR"/>
            </w:rPr>
          </w:pPr>
          <w:hyperlink w:anchor="_Toc455430188" w:history="1">
            <w:r w:rsidR="00455038" w:rsidRPr="00455038">
              <w:rPr>
                <w:rStyle w:val="Hipervnculo"/>
                <w:rFonts w:cs="Arial"/>
                <w:noProof/>
              </w:rPr>
              <w:t>Económica.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_Toc455430188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FA1897">
          <w:pPr>
            <w:pStyle w:val="TDC2"/>
            <w:tabs>
              <w:tab w:val="right" w:leader="dot" w:pos="8828"/>
            </w:tabs>
            <w:rPr>
              <w:rFonts w:asciiTheme="minorHAnsi" w:eastAsiaTheme="minorEastAsia" w:hAnsiTheme="minorHAnsi"/>
              <w:noProof/>
              <w:sz w:val="22"/>
              <w:lang w:eastAsia="es-AR"/>
            </w:rPr>
          </w:pPr>
          <w:hyperlink w:anchor="_Toc455430189" w:history="1">
            <w:r w:rsidR="00455038" w:rsidRPr="00455038">
              <w:rPr>
                <w:rStyle w:val="Hipervnculo"/>
                <w:rFonts w:cs="Arial"/>
                <w:noProof/>
              </w:rPr>
              <w:t>Operativa.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_Toc455430189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FA1897">
          <w:pPr>
            <w:pStyle w:val="TDC1"/>
            <w:tabs>
              <w:tab w:val="right" w:leader="dot" w:pos="8828"/>
            </w:tabs>
            <w:rPr>
              <w:rFonts w:asciiTheme="minorHAnsi" w:eastAsiaTheme="minorEastAsia" w:hAnsiTheme="minorHAnsi"/>
              <w:noProof/>
              <w:sz w:val="22"/>
              <w:lang w:eastAsia="es-AR"/>
            </w:rPr>
          </w:pPr>
          <w:hyperlink w:anchor="_Toc455430190" w:history="1">
            <w:r w:rsidR="00455038" w:rsidRPr="00455038">
              <w:rPr>
                <w:rStyle w:val="Hipervnculo"/>
                <w:rFonts w:cs="Arial"/>
                <w:noProof/>
              </w:rPr>
              <w:t>Metodología Utilizada.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_Toc455430190 \h </w:instrText>
            </w:r>
            <w:r w:rsidR="00455038" w:rsidRPr="00455038">
              <w:rPr>
                <w:noProof/>
                <w:webHidden/>
              </w:rPr>
            </w:r>
            <w:r w:rsidR="00455038" w:rsidRPr="00455038">
              <w:rPr>
                <w:noProof/>
                <w:webHidden/>
              </w:rPr>
              <w:fldChar w:fldCharType="separate"/>
            </w:r>
            <w:r w:rsidR="00455038" w:rsidRPr="00455038">
              <w:rPr>
                <w:noProof/>
                <w:webHidden/>
              </w:rPr>
              <w:t>21</w:t>
            </w:r>
            <w:r w:rsidR="00455038" w:rsidRPr="00455038">
              <w:rPr>
                <w:noProof/>
                <w:webHidden/>
              </w:rPr>
              <w:fldChar w:fldCharType="end"/>
            </w:r>
          </w:hyperlink>
        </w:p>
        <w:p w:rsidR="00455038" w:rsidRPr="00455038" w:rsidRDefault="00FA1897">
          <w:pPr>
            <w:pStyle w:val="TDC3"/>
            <w:tabs>
              <w:tab w:val="right" w:leader="dot" w:pos="8828"/>
            </w:tabs>
            <w:rPr>
              <w:rFonts w:asciiTheme="minorHAnsi" w:eastAsiaTheme="minorEastAsia" w:hAnsiTheme="minorHAnsi"/>
              <w:noProof/>
              <w:sz w:val="22"/>
              <w:lang w:eastAsia="es-AR"/>
            </w:rPr>
          </w:pPr>
          <w:hyperlink w:anchor="_Toc455430191" w:history="1">
            <w:r w:rsidR="00455038" w:rsidRPr="00455038">
              <w:rPr>
                <w:rStyle w:val="Hipervnculo"/>
                <w:rFonts w:cs="Arial"/>
                <w:noProof/>
              </w:rPr>
              <w:t>Diseño del Sistema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_Toc455430191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FA1897">
          <w:pPr>
            <w:pStyle w:val="TDC3"/>
            <w:tabs>
              <w:tab w:val="right" w:leader="dot" w:pos="8828"/>
            </w:tabs>
            <w:rPr>
              <w:rFonts w:asciiTheme="minorHAnsi" w:eastAsiaTheme="minorEastAsia" w:hAnsiTheme="minorHAnsi"/>
              <w:noProof/>
              <w:sz w:val="22"/>
              <w:lang w:eastAsia="es-AR"/>
            </w:rPr>
          </w:pPr>
          <w:hyperlink w:anchor="_Toc455430192" w:history="1">
            <w:r w:rsidR="00455038" w:rsidRPr="00455038">
              <w:rPr>
                <w:rStyle w:val="Hipervnculo"/>
                <w:rFonts w:cs="Arial"/>
                <w:noProof/>
              </w:rPr>
              <w:t>Diseño del Programa.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_Toc455430192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FA1897">
          <w:pPr>
            <w:pStyle w:val="TDC3"/>
            <w:tabs>
              <w:tab w:val="right" w:leader="dot" w:pos="8828"/>
            </w:tabs>
            <w:rPr>
              <w:rFonts w:asciiTheme="minorHAnsi" w:eastAsiaTheme="minorEastAsia" w:hAnsiTheme="minorHAnsi"/>
              <w:noProof/>
              <w:sz w:val="22"/>
              <w:lang w:eastAsia="es-AR"/>
            </w:rPr>
          </w:pPr>
          <w:hyperlink w:anchor="_Toc455430193" w:history="1">
            <w:r w:rsidR="00455038" w:rsidRPr="00455038">
              <w:rPr>
                <w:rStyle w:val="Hipervnculo"/>
                <w:rFonts w:cs="Arial"/>
                <w:noProof/>
              </w:rPr>
              <w:t>Codificación.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_Toc455430193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FA1897">
          <w:pPr>
            <w:pStyle w:val="TDC3"/>
            <w:tabs>
              <w:tab w:val="right" w:leader="dot" w:pos="8828"/>
            </w:tabs>
            <w:rPr>
              <w:rFonts w:asciiTheme="minorHAnsi" w:eastAsiaTheme="minorEastAsia" w:hAnsiTheme="minorHAnsi"/>
              <w:noProof/>
              <w:sz w:val="22"/>
              <w:lang w:eastAsia="es-AR"/>
            </w:rPr>
          </w:pPr>
          <w:hyperlink w:anchor="_Toc455430194" w:history="1">
            <w:r w:rsidR="00455038" w:rsidRPr="00455038">
              <w:rPr>
                <w:rStyle w:val="Hipervnculo"/>
                <w:rFonts w:cs="Arial"/>
                <w:noProof/>
              </w:rPr>
              <w:t>Pruebas.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_Toc455430194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FA1897">
          <w:pPr>
            <w:pStyle w:val="TDC3"/>
            <w:tabs>
              <w:tab w:val="right" w:leader="dot" w:pos="8828"/>
            </w:tabs>
            <w:rPr>
              <w:rFonts w:asciiTheme="minorHAnsi" w:eastAsiaTheme="minorEastAsia" w:hAnsiTheme="minorHAnsi"/>
              <w:noProof/>
              <w:sz w:val="22"/>
              <w:lang w:eastAsia="es-AR"/>
            </w:rPr>
          </w:pPr>
          <w:hyperlink w:anchor="_Toc455430195" w:history="1">
            <w:r w:rsidR="00455038" w:rsidRPr="00455038">
              <w:rPr>
                <w:rStyle w:val="Hipervnculo"/>
                <w:rFonts w:cs="Arial"/>
                <w:noProof/>
              </w:rPr>
              <w:t>Verificación.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_Toc455430195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FA1897">
          <w:pPr>
            <w:pStyle w:val="TDC3"/>
            <w:tabs>
              <w:tab w:val="right" w:leader="dot" w:pos="8828"/>
            </w:tabs>
            <w:rPr>
              <w:rFonts w:asciiTheme="minorHAnsi" w:eastAsiaTheme="minorEastAsia" w:hAnsiTheme="minorHAnsi"/>
              <w:noProof/>
              <w:sz w:val="22"/>
              <w:lang w:eastAsia="es-AR"/>
            </w:rPr>
          </w:pPr>
          <w:hyperlink w:anchor="_Toc455430196" w:history="1">
            <w:r w:rsidR="00455038" w:rsidRPr="00455038">
              <w:rPr>
                <w:rStyle w:val="Hipervnculo"/>
                <w:rFonts w:cs="Arial"/>
                <w:noProof/>
              </w:rPr>
              <w:t>Mantenimiento.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_Toc455430196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FA1897">
          <w:pPr>
            <w:pStyle w:val="TDC1"/>
            <w:tabs>
              <w:tab w:val="right" w:leader="dot" w:pos="8828"/>
            </w:tabs>
            <w:rPr>
              <w:rFonts w:asciiTheme="minorHAnsi" w:eastAsiaTheme="minorEastAsia" w:hAnsiTheme="minorHAnsi"/>
              <w:noProof/>
              <w:sz w:val="22"/>
              <w:lang w:eastAsia="es-AR"/>
            </w:rPr>
          </w:pPr>
          <w:hyperlink w:anchor="_Toc455430197" w:history="1">
            <w:r w:rsidR="00455038" w:rsidRPr="002E44CA">
              <w:rPr>
                <w:rStyle w:val="Hipervnculo"/>
                <w:rFonts w:cs="Arial"/>
                <w:noProof/>
              </w:rPr>
              <w:t>Diagrama de GANTT</w:t>
            </w:r>
            <w:r w:rsidR="00455038">
              <w:rPr>
                <w:noProof/>
                <w:webHidden/>
              </w:rPr>
              <w:tab/>
            </w:r>
            <w:r w:rsidR="00455038">
              <w:rPr>
                <w:noProof/>
                <w:webHidden/>
              </w:rPr>
              <w:fldChar w:fldCharType="begin"/>
            </w:r>
            <w:r w:rsidR="00455038">
              <w:rPr>
                <w:noProof/>
                <w:webHidden/>
              </w:rPr>
              <w:instrText xml:space="preserve"> PAGEREF _Toc455430197 \h </w:instrText>
            </w:r>
            <w:r w:rsidR="00455038">
              <w:rPr>
                <w:noProof/>
                <w:webHidden/>
              </w:rPr>
            </w:r>
            <w:r w:rsidR="00455038">
              <w:rPr>
                <w:noProof/>
                <w:webHidden/>
              </w:rPr>
              <w:fldChar w:fldCharType="separate"/>
            </w:r>
            <w:r w:rsidR="00455038">
              <w:rPr>
                <w:noProof/>
                <w:webHidden/>
              </w:rPr>
              <w:t>29</w:t>
            </w:r>
            <w:r w:rsidR="00455038">
              <w:rPr>
                <w:noProof/>
                <w:webHidden/>
              </w:rPr>
              <w:fldChar w:fldCharType="end"/>
            </w:r>
          </w:hyperlink>
        </w:p>
        <w:p w:rsidR="00455038" w:rsidRDefault="00FA1897">
          <w:pPr>
            <w:pStyle w:val="TDC1"/>
            <w:tabs>
              <w:tab w:val="right" w:leader="dot" w:pos="8828"/>
            </w:tabs>
            <w:rPr>
              <w:rFonts w:asciiTheme="minorHAnsi" w:eastAsiaTheme="minorEastAsia" w:hAnsiTheme="minorHAnsi"/>
              <w:noProof/>
              <w:sz w:val="22"/>
              <w:lang w:eastAsia="es-AR"/>
            </w:rPr>
          </w:pPr>
          <w:hyperlink w:anchor="_Toc455430198" w:history="1">
            <w:r w:rsidR="00455038" w:rsidRPr="002E44CA">
              <w:rPr>
                <w:rStyle w:val="Hipervnculo"/>
                <w:noProof/>
              </w:rPr>
              <w:t>Bibliografia</w:t>
            </w:r>
            <w:r w:rsidR="00455038">
              <w:rPr>
                <w:noProof/>
                <w:webHidden/>
              </w:rPr>
              <w:tab/>
            </w:r>
            <w:r w:rsidR="00455038">
              <w:rPr>
                <w:noProof/>
                <w:webHidden/>
              </w:rPr>
              <w:fldChar w:fldCharType="begin"/>
            </w:r>
            <w:r w:rsidR="00455038">
              <w:rPr>
                <w:noProof/>
                <w:webHidden/>
              </w:rPr>
              <w:instrText xml:space="preserve"> PAGEREF _Toc455430198 \h </w:instrText>
            </w:r>
            <w:r w:rsidR="00455038">
              <w:rPr>
                <w:noProof/>
                <w:webHidden/>
              </w:rPr>
            </w:r>
            <w:r w:rsidR="00455038">
              <w:rPr>
                <w:noProof/>
                <w:webHidden/>
              </w:rPr>
              <w:fldChar w:fldCharType="separate"/>
            </w:r>
            <w:r w:rsidR="00455038">
              <w:rPr>
                <w:noProof/>
                <w:webHidden/>
              </w:rPr>
              <w:t>31</w:t>
            </w:r>
            <w:r w:rsidR="00455038">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lastRenderedPageBreak/>
        <w:br w:type="page"/>
      </w:r>
    </w:p>
    <w:p w:rsidR="00DB788E" w:rsidRPr="0060730B" w:rsidRDefault="00DB788E" w:rsidP="00EA486E">
      <w:pPr>
        <w:pStyle w:val="Ttulo1"/>
        <w:tabs>
          <w:tab w:val="left" w:pos="3079"/>
        </w:tabs>
        <w:spacing w:after="160"/>
        <w:rPr>
          <w:rFonts w:ascii="Arial" w:hAnsi="Arial" w:cs="Arial"/>
          <w:sz w:val="22"/>
          <w:szCs w:val="22"/>
        </w:rPr>
      </w:pPr>
      <w:bookmarkStart w:id="0" w:name="_Toc455430170"/>
      <w:r w:rsidRPr="0060730B">
        <w:rPr>
          <w:rFonts w:ascii="Arial" w:hAnsi="Arial" w:cs="Arial"/>
          <w:sz w:val="22"/>
          <w:szCs w:val="22"/>
        </w:rPr>
        <w:lastRenderedPageBreak/>
        <w:t>Introducción.</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1" w:name="_Toc455430171"/>
      <w:r w:rsidRPr="0060730B">
        <w:rPr>
          <w:rFonts w:ascii="Arial" w:hAnsi="Arial" w:cs="Arial"/>
          <w:sz w:val="22"/>
          <w:szCs w:val="22"/>
        </w:rPr>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006316" w:rsidRDefault="00E57693" w:rsidP="00E57693">
      <w:pPr>
        <w:pStyle w:val="Ttulo1"/>
      </w:pPr>
      <w:r>
        <w:lastRenderedPageBreak/>
        <w:t>Ubicación de la Organización</w:t>
      </w:r>
    </w:p>
    <w:p w:rsidR="00E57693" w:rsidRPr="00E57693" w:rsidRDefault="00E57693" w:rsidP="00E57693">
      <w:r>
        <w:rPr>
          <w:noProof/>
          <w:lang w:eastAsia="es-AR"/>
        </w:rPr>
        <w:drawing>
          <wp:inline distT="0" distB="0" distL="0" distR="0">
            <wp:extent cx="5612130" cy="3838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2" w:name="_Toc455430172"/>
      <w:r>
        <w:rPr>
          <w:rFonts w:cs="Arial"/>
          <w:noProof/>
          <w:sz w:val="22"/>
          <w:lang w:eastAsia="es-AR"/>
        </w:rPr>
        <w:lastRenderedPageBreak/>
        <w:drawing>
          <wp:anchor distT="0" distB="0" distL="114300" distR="114300" simplePos="0" relativeHeight="251615744" behindDoc="0" locked="0" layoutInCell="1" allowOverlap="1" wp14:anchorId="1498F5B9" wp14:editId="4B178104">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3" w:name="_Toc455430173"/>
      <w:r w:rsidRPr="0060730B">
        <w:rPr>
          <w:rFonts w:ascii="Arial" w:hAnsi="Arial" w:cs="Arial"/>
          <w:sz w:val="22"/>
          <w:szCs w:val="22"/>
        </w:rPr>
        <w:lastRenderedPageBreak/>
        <w:t>Funciones y Tareas.</w:t>
      </w:r>
      <w:bookmarkEnd w:id="3"/>
    </w:p>
    <w:p w:rsidR="00C5759E" w:rsidRPr="0060730B" w:rsidRDefault="00C5759E" w:rsidP="00FA22B8">
      <w:pPr>
        <w:pStyle w:val="Ttulo2"/>
      </w:pPr>
      <w:bookmarkStart w:id="4" w:name="_Toc399686338"/>
      <w:bookmarkStart w:id="5" w:name="_Toc399699589"/>
      <w:bookmarkStart w:id="6" w:name="_Toc399865368"/>
      <w:bookmarkStart w:id="7" w:name="_Toc399869134"/>
      <w:bookmarkStart w:id="8" w:name="_Toc399947140"/>
      <w:bookmarkStart w:id="9" w:name="_Toc413065885"/>
      <w:r w:rsidRPr="0060730B">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FA22B8">
      <w:pPr>
        <w:pStyle w:val="Ttulo2"/>
        <w:rPr>
          <w:lang w:val="es-MX" w:eastAsia="es-ES"/>
        </w:rPr>
      </w:pPr>
      <w:r w:rsidRPr="006D1809">
        <w:rPr>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FA22B8">
      <w:pPr>
        <w:pStyle w:val="Ttulo2"/>
        <w:rPr>
          <w:lang w:val="es-MX" w:eastAsia="es-ES"/>
        </w:rPr>
      </w:pPr>
      <w:r w:rsidRPr="0060730B">
        <w:rPr>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FA22B8">
      <w:pPr>
        <w:pStyle w:val="Ttulo2"/>
        <w:rPr>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2" w:name="_Toc399686341"/>
      <w:bookmarkStart w:id="23" w:name="_Toc399699592"/>
      <w:bookmarkStart w:id="24" w:name="_Toc399869137"/>
      <w:bookmarkStart w:id="25" w:name="_Toc399947143"/>
      <w:bookmarkStart w:id="26" w:name="_Toc413065889"/>
      <w:r w:rsidRPr="0060730B">
        <w:t>Marketing</w:t>
      </w:r>
      <w:r w:rsidRPr="0060730B">
        <w:rPr>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FA22B8">
      <w:pPr>
        <w:pStyle w:val="Ttulo2"/>
        <w:rPr>
          <w:lang w:val="es-MX" w:eastAsia="es-ES"/>
        </w:rPr>
      </w:pPr>
      <w:bookmarkStart w:id="27" w:name="_Toc399686342"/>
      <w:bookmarkStart w:id="28" w:name="_Toc399699593"/>
      <w:bookmarkStart w:id="29" w:name="_Toc399869138"/>
      <w:bookmarkStart w:id="30" w:name="_Toc399947144"/>
      <w:bookmarkStart w:id="31" w:name="_Toc413065890"/>
      <w:r w:rsidRPr="0060730B">
        <w:rPr>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FA22B8">
      <w:pPr>
        <w:pStyle w:val="Ttulo2"/>
        <w:rPr>
          <w:lang w:val="es-MX" w:eastAsia="es-ES"/>
        </w:rPr>
      </w:pPr>
      <w:bookmarkStart w:id="32" w:name="_Toc413065891"/>
      <w:r w:rsidRPr="0060730B">
        <w:t>Producción</w:t>
      </w:r>
      <w:r w:rsidR="00C5759E" w:rsidRPr="0060730B">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FA22B8">
      <w:pPr>
        <w:pStyle w:val="Ttulo2"/>
        <w:rPr>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FA22B8">
      <w:pPr>
        <w:pStyle w:val="Ttulo2"/>
        <w:rPr>
          <w:lang w:val="es-MX" w:eastAsia="es-ES"/>
        </w:rPr>
      </w:pPr>
      <w:r w:rsidRPr="0060730B">
        <w:rPr>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0" w:name="_Toc455430174"/>
      <w:r w:rsidRPr="0060730B">
        <w:rPr>
          <w:rFonts w:ascii="Arial" w:hAnsi="Arial" w:cs="Arial"/>
          <w:sz w:val="22"/>
          <w:szCs w:val="22"/>
        </w:rPr>
        <w:lastRenderedPageBreak/>
        <w:t>Políticas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1" w:name="_Toc455430175"/>
      <w:r w:rsidRPr="0060730B">
        <w:rPr>
          <w:rFonts w:ascii="Arial" w:hAnsi="Arial" w:cs="Arial"/>
          <w:sz w:val="22"/>
          <w:szCs w:val="22"/>
        </w:rPr>
        <w:lastRenderedPageBreak/>
        <w:t>Recursos Informáticos.</w:t>
      </w:r>
      <w:bookmarkEnd w:id="41"/>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2" w:name="_Toc455430176"/>
      <w:r>
        <w:rPr>
          <w:noProof/>
          <w:lang w:eastAsia="es-AR"/>
        </w:rPr>
        <w:lastRenderedPageBreak/>
        <w:drawing>
          <wp:anchor distT="0" distB="0" distL="114300" distR="114300" simplePos="0" relativeHeight="251618816" behindDoc="0" locked="0" layoutInCell="1" allowOverlap="1" wp14:anchorId="5FBD42E1" wp14:editId="7ABB9610">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rPr>
          <w:rFonts w:ascii="Arial" w:hAnsi="Arial" w:cs="Arial"/>
          <w:sz w:val="22"/>
          <w:szCs w:val="22"/>
        </w:rPr>
        <w:t>Layout</w:t>
      </w:r>
      <w:proofErr w:type="spellEnd"/>
      <w:r w:rsidRPr="001F200A">
        <w:rPr>
          <w:rFonts w:ascii="Arial" w:hAnsi="Arial" w:cs="Arial"/>
          <w:sz w:val="22"/>
          <w:szCs w:val="22"/>
        </w:rPr>
        <w:t xml:space="preserve"> de la empresa.</w:t>
      </w:r>
      <w:bookmarkEnd w:id="42"/>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Pr="009118D3" w:rsidRDefault="00E63D28" w:rsidP="00FA22B8">
      <w:pPr>
        <w:pStyle w:val="Ttulo1"/>
      </w:pPr>
      <w:bookmarkStart w:id="43" w:name="_Toc455430177"/>
      <w:r w:rsidRPr="0060730B">
        <w:rPr>
          <w:rFonts w:ascii="Arial" w:hAnsi="Arial" w:cs="Arial"/>
          <w:sz w:val="22"/>
          <w:szCs w:val="22"/>
        </w:rPr>
        <w:lastRenderedPageBreak/>
        <w:t>Descripción del procedimiento.</w:t>
      </w:r>
      <w:bookmarkEnd w:id="43"/>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w:t>
      </w:r>
      <w:r w:rsidR="00D0267F">
        <w:rPr>
          <w:rFonts w:cs="Arial"/>
          <w:sz w:val="22"/>
        </w:rPr>
        <w:lastRenderedPageBreak/>
        <w:t xml:space="preserve">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r w:rsidR="00FA22B8">
        <w:rPr>
          <w:rFonts w:cs="Arial"/>
          <w:sz w:val="22"/>
        </w:rPr>
        <w:t>acreedor (</w:t>
      </w:r>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w:t>
      </w:r>
      <w:r w:rsidR="007809A0">
        <w:rPr>
          <w:rFonts w:cs="Arial"/>
          <w:sz w:val="22"/>
        </w:rPr>
        <w:lastRenderedPageBreak/>
        <w:t xml:space="preserve">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4" w:name="_Toc455430178"/>
      <w:r>
        <w:rPr>
          <w:rFonts w:ascii="Arial" w:hAnsi="Arial" w:cs="Arial"/>
          <w:sz w:val="22"/>
          <w:szCs w:val="22"/>
        </w:rPr>
        <w:t>Problemas</w:t>
      </w:r>
      <w:r w:rsidR="00036CB7" w:rsidRPr="0060730B">
        <w:rPr>
          <w:rFonts w:ascii="Arial" w:hAnsi="Arial" w:cs="Arial"/>
          <w:sz w:val="22"/>
          <w:szCs w:val="22"/>
        </w:rPr>
        <w:t>.</w:t>
      </w:r>
      <w:bookmarkEnd w:id="44"/>
    </w:p>
    <w:p w:rsidR="008A6410" w:rsidRPr="0060730B" w:rsidRDefault="008A6410" w:rsidP="00DA61B3">
      <w:pPr>
        <w:pStyle w:val="Prrafodelista"/>
        <w:numPr>
          <w:ilvl w:val="0"/>
          <w:numId w:val="2"/>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DA61B3">
      <w:pPr>
        <w:pStyle w:val="Prrafodelista"/>
        <w:numPr>
          <w:ilvl w:val="0"/>
          <w:numId w:val="2"/>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DA61B3">
      <w:pPr>
        <w:pStyle w:val="Prrafodelista"/>
        <w:numPr>
          <w:ilvl w:val="0"/>
          <w:numId w:val="2"/>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DA61B3">
      <w:pPr>
        <w:pStyle w:val="Prrafodelista"/>
        <w:numPr>
          <w:ilvl w:val="0"/>
          <w:numId w:val="2"/>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lastRenderedPageBreak/>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 xml:space="preserve">No existe una </w:t>
      </w:r>
      <w:proofErr w:type="spellStart"/>
      <w:r w:rsidRPr="00507044">
        <w:rPr>
          <w:rFonts w:cs="Arial"/>
          <w:sz w:val="22"/>
        </w:rPr>
        <w:t>o</w:t>
      </w:r>
      <w:r w:rsidR="00507044">
        <w:rPr>
          <w:rFonts w:cs="Arial"/>
          <w:sz w:val="22"/>
        </w:rPr>
        <w:t>p</w:t>
      </w:r>
      <w:r w:rsidRPr="00507044">
        <w:rPr>
          <w:rFonts w:cs="Arial"/>
          <w:sz w:val="22"/>
        </w:rPr>
        <w:t>timizaciòn</w:t>
      </w:r>
      <w:proofErr w:type="spellEnd"/>
      <w:r w:rsidRPr="00507044">
        <w:rPr>
          <w:rFonts w:cs="Arial"/>
          <w:sz w:val="22"/>
        </w:rPr>
        <w:t xml:space="preserve">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5" w:name="_Toc455430179"/>
      <w:r w:rsidRPr="0060730B">
        <w:rPr>
          <w:rFonts w:ascii="Arial" w:hAnsi="Arial" w:cs="Arial"/>
          <w:sz w:val="22"/>
          <w:szCs w:val="22"/>
        </w:rPr>
        <w:lastRenderedPageBreak/>
        <w:t>Requerimientos.</w:t>
      </w:r>
      <w:bookmarkEnd w:id="45"/>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listado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pedidos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insumos a utilizar.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productos a comercializar.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60730B" w:rsidRDefault="003C4B55" w:rsidP="00DA61B3">
      <w:pPr>
        <w:pStyle w:val="Prrafodelista"/>
        <w:numPr>
          <w:ilvl w:val="0"/>
          <w:numId w:val="1"/>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FC407C" w:rsidRDefault="00FC407C" w:rsidP="00DA61B3">
      <w:pPr>
        <w:pStyle w:val="Prrafodelista"/>
        <w:numPr>
          <w:ilvl w:val="0"/>
          <w:numId w:val="1"/>
        </w:numPr>
        <w:jc w:val="both"/>
        <w:rPr>
          <w:rFonts w:cs="Arial"/>
          <w:sz w:val="22"/>
          <w:u w:val="single"/>
        </w:rPr>
      </w:pPr>
      <w:r>
        <w:rPr>
          <w:rFonts w:cs="Arial"/>
          <w:sz w:val="22"/>
        </w:rPr>
        <w:t>Generar gráficos de ventas y stock.</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6" w:name="_Toc455430180"/>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6"/>
    </w:p>
    <w:p w:rsidR="00A536C4" w:rsidRPr="0060730B" w:rsidRDefault="00A536C4" w:rsidP="000D2ECD">
      <w:pPr>
        <w:pStyle w:val="Ttulo2"/>
        <w:spacing w:after="160"/>
        <w:jc w:val="both"/>
        <w:rPr>
          <w:rFonts w:cs="Arial"/>
          <w:szCs w:val="22"/>
        </w:rPr>
      </w:pPr>
      <w:bookmarkStart w:id="47" w:name="_Toc455430181"/>
      <w:r w:rsidRPr="0060730B">
        <w:rPr>
          <w:rFonts w:cs="Arial"/>
          <w:szCs w:val="22"/>
        </w:rPr>
        <w:t>Objetivos.</w:t>
      </w:r>
      <w:bookmarkEnd w:id="47"/>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48" w:name="_Toc455430182"/>
      <w:r w:rsidRPr="0060730B">
        <w:rPr>
          <w:rFonts w:cs="Arial"/>
          <w:szCs w:val="22"/>
        </w:rPr>
        <w:t>Límites.</w:t>
      </w:r>
      <w:bookmarkEnd w:id="48"/>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49" w:name="_Toc455430183"/>
      <w:r w:rsidRPr="0060730B">
        <w:rPr>
          <w:rFonts w:cs="Arial"/>
          <w:szCs w:val="22"/>
        </w:rPr>
        <w:t>Alcances.</w:t>
      </w:r>
      <w:bookmarkEnd w:id="49"/>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Default="00A536C4" w:rsidP="00DA61B3">
      <w:pPr>
        <w:pStyle w:val="Prrafodelista"/>
        <w:numPr>
          <w:ilvl w:val="0"/>
          <w:numId w:val="3"/>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Modificar usuarios.</w:t>
      </w:r>
    </w:p>
    <w:p w:rsidR="00A536C4" w:rsidRPr="0060730B" w:rsidRDefault="003C4B55" w:rsidP="00DA61B3">
      <w:pPr>
        <w:pStyle w:val="Prrafodelista"/>
        <w:numPr>
          <w:ilvl w:val="0"/>
          <w:numId w:val="3"/>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cargos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lastRenderedPageBreak/>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medios de pago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Generar recibo.</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2A0B38" w:rsidRDefault="002A0B38" w:rsidP="00DA61B3">
      <w:pPr>
        <w:pStyle w:val="Prrafodelista"/>
        <w:numPr>
          <w:ilvl w:val="0"/>
          <w:numId w:val="3"/>
        </w:numPr>
        <w:jc w:val="both"/>
        <w:rPr>
          <w:rFonts w:cs="Arial"/>
          <w:sz w:val="22"/>
        </w:rPr>
      </w:pPr>
      <w:r w:rsidRPr="0060730B">
        <w:rPr>
          <w:rFonts w:cs="Arial"/>
          <w:sz w:val="22"/>
        </w:rPr>
        <w:t>Consultar saldo proveedores</w:t>
      </w:r>
      <w:r w:rsidR="00D56E14">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D56E14" w:rsidRDefault="00D56E14" w:rsidP="00DA61B3">
      <w:pPr>
        <w:pStyle w:val="Prrafodelista"/>
        <w:numPr>
          <w:ilvl w:val="0"/>
          <w:numId w:val="3"/>
        </w:numPr>
        <w:jc w:val="both"/>
        <w:rPr>
          <w:rFonts w:cs="Arial"/>
          <w:sz w:val="22"/>
        </w:rPr>
      </w:pPr>
      <w:r>
        <w:rPr>
          <w:rFonts w:cs="Arial"/>
          <w:sz w:val="22"/>
        </w:rPr>
        <w:t>Modificar vehículos.</w:t>
      </w:r>
    </w:p>
    <w:p w:rsidR="00D56E14" w:rsidRPr="00D56E14" w:rsidRDefault="00D56E14" w:rsidP="00DA61B3">
      <w:pPr>
        <w:pStyle w:val="Prrafodelista"/>
        <w:numPr>
          <w:ilvl w:val="0"/>
          <w:numId w:val="3"/>
        </w:numPr>
        <w:jc w:val="both"/>
        <w:rPr>
          <w:rFonts w:cs="Arial"/>
          <w:sz w:val="22"/>
        </w:rPr>
      </w:pPr>
      <w:r>
        <w:rPr>
          <w:rFonts w:cs="Arial"/>
          <w:sz w:val="22"/>
        </w:rPr>
        <w:t>Listar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insumos faltantes.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productos faltantes.</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9254EC" w:rsidRDefault="002A0B38" w:rsidP="00DA61B3">
      <w:pPr>
        <w:pStyle w:val="Prrafodelista"/>
        <w:numPr>
          <w:ilvl w:val="0"/>
          <w:numId w:val="3"/>
        </w:numPr>
        <w:jc w:val="both"/>
        <w:rPr>
          <w:rFonts w:cs="Arial"/>
          <w:sz w:val="22"/>
        </w:rPr>
      </w:pPr>
      <w:r w:rsidRPr="009254EC">
        <w:rPr>
          <w:rFonts w:cs="Arial"/>
          <w:sz w:val="22"/>
        </w:rPr>
        <w:t>Registrar cobro en efectivo.</w:t>
      </w:r>
    </w:p>
    <w:p w:rsidR="002A0B38" w:rsidRPr="0060730B" w:rsidRDefault="002A0B38" w:rsidP="00DA61B3">
      <w:pPr>
        <w:pStyle w:val="Prrafodelista"/>
        <w:numPr>
          <w:ilvl w:val="0"/>
          <w:numId w:val="3"/>
        </w:numPr>
        <w:jc w:val="both"/>
        <w:rPr>
          <w:rFonts w:cs="Arial"/>
          <w:sz w:val="22"/>
        </w:rPr>
      </w:pPr>
      <w:r w:rsidRPr="0060730B">
        <w:rPr>
          <w:rFonts w:cs="Arial"/>
          <w:sz w:val="22"/>
        </w:rPr>
        <w:t>Consultar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Listar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rubros</w:t>
      </w:r>
      <w:r w:rsidR="006B416F">
        <w:rPr>
          <w:rFonts w:cs="Arial"/>
          <w:sz w:val="22"/>
        </w:rPr>
        <w:t>.</w:t>
      </w:r>
    </w:p>
    <w:p w:rsidR="000A6D5D" w:rsidRDefault="000A6D5D" w:rsidP="00DA61B3">
      <w:pPr>
        <w:pStyle w:val="Prrafodelista"/>
        <w:numPr>
          <w:ilvl w:val="0"/>
          <w:numId w:val="3"/>
        </w:numPr>
        <w:jc w:val="both"/>
        <w:rPr>
          <w:rFonts w:cs="Arial"/>
          <w:sz w:val="22"/>
        </w:rPr>
      </w:pPr>
      <w:r w:rsidRPr="0060730B">
        <w:rPr>
          <w:rFonts w:cs="Arial"/>
          <w:sz w:val="22"/>
        </w:rPr>
        <w:lastRenderedPageBreak/>
        <w:t>Listar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stock</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movimientos de caja</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Generar agenda.</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 proveedores.</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corrientes clientes.</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0"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1" w:name="_Toc455430184"/>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0"/>
      <w:bookmarkEnd w:id="51"/>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Default="00C86AA7" w:rsidP="00FA22B8">
      <w:pPr>
        <w:pStyle w:val="Ttulo2"/>
      </w:pPr>
      <w:bookmarkStart w:id="52" w:name="_Toc399686358"/>
      <w:bookmarkStart w:id="53" w:name="_Toc399699610"/>
      <w:bookmarkStart w:id="54" w:name="_Toc399865390"/>
      <w:bookmarkStart w:id="55" w:name="_Toc399869159"/>
      <w:bookmarkStart w:id="56" w:name="_Toc399947165"/>
      <w:bookmarkStart w:id="57" w:name="_Toc404013276"/>
      <w:bookmarkStart w:id="58" w:name="_Toc455430185"/>
      <w:r w:rsidRPr="00FA22B8">
        <w:t>Técnica</w:t>
      </w:r>
      <w:r w:rsidRPr="0060730B">
        <w:t>.</w:t>
      </w:r>
      <w:bookmarkEnd w:id="52"/>
      <w:bookmarkEnd w:id="53"/>
      <w:bookmarkEnd w:id="54"/>
      <w:bookmarkEnd w:id="55"/>
      <w:bookmarkEnd w:id="56"/>
      <w:bookmarkEnd w:id="57"/>
      <w:bookmarkEnd w:id="58"/>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9" w:name="_Toc404013277"/>
      <w:bookmarkStart w:id="60" w:name="_Toc455430186"/>
      <w:r w:rsidRPr="0060730B">
        <w:rPr>
          <w:rStyle w:val="Ttulo2Car"/>
          <w:rFonts w:cs="Arial"/>
          <w:szCs w:val="22"/>
        </w:rPr>
        <w:t>Software:</w:t>
      </w:r>
      <w:bookmarkEnd w:id="59"/>
      <w:bookmarkEnd w:id="60"/>
      <w:r w:rsidRPr="0060730B">
        <w:rPr>
          <w:rStyle w:val="Ttulo2Car"/>
          <w:rFonts w:cs="Arial"/>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jc w:val="both"/>
        <w:rPr>
          <w:rFonts w:cs="Arial"/>
          <w:sz w:val="22"/>
        </w:rPr>
      </w:pPr>
      <w:bookmarkStart w:id="61" w:name="_Toc404013278"/>
      <w:bookmarkStart w:id="62" w:name="_Toc455430187"/>
      <w:r w:rsidRPr="0060730B">
        <w:rPr>
          <w:rStyle w:val="Ttulo2Car"/>
          <w:rFonts w:cs="Arial"/>
          <w:szCs w:val="22"/>
        </w:rPr>
        <w:t>Hardware:</w:t>
      </w:r>
      <w:bookmarkEnd w:id="61"/>
      <w:bookmarkEnd w:id="62"/>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FA22B8">
      <w:pPr>
        <w:pStyle w:val="Ttulo2"/>
      </w:pPr>
      <w:bookmarkStart w:id="63" w:name="_Toc399686359"/>
      <w:bookmarkStart w:id="64" w:name="_Toc399699611"/>
      <w:bookmarkStart w:id="65" w:name="_Toc399865391"/>
      <w:bookmarkStart w:id="66" w:name="_Toc399869160"/>
      <w:bookmarkStart w:id="67" w:name="_Toc399947166"/>
      <w:bookmarkStart w:id="68" w:name="_Toc404013279"/>
      <w:bookmarkStart w:id="69" w:name="_Toc455430188"/>
      <w:r w:rsidRPr="00FA22B8">
        <w:rPr>
          <w:rStyle w:val="SubttuloCar"/>
          <w:rFonts w:ascii="Arial" w:hAnsi="Arial"/>
          <w:b w:val="0"/>
          <w:iCs w:val="0"/>
          <w:spacing w:val="0"/>
          <w:sz w:val="22"/>
          <w:szCs w:val="26"/>
        </w:rPr>
        <w:t>Económica</w:t>
      </w:r>
      <w:r w:rsidRPr="0060730B">
        <w:t>.</w:t>
      </w:r>
      <w:bookmarkEnd w:id="63"/>
      <w:bookmarkEnd w:id="64"/>
      <w:bookmarkEnd w:id="65"/>
      <w:bookmarkEnd w:id="66"/>
      <w:bookmarkEnd w:id="67"/>
      <w:bookmarkEnd w:id="68"/>
      <w:bookmarkEnd w:id="69"/>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FA22B8">
      <w:pPr>
        <w:pStyle w:val="Ttulo2"/>
        <w:rPr>
          <w:rStyle w:val="SubttuloCar"/>
          <w:rFonts w:ascii="Arial" w:hAnsi="Arial" w:cs="Arial"/>
          <w:b w:val="0"/>
          <w:iCs w:val="0"/>
          <w:spacing w:val="0"/>
          <w:sz w:val="22"/>
          <w:szCs w:val="22"/>
        </w:rPr>
      </w:pPr>
      <w:bookmarkStart w:id="70" w:name="_Toc455430189"/>
      <w:r w:rsidRPr="00FA22B8">
        <w:rPr>
          <w:rStyle w:val="SubttuloCar"/>
          <w:rFonts w:ascii="Arial" w:hAnsi="Arial"/>
          <w:b w:val="0"/>
          <w:iCs w:val="0"/>
          <w:spacing w:val="0"/>
          <w:sz w:val="22"/>
          <w:szCs w:val="26"/>
        </w:rPr>
        <w:t>Operativa</w:t>
      </w:r>
      <w:r w:rsidRPr="0060730B">
        <w:rPr>
          <w:rStyle w:val="SubttuloCar"/>
          <w:rFonts w:ascii="Arial" w:hAnsi="Arial" w:cs="Arial"/>
          <w:iCs w:val="0"/>
          <w:spacing w:val="0"/>
          <w:sz w:val="22"/>
          <w:szCs w:val="22"/>
        </w:rPr>
        <w:t>.</w:t>
      </w:r>
      <w:bookmarkEnd w:id="70"/>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proofErr w:type="gramStart"/>
      <w:r w:rsidRPr="0060730B">
        <w:rPr>
          <w:rFonts w:cs="Arial"/>
          <w:sz w:val="22"/>
          <w:lang w:val="es-ES_tradnl"/>
        </w:rPr>
        <w:t>sodería</w:t>
      </w:r>
      <w:proofErr w:type="spellEnd"/>
      <w:proofErr w:type="gram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1" w:name="_Toc455430190"/>
      <w:r w:rsidRPr="0060730B">
        <w:rPr>
          <w:rFonts w:ascii="Arial" w:hAnsi="Arial" w:cs="Arial"/>
          <w:sz w:val="22"/>
          <w:szCs w:val="22"/>
        </w:rPr>
        <w:t>Metodología Utilizada</w:t>
      </w:r>
      <w:r w:rsidR="0052038F" w:rsidRPr="0060730B">
        <w:rPr>
          <w:rFonts w:ascii="Arial" w:hAnsi="Arial" w:cs="Arial"/>
          <w:sz w:val="22"/>
          <w:szCs w:val="22"/>
        </w:rPr>
        <w:t>.</w:t>
      </w:r>
      <w:bookmarkEnd w:id="71"/>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lastRenderedPageBreak/>
        <w:t>Mantenimiento.</w:t>
      </w:r>
    </w:p>
    <w:p w:rsidR="00FD439C" w:rsidRPr="0060730B" w:rsidRDefault="00FD439C" w:rsidP="000D2ECD">
      <w:pPr>
        <w:ind w:left="630"/>
        <w:jc w:val="both"/>
        <w:rPr>
          <w:rFonts w:cs="Arial"/>
          <w:sz w:val="22"/>
        </w:rPr>
      </w:pPr>
      <w:r w:rsidRPr="0060730B">
        <w:rPr>
          <w:rFonts w:cs="Arial"/>
          <w:noProof/>
          <w:sz w:val="22"/>
          <w:lang w:eastAsia="es-AR"/>
        </w:rPr>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FA22B8">
      <w:pPr>
        <w:pStyle w:val="Ttulo1"/>
        <w:rPr>
          <w:rFonts w:eastAsia="Times New Roman"/>
          <w:lang w:eastAsia="es-AR"/>
        </w:rPr>
      </w:pPr>
      <w:r w:rsidRPr="0060730B">
        <w:rPr>
          <w:rFonts w:eastAsia="Times New Roman"/>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FA22B8">
      <w:pPr>
        <w:pStyle w:val="Ttulo2"/>
      </w:pPr>
      <w:r w:rsidRPr="0060730B">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lastRenderedPageBreak/>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A22B8">
      <w:pPr>
        <w:pStyle w:val="Ttulo2"/>
        <w:rPr>
          <w:rFonts w:eastAsia="Times New Roman"/>
          <w:lang w:eastAsia="es-AR"/>
        </w:rPr>
      </w:pPr>
      <w:r w:rsidRPr="0060730B">
        <w:rPr>
          <w:rFonts w:eastAsia="Times New Roman"/>
          <w:lang w:eastAsia="es-AR"/>
        </w:rPr>
        <w:t>Características:</w:t>
      </w:r>
    </w:p>
    <w:p w:rsidR="00FA22B8" w:rsidRPr="00FA22B8" w:rsidRDefault="00FA22B8" w:rsidP="00FA22B8">
      <w:pPr>
        <w:rPr>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w:t>
      </w:r>
      <w:r w:rsidRPr="0060730B">
        <w:rPr>
          <w:rFonts w:eastAsia="Times New Roman" w:cs="Arial"/>
          <w:sz w:val="22"/>
          <w:lang w:eastAsia="es-AR"/>
        </w:rPr>
        <w:lastRenderedPageBreak/>
        <w:t xml:space="preserve">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FA22B8">
      <w:pPr>
        <w:pStyle w:val="Ttulo2"/>
      </w:pPr>
      <w:r w:rsidRPr="0060730B">
        <w:t>UML (</w:t>
      </w:r>
      <w:r w:rsidR="00EA486E">
        <w:t>Lenguaje de Model</w:t>
      </w:r>
      <w:r w:rsidR="00EA486E" w:rsidRPr="00FA22B8">
        <w:rPr>
          <w:rStyle w:val="Ttulo2Car"/>
        </w:rPr>
        <w:t>a</w:t>
      </w:r>
      <w:r w:rsidR="00EA486E">
        <w:t>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w:t>
      </w:r>
      <w:r w:rsidRPr="0060730B">
        <w:rPr>
          <w:rFonts w:cs="Arial"/>
          <w:sz w:val="22"/>
        </w:rPr>
        <w:lastRenderedPageBreak/>
        <w:t xml:space="preserve">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 xml:space="preserve">El modelo de análisis es un modelo de objetos que describe la realización de los casos de uso del </w:t>
      </w:r>
      <w:r w:rsidR="00600728" w:rsidRPr="0060730B">
        <w:rPr>
          <w:rFonts w:cs="Arial"/>
          <w:sz w:val="22"/>
        </w:rPr>
        <w:lastRenderedPageBreak/>
        <w:t>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 xml:space="preserve">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w:t>
      </w:r>
      <w:r w:rsidR="00B63EA8" w:rsidRPr="0060730B">
        <w:rPr>
          <w:rFonts w:cs="Arial"/>
          <w:sz w:val="22"/>
          <w:lang w:val="es-MX"/>
        </w:rPr>
        <w:lastRenderedPageBreak/>
        <w:t>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FA22B8" w:rsidRDefault="00FD439C" w:rsidP="00FA22B8">
      <w:pPr>
        <w:pStyle w:val="Ttulo2"/>
        <w:rPr>
          <w:rStyle w:val="mw-headline"/>
        </w:rPr>
      </w:pPr>
      <w:bookmarkStart w:id="72" w:name="_Toc455430191"/>
      <w:r w:rsidRPr="00FA22B8">
        <w:rPr>
          <w:rStyle w:val="mw-headline"/>
        </w:rPr>
        <w:t>Diseño del Sistema</w:t>
      </w:r>
      <w:bookmarkEnd w:id="72"/>
    </w:p>
    <w:p w:rsidR="00E927CD"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FD439C" w:rsidRPr="0060730B" w:rsidRDefault="00FD439C" w:rsidP="000D2ECD">
      <w:pPr>
        <w:jc w:val="both"/>
        <w:rPr>
          <w:rFonts w:cs="Arial"/>
          <w:sz w:val="22"/>
        </w:rPr>
      </w:pPr>
      <w:r w:rsidRPr="0060730B">
        <w:rPr>
          <w:rFonts w:cs="Arial"/>
          <w:sz w:val="22"/>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DA61B3">
      <w:pPr>
        <w:pStyle w:val="Prrafodelista"/>
        <w:numPr>
          <w:ilvl w:val="0"/>
          <w:numId w:val="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DA61B3">
      <w:pPr>
        <w:pStyle w:val="Prrafodelista"/>
        <w:numPr>
          <w:ilvl w:val="0"/>
          <w:numId w:val="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DA61B3">
      <w:pPr>
        <w:pStyle w:val="Prrafodelista"/>
        <w:numPr>
          <w:ilvl w:val="0"/>
          <w:numId w:val="18"/>
        </w:numPr>
        <w:jc w:val="both"/>
        <w:rPr>
          <w:rFonts w:cs="Arial"/>
          <w:sz w:val="22"/>
        </w:rPr>
      </w:pPr>
      <w:r w:rsidRPr="0060730B">
        <w:rPr>
          <w:rFonts w:cs="Arial"/>
          <w:i/>
          <w:sz w:val="22"/>
        </w:rPr>
        <w:lastRenderedPageBreak/>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FA22B8" w:rsidRDefault="00FD439C" w:rsidP="00FA22B8">
      <w:pPr>
        <w:pStyle w:val="Ttulo2"/>
      </w:pPr>
      <w:bookmarkStart w:id="73" w:name="_Toc455430192"/>
      <w:r w:rsidRPr="00FA22B8">
        <w:rPr>
          <w:rStyle w:val="mw-headline"/>
        </w:rPr>
        <w:t>Diseño del Programa.</w:t>
      </w:r>
      <w:bookmarkEnd w:id="73"/>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FA22B8" w:rsidRDefault="00FD439C" w:rsidP="00FA22B8">
      <w:pPr>
        <w:pStyle w:val="Ttulo2"/>
      </w:pPr>
      <w:bookmarkStart w:id="74" w:name="_Toc455430193"/>
      <w:r w:rsidRPr="00FA22B8">
        <w:rPr>
          <w:rStyle w:val="mw-headline"/>
        </w:rPr>
        <w:t>Codificación.</w:t>
      </w:r>
      <w:bookmarkEnd w:id="74"/>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DA61B3">
      <w:pPr>
        <w:pStyle w:val="Prrafodelista"/>
        <w:numPr>
          <w:ilvl w:val="0"/>
          <w:numId w:val="19"/>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DA61B3">
      <w:pPr>
        <w:pStyle w:val="Prrafodelista"/>
        <w:numPr>
          <w:ilvl w:val="0"/>
          <w:numId w:val="19"/>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DA61B3">
      <w:pPr>
        <w:pStyle w:val="Prrafodelista"/>
        <w:numPr>
          <w:ilvl w:val="0"/>
          <w:numId w:val="19"/>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FA22B8" w:rsidRDefault="00FD439C" w:rsidP="00FA22B8">
      <w:pPr>
        <w:pStyle w:val="Ttulo2"/>
      </w:pPr>
      <w:bookmarkStart w:id="75" w:name="_Toc455430194"/>
      <w:r w:rsidRPr="00FA22B8">
        <w:rPr>
          <w:rStyle w:val="mw-headline"/>
        </w:rPr>
        <w:t>Pruebas.</w:t>
      </w:r>
      <w:bookmarkEnd w:id="75"/>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FA22B8" w:rsidRDefault="00FD439C" w:rsidP="00FA22B8">
      <w:pPr>
        <w:pStyle w:val="Ttulo2"/>
      </w:pPr>
      <w:bookmarkStart w:id="76" w:name="_Toc455430195"/>
      <w:r w:rsidRPr="00FA22B8">
        <w:rPr>
          <w:rStyle w:val="mw-headline"/>
        </w:rPr>
        <w:t>Verificación.</w:t>
      </w:r>
      <w:bookmarkEnd w:id="76"/>
    </w:p>
    <w:p w:rsidR="00FD439C" w:rsidRPr="0060730B" w:rsidRDefault="00FD439C" w:rsidP="000D2ECD">
      <w:pPr>
        <w:jc w:val="both"/>
        <w:rPr>
          <w:rFonts w:cs="Arial"/>
          <w:sz w:val="22"/>
        </w:rPr>
      </w:pPr>
      <w:r w:rsidRPr="0060730B">
        <w:rPr>
          <w:rFonts w:cs="Arial"/>
          <w:sz w:val="22"/>
        </w:rPr>
        <w:t xml:space="preserve">Es la fase en donde el usuario final ejecuta el sistema, para ello el o los programadores ya </w:t>
      </w:r>
      <w:proofErr w:type="gramStart"/>
      <w:r w:rsidRPr="0060730B">
        <w:rPr>
          <w:rFonts w:cs="Arial"/>
          <w:sz w:val="22"/>
        </w:rPr>
        <w:t>realizaron</w:t>
      </w:r>
      <w:proofErr w:type="gramEnd"/>
      <w:r w:rsidRPr="0060730B">
        <w:rPr>
          <w:rFonts w:cs="Arial"/>
          <w:sz w:val="22"/>
        </w:rPr>
        <w:t xml:space="preserve"> exhaustivas pruebas para comprobar que el sistema no falle.</w:t>
      </w:r>
      <w:r w:rsidRPr="0060730B">
        <w:rPr>
          <w:rFonts w:cs="Arial"/>
          <w:sz w:val="22"/>
        </w:rPr>
        <w:br/>
        <w:t>En la creación de desarrollo de cascada se implementa los códigos de investigación y pruebas del mismo.</w:t>
      </w:r>
    </w:p>
    <w:p w:rsidR="00FD439C" w:rsidRPr="00FA22B8" w:rsidRDefault="00FD439C" w:rsidP="00FA22B8">
      <w:pPr>
        <w:pStyle w:val="Ttulo2"/>
      </w:pPr>
      <w:bookmarkStart w:id="77" w:name="_Toc455430196"/>
      <w:r w:rsidRPr="00FA22B8">
        <w:rPr>
          <w:rStyle w:val="mw-headline"/>
        </w:rPr>
        <w:t>Mantenimiento.</w:t>
      </w:r>
      <w:bookmarkEnd w:id="77"/>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8903D7">
      <w:pPr>
        <w:pStyle w:val="Ttulo1"/>
      </w:pPr>
      <w:bookmarkStart w:id="78" w:name="_Toc455430197"/>
      <w:r w:rsidRPr="00287F30">
        <w:rPr>
          <w:rFonts w:ascii="Arial" w:hAnsi="Arial" w:cs="Arial"/>
          <w:sz w:val="22"/>
          <w:szCs w:val="22"/>
        </w:rPr>
        <w:lastRenderedPageBreak/>
        <w:t>Diagrama de GANTT</w:t>
      </w:r>
      <w:bookmarkEnd w:id="78"/>
    </w:p>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79"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 xml:space="preserve">Idealmente, un diagrama como este no debe incluir más de 15 </w:t>
      </w:r>
      <w:proofErr w:type="spellStart"/>
      <w:r w:rsidRPr="005C32D9">
        <w:rPr>
          <w:rFonts w:ascii="Arial" w:hAnsi="Arial" w:cs="Arial"/>
          <w:color w:val="000000" w:themeColor="text1"/>
          <w:sz w:val="22"/>
          <w:szCs w:val="22"/>
        </w:rPr>
        <w:t>ó</w:t>
      </w:r>
      <w:proofErr w:type="spellEnd"/>
      <w:r w:rsidRPr="005C32D9">
        <w:rPr>
          <w:rFonts w:ascii="Arial" w:hAnsi="Arial" w:cs="Arial"/>
          <w:color w:val="000000" w:themeColor="text1"/>
          <w:sz w:val="22"/>
          <w:szCs w:val="22"/>
        </w:rPr>
        <w:t xml:space="preserve"> 20 tareas para que pueda caber en una sola hoja con formato A4. Si el número de tareas es mayor, es posible crear diagramas adicionales en los que se detallan las planificaciones de las tareas principales.</w:t>
      </w:r>
      <w:bookmarkEnd w:id="79"/>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5992">
      <w:pPr>
        <w:rPr>
          <w:rFonts w:cs="Arial"/>
          <w:sz w:val="22"/>
        </w:rPr>
      </w:pPr>
      <w:r>
        <w:rPr>
          <w:rFonts w:cs="Arial"/>
          <w:noProof/>
          <w:sz w:val="22"/>
          <w:lang w:eastAsia="es-AR"/>
        </w:rPr>
        <w:lastRenderedPageBreak/>
        <mc:AlternateContent>
          <mc:Choice Requires="wps">
            <w:drawing>
              <wp:anchor distT="0" distB="0" distL="114300" distR="114300" simplePos="0" relativeHeight="251659264" behindDoc="0" locked="0" layoutInCell="1" allowOverlap="1">
                <wp:simplePos x="0" y="0"/>
                <wp:positionH relativeFrom="column">
                  <wp:posOffset>1786890</wp:posOffset>
                </wp:positionH>
                <wp:positionV relativeFrom="paragraph">
                  <wp:posOffset>871855</wp:posOffset>
                </wp:positionV>
                <wp:extent cx="4524375" cy="5905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45243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7062" w:type="dxa"/>
                              <w:tblLook w:val="04A0" w:firstRow="1" w:lastRow="0" w:firstColumn="1" w:lastColumn="0" w:noHBand="0" w:noVBand="1"/>
                            </w:tblPr>
                            <w:tblGrid>
                              <w:gridCol w:w="706"/>
                              <w:gridCol w:w="706"/>
                              <w:gridCol w:w="706"/>
                              <w:gridCol w:w="706"/>
                              <w:gridCol w:w="706"/>
                              <w:gridCol w:w="706"/>
                              <w:gridCol w:w="706"/>
                              <w:gridCol w:w="706"/>
                              <w:gridCol w:w="707"/>
                              <w:gridCol w:w="707"/>
                            </w:tblGrid>
                            <w:tr w:rsidR="00D15992" w:rsidTr="00D15992">
                              <w:trPr>
                                <w:trHeight w:val="362"/>
                              </w:trPr>
                              <w:tc>
                                <w:tcPr>
                                  <w:tcW w:w="706" w:type="dxa"/>
                                </w:tcPr>
                                <w:p w:rsidR="00D15992" w:rsidRDefault="00D15992">
                                  <w:r>
                                    <w:t>07</w:t>
                                  </w:r>
                                </w:p>
                              </w:tc>
                              <w:tc>
                                <w:tcPr>
                                  <w:tcW w:w="706" w:type="dxa"/>
                                </w:tcPr>
                                <w:p w:rsidR="00D15992" w:rsidRDefault="00D15992">
                                  <w:r>
                                    <w:t>Jul</w:t>
                                  </w:r>
                                </w:p>
                              </w:tc>
                              <w:tc>
                                <w:tcPr>
                                  <w:tcW w:w="706" w:type="dxa"/>
                                </w:tcPr>
                                <w:p w:rsidR="00D15992" w:rsidRDefault="00D15992">
                                  <w:r>
                                    <w:t>15</w:t>
                                  </w:r>
                                </w:p>
                              </w:tc>
                              <w:tc>
                                <w:tcPr>
                                  <w:tcW w:w="706" w:type="dxa"/>
                                </w:tcPr>
                                <w:p w:rsidR="00D15992" w:rsidRDefault="00D15992">
                                  <w:r>
                                    <w:t>Dic</w:t>
                                  </w:r>
                                </w:p>
                              </w:tc>
                              <w:tc>
                                <w:tcPr>
                                  <w:tcW w:w="706" w:type="dxa"/>
                                </w:tcPr>
                                <w:p w:rsidR="00D15992" w:rsidRDefault="00D15992">
                                  <w:r>
                                    <w:t>20</w:t>
                                  </w:r>
                                </w:p>
                              </w:tc>
                              <w:tc>
                                <w:tcPr>
                                  <w:tcW w:w="706" w:type="dxa"/>
                                </w:tcPr>
                                <w:p w:rsidR="00D15992" w:rsidRDefault="00D15992">
                                  <w:r>
                                    <w:t>Mar</w:t>
                                  </w:r>
                                </w:p>
                              </w:tc>
                              <w:tc>
                                <w:tcPr>
                                  <w:tcW w:w="706" w:type="dxa"/>
                                </w:tcPr>
                                <w:p w:rsidR="00D15992" w:rsidRDefault="00D15992">
                                  <w:r>
                                    <w:t>10</w:t>
                                  </w:r>
                                </w:p>
                              </w:tc>
                              <w:tc>
                                <w:tcPr>
                                  <w:tcW w:w="706" w:type="dxa"/>
                                </w:tcPr>
                                <w:p w:rsidR="00D15992" w:rsidRDefault="00D15992">
                                  <w:proofErr w:type="spellStart"/>
                                  <w:r>
                                    <w:t>May</w:t>
                                  </w:r>
                                  <w:proofErr w:type="spellEnd"/>
                                </w:p>
                              </w:tc>
                              <w:tc>
                                <w:tcPr>
                                  <w:tcW w:w="707" w:type="dxa"/>
                                </w:tcPr>
                                <w:p w:rsidR="00D15992" w:rsidRDefault="00D15992">
                                  <w:r>
                                    <w:t>17</w:t>
                                  </w:r>
                                </w:p>
                              </w:tc>
                              <w:tc>
                                <w:tcPr>
                                  <w:tcW w:w="707" w:type="dxa"/>
                                </w:tcPr>
                                <w:p w:rsidR="00D15992" w:rsidRDefault="00D15992">
                                  <w:r>
                                    <w:t>Jun</w:t>
                                  </w:r>
                                </w:p>
                              </w:tc>
                            </w:tr>
                            <w:tr w:rsidR="00D15992" w:rsidTr="00D15992">
                              <w:trPr>
                                <w:trHeight w:val="382"/>
                              </w:trPr>
                              <w:tc>
                                <w:tcPr>
                                  <w:tcW w:w="706" w:type="dxa"/>
                                </w:tcPr>
                                <w:p w:rsidR="00D15992" w:rsidRDefault="00D15992" w:rsidP="00D15992">
                                  <w:r>
                                    <w:t>J</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6" w:type="dxa"/>
                                </w:tcPr>
                                <w:p w:rsidR="00D15992" w:rsidRDefault="00D15992">
                                  <w:r>
                                    <w:t>X</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7" w:type="dxa"/>
                                </w:tcPr>
                                <w:p w:rsidR="00D15992" w:rsidRDefault="00D15992">
                                  <w:r>
                                    <w:t>S</w:t>
                                  </w:r>
                                  <w:r>
                                    <w:rPr>
                                      <w:rFonts w:cs="Arial"/>
                                      <w:color w:val="545454"/>
                                      <w:shd w:val="clear" w:color="auto" w:fill="FFFFFF"/>
                                    </w:rPr>
                                    <w:t>|D</w:t>
                                  </w:r>
                                </w:p>
                              </w:tc>
                              <w:tc>
                                <w:tcPr>
                                  <w:tcW w:w="707" w:type="dxa"/>
                                </w:tcPr>
                                <w:p w:rsidR="00D15992" w:rsidRDefault="00D15992">
                                  <w:r>
                                    <w:t>L</w:t>
                                  </w:r>
                                  <w:r>
                                    <w:rPr>
                                      <w:rFonts w:cs="Arial"/>
                                      <w:color w:val="545454"/>
                                      <w:shd w:val="clear" w:color="auto" w:fill="FFFFFF"/>
                                    </w:rPr>
                                    <w:t>|M</w:t>
                                  </w:r>
                                </w:p>
                              </w:tc>
                            </w:tr>
                          </w:tbl>
                          <w:p w:rsidR="00D15992" w:rsidRDefault="00D15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7" type="#_x0000_t202" style="position:absolute;margin-left:140.7pt;margin-top:68.65pt;width:356.2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" fillcolor="white [3201]" strokeweight=".5pt">
                <v:textbox>
                  <w:txbxContent>
                    <w:tbl>
                      <w:tblPr>
                        <w:tblStyle w:val="Tablaconcuadrcula"/>
                        <w:tblW w:w="7062" w:type="dxa"/>
                        <w:tblLook w:val="04A0" w:firstRow="1" w:lastRow="0" w:firstColumn="1" w:lastColumn="0" w:noHBand="0" w:noVBand="1"/>
                      </w:tblPr>
                      <w:tblGrid>
                        <w:gridCol w:w="706"/>
                        <w:gridCol w:w="706"/>
                        <w:gridCol w:w="706"/>
                        <w:gridCol w:w="706"/>
                        <w:gridCol w:w="706"/>
                        <w:gridCol w:w="706"/>
                        <w:gridCol w:w="706"/>
                        <w:gridCol w:w="706"/>
                        <w:gridCol w:w="707"/>
                        <w:gridCol w:w="707"/>
                      </w:tblGrid>
                      <w:tr w:rsidR="00D15992" w:rsidTr="00D15992">
                        <w:trPr>
                          <w:trHeight w:val="362"/>
                        </w:trPr>
                        <w:tc>
                          <w:tcPr>
                            <w:tcW w:w="706" w:type="dxa"/>
                          </w:tcPr>
                          <w:p w:rsidR="00D15992" w:rsidRDefault="00D15992">
                            <w:r>
                              <w:t>07</w:t>
                            </w:r>
                          </w:p>
                        </w:tc>
                        <w:tc>
                          <w:tcPr>
                            <w:tcW w:w="706" w:type="dxa"/>
                          </w:tcPr>
                          <w:p w:rsidR="00D15992" w:rsidRDefault="00D15992">
                            <w:r>
                              <w:t>Jul</w:t>
                            </w:r>
                          </w:p>
                        </w:tc>
                        <w:tc>
                          <w:tcPr>
                            <w:tcW w:w="706" w:type="dxa"/>
                          </w:tcPr>
                          <w:p w:rsidR="00D15992" w:rsidRDefault="00D15992">
                            <w:r>
                              <w:t>15</w:t>
                            </w:r>
                          </w:p>
                        </w:tc>
                        <w:tc>
                          <w:tcPr>
                            <w:tcW w:w="706" w:type="dxa"/>
                          </w:tcPr>
                          <w:p w:rsidR="00D15992" w:rsidRDefault="00D15992">
                            <w:r>
                              <w:t>Dic</w:t>
                            </w:r>
                          </w:p>
                        </w:tc>
                        <w:tc>
                          <w:tcPr>
                            <w:tcW w:w="706" w:type="dxa"/>
                          </w:tcPr>
                          <w:p w:rsidR="00D15992" w:rsidRDefault="00D15992">
                            <w:r>
                              <w:t>20</w:t>
                            </w:r>
                          </w:p>
                        </w:tc>
                        <w:tc>
                          <w:tcPr>
                            <w:tcW w:w="706" w:type="dxa"/>
                          </w:tcPr>
                          <w:p w:rsidR="00D15992" w:rsidRDefault="00D15992">
                            <w:r>
                              <w:t>Mar</w:t>
                            </w:r>
                          </w:p>
                        </w:tc>
                        <w:tc>
                          <w:tcPr>
                            <w:tcW w:w="706" w:type="dxa"/>
                          </w:tcPr>
                          <w:p w:rsidR="00D15992" w:rsidRDefault="00D15992">
                            <w:r>
                              <w:t>10</w:t>
                            </w:r>
                          </w:p>
                        </w:tc>
                        <w:tc>
                          <w:tcPr>
                            <w:tcW w:w="706" w:type="dxa"/>
                          </w:tcPr>
                          <w:p w:rsidR="00D15992" w:rsidRDefault="00D15992">
                            <w:proofErr w:type="spellStart"/>
                            <w:r>
                              <w:t>May</w:t>
                            </w:r>
                            <w:proofErr w:type="spellEnd"/>
                          </w:p>
                        </w:tc>
                        <w:tc>
                          <w:tcPr>
                            <w:tcW w:w="707" w:type="dxa"/>
                          </w:tcPr>
                          <w:p w:rsidR="00D15992" w:rsidRDefault="00D15992">
                            <w:r>
                              <w:t>17</w:t>
                            </w:r>
                          </w:p>
                        </w:tc>
                        <w:tc>
                          <w:tcPr>
                            <w:tcW w:w="707" w:type="dxa"/>
                          </w:tcPr>
                          <w:p w:rsidR="00D15992" w:rsidRDefault="00D15992">
                            <w:r>
                              <w:t>Jun</w:t>
                            </w:r>
                          </w:p>
                        </w:tc>
                      </w:tr>
                      <w:tr w:rsidR="00D15992" w:rsidTr="00D15992">
                        <w:trPr>
                          <w:trHeight w:val="382"/>
                        </w:trPr>
                        <w:tc>
                          <w:tcPr>
                            <w:tcW w:w="706" w:type="dxa"/>
                          </w:tcPr>
                          <w:p w:rsidR="00D15992" w:rsidRDefault="00D15992" w:rsidP="00D15992">
                            <w:r>
                              <w:t>J</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6" w:type="dxa"/>
                          </w:tcPr>
                          <w:p w:rsidR="00D15992" w:rsidRDefault="00D15992">
                            <w:r>
                              <w:t>X</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7" w:type="dxa"/>
                          </w:tcPr>
                          <w:p w:rsidR="00D15992" w:rsidRDefault="00D15992">
                            <w:r>
                              <w:t>S</w:t>
                            </w:r>
                            <w:r>
                              <w:rPr>
                                <w:rFonts w:cs="Arial"/>
                                <w:color w:val="545454"/>
                                <w:shd w:val="clear" w:color="auto" w:fill="FFFFFF"/>
                              </w:rPr>
                              <w:t>|D</w:t>
                            </w:r>
                          </w:p>
                        </w:tc>
                        <w:tc>
                          <w:tcPr>
                            <w:tcW w:w="707" w:type="dxa"/>
                          </w:tcPr>
                          <w:p w:rsidR="00D15992" w:rsidRDefault="00D15992">
                            <w:r>
                              <w:t>L</w:t>
                            </w:r>
                            <w:r>
                              <w:rPr>
                                <w:rFonts w:cs="Arial"/>
                                <w:color w:val="545454"/>
                                <w:shd w:val="clear" w:color="auto" w:fill="FFFFFF"/>
                              </w:rPr>
                              <w:t>|M</w:t>
                            </w:r>
                          </w:p>
                        </w:tc>
                      </w:tr>
                    </w:tbl>
                    <w:p w:rsidR="00D15992" w:rsidRDefault="00D15992"/>
                  </w:txbxContent>
                </v:textbox>
              </v:shape>
            </w:pict>
          </mc:Fallback>
        </mc:AlternateContent>
      </w: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16768" behindDoc="0" locked="0" layoutInCell="1" allowOverlap="1" wp14:anchorId="489FD412" wp14:editId="369781D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D17F36">
      <w:pPr>
        <w:pStyle w:val="Ttulo1"/>
        <w:rPr>
          <w:rFonts w:ascii="Arial" w:hAnsi="Arial" w:cs="Arial"/>
          <w:sz w:val="22"/>
          <w:szCs w:val="22"/>
        </w:rPr>
      </w:pPr>
      <w:bookmarkStart w:id="80" w:name="_Toc455430198"/>
      <w:proofErr w:type="spellStart"/>
      <w:r w:rsidRPr="00E927CD">
        <w:rPr>
          <w:rFonts w:ascii="Arial" w:hAnsi="Arial" w:cs="Arial"/>
          <w:sz w:val="22"/>
          <w:szCs w:val="22"/>
        </w:rPr>
        <w:lastRenderedPageBreak/>
        <w:t>Bibliografia</w:t>
      </w:r>
      <w:bookmarkEnd w:id="80"/>
      <w:proofErr w:type="spellEnd"/>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AA0340" w:rsidRDefault="00D17F36" w:rsidP="00D17F36">
      <w:r>
        <w:t>Au</w:t>
      </w:r>
      <w:r w:rsidRPr="00D17F36">
        <w:t>tor</w:t>
      </w:r>
      <w:r w:rsidR="00B25BD0">
        <w:t xml:space="preserve">: A.S.C. </w:t>
      </w:r>
      <w:proofErr w:type="spellStart"/>
      <w:r w:rsidR="00B25BD0">
        <w:t>Bauchwitz</w:t>
      </w:r>
      <w:proofErr w:type="spellEnd"/>
      <w:r w:rsidR="00B25BD0">
        <w:t>, Leonardo.</w:t>
      </w:r>
    </w:p>
    <w:p w:rsidR="00AA0340" w:rsidRDefault="00AA0340">
      <w:r>
        <w:br w:type="page"/>
      </w:r>
    </w:p>
    <w:p w:rsidR="00AA0340" w:rsidRPr="00D17F36" w:rsidRDefault="00AA0340" w:rsidP="00D17F36">
      <w:bookmarkStart w:id="81" w:name="_GoBack"/>
      <w:bookmarkEnd w:id="81"/>
    </w:p>
    <w:sectPr w:rsidR="00AA0340" w:rsidRPr="00D17F36" w:rsidSect="00E11483">
      <w:headerReference w:type="default" r:id="rId19"/>
      <w:footerReference w:type="default" r:id="rId20"/>
      <w:headerReference w:type="firs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897" w:rsidRDefault="00FA1897" w:rsidP="00DB788E">
      <w:pPr>
        <w:spacing w:after="0" w:line="240" w:lineRule="auto"/>
      </w:pPr>
      <w:r>
        <w:separator/>
      </w:r>
    </w:p>
  </w:endnote>
  <w:endnote w:type="continuationSeparator" w:id="0">
    <w:p w:rsidR="00FA1897" w:rsidRDefault="00FA1897"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AA0340" w:rsidRPr="00AA0340">
          <w:rPr>
            <w:noProof/>
            <w:lang w:val="es-ES"/>
          </w:rPr>
          <w:t>34</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897" w:rsidRDefault="00FA1897" w:rsidP="00DB788E">
      <w:pPr>
        <w:spacing w:after="0" w:line="240" w:lineRule="auto"/>
      </w:pPr>
      <w:r>
        <w:separator/>
      </w:r>
    </w:p>
  </w:footnote>
  <w:footnote w:type="continuationSeparator" w:id="0">
    <w:p w:rsidR="00FA1897" w:rsidRDefault="00FA1897"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2ECD"/>
    <w:rsid w:val="00115FCA"/>
    <w:rsid w:val="0011630D"/>
    <w:rsid w:val="00131408"/>
    <w:rsid w:val="001672A8"/>
    <w:rsid w:val="00180178"/>
    <w:rsid w:val="0019171D"/>
    <w:rsid w:val="001951E1"/>
    <w:rsid w:val="001B0733"/>
    <w:rsid w:val="001B5D24"/>
    <w:rsid w:val="001B7CBE"/>
    <w:rsid w:val="001C2145"/>
    <w:rsid w:val="001C42E9"/>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462661"/>
    <w:rsid w:val="004A7885"/>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7329"/>
    <w:rsid w:val="005F5843"/>
    <w:rsid w:val="00600728"/>
    <w:rsid w:val="006049B6"/>
    <w:rsid w:val="0060730B"/>
    <w:rsid w:val="0062159E"/>
    <w:rsid w:val="0064523F"/>
    <w:rsid w:val="00650271"/>
    <w:rsid w:val="0065493C"/>
    <w:rsid w:val="00676788"/>
    <w:rsid w:val="006773F1"/>
    <w:rsid w:val="00693A40"/>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25928"/>
    <w:rsid w:val="00A36533"/>
    <w:rsid w:val="00A536C4"/>
    <w:rsid w:val="00A75468"/>
    <w:rsid w:val="00A92B13"/>
    <w:rsid w:val="00A96AE8"/>
    <w:rsid w:val="00AA0340"/>
    <w:rsid w:val="00AB5837"/>
    <w:rsid w:val="00AE6A8C"/>
    <w:rsid w:val="00B07E86"/>
    <w:rsid w:val="00B15404"/>
    <w:rsid w:val="00B25BD0"/>
    <w:rsid w:val="00B409B5"/>
    <w:rsid w:val="00B4410A"/>
    <w:rsid w:val="00B63EA8"/>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7693"/>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897"/>
    <w:rsid w:val="00FA1E78"/>
    <w:rsid w:val="00FA22B8"/>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CDBC10-B71F-4BD2-8B8C-328C8894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25CE6A0F-DD53-45D5-B780-6A488DA79E02}" type="presOf" srcId="{4D47E4F3-4D7E-44A6-98AF-92E3DFBEFA6D}" destId="{24D8400A-F077-483A-AE89-AEEB40B0E03A}" srcOrd="0" destOrd="0" presId="urn:microsoft.com/office/officeart/2005/8/layout/hierarchy1"/>
    <dgm:cxn modelId="{49556435-3FE2-4778-BE88-39FCA3DFEF7E}" type="presOf" srcId="{DC476C66-7434-4425-AC9B-59A1F49262D3}" destId="{D5C5FCAA-69CF-46DF-91A4-E8B558B2A75C}" srcOrd="0" destOrd="0" presId="urn:microsoft.com/office/officeart/2005/8/layout/hierarchy1"/>
    <dgm:cxn modelId="{262A4D5B-4849-4005-B879-558B00E398F6}" type="presOf" srcId="{37F72F86-AD8A-466B-BC1A-083EBB6FC328}" destId="{67BB185E-7D65-4D55-BF95-46DFB4F02546}" srcOrd="0" destOrd="0" presId="urn:microsoft.com/office/officeart/2005/8/layout/hierarchy1"/>
    <dgm:cxn modelId="{264CE5C1-3AB8-45A4-AEDE-6C44ABC70E36}" type="presOf" srcId="{444EAAEC-72B3-403B-9884-32E1F5CFFA03}" destId="{00B2FB70-DABF-4560-A6F0-4ED63A466B27}"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F6580171-F1F3-489E-A86D-57190CD2DDF9}" type="presOf" srcId="{BD131932-42D3-4B7E-A930-951D51CF17E6}" destId="{11AA51F1-1B29-473B-AACB-7B26E6446B7C}"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9A82F47D-C42F-453A-A55F-8CB530A442C9}" srcId="{572CA0B4-1FA5-4E42-8C6A-037D5C3EC6D9}" destId="{3FE79028-DCB4-45BD-8C14-E00CB9A9F259}" srcOrd="4" destOrd="0" parTransId="{DC476C66-7434-4425-AC9B-59A1F49262D3}" sibTransId="{110784FA-E748-4F5D-83A9-B47ABE403158}"/>
    <dgm:cxn modelId="{740C51E5-8F7C-46A7-A297-A73D6262878C}" type="presOf" srcId="{B3F418DD-5174-4C4C-8F60-5FFCA8DED873}" destId="{63DA2A02-2EF8-4116-B88D-EF9F614B8482}" srcOrd="0" destOrd="0" presId="urn:microsoft.com/office/officeart/2005/8/layout/hierarchy1"/>
    <dgm:cxn modelId="{C3941C94-D527-4203-8C38-2FAB7FCE5907}" type="presOf" srcId="{D0B7D284-7DC8-4AD7-9B58-BB0087CA4C55}" destId="{BADE6343-1D71-48EF-BC73-403E0A5C2AE5}" srcOrd="0" destOrd="0" presId="urn:microsoft.com/office/officeart/2005/8/layout/hierarchy1"/>
    <dgm:cxn modelId="{0EA64493-3A9C-46C5-865E-0987F9A1B73F}" type="presOf" srcId="{8DE85685-3235-4A10-BEEB-618EC958FDF6}" destId="{FCD9F46C-5D95-4AFF-82B5-DE43D160DF8F}"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96C8EE8C-9791-42B0-A691-00CEA50107D3}" type="presOf" srcId="{38F29215-DD16-4459-AC78-9F51B6100956}" destId="{D60E78AF-A21C-4CA3-B376-6C965D69C2A2}" srcOrd="0" destOrd="0" presId="urn:microsoft.com/office/officeart/2005/8/layout/hierarchy1"/>
    <dgm:cxn modelId="{0AAB12FA-7D4E-464D-B2FE-47B76344190B}" type="presOf" srcId="{CD56017A-BEAC-40D9-9767-F722B0547379}" destId="{02C79C0A-3367-4787-8DA3-89BE47E966D1}" srcOrd="0" destOrd="0" presId="urn:microsoft.com/office/officeart/2005/8/layout/hierarchy1"/>
    <dgm:cxn modelId="{EEDAC09B-5A29-4755-8DFD-AAAE46286617}" type="presOf" srcId="{35C0F752-A4BD-41A2-AEED-190D2EA67D2B}" destId="{704A62B7-0807-4B15-BF94-B6DEE7BF6F8E}" srcOrd="0" destOrd="0" presId="urn:microsoft.com/office/officeart/2005/8/layout/hierarchy1"/>
    <dgm:cxn modelId="{D431CC3E-9271-4583-AB19-6AA6C3E71D16}" type="presOf" srcId="{BB7DA130-0214-47E0-B65D-916D3D60D324}" destId="{5FEB1C38-3CED-4508-9914-A1E636D85A5B}" srcOrd="0" destOrd="0" presId="urn:microsoft.com/office/officeart/2005/8/layout/hierarchy1"/>
    <dgm:cxn modelId="{22806B9C-0EA2-4756-A423-CF12B28B9FA5}" type="presOf" srcId="{3FE79028-DCB4-45BD-8C14-E00CB9A9F259}" destId="{B5BAC50D-7CDB-46D4-980A-9A70486F0E9A}"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94716090-8A5F-4694-A503-2430896DECAD}" type="presOf" srcId="{86F1829A-C00C-4A8B-B0CC-4AB3B862C50E}" destId="{AADDFFF4-A47D-403C-AC5E-A7DBAE4B11CA}" srcOrd="0" destOrd="0" presId="urn:microsoft.com/office/officeart/2005/8/layout/hierarchy1"/>
    <dgm:cxn modelId="{BAB0BBFF-086D-476E-8F2F-E1F8698D601E}" type="presOf" srcId="{6E5B323F-B433-42D1-9C21-1FDCBC4993E7}" destId="{E60E2921-DE61-4B79-AE1F-FD7CD65AEF4F}" srcOrd="0" destOrd="0" presId="urn:microsoft.com/office/officeart/2005/8/layout/hierarchy1"/>
    <dgm:cxn modelId="{E7A2FF75-7FED-45C4-A1DD-ED573E4B80BA}" type="presOf" srcId="{CA58B5BD-839C-40B3-B74D-534CE5A7C106}" destId="{183E52E6-D1C8-4457-BC4F-BD4BCF98C81B}" srcOrd="0" destOrd="0" presId="urn:microsoft.com/office/officeart/2005/8/layout/hierarchy1"/>
    <dgm:cxn modelId="{E0078B5C-021A-4A0B-BF1B-D77A2A7F9E81}" type="presOf" srcId="{572CA0B4-1FA5-4E42-8C6A-037D5C3EC6D9}" destId="{8FBCDB1B-53C4-441F-B65F-3F0F6F34F0C0}" srcOrd="0" destOrd="0" presId="urn:microsoft.com/office/officeart/2005/8/layout/hierarchy1"/>
    <dgm:cxn modelId="{D5A34A77-F17A-4928-A9EE-BB3FB500D477}" type="presOf" srcId="{2BCD74F1-D338-4C6B-ADA0-E366E8F06D8F}" destId="{38E2D1C5-FD94-441D-9F22-1B6C40CAB7F2}" srcOrd="0" destOrd="0" presId="urn:microsoft.com/office/officeart/2005/8/layout/hierarchy1"/>
    <dgm:cxn modelId="{95887BA8-DD5F-4124-9207-D67FA2068686}" type="presParOf" srcId="{00B2FB70-DABF-4560-A6F0-4ED63A466B27}" destId="{27DA8869-5602-4D47-81DE-ADA587E1B747}" srcOrd="0" destOrd="0" presId="urn:microsoft.com/office/officeart/2005/8/layout/hierarchy1"/>
    <dgm:cxn modelId="{C4BB3D94-82ED-47DF-98E9-FE6932433EA0}" type="presParOf" srcId="{27DA8869-5602-4D47-81DE-ADA587E1B747}" destId="{CF335C8B-7F71-46B2-8DB7-30974DCB6F57}" srcOrd="0" destOrd="0" presId="urn:microsoft.com/office/officeart/2005/8/layout/hierarchy1"/>
    <dgm:cxn modelId="{29BEB283-BC54-4C38-B91F-67524F94D3BC}" type="presParOf" srcId="{CF335C8B-7F71-46B2-8DB7-30974DCB6F57}" destId="{FBF89A13-B3AC-4192-A3B9-4594A2B0A4E0}" srcOrd="0" destOrd="0" presId="urn:microsoft.com/office/officeart/2005/8/layout/hierarchy1"/>
    <dgm:cxn modelId="{9E8CA3F7-B334-4F72-A6C2-03821F25D7A2}" type="presParOf" srcId="{CF335C8B-7F71-46B2-8DB7-30974DCB6F57}" destId="{63DA2A02-2EF8-4116-B88D-EF9F614B8482}" srcOrd="1" destOrd="0" presId="urn:microsoft.com/office/officeart/2005/8/layout/hierarchy1"/>
    <dgm:cxn modelId="{6F92E82A-C208-4290-8F11-D0268C06C142}" type="presParOf" srcId="{27DA8869-5602-4D47-81DE-ADA587E1B747}" destId="{9AC6D229-4450-4A61-96C0-DA336BD26C9E}" srcOrd="1" destOrd="0" presId="urn:microsoft.com/office/officeart/2005/8/layout/hierarchy1"/>
    <dgm:cxn modelId="{97E0691C-C551-4CA0-B766-CBC5D32A9151}" type="presParOf" srcId="{9AC6D229-4450-4A61-96C0-DA336BD26C9E}" destId="{D60E78AF-A21C-4CA3-B376-6C965D69C2A2}" srcOrd="0" destOrd="0" presId="urn:microsoft.com/office/officeart/2005/8/layout/hierarchy1"/>
    <dgm:cxn modelId="{FB330B9D-F4AE-416A-BF65-7E90D17938E0}" type="presParOf" srcId="{9AC6D229-4450-4A61-96C0-DA336BD26C9E}" destId="{DB1F5C0D-D76B-4658-9A6A-1CEF644768DF}" srcOrd="1" destOrd="0" presId="urn:microsoft.com/office/officeart/2005/8/layout/hierarchy1"/>
    <dgm:cxn modelId="{EC44212A-2BD5-4EEE-837A-17B3CE76B7A8}" type="presParOf" srcId="{DB1F5C0D-D76B-4658-9A6A-1CEF644768DF}" destId="{0763C758-A59D-4CD2-87B4-2B815EF8D406}" srcOrd="0" destOrd="0" presId="urn:microsoft.com/office/officeart/2005/8/layout/hierarchy1"/>
    <dgm:cxn modelId="{0B5666C2-5B48-4B99-8B6D-B75548EDC03B}" type="presParOf" srcId="{0763C758-A59D-4CD2-87B4-2B815EF8D406}" destId="{4F662A25-C159-4B4A-ACA0-9143A0094890}" srcOrd="0" destOrd="0" presId="urn:microsoft.com/office/officeart/2005/8/layout/hierarchy1"/>
    <dgm:cxn modelId="{1A8260B7-D4BD-43E8-B299-581C82E8E4F5}" type="presParOf" srcId="{0763C758-A59D-4CD2-87B4-2B815EF8D406}" destId="{67BB185E-7D65-4D55-BF95-46DFB4F02546}" srcOrd="1" destOrd="0" presId="urn:microsoft.com/office/officeart/2005/8/layout/hierarchy1"/>
    <dgm:cxn modelId="{DAD1835E-5EC8-4F9C-A640-8DBFDBE40034}" type="presParOf" srcId="{DB1F5C0D-D76B-4658-9A6A-1CEF644768DF}" destId="{F932E7DC-AE75-4771-A3FC-52D7FD96B778}" srcOrd="1" destOrd="0" presId="urn:microsoft.com/office/officeart/2005/8/layout/hierarchy1"/>
    <dgm:cxn modelId="{F29E33D6-9788-4659-BB27-D3B028F8C1F1}" type="presParOf" srcId="{9AC6D229-4450-4A61-96C0-DA336BD26C9E}" destId="{5FEB1C38-3CED-4508-9914-A1E636D85A5B}" srcOrd="2" destOrd="0" presId="urn:microsoft.com/office/officeart/2005/8/layout/hierarchy1"/>
    <dgm:cxn modelId="{DB234E2C-8A53-468A-988C-CEE0749CFD05}" type="presParOf" srcId="{9AC6D229-4450-4A61-96C0-DA336BD26C9E}" destId="{750FD9DA-2D2D-4305-96D5-A3C2ED851808}" srcOrd="3" destOrd="0" presId="urn:microsoft.com/office/officeart/2005/8/layout/hierarchy1"/>
    <dgm:cxn modelId="{55A003AD-E4A7-463A-8855-2FA526CCE62E}" type="presParOf" srcId="{750FD9DA-2D2D-4305-96D5-A3C2ED851808}" destId="{20D733ED-4180-4DBE-9BC2-EADD19EC7E21}" srcOrd="0" destOrd="0" presId="urn:microsoft.com/office/officeart/2005/8/layout/hierarchy1"/>
    <dgm:cxn modelId="{E52CAFCC-4373-40BB-9E68-63B45BC81CB5}" type="presParOf" srcId="{20D733ED-4180-4DBE-9BC2-EADD19EC7E21}" destId="{2003F406-97CE-443A-9A63-A2EF0DE0851E}" srcOrd="0" destOrd="0" presId="urn:microsoft.com/office/officeart/2005/8/layout/hierarchy1"/>
    <dgm:cxn modelId="{6E16D219-E466-437A-BA65-2CFC9449A8A1}" type="presParOf" srcId="{20D733ED-4180-4DBE-9BC2-EADD19EC7E21}" destId="{8FBCDB1B-53C4-441F-B65F-3F0F6F34F0C0}" srcOrd="1" destOrd="0" presId="urn:microsoft.com/office/officeart/2005/8/layout/hierarchy1"/>
    <dgm:cxn modelId="{DBC4FA2A-59D6-4BDD-98A1-9CE1BCF40071}" type="presParOf" srcId="{750FD9DA-2D2D-4305-96D5-A3C2ED851808}" destId="{C61173E6-4E10-4AE7-88CD-CC2378C72085}" srcOrd="1" destOrd="0" presId="urn:microsoft.com/office/officeart/2005/8/layout/hierarchy1"/>
    <dgm:cxn modelId="{D81F5EF3-5926-4509-B06A-154029D34244}" type="presParOf" srcId="{C61173E6-4E10-4AE7-88CD-CC2378C72085}" destId="{BADE6343-1D71-48EF-BC73-403E0A5C2AE5}" srcOrd="0" destOrd="0" presId="urn:microsoft.com/office/officeart/2005/8/layout/hierarchy1"/>
    <dgm:cxn modelId="{C953372C-CEAD-495C-A0D6-B841FE137F2D}" type="presParOf" srcId="{C61173E6-4E10-4AE7-88CD-CC2378C72085}" destId="{5BF44667-C9FD-45F9-BD8E-95C19B454F29}" srcOrd="1" destOrd="0" presId="urn:microsoft.com/office/officeart/2005/8/layout/hierarchy1"/>
    <dgm:cxn modelId="{DADCCE78-828C-4E81-BD54-1357EF53E81D}" type="presParOf" srcId="{5BF44667-C9FD-45F9-BD8E-95C19B454F29}" destId="{64339B3A-FEF7-4BD7-B11D-3AC142DA4758}" srcOrd="0" destOrd="0" presId="urn:microsoft.com/office/officeart/2005/8/layout/hierarchy1"/>
    <dgm:cxn modelId="{CCC69E2E-AF69-418A-8C7B-970D0C37A98D}" type="presParOf" srcId="{64339B3A-FEF7-4BD7-B11D-3AC142DA4758}" destId="{5AFD0F4C-71D7-462D-A67D-748AE7F1F59A}" srcOrd="0" destOrd="0" presId="urn:microsoft.com/office/officeart/2005/8/layout/hierarchy1"/>
    <dgm:cxn modelId="{E5F84D17-E93D-4998-9E9F-262F56F28CF0}" type="presParOf" srcId="{64339B3A-FEF7-4BD7-B11D-3AC142DA4758}" destId="{FCD9F46C-5D95-4AFF-82B5-DE43D160DF8F}" srcOrd="1" destOrd="0" presId="urn:microsoft.com/office/officeart/2005/8/layout/hierarchy1"/>
    <dgm:cxn modelId="{67CD270B-88C1-43DE-ACD6-1677C8E813DB}" type="presParOf" srcId="{5BF44667-C9FD-45F9-BD8E-95C19B454F29}" destId="{CB437D5C-1C84-4575-9BEB-9E887DE25CD8}" srcOrd="1" destOrd="0" presId="urn:microsoft.com/office/officeart/2005/8/layout/hierarchy1"/>
    <dgm:cxn modelId="{F4585A7B-5EDE-4674-A628-59A065991A82}" type="presParOf" srcId="{C61173E6-4E10-4AE7-88CD-CC2378C72085}" destId="{38E2D1C5-FD94-441D-9F22-1B6C40CAB7F2}" srcOrd="2" destOrd="0" presId="urn:microsoft.com/office/officeart/2005/8/layout/hierarchy1"/>
    <dgm:cxn modelId="{BE347B55-697E-4AB7-BD2B-3D8F5583A524}" type="presParOf" srcId="{C61173E6-4E10-4AE7-88CD-CC2378C72085}" destId="{ABB06A34-734C-4921-96CD-58E71F3788F9}" srcOrd="3" destOrd="0" presId="urn:microsoft.com/office/officeart/2005/8/layout/hierarchy1"/>
    <dgm:cxn modelId="{FEFB2450-C3B2-4729-A10B-50A7B89F0E95}" type="presParOf" srcId="{ABB06A34-734C-4921-96CD-58E71F3788F9}" destId="{0D01721D-CC97-4D22-B6C0-75079BD907AA}" srcOrd="0" destOrd="0" presId="urn:microsoft.com/office/officeart/2005/8/layout/hierarchy1"/>
    <dgm:cxn modelId="{2183E0C8-0DCD-4F4C-A1CE-1544871D8460}" type="presParOf" srcId="{0D01721D-CC97-4D22-B6C0-75079BD907AA}" destId="{E54C6DE8-D67D-43F5-9B9A-F1B7EA9330D9}" srcOrd="0" destOrd="0" presId="urn:microsoft.com/office/officeart/2005/8/layout/hierarchy1"/>
    <dgm:cxn modelId="{6052B51A-827C-4BDA-BDE6-CFC29745804F}" type="presParOf" srcId="{0D01721D-CC97-4D22-B6C0-75079BD907AA}" destId="{183E52E6-D1C8-4457-BC4F-BD4BCF98C81B}" srcOrd="1" destOrd="0" presId="urn:microsoft.com/office/officeart/2005/8/layout/hierarchy1"/>
    <dgm:cxn modelId="{46AB5ECC-4836-45BF-B3B5-59791B4B3022}" type="presParOf" srcId="{ABB06A34-734C-4921-96CD-58E71F3788F9}" destId="{6CA39223-4FAA-45C5-BC52-B86A2D15CA85}" srcOrd="1" destOrd="0" presId="urn:microsoft.com/office/officeart/2005/8/layout/hierarchy1"/>
    <dgm:cxn modelId="{5F737801-968E-43FA-AA8F-5A6581B2B569}" type="presParOf" srcId="{C61173E6-4E10-4AE7-88CD-CC2378C72085}" destId="{11AA51F1-1B29-473B-AACB-7B26E6446B7C}" srcOrd="4" destOrd="0" presId="urn:microsoft.com/office/officeart/2005/8/layout/hierarchy1"/>
    <dgm:cxn modelId="{CDBFDFB8-8059-47C7-98BB-F6986F6B1C60}" type="presParOf" srcId="{C61173E6-4E10-4AE7-88CD-CC2378C72085}" destId="{F0BE15FA-EA12-4904-A9B1-336B2A97C2DE}" srcOrd="5" destOrd="0" presId="urn:microsoft.com/office/officeart/2005/8/layout/hierarchy1"/>
    <dgm:cxn modelId="{5F73FB2C-DD9D-482F-A0A8-7C558060383A}" type="presParOf" srcId="{F0BE15FA-EA12-4904-A9B1-336B2A97C2DE}" destId="{429062C7-9064-4EE2-A82A-FDC5E72468D4}" srcOrd="0" destOrd="0" presId="urn:microsoft.com/office/officeart/2005/8/layout/hierarchy1"/>
    <dgm:cxn modelId="{B3E7B35B-2434-4760-8926-FB16D45806C3}" type="presParOf" srcId="{429062C7-9064-4EE2-A82A-FDC5E72468D4}" destId="{89B983EF-AFC4-47C2-86B4-04D318BA64F8}" srcOrd="0" destOrd="0" presId="urn:microsoft.com/office/officeart/2005/8/layout/hierarchy1"/>
    <dgm:cxn modelId="{7989F89B-21F4-4F64-8B35-8F6583AAC0D2}" type="presParOf" srcId="{429062C7-9064-4EE2-A82A-FDC5E72468D4}" destId="{24D8400A-F077-483A-AE89-AEEB40B0E03A}" srcOrd="1" destOrd="0" presId="urn:microsoft.com/office/officeart/2005/8/layout/hierarchy1"/>
    <dgm:cxn modelId="{5A74B1B5-5B7C-4E23-862C-96BD26D5B764}" type="presParOf" srcId="{F0BE15FA-EA12-4904-A9B1-336B2A97C2DE}" destId="{B9745909-BA7E-4F9E-A081-56D412A0A4E4}" srcOrd="1" destOrd="0" presId="urn:microsoft.com/office/officeart/2005/8/layout/hierarchy1"/>
    <dgm:cxn modelId="{91828405-2451-435C-9A74-E5DC47733AEC}" type="presParOf" srcId="{C61173E6-4E10-4AE7-88CD-CC2378C72085}" destId="{E60E2921-DE61-4B79-AE1F-FD7CD65AEF4F}" srcOrd="6" destOrd="0" presId="urn:microsoft.com/office/officeart/2005/8/layout/hierarchy1"/>
    <dgm:cxn modelId="{0EEDF3E0-8C91-4288-AA76-B6AE11B3EBFD}" type="presParOf" srcId="{C61173E6-4E10-4AE7-88CD-CC2378C72085}" destId="{6FA91805-65CF-4B8E-9A6E-11CFC6DF8CDF}" srcOrd="7" destOrd="0" presId="urn:microsoft.com/office/officeart/2005/8/layout/hierarchy1"/>
    <dgm:cxn modelId="{B546DFD4-B319-43CE-84B1-9AB45B8E6CD0}" type="presParOf" srcId="{6FA91805-65CF-4B8E-9A6E-11CFC6DF8CDF}" destId="{08F5A988-5DBC-451B-A145-BB88ACB4DE02}" srcOrd="0" destOrd="0" presId="urn:microsoft.com/office/officeart/2005/8/layout/hierarchy1"/>
    <dgm:cxn modelId="{4AF15053-A2A7-4032-9ADB-D8E7BD79E52D}" type="presParOf" srcId="{08F5A988-5DBC-451B-A145-BB88ACB4DE02}" destId="{2ED8E287-AA3C-48AB-BCE2-72A4BDC5F3C7}" srcOrd="0" destOrd="0" presId="urn:microsoft.com/office/officeart/2005/8/layout/hierarchy1"/>
    <dgm:cxn modelId="{1953A1A7-195F-43E9-AB48-4DC7260A7A04}" type="presParOf" srcId="{08F5A988-5DBC-451B-A145-BB88ACB4DE02}" destId="{02C79C0A-3367-4787-8DA3-89BE47E966D1}" srcOrd="1" destOrd="0" presId="urn:microsoft.com/office/officeart/2005/8/layout/hierarchy1"/>
    <dgm:cxn modelId="{4C927F7F-F7CC-43C4-B0F7-909202FF288E}" type="presParOf" srcId="{6FA91805-65CF-4B8E-9A6E-11CFC6DF8CDF}" destId="{AE718B81-3BED-43FA-9A62-90BB6DC83367}" srcOrd="1" destOrd="0" presId="urn:microsoft.com/office/officeart/2005/8/layout/hierarchy1"/>
    <dgm:cxn modelId="{0A7DE8CC-4771-4C76-902A-039A46E75403}" type="presParOf" srcId="{C61173E6-4E10-4AE7-88CD-CC2378C72085}" destId="{D5C5FCAA-69CF-46DF-91A4-E8B558B2A75C}" srcOrd="8" destOrd="0" presId="urn:microsoft.com/office/officeart/2005/8/layout/hierarchy1"/>
    <dgm:cxn modelId="{C6001E42-1398-4C52-92CA-3420357F6D82}" type="presParOf" srcId="{C61173E6-4E10-4AE7-88CD-CC2378C72085}" destId="{C9858BFF-A64B-4D94-AB7B-F1D9D9184998}" srcOrd="9" destOrd="0" presId="urn:microsoft.com/office/officeart/2005/8/layout/hierarchy1"/>
    <dgm:cxn modelId="{57017012-4DDF-4F2B-8CEA-529B6156EFF7}" type="presParOf" srcId="{C9858BFF-A64B-4D94-AB7B-F1D9D9184998}" destId="{D8B87373-0B52-484B-94A4-B0526A671544}" srcOrd="0" destOrd="0" presId="urn:microsoft.com/office/officeart/2005/8/layout/hierarchy1"/>
    <dgm:cxn modelId="{68194E49-5504-4DC2-915E-FBE8F3E8A000}" type="presParOf" srcId="{D8B87373-0B52-484B-94A4-B0526A671544}" destId="{04F9FF3F-DB7D-49F5-9DAE-38E9A4AB23C2}" srcOrd="0" destOrd="0" presId="urn:microsoft.com/office/officeart/2005/8/layout/hierarchy1"/>
    <dgm:cxn modelId="{27A0EF76-ED89-4D60-A1F6-A5B6EEE4533C}" type="presParOf" srcId="{D8B87373-0B52-484B-94A4-B0526A671544}" destId="{B5BAC50D-7CDB-46D4-980A-9A70486F0E9A}" srcOrd="1" destOrd="0" presId="urn:microsoft.com/office/officeart/2005/8/layout/hierarchy1"/>
    <dgm:cxn modelId="{CFC75CED-07F8-48CB-96CE-87EC78BF2BA0}" type="presParOf" srcId="{C9858BFF-A64B-4D94-AB7B-F1D9D9184998}" destId="{78805F77-DC43-4B13-9038-ECE22D14E703}" srcOrd="1" destOrd="0" presId="urn:microsoft.com/office/officeart/2005/8/layout/hierarchy1"/>
    <dgm:cxn modelId="{7DC05C8D-2C22-4DC1-B20E-722B9E885138}" type="presParOf" srcId="{C61173E6-4E10-4AE7-88CD-CC2378C72085}" destId="{704A62B7-0807-4B15-BF94-B6DEE7BF6F8E}" srcOrd="10" destOrd="0" presId="urn:microsoft.com/office/officeart/2005/8/layout/hierarchy1"/>
    <dgm:cxn modelId="{E40D38BE-B957-4783-B485-54417DC8F208}" type="presParOf" srcId="{C61173E6-4E10-4AE7-88CD-CC2378C72085}" destId="{DC30B1A3-1CCE-4DA1-A726-E42AA8C64D5B}" srcOrd="11" destOrd="0" presId="urn:microsoft.com/office/officeart/2005/8/layout/hierarchy1"/>
    <dgm:cxn modelId="{7B988EC2-8620-40E9-A10B-77E65D1C9BD8}" type="presParOf" srcId="{DC30B1A3-1CCE-4DA1-A726-E42AA8C64D5B}" destId="{805C1801-F875-4C5E-843E-8079CA859442}" srcOrd="0" destOrd="0" presId="urn:microsoft.com/office/officeart/2005/8/layout/hierarchy1"/>
    <dgm:cxn modelId="{332E4B63-CC1A-4832-9E6E-1FCC5A1E9FD7}" type="presParOf" srcId="{805C1801-F875-4C5E-843E-8079CA859442}" destId="{BAF5C758-6DB3-458B-BCBD-1AC13BF297DD}" srcOrd="0" destOrd="0" presId="urn:microsoft.com/office/officeart/2005/8/layout/hierarchy1"/>
    <dgm:cxn modelId="{0507BA3B-BBDB-4C0B-A2D6-2A254B2EE07E}" type="presParOf" srcId="{805C1801-F875-4C5E-843E-8079CA859442}" destId="{AADDFFF4-A47D-403C-AC5E-A7DBAE4B11CA}" srcOrd="1" destOrd="0" presId="urn:microsoft.com/office/officeart/2005/8/layout/hierarchy1"/>
    <dgm:cxn modelId="{0E202227-2C85-493A-BC15-84FB2BB1F419}"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7170-B305-487E-A02D-95FD922E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35</Pages>
  <Words>8412</Words>
  <Characters>46270</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149</cp:revision>
  <dcterms:created xsi:type="dcterms:W3CDTF">2015-03-07T18:17:00Z</dcterms:created>
  <dcterms:modified xsi:type="dcterms:W3CDTF">2016-07-11T17:38:00Z</dcterms:modified>
</cp:coreProperties>
</file>