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6E1618"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556151" w:history="1">
            <w:r w:rsidR="006E1618" w:rsidRPr="007060FB">
              <w:rPr>
                <w:rStyle w:val="Hipervnculo"/>
                <w:noProof/>
              </w:rPr>
              <w:t>Introducción</w:t>
            </w:r>
            <w:r w:rsidR="006E1618">
              <w:rPr>
                <w:noProof/>
                <w:webHidden/>
              </w:rPr>
              <w:tab/>
            </w:r>
            <w:r w:rsidR="006E1618">
              <w:rPr>
                <w:noProof/>
                <w:webHidden/>
              </w:rPr>
              <w:fldChar w:fldCharType="begin"/>
            </w:r>
            <w:r w:rsidR="006E1618">
              <w:rPr>
                <w:noProof/>
                <w:webHidden/>
              </w:rPr>
              <w:instrText xml:space="preserve"> PAGEREF _Toc456556151 \h </w:instrText>
            </w:r>
            <w:r w:rsidR="006E1618">
              <w:rPr>
                <w:noProof/>
                <w:webHidden/>
              </w:rPr>
            </w:r>
            <w:r w:rsidR="006E1618">
              <w:rPr>
                <w:noProof/>
                <w:webHidden/>
              </w:rPr>
              <w:fldChar w:fldCharType="separate"/>
            </w:r>
            <w:r w:rsidR="006E1618">
              <w:rPr>
                <w:noProof/>
                <w:webHidden/>
              </w:rPr>
              <w:t>2</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2" w:history="1">
            <w:r w:rsidR="006E1618" w:rsidRPr="007060FB">
              <w:rPr>
                <w:rStyle w:val="Hipervnculo"/>
                <w:noProof/>
              </w:rPr>
              <w:t>Definición y establecimiento del plan de implementación.</w:t>
            </w:r>
            <w:r w:rsidR="006E1618">
              <w:rPr>
                <w:noProof/>
                <w:webHidden/>
              </w:rPr>
              <w:tab/>
            </w:r>
            <w:r w:rsidR="006E1618">
              <w:rPr>
                <w:noProof/>
                <w:webHidden/>
              </w:rPr>
              <w:fldChar w:fldCharType="begin"/>
            </w:r>
            <w:r w:rsidR="006E1618">
              <w:rPr>
                <w:noProof/>
                <w:webHidden/>
              </w:rPr>
              <w:instrText xml:space="preserve"> PAGEREF _Toc456556152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3" w:history="1">
            <w:r w:rsidR="006E1618" w:rsidRPr="007060FB">
              <w:rPr>
                <w:rStyle w:val="Hipervnculo"/>
                <w:noProof/>
              </w:rPr>
              <w:t>Preparación de la instalación.</w:t>
            </w:r>
            <w:r w:rsidR="006E1618">
              <w:rPr>
                <w:noProof/>
                <w:webHidden/>
              </w:rPr>
              <w:tab/>
            </w:r>
            <w:r w:rsidR="006E1618">
              <w:rPr>
                <w:noProof/>
                <w:webHidden/>
              </w:rPr>
              <w:fldChar w:fldCharType="begin"/>
            </w:r>
            <w:r w:rsidR="006E1618">
              <w:rPr>
                <w:noProof/>
                <w:webHidden/>
              </w:rPr>
              <w:instrText xml:space="preserve"> PAGEREF _Toc456556153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4" w:history="1">
            <w:r w:rsidR="006E1618" w:rsidRPr="007060FB">
              <w:rPr>
                <w:rStyle w:val="Hipervnculo"/>
                <w:noProof/>
              </w:rPr>
              <w:t>Realización de la Instalación</w:t>
            </w:r>
            <w:r w:rsidR="006E1618">
              <w:rPr>
                <w:noProof/>
                <w:webHidden/>
              </w:rPr>
              <w:tab/>
            </w:r>
            <w:r w:rsidR="006E1618">
              <w:rPr>
                <w:noProof/>
                <w:webHidden/>
              </w:rPr>
              <w:fldChar w:fldCharType="begin"/>
            </w:r>
            <w:r w:rsidR="006E1618">
              <w:rPr>
                <w:noProof/>
                <w:webHidden/>
              </w:rPr>
              <w:instrText xml:space="preserve"> PAGEREF _Toc456556154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5" w:history="1">
            <w:r w:rsidR="006E1618" w:rsidRPr="007060FB">
              <w:rPr>
                <w:rStyle w:val="Hipervnculo"/>
                <w:noProof/>
              </w:rPr>
              <w:t>Pruebas de implementación del sistema</w:t>
            </w:r>
            <w:r w:rsidR="006E1618">
              <w:rPr>
                <w:noProof/>
                <w:webHidden/>
              </w:rPr>
              <w:tab/>
            </w:r>
            <w:r w:rsidR="006E1618">
              <w:rPr>
                <w:noProof/>
                <w:webHidden/>
              </w:rPr>
              <w:fldChar w:fldCharType="begin"/>
            </w:r>
            <w:r w:rsidR="006E1618">
              <w:rPr>
                <w:noProof/>
                <w:webHidden/>
              </w:rPr>
              <w:instrText xml:space="preserve"> PAGEREF _Toc456556155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6" w:history="1">
            <w:r w:rsidR="006E1618" w:rsidRPr="007060FB">
              <w:rPr>
                <w:rStyle w:val="Hipervnculo"/>
                <w:noProof/>
              </w:rPr>
              <w:t>Pruebas de aceptación del sistema</w:t>
            </w:r>
            <w:r w:rsidR="006E1618">
              <w:rPr>
                <w:noProof/>
                <w:webHidden/>
              </w:rPr>
              <w:tab/>
            </w:r>
            <w:r w:rsidR="006E1618">
              <w:rPr>
                <w:noProof/>
                <w:webHidden/>
              </w:rPr>
              <w:fldChar w:fldCharType="begin"/>
            </w:r>
            <w:r w:rsidR="006E1618">
              <w:rPr>
                <w:noProof/>
                <w:webHidden/>
              </w:rPr>
              <w:instrText xml:space="preserve"> PAGEREF _Toc456556156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7" w:history="1">
            <w:r w:rsidR="006E1618" w:rsidRPr="007060FB">
              <w:rPr>
                <w:rStyle w:val="Hipervnculo"/>
                <w:noProof/>
              </w:rPr>
              <w:t>Proceso de capacitación</w:t>
            </w:r>
            <w:r w:rsidR="006E1618">
              <w:rPr>
                <w:noProof/>
                <w:webHidden/>
              </w:rPr>
              <w:tab/>
            </w:r>
            <w:r w:rsidR="006E1618">
              <w:rPr>
                <w:noProof/>
                <w:webHidden/>
              </w:rPr>
              <w:fldChar w:fldCharType="begin"/>
            </w:r>
            <w:r w:rsidR="006E1618">
              <w:rPr>
                <w:noProof/>
                <w:webHidden/>
              </w:rPr>
              <w:instrText xml:space="preserve"> PAGEREF _Toc456556157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8" w:history="1">
            <w:r w:rsidR="006E1618" w:rsidRPr="007060FB">
              <w:rPr>
                <w:rStyle w:val="Hipervnculo"/>
                <w:noProof/>
              </w:rPr>
              <w:t>Evaluación de la Implementación</w:t>
            </w:r>
            <w:r w:rsidR="006E1618">
              <w:rPr>
                <w:noProof/>
                <w:webHidden/>
              </w:rPr>
              <w:tab/>
            </w:r>
            <w:r w:rsidR="006E1618">
              <w:rPr>
                <w:noProof/>
                <w:webHidden/>
              </w:rPr>
              <w:fldChar w:fldCharType="begin"/>
            </w:r>
            <w:r w:rsidR="006E1618">
              <w:rPr>
                <w:noProof/>
                <w:webHidden/>
              </w:rPr>
              <w:instrText xml:space="preserve"> PAGEREF _Toc456556158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6E1618" w:rsidRDefault="000273BA">
          <w:pPr>
            <w:pStyle w:val="TDC1"/>
            <w:tabs>
              <w:tab w:val="right" w:leader="dot" w:pos="8494"/>
            </w:tabs>
            <w:rPr>
              <w:rFonts w:asciiTheme="minorHAnsi" w:eastAsiaTheme="minorEastAsia" w:hAnsiTheme="minorHAnsi"/>
              <w:noProof/>
              <w:lang w:eastAsia="es-AR"/>
            </w:rPr>
          </w:pPr>
          <w:hyperlink w:anchor="_Toc456556159" w:history="1">
            <w:r w:rsidR="006E1618" w:rsidRPr="007060FB">
              <w:rPr>
                <w:rStyle w:val="Hipervnculo"/>
                <w:noProof/>
              </w:rPr>
              <w:t>Documentación entregable</w:t>
            </w:r>
            <w:r w:rsidR="006E1618">
              <w:rPr>
                <w:noProof/>
                <w:webHidden/>
              </w:rPr>
              <w:tab/>
            </w:r>
            <w:r w:rsidR="006E1618">
              <w:rPr>
                <w:noProof/>
                <w:webHidden/>
              </w:rPr>
              <w:fldChar w:fldCharType="begin"/>
            </w:r>
            <w:r w:rsidR="006E1618">
              <w:rPr>
                <w:noProof/>
                <w:webHidden/>
              </w:rPr>
              <w:instrText xml:space="preserve"> PAGEREF _Toc456556159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3B23D8" w:rsidRPr="00411AA1" w:rsidRDefault="003B23D8" w:rsidP="003B23D8">
          <w:r w:rsidRPr="009059FF">
            <w:rPr>
              <w:rFonts w:cs="Arial"/>
              <w:b/>
              <w:bCs/>
              <w:lang w:val="es-ES"/>
            </w:rPr>
            <w:fldChar w:fldCharType="end"/>
          </w:r>
        </w:p>
      </w:sdtContent>
    </w:sdt>
    <w:p w:rsidR="003B23D8" w:rsidRDefault="003B23D8">
      <w:pPr>
        <w:spacing w:after="200" w:line="276" w:lineRule="auto"/>
      </w:pPr>
      <w:r>
        <w:br w:type="page"/>
      </w:r>
    </w:p>
    <w:p w:rsidR="00FD6DA1" w:rsidRDefault="003B23D8" w:rsidP="00261030">
      <w:pPr>
        <w:pStyle w:val="Ttulo1"/>
      </w:pPr>
      <w:bookmarkStart w:id="0" w:name="_Toc456556151"/>
      <w:r>
        <w:lastRenderedPageBreak/>
        <w:t>Introducción</w:t>
      </w:r>
      <w:bookmarkEnd w:id="0"/>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las respuestas necesarias sean entregadas en tiempo y forma.</w:t>
      </w:r>
    </w:p>
    <w:p w:rsidR="003B23D8" w:rsidRDefault="003B23D8" w:rsidP="003B23D8">
      <w:r>
        <w:br w:type="page"/>
      </w:r>
    </w:p>
    <w:p w:rsidR="003B23D8" w:rsidRDefault="002D770C" w:rsidP="00261030">
      <w:pPr>
        <w:pStyle w:val="Ttulo1"/>
      </w:pPr>
      <w:bookmarkStart w:id="1" w:name="_Toc456556152"/>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2" w:name="_Toc456556153"/>
      <w:r>
        <w:t xml:space="preserve">Preparación de la </w:t>
      </w:r>
      <w:r w:rsidRPr="00261030">
        <w:t>instalación</w:t>
      </w:r>
      <w:r>
        <w:t>.</w:t>
      </w:r>
      <w:bookmarkEnd w:id="2"/>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3" w:name="_Toc456556154"/>
      <w:r>
        <w:t xml:space="preserve">Realización de la </w:t>
      </w:r>
      <w:r w:rsidRPr="00261030">
        <w:t>Instalación</w:t>
      </w:r>
      <w:bookmarkEnd w:id="3"/>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9D4277" w:rsidP="00261030">
      <w:pPr>
        <w:pStyle w:val="Prrafodelista"/>
        <w:numPr>
          <w:ilvl w:val="0"/>
          <w:numId w:val="2"/>
        </w:numPr>
        <w:jc w:val="both"/>
      </w:pPr>
      <w:r>
        <w:t>Se creará</w:t>
      </w:r>
      <w:r w:rsidR="00261030">
        <w:t xml:space="preserve"> las bases de datos a partir del esquema físico elaborado en el proceso de construcción.</w:t>
      </w:r>
    </w:p>
    <w:p w:rsidR="008248CA" w:rsidRDefault="008248CA" w:rsidP="008248CA">
      <w:pPr>
        <w:pStyle w:val="Prrafodelista"/>
        <w:jc w:val="both"/>
      </w:pP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8248CA" w:rsidRDefault="008248CA" w:rsidP="008248CA">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4" w:name="_Toc456556155"/>
      <w:r>
        <w:lastRenderedPageBreak/>
        <w:t xml:space="preserve">Pruebas de implementación del </w:t>
      </w:r>
      <w:r w:rsidRPr="00261030">
        <w:t>sistema</w:t>
      </w:r>
      <w:bookmarkEnd w:id="4"/>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5" w:name="_Toc456556156"/>
      <w:r>
        <w:t xml:space="preserve">Pruebas de aceptación del </w:t>
      </w:r>
      <w:r w:rsidRPr="00261030">
        <w:t>sistema</w:t>
      </w:r>
      <w:bookmarkEnd w:id="5"/>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672BCC" w:rsidRDefault="00672BCC" w:rsidP="00261030">
      <w:pPr>
        <w:pStyle w:val="Ttulo1"/>
      </w:pPr>
      <w:bookmarkStart w:id="6" w:name="_Toc456556157"/>
      <w:r>
        <w:t xml:space="preserve">Proceso de </w:t>
      </w:r>
      <w:r w:rsidR="00261030" w:rsidRPr="00261030">
        <w:t>capacitación</w:t>
      </w:r>
      <w:bookmarkEnd w:id="6"/>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n con un tiempo estimado de 20 h</w:t>
      </w:r>
      <w:r w:rsidR="003B23D8">
        <w:t xml:space="preserve">s,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7" w:name="_Toc456556158"/>
      <w:r>
        <w:t>Evaluación de la Implementación</w:t>
      </w:r>
      <w:bookmarkEnd w:id="7"/>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8" w:name="_Toc456556159"/>
      <w:r>
        <w:t>Documentación entregable</w:t>
      </w:r>
      <w:bookmarkEnd w:id="8"/>
    </w:p>
    <w:p w:rsidR="00672BCC" w:rsidRDefault="00672BCC" w:rsidP="00672BCC">
      <w:pPr>
        <w:pStyle w:val="Prrafodelista"/>
      </w:pPr>
    </w:p>
    <w:p w:rsidR="00672BCC" w:rsidRDefault="00672BCC" w:rsidP="002C54C5">
      <w:pPr>
        <w:pStyle w:val="Prrafodelista"/>
        <w:numPr>
          <w:ilvl w:val="0"/>
          <w:numId w:val="3"/>
        </w:numPr>
      </w:pPr>
      <w:r>
        <w:t>G</w:t>
      </w:r>
      <w:r w:rsidR="00F579B4">
        <w:t>uía de Instalación del sistema</w:t>
      </w:r>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Default="00672BCC" w:rsidP="002C54C5">
      <w:pPr>
        <w:pStyle w:val="Prrafodelista"/>
        <w:numPr>
          <w:ilvl w:val="0"/>
          <w:numId w:val="3"/>
        </w:numPr>
      </w:pPr>
      <w:r>
        <w:t>Manual de Procedimientos de Usuario.</w:t>
      </w:r>
    </w:p>
    <w:p w:rsidR="009209A5" w:rsidRDefault="009209A5" w:rsidP="009209A5">
      <w:pPr>
        <w:pStyle w:val="Prrafodelista"/>
      </w:pPr>
    </w:p>
    <w:p w:rsidR="009209A5" w:rsidRDefault="009209A5">
      <w:pPr>
        <w:spacing w:after="200" w:line="276" w:lineRule="auto"/>
      </w:pPr>
      <w:r>
        <w:br w:type="page"/>
      </w:r>
    </w:p>
    <w:p w:rsidR="009209A5" w:rsidRPr="00E927CD" w:rsidRDefault="009209A5" w:rsidP="009209A5">
      <w:pPr>
        <w:pStyle w:val="Ttulo1"/>
      </w:pPr>
      <w:bookmarkStart w:id="9" w:name="_Toc456712927"/>
      <w:r w:rsidRPr="0091699B">
        <w:lastRenderedPageBreak/>
        <w:t>Bibliografia</w:t>
      </w:r>
      <w:bookmarkEnd w:id="9"/>
    </w:p>
    <w:p w:rsidR="009209A5" w:rsidRDefault="009209A5" w:rsidP="009209A5">
      <w:pPr>
        <w:pStyle w:val="Prrafodelista"/>
        <w:numPr>
          <w:ilvl w:val="0"/>
          <w:numId w:val="4"/>
        </w:numPr>
      </w:pPr>
      <w:r>
        <w:t>Módulo: Sistemas I</w:t>
      </w:r>
    </w:p>
    <w:p w:rsidR="009209A5" w:rsidRDefault="009209A5" w:rsidP="009209A5">
      <w:r>
        <w:t>Au</w:t>
      </w:r>
      <w:r w:rsidRPr="00D17F36">
        <w:t>tor</w:t>
      </w:r>
      <w:r>
        <w:t>: Ing. Ferrando, Mariel.</w:t>
      </w:r>
    </w:p>
    <w:p w:rsidR="009209A5" w:rsidRDefault="009209A5" w:rsidP="009209A5"/>
    <w:p w:rsidR="009209A5" w:rsidRDefault="009209A5" w:rsidP="009209A5">
      <w:pPr>
        <w:pStyle w:val="Prrafodelista"/>
        <w:numPr>
          <w:ilvl w:val="0"/>
          <w:numId w:val="4"/>
        </w:numPr>
      </w:pPr>
      <w:r>
        <w:t>Módulo: Sistemas II</w:t>
      </w:r>
    </w:p>
    <w:p w:rsidR="009209A5" w:rsidRDefault="009209A5" w:rsidP="009209A5">
      <w:r>
        <w:t>Au</w:t>
      </w:r>
      <w:r w:rsidRPr="00D17F36">
        <w:t>tor</w:t>
      </w:r>
      <w:r>
        <w:t>: Ing. Loza, Fernando.</w:t>
      </w:r>
    </w:p>
    <w:p w:rsidR="009209A5" w:rsidRDefault="009209A5" w:rsidP="009209A5"/>
    <w:p w:rsidR="009209A5" w:rsidRDefault="009209A5" w:rsidP="009209A5">
      <w:pPr>
        <w:pStyle w:val="Prrafodelista"/>
        <w:numPr>
          <w:ilvl w:val="0"/>
          <w:numId w:val="4"/>
        </w:numPr>
      </w:pPr>
      <w:r>
        <w:t>Módulo: Sistemas IV</w:t>
      </w:r>
    </w:p>
    <w:p w:rsidR="009209A5" w:rsidRDefault="009209A5" w:rsidP="009209A5">
      <w:r>
        <w:t>Au</w:t>
      </w:r>
      <w:r w:rsidRPr="00D17F36">
        <w:t>tor</w:t>
      </w:r>
      <w:r>
        <w:t>: Ing. Savi, Cecilia.</w:t>
      </w:r>
      <w:bookmarkStart w:id="10" w:name="_GoBack"/>
      <w:bookmarkEnd w:id="10"/>
    </w:p>
    <w:p w:rsidR="009209A5" w:rsidRPr="003B23D8" w:rsidRDefault="009209A5" w:rsidP="009209A5">
      <w:pPr>
        <w:pStyle w:val="Prrafodelista"/>
      </w:pPr>
    </w:p>
    <w:sectPr w:rsidR="009209A5" w:rsidRPr="003B23D8" w:rsidSect="000B346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BA" w:rsidRDefault="000273BA" w:rsidP="0047324F">
      <w:pPr>
        <w:spacing w:after="0" w:line="240" w:lineRule="auto"/>
      </w:pPr>
      <w:r>
        <w:separator/>
      </w:r>
    </w:p>
  </w:endnote>
  <w:endnote w:type="continuationSeparator" w:id="0">
    <w:p w:rsidR="000273BA" w:rsidRDefault="000273BA"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9209A5" w:rsidRPr="009209A5">
          <w:rPr>
            <w:noProof/>
            <w:lang w:val="es-ES"/>
          </w:rPr>
          <w:t>4</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BA" w:rsidRDefault="000273BA" w:rsidP="0047324F">
      <w:pPr>
        <w:spacing w:after="0" w:line="240" w:lineRule="auto"/>
      </w:pPr>
      <w:r>
        <w:separator/>
      </w:r>
    </w:p>
  </w:footnote>
  <w:footnote w:type="continuationSeparator" w:id="0">
    <w:p w:rsidR="000273BA" w:rsidRDefault="000273BA"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273BA"/>
    <w:rsid w:val="000674CA"/>
    <w:rsid w:val="000B3468"/>
    <w:rsid w:val="000E54E7"/>
    <w:rsid w:val="00261030"/>
    <w:rsid w:val="002C54C5"/>
    <w:rsid w:val="002D770C"/>
    <w:rsid w:val="003B23D8"/>
    <w:rsid w:val="0047034D"/>
    <w:rsid w:val="0047324F"/>
    <w:rsid w:val="004F21E6"/>
    <w:rsid w:val="00672BCC"/>
    <w:rsid w:val="006E1618"/>
    <w:rsid w:val="007C7CF5"/>
    <w:rsid w:val="008248CA"/>
    <w:rsid w:val="008B28D4"/>
    <w:rsid w:val="008E552A"/>
    <w:rsid w:val="009209A5"/>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092AE0-6429-4B1C-9712-3F203311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99"/>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13</cp:revision>
  <dcterms:created xsi:type="dcterms:W3CDTF">2016-07-15T18:13:00Z</dcterms:created>
  <dcterms:modified xsi:type="dcterms:W3CDTF">2016-07-27T23:49:00Z</dcterms:modified>
</cp:coreProperties>
</file>