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2BD" w:rsidRDefault="001D12BD" w:rsidP="001D12BD">
      <w:pPr>
        <w:pStyle w:val="Sinespaciado"/>
        <w:spacing w:before="1540" w:after="240"/>
        <w:jc w:val="center"/>
        <w:rPr>
          <w:color w:val="5B9BD5" w:themeColor="accent1"/>
        </w:rPr>
      </w:pPr>
    </w:p>
    <w:p w:rsidR="001D12BD" w:rsidRDefault="001D12BD" w:rsidP="001D12BD">
      <w:pPr>
        <w:pStyle w:val="Sinespaciado"/>
        <w:spacing w:before="1540" w:after="240"/>
        <w:jc w:val="center"/>
        <w:rPr>
          <w:color w:val="5B9BD5" w:themeColor="accent1"/>
        </w:rPr>
      </w:pPr>
      <w:r>
        <w:rPr>
          <w:noProof/>
          <w:color w:val="5B9BD5" w:themeColor="accent1"/>
        </w:rPr>
        <w:drawing>
          <wp:inline distT="0" distB="0" distL="0" distR="0">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D12BD" w:rsidRDefault="001D12BD" w:rsidP="001D12B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sistema de información</w:t>
          </w:r>
        </w:p>
      </w:sdtContent>
    </w:sdt>
    <w:p w:rsidR="001D12BD" w:rsidRDefault="001D12BD" w:rsidP="001D12BD">
      <w:pPr>
        <w:pStyle w:val="Sinespaciado"/>
        <w:jc w:val="center"/>
        <w:rPr>
          <w:color w:val="5B9BD5" w:themeColor="accent1"/>
          <w:sz w:val="28"/>
          <w:szCs w:val="28"/>
        </w:rPr>
      </w:pPr>
    </w:p>
    <w:p w:rsidR="001D12BD" w:rsidRDefault="001D12BD" w:rsidP="001D12BD">
      <w:pPr>
        <w:pStyle w:val="Sinespaciado"/>
        <w:spacing w:before="480"/>
        <w:jc w:val="center"/>
        <w:rPr>
          <w:color w:val="5B9BD5" w:themeColor="accent1"/>
        </w:rPr>
      </w:pPr>
      <w:r>
        <w:rPr>
          <w:noProof/>
          <w:color w:val="5B9BD5" w:themeColor="accent1"/>
        </w:rPr>
        <w:drawing>
          <wp:inline distT="0" distB="0" distL="0" distR="0">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1D12BD" w:rsidRDefault="001D12BD">
      <w:pPr>
        <w:rPr>
          <w:rFonts w:cs="Arial"/>
          <w:b/>
          <w:color w:val="5B9BD5" w:themeColor="accent1"/>
          <w:sz w:val="64"/>
          <w:szCs w:val="64"/>
        </w:rPr>
      </w:pPr>
      <w:r>
        <w:rPr>
          <w:rFonts w:cs="Arial"/>
          <w:b/>
          <w:color w:val="5B9BD5" w:themeColor="accent1"/>
          <w:sz w:val="64"/>
          <w:szCs w:val="64"/>
        </w:rPr>
        <w:br w:type="page"/>
      </w:r>
    </w:p>
    <w:sdt>
      <w:sdtPr>
        <w:rPr>
          <w:rFonts w:eastAsiaTheme="minorHAnsi" w:cstheme="minorBidi"/>
          <w:color w:val="auto"/>
          <w:szCs w:val="22"/>
          <w:u w:val="none"/>
          <w:lang w:val="es-ES" w:eastAsia="en-US"/>
        </w:rPr>
        <w:id w:val="-1432505103"/>
        <w:docPartObj>
          <w:docPartGallery w:val="Table of Contents"/>
          <w:docPartUnique/>
        </w:docPartObj>
      </w:sdtPr>
      <w:sdtEndPr>
        <w:rPr>
          <w:b/>
          <w:bCs/>
        </w:rPr>
      </w:sdtEndPr>
      <w:sdtContent>
        <w:p w:rsidR="001377EA" w:rsidRDefault="00603BCD" w:rsidP="00603BCD">
          <w:pPr>
            <w:pStyle w:val="TtulodeTDC"/>
            <w:rPr>
              <w:rFonts w:cs="Arial"/>
              <w:sz w:val="22"/>
              <w:szCs w:val="22"/>
              <w:lang w:val="es-ES"/>
            </w:rPr>
          </w:pPr>
          <w:r>
            <w:rPr>
              <w:rFonts w:cs="Arial"/>
              <w:sz w:val="22"/>
              <w:szCs w:val="22"/>
              <w:lang w:val="es-ES"/>
            </w:rPr>
            <w:t>INDICE</w:t>
          </w:r>
        </w:p>
        <w:p w:rsidR="00603BCD" w:rsidRPr="00603BCD" w:rsidRDefault="00603BCD" w:rsidP="00603BCD">
          <w:pPr>
            <w:rPr>
              <w:lang w:val="es-ES" w:eastAsia="es-AR"/>
            </w:rPr>
          </w:pPr>
        </w:p>
        <w:p w:rsidR="001D12BD" w:rsidRDefault="00F801BB">
          <w:pPr>
            <w:pStyle w:val="TDC1"/>
            <w:tabs>
              <w:tab w:val="right" w:leader="dot" w:pos="8828"/>
            </w:tabs>
            <w:rPr>
              <w:rFonts w:asciiTheme="minorHAnsi" w:eastAsiaTheme="minorEastAsia" w:hAnsiTheme="minorHAnsi"/>
              <w:noProof/>
              <w:sz w:val="22"/>
              <w:lang w:eastAsia="es-AR"/>
            </w:rPr>
          </w:pPr>
          <w:r w:rsidRPr="00603BCD">
            <w:rPr>
              <w:rFonts w:cs="Arial"/>
              <w:sz w:val="22"/>
            </w:rPr>
            <w:fldChar w:fldCharType="begin"/>
          </w:r>
          <w:r w:rsidR="001377EA" w:rsidRPr="00603BCD">
            <w:rPr>
              <w:rFonts w:cs="Arial"/>
              <w:sz w:val="22"/>
            </w:rPr>
            <w:instrText xml:space="preserve"> TOC \o "1-3" \h \z \u </w:instrText>
          </w:r>
          <w:r w:rsidRPr="00603BCD">
            <w:rPr>
              <w:rFonts w:cs="Arial"/>
              <w:sz w:val="22"/>
            </w:rPr>
            <w:fldChar w:fldCharType="separate"/>
          </w:r>
          <w:hyperlink w:anchor="_Toc456016095" w:history="1">
            <w:r w:rsidR="001D12BD" w:rsidRPr="00AA1773">
              <w:rPr>
                <w:rStyle w:val="Hipervnculo"/>
                <w:rFonts w:cs="Arial"/>
                <w:noProof/>
              </w:rPr>
              <w:t>Introducción.</w:t>
            </w:r>
            <w:r w:rsidR="001D12BD">
              <w:rPr>
                <w:noProof/>
                <w:webHidden/>
              </w:rPr>
              <w:tab/>
            </w:r>
            <w:r w:rsidR="001D12BD">
              <w:rPr>
                <w:noProof/>
                <w:webHidden/>
              </w:rPr>
              <w:fldChar w:fldCharType="begin"/>
            </w:r>
            <w:r w:rsidR="001D12BD">
              <w:rPr>
                <w:noProof/>
                <w:webHidden/>
              </w:rPr>
              <w:instrText xml:space="preserve"> PAGEREF _Toc456016095 \h </w:instrText>
            </w:r>
            <w:r w:rsidR="001D12BD">
              <w:rPr>
                <w:noProof/>
                <w:webHidden/>
              </w:rPr>
            </w:r>
            <w:r w:rsidR="001D12BD">
              <w:rPr>
                <w:noProof/>
                <w:webHidden/>
              </w:rPr>
              <w:fldChar w:fldCharType="separate"/>
            </w:r>
            <w:r w:rsidR="001D12BD">
              <w:rPr>
                <w:noProof/>
                <w:webHidden/>
              </w:rPr>
              <w:t>3</w:t>
            </w:r>
            <w:r w:rsidR="001D12BD">
              <w:rPr>
                <w:noProof/>
                <w:webHidden/>
              </w:rPr>
              <w:fldChar w:fldCharType="end"/>
            </w:r>
          </w:hyperlink>
        </w:p>
        <w:p w:rsidR="001D12BD" w:rsidRDefault="00302DE9">
          <w:pPr>
            <w:pStyle w:val="TDC1"/>
            <w:tabs>
              <w:tab w:val="right" w:leader="dot" w:pos="8828"/>
            </w:tabs>
            <w:rPr>
              <w:rFonts w:asciiTheme="minorHAnsi" w:eastAsiaTheme="minorEastAsia" w:hAnsiTheme="minorHAnsi"/>
              <w:noProof/>
              <w:sz w:val="22"/>
              <w:lang w:eastAsia="es-AR"/>
            </w:rPr>
          </w:pPr>
          <w:hyperlink w:anchor="_Toc456016096" w:history="1">
            <w:r w:rsidR="001D12BD" w:rsidRPr="00AA1773">
              <w:rPr>
                <w:rStyle w:val="Hipervnculo"/>
                <w:rFonts w:cs="Arial"/>
                <w:noProof/>
              </w:rPr>
              <w:t>Actores.</w:t>
            </w:r>
            <w:r w:rsidR="001D12BD">
              <w:rPr>
                <w:noProof/>
                <w:webHidden/>
              </w:rPr>
              <w:tab/>
            </w:r>
            <w:r w:rsidR="001D12BD">
              <w:rPr>
                <w:noProof/>
                <w:webHidden/>
              </w:rPr>
              <w:fldChar w:fldCharType="begin"/>
            </w:r>
            <w:r w:rsidR="001D12BD">
              <w:rPr>
                <w:noProof/>
                <w:webHidden/>
              </w:rPr>
              <w:instrText xml:space="preserve"> PAGEREF _Toc456016096 \h </w:instrText>
            </w:r>
            <w:r w:rsidR="001D12BD">
              <w:rPr>
                <w:noProof/>
                <w:webHidden/>
              </w:rPr>
            </w:r>
            <w:r w:rsidR="001D12BD">
              <w:rPr>
                <w:noProof/>
                <w:webHidden/>
              </w:rPr>
              <w:fldChar w:fldCharType="separate"/>
            </w:r>
            <w:r w:rsidR="001D12BD">
              <w:rPr>
                <w:noProof/>
                <w:webHidden/>
              </w:rPr>
              <w:t>3</w:t>
            </w:r>
            <w:r w:rsidR="001D12BD">
              <w:rPr>
                <w:noProof/>
                <w:webHidden/>
              </w:rPr>
              <w:fldChar w:fldCharType="end"/>
            </w:r>
          </w:hyperlink>
        </w:p>
        <w:p w:rsidR="001377EA" w:rsidRDefault="00F801BB">
          <w:r w:rsidRPr="00603BCD">
            <w:rPr>
              <w:rFonts w:cs="Arial"/>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0863">
      <w:pPr>
        <w:pStyle w:val="Ttulo1"/>
        <w:rPr>
          <w:rFonts w:cs="Arial"/>
          <w:sz w:val="22"/>
          <w:szCs w:val="22"/>
        </w:rPr>
      </w:pPr>
      <w:bookmarkStart w:id="0" w:name="_Toc456016095"/>
      <w:r w:rsidRPr="00B00863">
        <w:rPr>
          <w:rFonts w:cs="Arial"/>
          <w:sz w:val="22"/>
          <w:szCs w:val="22"/>
        </w:rPr>
        <w:lastRenderedPageBreak/>
        <w:t>Introducción.</w:t>
      </w:r>
      <w:bookmarkEnd w:id="0"/>
    </w:p>
    <w:p w:rsidR="00B00863" w:rsidRPr="00B00863" w:rsidRDefault="00B00863" w:rsidP="00B00863"/>
    <w:p w:rsidR="000164B7" w:rsidRPr="00B00863" w:rsidRDefault="00AE28DD" w:rsidP="000164B7">
      <w:pPr>
        <w:jc w:val="both"/>
        <w:rPr>
          <w:rFonts w:cs="Arial"/>
          <w:sz w:val="22"/>
        </w:rPr>
      </w:pPr>
      <w:r w:rsidRPr="00B00863">
        <w:rPr>
          <w:rFonts w:cs="Arial"/>
          <w:sz w:val="22"/>
        </w:rPr>
        <w:t xml:space="preserve">El modelo de Sistema de Información nos detallará </w:t>
      </w:r>
      <w:r w:rsidR="00B035A8" w:rsidRPr="00B00863">
        <w:rPr>
          <w:rFonts w:cs="Arial"/>
          <w:sz w:val="22"/>
        </w:rPr>
        <w:t>las diferentes funcionalidades que tendrá el sistema para la utilización de cada parte relacionada a la empresa.</w:t>
      </w:r>
    </w:p>
    <w:p w:rsidR="000164B7" w:rsidRPr="00B00863" w:rsidRDefault="00F87044" w:rsidP="000164B7">
      <w:pPr>
        <w:jc w:val="both"/>
        <w:rPr>
          <w:rFonts w:cs="Arial"/>
          <w:sz w:val="22"/>
        </w:rPr>
      </w:pPr>
      <w:r w:rsidRPr="00B00863">
        <w:rPr>
          <w:rFonts w:cs="Arial"/>
          <w:sz w:val="22"/>
        </w:rP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Pr="00B00863" w:rsidRDefault="00AE28DD" w:rsidP="000164B7">
      <w:pPr>
        <w:jc w:val="both"/>
        <w:rPr>
          <w:rFonts w:cs="Arial"/>
          <w:sz w:val="22"/>
        </w:rPr>
      </w:pPr>
      <w:r w:rsidRPr="00B00863">
        <w:rPr>
          <w:rFonts w:cs="Arial"/>
          <w:sz w:val="22"/>
        </w:rPr>
        <w:t xml:space="preserve">En el mismo podremos visualizar de acuerdo a los procesos de la </w:t>
      </w:r>
      <w:r w:rsidR="00CD06EA" w:rsidRPr="00B00863">
        <w:rPr>
          <w:rFonts w:cs="Arial"/>
          <w:sz w:val="22"/>
        </w:rPr>
        <w:t>empresa</w:t>
      </w:r>
      <w:r w:rsidRPr="00B00863">
        <w:rPr>
          <w:rFonts w:cs="Arial"/>
          <w:sz w:val="22"/>
        </w:rPr>
        <w:t xml:space="preserve"> </w:t>
      </w:r>
      <w:r w:rsidR="00F87044" w:rsidRPr="00B00863">
        <w:rPr>
          <w:rFonts w:cs="Arial"/>
          <w:sz w:val="22"/>
        </w:rPr>
        <w:t>cuáles</w:t>
      </w:r>
      <w:r w:rsidR="00B035A8" w:rsidRPr="00B00863">
        <w:rPr>
          <w:rFonts w:cs="Arial"/>
          <w:sz w:val="22"/>
        </w:rPr>
        <w:t xml:space="preserve"> son las funcionalidades</w:t>
      </w:r>
      <w:r w:rsidRPr="00B00863">
        <w:rPr>
          <w:rFonts w:cs="Arial"/>
          <w:sz w:val="22"/>
        </w:rPr>
        <w:t xml:space="preserve"> que</w:t>
      </w:r>
      <w:r w:rsidR="00B035A8" w:rsidRPr="00B00863">
        <w:rPr>
          <w:rFonts w:cs="Arial"/>
          <w:sz w:val="22"/>
        </w:rPr>
        <w:t xml:space="preserve"> tendrá</w:t>
      </w:r>
      <w:r w:rsidRPr="00B00863">
        <w:rPr>
          <w:rFonts w:cs="Arial"/>
          <w:sz w:val="22"/>
        </w:rPr>
        <w:t xml:space="preserve"> el sistema.</w:t>
      </w:r>
    </w:p>
    <w:p w:rsidR="0069186B" w:rsidRDefault="00813866" w:rsidP="00B00863">
      <w:pPr>
        <w:pStyle w:val="Ttulo1"/>
        <w:rPr>
          <w:rFonts w:cs="Arial"/>
          <w:sz w:val="22"/>
          <w:szCs w:val="22"/>
        </w:rPr>
      </w:pPr>
      <w:bookmarkStart w:id="1" w:name="_Toc456016096"/>
      <w:r>
        <w:rPr>
          <w:rFonts w:cs="Arial"/>
          <w:sz w:val="22"/>
          <w:szCs w:val="22"/>
        </w:rPr>
        <w:t xml:space="preserve">Descripción de </w:t>
      </w:r>
      <w:bookmarkStart w:id="2" w:name="_GoBack"/>
      <w:bookmarkEnd w:id="2"/>
      <w:r w:rsidR="0069186B" w:rsidRPr="00B00863">
        <w:rPr>
          <w:rFonts w:cs="Arial"/>
          <w:sz w:val="22"/>
          <w:szCs w:val="22"/>
        </w:rPr>
        <w:t>Actores</w:t>
      </w:r>
      <w:r>
        <w:rPr>
          <w:rFonts w:cs="Arial"/>
          <w:sz w:val="22"/>
          <w:szCs w:val="22"/>
        </w:rPr>
        <w:t xml:space="preserve"> del Sistema de Información</w:t>
      </w:r>
      <w:r w:rsidR="0069186B" w:rsidRPr="00B00863">
        <w:rPr>
          <w:rFonts w:cs="Arial"/>
          <w:sz w:val="22"/>
          <w:szCs w:val="22"/>
        </w:rPr>
        <w:t>.</w:t>
      </w:r>
      <w:bookmarkEnd w:id="1"/>
    </w:p>
    <w:p w:rsidR="00B00863" w:rsidRPr="00B00863" w:rsidRDefault="00B00863" w:rsidP="00B00863"/>
    <w:p w:rsidR="000466D6" w:rsidRPr="00B00863" w:rsidRDefault="000466D6" w:rsidP="00B035A8">
      <w:pPr>
        <w:jc w:val="both"/>
        <w:rPr>
          <w:rFonts w:cs="Arial"/>
          <w:sz w:val="22"/>
        </w:rPr>
      </w:pPr>
      <w:r w:rsidRPr="00B00863">
        <w:rPr>
          <w:rFonts w:cs="Arial"/>
          <w:b/>
          <w:sz w:val="22"/>
        </w:rPr>
        <w:t>Gerente:</w:t>
      </w:r>
      <w:r w:rsidRPr="00B00863">
        <w:rPr>
          <w:rFonts w:cs="Arial"/>
          <w:sz w:val="22"/>
        </w:rPr>
        <w:t xml:space="preserve"> Ubicado en el sector del Organigrama es el de mayor jerarquía. Su función es coordinar todas las áreas de la empresa y ser un soporte para las mismas.</w:t>
      </w:r>
    </w:p>
    <w:p w:rsidR="000466D6" w:rsidRPr="00B00863" w:rsidRDefault="000466D6" w:rsidP="00B035A8">
      <w:pPr>
        <w:jc w:val="both"/>
        <w:rPr>
          <w:rFonts w:cs="Arial"/>
          <w:sz w:val="22"/>
        </w:rPr>
      </w:pPr>
      <w:r w:rsidRPr="00B00863">
        <w:rPr>
          <w:rFonts w:cs="Arial"/>
          <w:b/>
          <w:sz w:val="22"/>
        </w:rPr>
        <w:t>Encargado de Distribución:</w:t>
      </w:r>
      <w:r w:rsidRPr="00B00863">
        <w:rPr>
          <w:rFonts w:cs="Arial"/>
          <w:sz w:val="22"/>
        </w:rPr>
        <w:t xml:space="preserve"> Su principal tarea es la de realizar el reparto por las zonas asignadas a los clientes de la empresa, también se encarga de realizar </w:t>
      </w:r>
      <w:r w:rsidR="00B035A8" w:rsidRPr="00B00863">
        <w:rPr>
          <w:rFonts w:cs="Arial"/>
          <w:sz w:val="22"/>
        </w:rPr>
        <w:t>pagos</w:t>
      </w:r>
      <w:r w:rsidRPr="00B00863">
        <w:rPr>
          <w:rFonts w:cs="Arial"/>
          <w:sz w:val="22"/>
        </w:rPr>
        <w:t xml:space="preserve"> de los productos entregados.</w:t>
      </w:r>
    </w:p>
    <w:p w:rsidR="004473A2" w:rsidRDefault="000466D6" w:rsidP="00B035A8">
      <w:pPr>
        <w:jc w:val="both"/>
        <w:rPr>
          <w:rFonts w:cs="Arial"/>
          <w:sz w:val="22"/>
        </w:rPr>
      </w:pPr>
      <w:r w:rsidRPr="00B00863">
        <w:rPr>
          <w:rFonts w:cs="Arial"/>
          <w:b/>
          <w:sz w:val="22"/>
        </w:rPr>
        <w:t>Encargado de Elaboración:</w:t>
      </w:r>
      <w:r w:rsidRPr="00B00863">
        <w:rPr>
          <w:rFonts w:cs="Arial"/>
          <w:sz w:val="22"/>
        </w:rPr>
        <w:t xml:space="preserve"> Coordina al personal encargado de manejar la maquinaria de la empresa.</w:t>
      </w:r>
    </w:p>
    <w:sectPr w:rsidR="004473A2" w:rsidSect="00F801B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DE9" w:rsidRDefault="00302DE9" w:rsidP="00A54CD3">
      <w:pPr>
        <w:spacing w:after="0" w:line="240" w:lineRule="auto"/>
      </w:pPr>
      <w:r>
        <w:separator/>
      </w:r>
    </w:p>
  </w:endnote>
  <w:endnote w:type="continuationSeparator" w:id="0">
    <w:p w:rsidR="00302DE9" w:rsidRDefault="00302DE9" w:rsidP="00A5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DE9" w:rsidRDefault="00302DE9" w:rsidP="00A54CD3">
      <w:pPr>
        <w:spacing w:after="0" w:line="240" w:lineRule="auto"/>
      </w:pPr>
      <w:r>
        <w:separator/>
      </w:r>
    </w:p>
  </w:footnote>
  <w:footnote w:type="continuationSeparator" w:id="0">
    <w:p w:rsidR="00302DE9" w:rsidRDefault="00302DE9" w:rsidP="00A54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CD3" w:rsidRDefault="00A54CD3" w:rsidP="00A54CD3">
    <w:pPr>
      <w:pStyle w:val="Encabezado"/>
    </w:pPr>
    <w:r>
      <w:rPr>
        <w:noProof/>
        <w:lang w:eastAsia="es-AR"/>
      </w:rPr>
      <w:drawing>
        <wp:anchor distT="0" distB="0" distL="114300" distR="114300" simplePos="0" relativeHeight="251660288" behindDoc="0" locked="0" layoutInCell="1" allowOverlap="1" wp14:anchorId="0E5CBD65" wp14:editId="16DA93DA">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5A66C299" wp14:editId="33444E76">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54CD3" w:rsidRDefault="00A54CD3" w:rsidP="00A54CD3">
    <w:pPr>
      <w:pStyle w:val="Encabezado"/>
    </w:pPr>
    <w:r>
      <w:tab/>
      <w:t xml:space="preserve">     Ciencias Informáticas</w:t>
    </w:r>
  </w:p>
  <w:p w:rsidR="00A54CD3" w:rsidRDefault="00A54CD3" w:rsidP="00A54CD3">
    <w:pPr>
      <w:pStyle w:val="Encabezado"/>
    </w:pPr>
    <w:r>
      <w:tab/>
      <w:t xml:space="preserve">   Analista de Sistemas de Computación</w:t>
    </w:r>
  </w:p>
  <w:p w:rsidR="00A54CD3" w:rsidRDefault="00A54C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D17CC"/>
    <w:multiLevelType w:val="hybridMultilevel"/>
    <w:tmpl w:val="D4F69B0C"/>
    <w:lvl w:ilvl="0" w:tplc="51C42A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C9A4F0D"/>
    <w:multiLevelType w:val="hybridMultilevel"/>
    <w:tmpl w:val="38300772"/>
    <w:lvl w:ilvl="0" w:tplc="7C4A91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00C96"/>
    <w:rsid w:val="000164B7"/>
    <w:rsid w:val="000466D6"/>
    <w:rsid w:val="0005660C"/>
    <w:rsid w:val="000C3617"/>
    <w:rsid w:val="001377EA"/>
    <w:rsid w:val="001D12BD"/>
    <w:rsid w:val="002A6F7C"/>
    <w:rsid w:val="002B5E60"/>
    <w:rsid w:val="00300C96"/>
    <w:rsid w:val="00302DE9"/>
    <w:rsid w:val="003A1F9E"/>
    <w:rsid w:val="003F316E"/>
    <w:rsid w:val="004473A2"/>
    <w:rsid w:val="00457E12"/>
    <w:rsid w:val="00462A9B"/>
    <w:rsid w:val="004B4F01"/>
    <w:rsid w:val="004C6D7D"/>
    <w:rsid w:val="00603BCD"/>
    <w:rsid w:val="00666CCD"/>
    <w:rsid w:val="0069186B"/>
    <w:rsid w:val="00790BF7"/>
    <w:rsid w:val="00813866"/>
    <w:rsid w:val="00825A27"/>
    <w:rsid w:val="008C227C"/>
    <w:rsid w:val="00903D20"/>
    <w:rsid w:val="00A1147C"/>
    <w:rsid w:val="00A54CD3"/>
    <w:rsid w:val="00A82768"/>
    <w:rsid w:val="00AC2555"/>
    <w:rsid w:val="00AD6A6A"/>
    <w:rsid w:val="00AE28DD"/>
    <w:rsid w:val="00B00863"/>
    <w:rsid w:val="00B035A8"/>
    <w:rsid w:val="00C539F3"/>
    <w:rsid w:val="00CD06EA"/>
    <w:rsid w:val="00DE158D"/>
    <w:rsid w:val="00E81E99"/>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878AA-8F65-4234-A2C9-85DC813F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BB"/>
  </w:style>
  <w:style w:type="paragraph" w:styleId="Ttulo1">
    <w:name w:val="heading 1"/>
    <w:basedOn w:val="Normal"/>
    <w:next w:val="Normal"/>
    <w:link w:val="Ttulo1Car"/>
    <w:uiPriority w:val="9"/>
    <w:qFormat/>
    <w:rsid w:val="004473A2"/>
    <w:pPr>
      <w:keepNext/>
      <w:keepLines/>
      <w:spacing w:before="240" w:after="0"/>
      <w:jc w:val="center"/>
      <w:outlineLvl w:val="0"/>
    </w:pPr>
    <w:rPr>
      <w:rFonts w:eastAsiaTheme="majorEastAsia" w:cstheme="majorBidi"/>
      <w:color w:val="2E74B5" w:themeColor="accent1" w:themeShade="BF"/>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3A2"/>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 w:type="character" w:customStyle="1" w:styleId="SinespaciadoCar">
    <w:name w:val="Sin espaciado Car"/>
    <w:basedOn w:val="Fuentedeprrafopredeter"/>
    <w:link w:val="Sinespaciado"/>
    <w:uiPriority w:val="1"/>
    <w:locked/>
    <w:rsid w:val="001D12BD"/>
    <w:rPr>
      <w:rFonts w:asciiTheme="minorHAnsi" w:eastAsiaTheme="minorEastAsia" w:hAnsiTheme="minorHAnsi"/>
      <w:sz w:val="22"/>
      <w:lang w:eastAsia="es-AR"/>
    </w:rPr>
  </w:style>
  <w:style w:type="paragraph" w:styleId="Sinespaciado">
    <w:name w:val="No Spacing"/>
    <w:link w:val="SinespaciadoCar"/>
    <w:uiPriority w:val="1"/>
    <w:qFormat/>
    <w:rsid w:val="001D12BD"/>
    <w:pPr>
      <w:spacing w:after="0" w:line="240" w:lineRule="auto"/>
    </w:pPr>
    <w:rPr>
      <w:rFonts w:asciiTheme="minorHAnsi" w:eastAsiaTheme="minorEastAsia" w:hAnsiTheme="minorHAnsi"/>
      <w:sz w:val="22"/>
      <w:lang w:eastAsia="es-AR"/>
    </w:rPr>
  </w:style>
  <w:style w:type="paragraph" w:styleId="Encabezado">
    <w:name w:val="header"/>
    <w:basedOn w:val="Normal"/>
    <w:link w:val="EncabezadoCar"/>
    <w:uiPriority w:val="99"/>
    <w:unhideWhenUsed/>
    <w:rsid w:val="00A54C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4CD3"/>
  </w:style>
  <w:style w:type="paragraph" w:styleId="Piedepgina">
    <w:name w:val="footer"/>
    <w:basedOn w:val="Normal"/>
    <w:link w:val="PiedepginaCar"/>
    <w:uiPriority w:val="99"/>
    <w:unhideWhenUsed/>
    <w:rsid w:val="00A54C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4CD3"/>
  </w:style>
  <w:style w:type="paragraph" w:styleId="Prrafodelista">
    <w:name w:val="List Paragraph"/>
    <w:basedOn w:val="Normal"/>
    <w:uiPriority w:val="34"/>
    <w:qFormat/>
    <w:rsid w:val="004473A2"/>
    <w:pPr>
      <w:ind w:left="720"/>
      <w:contextualSpacing/>
    </w:pPr>
  </w:style>
  <w:style w:type="paragraph" w:styleId="NormalWeb">
    <w:name w:val="Normal (Web)"/>
    <w:basedOn w:val="Normal"/>
    <w:uiPriority w:val="99"/>
    <w:semiHidden/>
    <w:unhideWhenUsed/>
    <w:rsid w:val="004473A2"/>
    <w:pPr>
      <w:spacing w:before="100" w:beforeAutospacing="1" w:after="100" w:afterAutospacing="1" w:line="240" w:lineRule="auto"/>
    </w:pPr>
    <w:rPr>
      <w:rFonts w:ascii="Times New Roman" w:eastAsiaTheme="minorEastAsia" w:hAnsi="Times New Roman" w:cs="Times New Roman"/>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25722">
      <w:bodyDiv w:val="1"/>
      <w:marLeft w:val="0"/>
      <w:marRight w:val="0"/>
      <w:marTop w:val="0"/>
      <w:marBottom w:val="0"/>
      <w:divBdr>
        <w:top w:val="none" w:sz="0" w:space="0" w:color="auto"/>
        <w:left w:val="none" w:sz="0" w:space="0" w:color="auto"/>
        <w:bottom w:val="none" w:sz="0" w:space="0" w:color="auto"/>
        <w:right w:val="none" w:sz="0" w:space="0" w:color="auto"/>
      </w:divBdr>
    </w:div>
    <w:div w:id="74765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3A04B-E43E-49B3-A612-1FEAF791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3</Pages>
  <Words>211</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sistema de información</dc:title>
  <dc:subject/>
  <dc:creator>b0nete</dc:creator>
  <cp:keywords/>
  <dc:description/>
  <cp:lastModifiedBy>Candela</cp:lastModifiedBy>
  <cp:revision>32</cp:revision>
  <dcterms:created xsi:type="dcterms:W3CDTF">2015-03-18T14:45:00Z</dcterms:created>
  <dcterms:modified xsi:type="dcterms:W3CDTF">2016-07-18T00:47:00Z</dcterms:modified>
</cp:coreProperties>
</file>