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2D" w:rsidRPr="00461A71" w:rsidRDefault="00A0052D" w:rsidP="00461A71">
      <w:pPr>
        <w:spacing w:line="360" w:lineRule="auto"/>
        <w:jc w:val="center"/>
        <w:rPr>
          <w:rFonts w:cs="Narkisim"/>
          <w:b/>
          <w:bCs/>
          <w:sz w:val="40"/>
          <w:szCs w:val="40"/>
        </w:rPr>
      </w:pPr>
      <w:r w:rsidRPr="00461A71">
        <w:rPr>
          <w:rFonts w:cs="Narkisim" w:hint="cs"/>
          <w:b/>
          <w:bCs/>
          <w:sz w:val="40"/>
          <w:szCs w:val="40"/>
          <w:rtl/>
        </w:rPr>
        <w:t>אברהם - אבי המאמינים \ ד"ר (יחזקאל) חזי כהן</w:t>
      </w:r>
    </w:p>
    <w:p w:rsidR="00A0052D" w:rsidRPr="007606DD" w:rsidRDefault="00A0052D" w:rsidP="00A0052D">
      <w:pPr>
        <w:spacing w:line="360" w:lineRule="auto"/>
        <w:jc w:val="center"/>
        <w:rPr>
          <w:rFonts w:cs="Narkisim"/>
          <w:b/>
          <w:bCs/>
          <w:sz w:val="40"/>
          <w:szCs w:val="40"/>
          <w:rtl/>
        </w:rPr>
      </w:pPr>
      <w:r>
        <w:rPr>
          <w:rFonts w:cs="Narkisim" w:hint="cs"/>
          <w:b/>
          <w:bCs/>
          <w:sz w:val="40"/>
          <w:szCs w:val="40"/>
          <w:rtl/>
        </w:rPr>
        <w:t>מות אברהם ו</w:t>
      </w:r>
      <w:r w:rsidRPr="007606DD">
        <w:rPr>
          <w:rFonts w:cs="Narkisim" w:hint="cs"/>
          <w:b/>
          <w:bCs/>
          <w:sz w:val="40"/>
          <w:szCs w:val="40"/>
          <w:rtl/>
        </w:rPr>
        <w:t>ירוש</w:t>
      </w:r>
      <w:r>
        <w:rPr>
          <w:rFonts w:cs="Narkisim" w:hint="cs"/>
          <w:b/>
          <w:bCs/>
          <w:sz w:val="40"/>
          <w:szCs w:val="40"/>
          <w:rtl/>
        </w:rPr>
        <w:t>ת יצחק (כ"ה)</w:t>
      </w:r>
    </w:p>
    <w:p w:rsidR="00A0052D" w:rsidRPr="00461A71" w:rsidRDefault="00A0052D" w:rsidP="00461A71">
      <w:pPr>
        <w:spacing w:line="360" w:lineRule="auto"/>
        <w:jc w:val="center"/>
        <w:rPr>
          <w:rFonts w:cs="Narkisim"/>
          <w:b/>
          <w:bCs/>
          <w:sz w:val="40"/>
          <w:szCs w:val="40"/>
          <w:rtl/>
        </w:rPr>
      </w:pPr>
      <w:r w:rsidRPr="00461A71">
        <w:rPr>
          <w:rFonts w:cs="Narkisim" w:hint="cs"/>
          <w:b/>
          <w:bCs/>
          <w:sz w:val="40"/>
          <w:szCs w:val="40"/>
          <w:rtl/>
        </w:rPr>
        <w:t>הרצאה מספר  24</w:t>
      </w:r>
    </w:p>
    <w:p w:rsidR="00A0052D" w:rsidRDefault="00A0052D" w:rsidP="00A0052D">
      <w:pPr>
        <w:spacing w:line="360" w:lineRule="auto"/>
        <w:ind w:left="-56"/>
        <w:jc w:val="center"/>
        <w:rPr>
          <w:b/>
          <w:bCs/>
          <w:u w:val="single"/>
          <w:rtl/>
        </w:rPr>
      </w:pPr>
    </w:p>
    <w:p w:rsidR="007606DD" w:rsidRPr="00620AA8" w:rsidRDefault="007606DD" w:rsidP="00CB404D">
      <w:pPr>
        <w:spacing w:line="360" w:lineRule="auto"/>
        <w:jc w:val="both"/>
        <w:rPr>
          <w:rFonts w:cs="Narkisim"/>
          <w:b/>
          <w:bCs/>
          <w:sz w:val="28"/>
          <w:szCs w:val="28"/>
        </w:rPr>
      </w:pPr>
      <w:r w:rsidRPr="00620AA8">
        <w:rPr>
          <w:rFonts w:cs="Narkisim" w:hint="cs"/>
          <w:b/>
          <w:bCs/>
          <w:sz w:val="28"/>
          <w:szCs w:val="28"/>
          <w:rtl/>
        </w:rPr>
        <w:t>מבוא</w:t>
      </w:r>
    </w:p>
    <w:p w:rsidR="00F9514C" w:rsidRDefault="00FE10DC" w:rsidP="00461A71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FE10DC">
        <w:rPr>
          <w:rFonts w:cs="Narkisim" w:hint="cs"/>
          <w:sz w:val="28"/>
          <w:szCs w:val="28"/>
          <w:rtl/>
        </w:rPr>
        <w:t>פרק כ"ה</w:t>
      </w:r>
      <w:r w:rsidR="007606DD" w:rsidRPr="00FE10DC">
        <w:rPr>
          <w:rFonts w:cs="Narkisim" w:hint="cs"/>
          <w:sz w:val="28"/>
          <w:szCs w:val="28"/>
          <w:rtl/>
        </w:rPr>
        <w:t xml:space="preserve"> </w:t>
      </w:r>
      <w:r w:rsidRPr="00FE10DC">
        <w:rPr>
          <w:rFonts w:cs="Narkisim" w:hint="cs"/>
          <w:sz w:val="28"/>
          <w:szCs w:val="28"/>
          <w:rtl/>
        </w:rPr>
        <w:t xml:space="preserve">מורכב ממספר יחידות: </w:t>
      </w:r>
      <w:r w:rsidR="00620AA8">
        <w:rPr>
          <w:rFonts w:cs="Narkisim" w:hint="cs"/>
          <w:sz w:val="28"/>
          <w:szCs w:val="28"/>
          <w:rtl/>
        </w:rPr>
        <w:t xml:space="preserve">לידת </w:t>
      </w:r>
      <w:r w:rsidRPr="00FE10DC">
        <w:rPr>
          <w:rFonts w:cs="Narkisim" w:hint="cs"/>
          <w:sz w:val="28"/>
          <w:szCs w:val="28"/>
          <w:rtl/>
        </w:rPr>
        <w:t>בני הפילגשים</w:t>
      </w:r>
      <w:r w:rsidR="009F113A">
        <w:rPr>
          <w:rFonts w:cs="Narkisim" w:hint="cs"/>
          <w:sz w:val="28"/>
          <w:szCs w:val="28"/>
          <w:rtl/>
        </w:rPr>
        <w:t xml:space="preserve"> </w:t>
      </w:r>
      <w:r w:rsidR="00620AA8">
        <w:rPr>
          <w:rFonts w:cs="Narkisim" w:hint="cs"/>
          <w:sz w:val="28"/>
          <w:szCs w:val="28"/>
          <w:rtl/>
        </w:rPr>
        <w:t xml:space="preserve">ושילוחם </w:t>
      </w:r>
      <w:r w:rsidR="009F113A">
        <w:rPr>
          <w:rFonts w:cs="Narkisim" w:hint="cs"/>
          <w:sz w:val="28"/>
          <w:szCs w:val="28"/>
          <w:rtl/>
        </w:rPr>
        <w:t>(א-ו)</w:t>
      </w:r>
      <w:r w:rsidRPr="00FE10DC">
        <w:rPr>
          <w:rFonts w:cs="Narkisim" w:hint="cs"/>
          <w:sz w:val="28"/>
          <w:szCs w:val="28"/>
          <w:rtl/>
        </w:rPr>
        <w:t xml:space="preserve">; </w:t>
      </w:r>
      <w:r w:rsidR="007606DD" w:rsidRPr="00FE10DC">
        <w:rPr>
          <w:rFonts w:cs="Narkisim" w:hint="cs"/>
          <w:sz w:val="28"/>
          <w:szCs w:val="28"/>
          <w:rtl/>
        </w:rPr>
        <w:t>מו</w:t>
      </w:r>
      <w:r w:rsidRPr="00FE10DC">
        <w:rPr>
          <w:rFonts w:cs="Narkisim" w:hint="cs"/>
          <w:sz w:val="28"/>
          <w:szCs w:val="28"/>
          <w:rtl/>
        </w:rPr>
        <w:t xml:space="preserve">תו של </w:t>
      </w:r>
      <w:r w:rsidRPr="009A6B8D">
        <w:rPr>
          <w:rFonts w:cs="Narkisim" w:hint="cs"/>
          <w:sz w:val="28"/>
          <w:szCs w:val="28"/>
          <w:rtl/>
        </w:rPr>
        <w:t>אברהם וקבורתו</w:t>
      </w:r>
      <w:r w:rsidR="009F113A" w:rsidRPr="009A6B8D">
        <w:rPr>
          <w:rFonts w:cs="Narkisim" w:hint="cs"/>
          <w:sz w:val="28"/>
          <w:szCs w:val="28"/>
          <w:rtl/>
        </w:rPr>
        <w:t xml:space="preserve"> (ז-</w:t>
      </w:r>
      <w:r w:rsidR="009A6B8D" w:rsidRPr="009A6B8D">
        <w:rPr>
          <w:rFonts w:cs="Narkisim" w:hint="cs"/>
          <w:sz w:val="28"/>
          <w:szCs w:val="28"/>
          <w:rtl/>
        </w:rPr>
        <w:t>יא</w:t>
      </w:r>
      <w:r w:rsidR="009F113A" w:rsidRPr="009A6B8D">
        <w:rPr>
          <w:rFonts w:cs="Narkisim" w:hint="cs"/>
          <w:sz w:val="28"/>
          <w:szCs w:val="28"/>
          <w:rtl/>
        </w:rPr>
        <w:t>)</w:t>
      </w:r>
      <w:r w:rsidRPr="009A6B8D">
        <w:rPr>
          <w:rFonts w:cs="Narkisim" w:hint="cs"/>
          <w:sz w:val="28"/>
          <w:szCs w:val="28"/>
          <w:rtl/>
        </w:rPr>
        <w:t>; תולדות ישמעאל</w:t>
      </w:r>
      <w:r w:rsidR="009F113A" w:rsidRPr="009A6B8D">
        <w:rPr>
          <w:rFonts w:cs="Narkisim" w:hint="cs"/>
          <w:sz w:val="28"/>
          <w:szCs w:val="28"/>
          <w:rtl/>
        </w:rPr>
        <w:t xml:space="preserve"> (</w:t>
      </w:r>
      <w:proofErr w:type="spellStart"/>
      <w:r w:rsidR="009A6B8D" w:rsidRPr="009A6B8D">
        <w:rPr>
          <w:rFonts w:cs="Narkisim" w:hint="cs"/>
          <w:sz w:val="28"/>
          <w:szCs w:val="28"/>
          <w:rtl/>
        </w:rPr>
        <w:t>יב-יח</w:t>
      </w:r>
      <w:proofErr w:type="spellEnd"/>
      <w:r w:rsidR="009F113A" w:rsidRPr="009A6B8D">
        <w:rPr>
          <w:rFonts w:cs="Narkisim" w:hint="cs"/>
          <w:sz w:val="28"/>
          <w:szCs w:val="28"/>
          <w:rtl/>
        </w:rPr>
        <w:t>)</w:t>
      </w:r>
      <w:r w:rsidRPr="009A6B8D">
        <w:rPr>
          <w:rFonts w:cs="Narkisim" w:hint="cs"/>
          <w:sz w:val="28"/>
          <w:szCs w:val="28"/>
          <w:rtl/>
        </w:rPr>
        <w:t>; ותולדות יצחק</w:t>
      </w:r>
      <w:r w:rsidR="009A6B8D" w:rsidRPr="009A6B8D">
        <w:rPr>
          <w:rFonts w:cs="Narkisim" w:hint="cs"/>
          <w:sz w:val="28"/>
          <w:szCs w:val="28"/>
          <w:rtl/>
        </w:rPr>
        <w:t xml:space="preserve"> (</w:t>
      </w:r>
      <w:proofErr w:type="spellStart"/>
      <w:r w:rsidR="009A6B8D" w:rsidRPr="009A6B8D">
        <w:rPr>
          <w:rFonts w:cs="Narkisim" w:hint="cs"/>
          <w:sz w:val="28"/>
          <w:szCs w:val="28"/>
          <w:rtl/>
        </w:rPr>
        <w:t>יט</w:t>
      </w:r>
      <w:proofErr w:type="spellEnd"/>
      <w:r w:rsidR="009F113A" w:rsidRPr="009A6B8D">
        <w:rPr>
          <w:rFonts w:cs="Narkisim" w:hint="cs"/>
          <w:sz w:val="28"/>
          <w:szCs w:val="28"/>
          <w:rtl/>
        </w:rPr>
        <w:t>- ואילך)</w:t>
      </w:r>
      <w:r w:rsidR="007606DD" w:rsidRPr="009A6B8D">
        <w:rPr>
          <w:rFonts w:cs="Narkisim" w:hint="cs"/>
          <w:sz w:val="28"/>
          <w:szCs w:val="28"/>
          <w:rtl/>
        </w:rPr>
        <w:t xml:space="preserve">. </w:t>
      </w:r>
      <w:r w:rsidR="00620AA8" w:rsidRPr="009A6B8D">
        <w:rPr>
          <w:rFonts w:cs="Narkisim" w:hint="cs"/>
          <w:sz w:val="28"/>
          <w:szCs w:val="28"/>
          <w:rtl/>
        </w:rPr>
        <w:t>זהו</w:t>
      </w:r>
      <w:r w:rsidR="00620AA8">
        <w:rPr>
          <w:rFonts w:cs="Narkisim" w:hint="cs"/>
          <w:sz w:val="28"/>
          <w:szCs w:val="28"/>
          <w:rtl/>
        </w:rPr>
        <w:t xml:space="preserve"> פרק החתימה של מחזור סיפורי אברהם </w:t>
      </w:r>
      <w:r w:rsidR="00B47DF7">
        <w:rPr>
          <w:rFonts w:cs="Narkisim" w:hint="cs"/>
          <w:sz w:val="28"/>
          <w:szCs w:val="28"/>
          <w:rtl/>
        </w:rPr>
        <w:t>הנחתם במ</w:t>
      </w:r>
      <w:r w:rsidR="00620AA8">
        <w:rPr>
          <w:rFonts w:cs="Narkisim" w:hint="cs"/>
          <w:sz w:val="28"/>
          <w:szCs w:val="28"/>
          <w:rtl/>
        </w:rPr>
        <w:t xml:space="preserve">ותו וקבורתו. </w:t>
      </w:r>
      <w:r w:rsidR="00DE7706">
        <w:rPr>
          <w:rFonts w:cs="Narkisim" w:hint="cs"/>
          <w:sz w:val="28"/>
          <w:szCs w:val="28"/>
          <w:rtl/>
        </w:rPr>
        <w:t xml:space="preserve">חלקו האחרון </w:t>
      </w:r>
      <w:r w:rsidR="00DE7706">
        <w:rPr>
          <w:rFonts w:cs="Narkisim"/>
          <w:sz w:val="28"/>
          <w:szCs w:val="28"/>
          <w:rtl/>
        </w:rPr>
        <w:t>–</w:t>
      </w:r>
      <w:r w:rsidR="00DE7706">
        <w:rPr>
          <w:rFonts w:cs="Narkisim" w:hint="cs"/>
          <w:sz w:val="28"/>
          <w:szCs w:val="28"/>
          <w:rtl/>
        </w:rPr>
        <w:t xml:space="preserve"> תולדות יצחק </w:t>
      </w:r>
      <w:r w:rsidR="00DE7706">
        <w:rPr>
          <w:rFonts w:cs="Narkisim"/>
          <w:sz w:val="28"/>
          <w:szCs w:val="28"/>
          <w:rtl/>
        </w:rPr>
        <w:t>–</w:t>
      </w:r>
      <w:r w:rsidR="00DE7706">
        <w:rPr>
          <w:rFonts w:cs="Narkisim" w:hint="cs"/>
          <w:sz w:val="28"/>
          <w:szCs w:val="28"/>
          <w:rtl/>
        </w:rPr>
        <w:t xml:space="preserve"> הוא כבר </w:t>
      </w:r>
      <w:r w:rsidR="00461A71">
        <w:rPr>
          <w:rFonts w:cs="Narkisim" w:hint="cs"/>
          <w:sz w:val="28"/>
          <w:szCs w:val="28"/>
          <w:rtl/>
        </w:rPr>
        <w:t>שייך ל</w:t>
      </w:r>
      <w:r w:rsidR="00DE7706">
        <w:rPr>
          <w:rFonts w:cs="Narkisim" w:hint="cs"/>
          <w:sz w:val="28"/>
          <w:szCs w:val="28"/>
          <w:rtl/>
        </w:rPr>
        <w:t>יחידה הבאה</w:t>
      </w:r>
      <w:r w:rsidR="00620AA8">
        <w:rPr>
          <w:rFonts w:cs="Narkisim" w:hint="cs"/>
          <w:sz w:val="28"/>
          <w:szCs w:val="28"/>
          <w:rtl/>
        </w:rPr>
        <w:t xml:space="preserve">. </w:t>
      </w:r>
      <w:r w:rsidR="00F9514C" w:rsidRPr="00F9514C">
        <w:rPr>
          <w:rFonts w:ascii="Times New Roman" w:hAnsi="Times New Roman" w:cs="Narkisim" w:hint="cs"/>
          <w:sz w:val="28"/>
          <w:szCs w:val="28"/>
          <w:rtl/>
        </w:rPr>
        <w:t>פרק זה משתלב במגמה של הפרקים האחרונים העוסקים בחילופי הדורות עם מות</w:t>
      </w:r>
      <w:r w:rsidR="00F9514C">
        <w:rPr>
          <w:rFonts w:ascii="Times New Roman" w:hAnsi="Times New Roman" w:cs="Narkisim" w:hint="cs"/>
          <w:sz w:val="28"/>
          <w:szCs w:val="28"/>
          <w:rtl/>
        </w:rPr>
        <w:t xml:space="preserve"> שרה </w:t>
      </w:r>
      <w:r w:rsidR="00461A71">
        <w:rPr>
          <w:rFonts w:ascii="Times New Roman" w:hAnsi="Times New Roman" w:cs="Narkisim" w:hint="cs"/>
          <w:sz w:val="28"/>
          <w:szCs w:val="28"/>
          <w:rtl/>
        </w:rPr>
        <w:t xml:space="preserve">(פרק כ"ג) </w:t>
      </w:r>
      <w:r w:rsidR="00F9514C">
        <w:rPr>
          <w:rFonts w:ascii="Times New Roman" w:hAnsi="Times New Roman" w:cs="Narkisim" w:hint="cs"/>
          <w:sz w:val="28"/>
          <w:szCs w:val="28"/>
          <w:rtl/>
        </w:rPr>
        <w:t>ומציאת כלה ליצחק</w:t>
      </w:r>
      <w:r w:rsidR="00461A71">
        <w:rPr>
          <w:rFonts w:ascii="Times New Roman" w:hAnsi="Times New Roman" w:cs="Narkisim" w:hint="cs"/>
          <w:sz w:val="28"/>
          <w:szCs w:val="28"/>
          <w:rtl/>
        </w:rPr>
        <w:t xml:space="preserve"> (פרק כ"ד)</w:t>
      </w:r>
      <w:r w:rsidR="00F9514C">
        <w:rPr>
          <w:rFonts w:ascii="Times New Roman" w:hAnsi="Times New Roman" w:cs="Narkisim" w:hint="cs"/>
          <w:sz w:val="28"/>
          <w:szCs w:val="28"/>
          <w:rtl/>
        </w:rPr>
        <w:t xml:space="preserve">. </w:t>
      </w:r>
    </w:p>
    <w:p w:rsidR="00F9514C" w:rsidRDefault="00F9514C" w:rsidP="00CB404D">
      <w:pPr>
        <w:spacing w:line="360" w:lineRule="auto"/>
        <w:jc w:val="both"/>
        <w:rPr>
          <w:rFonts w:cs="Narkisim"/>
          <w:b/>
          <w:bCs/>
          <w:sz w:val="28"/>
          <w:szCs w:val="28"/>
          <w:rtl/>
        </w:rPr>
      </w:pPr>
    </w:p>
    <w:p w:rsidR="007606DD" w:rsidRPr="00620AA8" w:rsidRDefault="00937618" w:rsidP="00CB404D">
      <w:pPr>
        <w:spacing w:line="360" w:lineRule="auto"/>
        <w:jc w:val="both"/>
        <w:rPr>
          <w:rFonts w:cs="Narkisim"/>
          <w:b/>
          <w:bCs/>
          <w:sz w:val="28"/>
          <w:szCs w:val="28"/>
        </w:rPr>
      </w:pPr>
      <w:r w:rsidRPr="00620AA8">
        <w:rPr>
          <w:rFonts w:cs="Narkisim" w:hint="cs"/>
          <w:b/>
          <w:bCs/>
          <w:sz w:val="28"/>
          <w:szCs w:val="28"/>
          <w:rtl/>
        </w:rPr>
        <w:t>נושא היחידה: יצחק הוא יורשו של אברהם</w:t>
      </w:r>
    </w:p>
    <w:p w:rsidR="00CB404D" w:rsidRDefault="003212A9" w:rsidP="00461A71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שני ה</w:t>
      </w:r>
      <w:r w:rsidR="007606DD">
        <w:rPr>
          <w:rFonts w:cs="Narkisim" w:hint="cs"/>
          <w:sz w:val="28"/>
          <w:szCs w:val="28"/>
          <w:rtl/>
        </w:rPr>
        <w:t>חלקים</w:t>
      </w:r>
      <w:r>
        <w:rPr>
          <w:rFonts w:cs="Narkisim" w:hint="cs"/>
          <w:sz w:val="28"/>
          <w:szCs w:val="28"/>
          <w:rtl/>
        </w:rPr>
        <w:t xml:space="preserve"> הראשונים עוסקים בעניינים שונים</w:t>
      </w:r>
      <w:r w:rsidR="00E500DA">
        <w:rPr>
          <w:rFonts w:cs="Narkisim" w:hint="cs"/>
          <w:sz w:val="28"/>
          <w:szCs w:val="28"/>
          <w:rtl/>
        </w:rPr>
        <w:t>:</w:t>
      </w:r>
      <w:r w:rsidR="00937618">
        <w:rPr>
          <w:rFonts w:cs="Narkisim" w:hint="cs"/>
          <w:sz w:val="28"/>
          <w:szCs w:val="28"/>
          <w:rtl/>
        </w:rPr>
        <w:t xml:space="preserve"> </w:t>
      </w:r>
      <w:r w:rsidR="00E500DA">
        <w:rPr>
          <w:rFonts w:cs="Narkisim" w:hint="cs"/>
          <w:sz w:val="28"/>
          <w:szCs w:val="28"/>
          <w:rtl/>
        </w:rPr>
        <w:t xml:space="preserve">א-ו </w:t>
      </w:r>
      <w:r w:rsidR="00E500DA">
        <w:rPr>
          <w:rFonts w:cs="Narkisim"/>
          <w:sz w:val="28"/>
          <w:szCs w:val="28"/>
          <w:rtl/>
        </w:rPr>
        <w:t>–</w:t>
      </w:r>
      <w:r w:rsidR="00E500DA">
        <w:rPr>
          <w:rFonts w:cs="Narkisim" w:hint="cs"/>
          <w:sz w:val="28"/>
          <w:szCs w:val="28"/>
          <w:rtl/>
        </w:rPr>
        <w:t xml:space="preserve"> </w:t>
      </w:r>
      <w:r w:rsidR="00CB404D">
        <w:rPr>
          <w:rFonts w:cs="Narkisim" w:hint="cs"/>
          <w:sz w:val="28"/>
          <w:szCs w:val="28"/>
          <w:rtl/>
        </w:rPr>
        <w:t xml:space="preserve">לידת </w:t>
      </w:r>
      <w:r w:rsidR="00E500DA">
        <w:rPr>
          <w:rFonts w:cs="Narkisim" w:hint="cs"/>
          <w:sz w:val="28"/>
          <w:szCs w:val="28"/>
          <w:rtl/>
        </w:rPr>
        <w:t>בני הפילגשים</w:t>
      </w:r>
      <w:r w:rsidR="00CB404D">
        <w:rPr>
          <w:rFonts w:cs="Narkisim" w:hint="cs"/>
          <w:sz w:val="28"/>
          <w:szCs w:val="28"/>
          <w:rtl/>
        </w:rPr>
        <w:t xml:space="preserve"> ושילוחם</w:t>
      </w:r>
      <w:r w:rsidR="00937618">
        <w:rPr>
          <w:rFonts w:cs="Narkisim" w:hint="cs"/>
          <w:sz w:val="28"/>
          <w:szCs w:val="28"/>
          <w:rtl/>
        </w:rPr>
        <w:t xml:space="preserve">; </w:t>
      </w:r>
      <w:r w:rsidR="00E500DA">
        <w:rPr>
          <w:rFonts w:cs="Narkisim" w:hint="cs"/>
          <w:sz w:val="28"/>
          <w:szCs w:val="28"/>
          <w:rtl/>
        </w:rPr>
        <w:t xml:space="preserve">ז-יא </w:t>
      </w:r>
      <w:r w:rsidR="00E500DA">
        <w:rPr>
          <w:rFonts w:cs="Narkisim"/>
          <w:sz w:val="28"/>
          <w:szCs w:val="28"/>
          <w:rtl/>
        </w:rPr>
        <w:t>–</w:t>
      </w:r>
      <w:r w:rsidR="00E500DA">
        <w:rPr>
          <w:rFonts w:cs="Narkisim" w:hint="cs"/>
          <w:sz w:val="28"/>
          <w:szCs w:val="28"/>
          <w:rtl/>
        </w:rPr>
        <w:t xml:space="preserve"> קבורת אברהם</w:t>
      </w:r>
      <w:r w:rsidR="00937618">
        <w:rPr>
          <w:rFonts w:cs="Narkisim" w:hint="cs"/>
          <w:sz w:val="28"/>
          <w:szCs w:val="28"/>
          <w:rtl/>
        </w:rPr>
        <w:t xml:space="preserve">. </w:t>
      </w:r>
      <w:r w:rsidR="00E500DA">
        <w:rPr>
          <w:rFonts w:cs="Narkisim" w:hint="cs"/>
          <w:sz w:val="28"/>
          <w:szCs w:val="28"/>
          <w:rtl/>
        </w:rPr>
        <w:t>לכאורה אין קשר בי</w:t>
      </w:r>
      <w:r w:rsidR="00461A71">
        <w:rPr>
          <w:rFonts w:cs="Narkisim" w:hint="cs"/>
          <w:sz w:val="28"/>
          <w:szCs w:val="28"/>
          <w:rtl/>
        </w:rPr>
        <w:t>ניהם</w:t>
      </w:r>
      <w:r w:rsidR="00B47DF7">
        <w:rPr>
          <w:rFonts w:cs="Narkisim" w:hint="cs"/>
          <w:sz w:val="28"/>
          <w:szCs w:val="28"/>
          <w:rtl/>
        </w:rPr>
        <w:t>,</w:t>
      </w:r>
      <w:r w:rsidR="00CB404D">
        <w:rPr>
          <w:rFonts w:cs="Narkisim" w:hint="cs"/>
          <w:sz w:val="28"/>
          <w:szCs w:val="28"/>
          <w:rtl/>
        </w:rPr>
        <w:t xml:space="preserve"> </w:t>
      </w:r>
      <w:r w:rsidR="00B47DF7">
        <w:rPr>
          <w:rFonts w:cs="Narkisim" w:hint="cs"/>
          <w:sz w:val="28"/>
          <w:szCs w:val="28"/>
          <w:rtl/>
        </w:rPr>
        <w:t xml:space="preserve">אך </w:t>
      </w:r>
      <w:r w:rsidR="00CB404D">
        <w:rPr>
          <w:rFonts w:cs="Narkisim" w:hint="cs"/>
          <w:sz w:val="28"/>
          <w:szCs w:val="28"/>
          <w:rtl/>
        </w:rPr>
        <w:t xml:space="preserve">נראה כי </w:t>
      </w:r>
      <w:r w:rsidR="00E500DA">
        <w:rPr>
          <w:rFonts w:cs="Narkisim" w:hint="cs"/>
          <w:sz w:val="28"/>
          <w:szCs w:val="28"/>
          <w:rtl/>
        </w:rPr>
        <w:t xml:space="preserve">הזיקה בין הקטעים </w:t>
      </w:r>
      <w:r w:rsidR="00B47DF7">
        <w:rPr>
          <w:rFonts w:cs="Narkisim" w:hint="cs"/>
          <w:sz w:val="28"/>
          <w:szCs w:val="28"/>
          <w:rtl/>
        </w:rPr>
        <w:t>היא הגדרת</w:t>
      </w:r>
      <w:r w:rsidR="00E500DA">
        <w:rPr>
          <w:rFonts w:cs="Narkisim" w:hint="cs"/>
          <w:sz w:val="28"/>
          <w:szCs w:val="28"/>
          <w:rtl/>
        </w:rPr>
        <w:t xml:space="preserve"> יצחק</w:t>
      </w:r>
      <w:r w:rsidR="00B47DF7">
        <w:rPr>
          <w:rFonts w:cs="Narkisim" w:hint="cs"/>
          <w:sz w:val="28"/>
          <w:szCs w:val="28"/>
          <w:rtl/>
        </w:rPr>
        <w:t xml:space="preserve"> כיורשו </w:t>
      </w:r>
      <w:r w:rsidR="00461A71">
        <w:rPr>
          <w:rFonts w:cs="Narkisim" w:hint="cs"/>
          <w:sz w:val="28"/>
          <w:szCs w:val="28"/>
          <w:rtl/>
        </w:rPr>
        <w:t xml:space="preserve">הבלעדי </w:t>
      </w:r>
      <w:r w:rsidR="00B47DF7">
        <w:rPr>
          <w:rFonts w:cs="Narkisim" w:hint="cs"/>
          <w:sz w:val="28"/>
          <w:szCs w:val="28"/>
          <w:rtl/>
        </w:rPr>
        <w:t>של אברהם</w:t>
      </w:r>
      <w:r w:rsidR="00E500DA">
        <w:rPr>
          <w:rFonts w:cs="Narkisim" w:hint="cs"/>
          <w:sz w:val="28"/>
          <w:szCs w:val="28"/>
          <w:rtl/>
        </w:rPr>
        <w:t>. ב</w:t>
      </w:r>
      <w:r w:rsidR="00B47DF7">
        <w:rPr>
          <w:rFonts w:cs="Narkisim" w:hint="cs"/>
          <w:sz w:val="28"/>
          <w:szCs w:val="28"/>
          <w:rtl/>
        </w:rPr>
        <w:t>יחידה ה</w:t>
      </w:r>
      <w:r>
        <w:rPr>
          <w:rFonts w:cs="Narkisim" w:hint="cs"/>
          <w:sz w:val="28"/>
          <w:szCs w:val="28"/>
          <w:rtl/>
        </w:rPr>
        <w:t>ר</w:t>
      </w:r>
      <w:r w:rsidR="00E500DA">
        <w:rPr>
          <w:rFonts w:cs="Narkisim" w:hint="cs"/>
          <w:sz w:val="28"/>
          <w:szCs w:val="28"/>
          <w:rtl/>
        </w:rPr>
        <w:t>אשונה מבהיר ה</w:t>
      </w:r>
      <w:r w:rsidR="00937618">
        <w:rPr>
          <w:rFonts w:cs="Narkisim" w:hint="cs"/>
          <w:sz w:val="28"/>
          <w:szCs w:val="28"/>
          <w:rtl/>
        </w:rPr>
        <w:t>כתוב שבני הפילגשים לא ירשו את</w:t>
      </w:r>
      <w:r w:rsidR="00E500DA">
        <w:rPr>
          <w:rFonts w:cs="Narkisim" w:hint="cs"/>
          <w:sz w:val="28"/>
          <w:szCs w:val="28"/>
          <w:rtl/>
        </w:rPr>
        <w:t xml:space="preserve"> אברהם לעומת יצחק: </w:t>
      </w:r>
      <w:r w:rsidR="00E500DA">
        <w:rPr>
          <w:rFonts w:ascii="Times New Roman" w:hAnsi="Times New Roman" w:cs="Narkisim" w:hint="cs"/>
          <w:sz w:val="28"/>
          <w:szCs w:val="28"/>
          <w:rtl/>
        </w:rPr>
        <w:t>"</w:t>
      </w:r>
      <w:proofErr w:type="spellStart"/>
      <w:r w:rsidR="00E500DA" w:rsidRPr="007606DD">
        <w:rPr>
          <w:rFonts w:ascii="Times New Roman" w:hAnsi="Times New Roman" w:cs="Narkisim" w:hint="cs"/>
          <w:sz w:val="28"/>
          <w:szCs w:val="28"/>
          <w:rtl/>
        </w:rPr>
        <w:t>וי</w:t>
      </w:r>
      <w:r w:rsidR="00E500DA">
        <w:rPr>
          <w:rFonts w:ascii="Times New Roman" w:hAnsi="Times New Roman" w:cs="Narkisim" w:hint="cs"/>
          <w:sz w:val="28"/>
          <w:szCs w:val="28"/>
          <w:rtl/>
        </w:rPr>
        <w:t>תן</w:t>
      </w:r>
      <w:proofErr w:type="spellEnd"/>
      <w:r w:rsidR="00E500DA">
        <w:rPr>
          <w:rFonts w:ascii="Times New Roman" w:hAnsi="Times New Roman" w:cs="Narkisim" w:hint="cs"/>
          <w:sz w:val="28"/>
          <w:szCs w:val="28"/>
          <w:rtl/>
        </w:rPr>
        <w:t xml:space="preserve"> אברהם את כל אשר לו ליצחק: </w:t>
      </w:r>
      <w:r w:rsidR="00E500DA" w:rsidRPr="007606DD">
        <w:rPr>
          <w:rFonts w:ascii="Times New Roman" w:hAnsi="Times New Roman" w:cs="Narkisim" w:hint="cs"/>
          <w:sz w:val="28"/>
          <w:szCs w:val="28"/>
          <w:rtl/>
        </w:rPr>
        <w:t>ולבני הפילגשים אשר לאברהם נתן אברהם מתנת וישלחם מעל יצח</w:t>
      </w:r>
      <w:r w:rsidR="00E500DA">
        <w:rPr>
          <w:rFonts w:ascii="Times New Roman" w:hAnsi="Times New Roman" w:cs="Narkisim" w:hint="cs"/>
          <w:sz w:val="28"/>
          <w:szCs w:val="28"/>
          <w:rtl/>
        </w:rPr>
        <w:t xml:space="preserve">ק בנו בעודנו חי קדמה אל ארץ קדם" (ה-ו); </w:t>
      </w:r>
      <w:proofErr w:type="spellStart"/>
      <w:r w:rsidR="00E500DA">
        <w:rPr>
          <w:rFonts w:ascii="Times New Roman" w:hAnsi="Times New Roman" w:cs="Narkisim" w:hint="cs"/>
          <w:sz w:val="28"/>
          <w:szCs w:val="28"/>
          <w:rtl/>
        </w:rPr>
        <w:t>ובשניה</w:t>
      </w:r>
      <w:proofErr w:type="spellEnd"/>
      <w:r w:rsidR="00E500DA"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 w:rsidR="00B47DF7">
        <w:rPr>
          <w:rFonts w:ascii="Times New Roman" w:hAnsi="Times New Roman" w:cs="Narkisim" w:hint="cs"/>
          <w:sz w:val="28"/>
          <w:szCs w:val="28"/>
          <w:rtl/>
        </w:rPr>
        <w:t xml:space="preserve">- </w:t>
      </w:r>
      <w:r w:rsidR="00E500DA">
        <w:rPr>
          <w:rFonts w:ascii="Times New Roman" w:hAnsi="Times New Roman" w:cs="Narkisim" w:hint="cs"/>
          <w:sz w:val="28"/>
          <w:szCs w:val="28"/>
          <w:rtl/>
        </w:rPr>
        <w:t xml:space="preserve">מבהיר הכתוב שלמרות השתתפות ישמעאל בקבורת אביו </w:t>
      </w:r>
      <w:r w:rsidR="00CB404D">
        <w:rPr>
          <w:rFonts w:ascii="Times New Roman" w:hAnsi="Times New Roman" w:cs="Narkisim" w:hint="cs"/>
          <w:sz w:val="28"/>
          <w:szCs w:val="28"/>
          <w:rtl/>
        </w:rPr>
        <w:t xml:space="preserve">- </w:t>
      </w:r>
      <w:r w:rsidR="00E500DA">
        <w:rPr>
          <w:rFonts w:ascii="Times New Roman" w:hAnsi="Times New Roman" w:cs="Narkisim" w:hint="cs"/>
          <w:sz w:val="28"/>
          <w:szCs w:val="28"/>
          <w:rtl/>
        </w:rPr>
        <w:t>הרי שיצחק הוא הוא היורש של אברהם: "</w:t>
      </w:r>
      <w:r w:rsidR="00E500DA" w:rsidRPr="007606DD">
        <w:rPr>
          <w:rFonts w:ascii="Times New Roman" w:hAnsi="Times New Roman" w:cs="Narkisim" w:hint="cs"/>
          <w:sz w:val="28"/>
          <w:szCs w:val="28"/>
          <w:rtl/>
        </w:rPr>
        <w:t xml:space="preserve">ויהי אחרי מות אברהם ויברך </w:t>
      </w:r>
      <w:proofErr w:type="spellStart"/>
      <w:r w:rsidR="00E500DA" w:rsidRPr="007606DD">
        <w:rPr>
          <w:rFonts w:ascii="Times New Roman" w:hAnsi="Times New Roman" w:cs="Narkisim" w:hint="cs"/>
          <w:sz w:val="28"/>
          <w:szCs w:val="28"/>
          <w:rtl/>
        </w:rPr>
        <w:t>אלהים</w:t>
      </w:r>
      <w:proofErr w:type="spellEnd"/>
      <w:r w:rsidR="00E500DA" w:rsidRPr="007606DD">
        <w:rPr>
          <w:rFonts w:ascii="Times New Roman" w:hAnsi="Times New Roman" w:cs="Narkisim" w:hint="cs"/>
          <w:sz w:val="28"/>
          <w:szCs w:val="28"/>
          <w:rtl/>
        </w:rPr>
        <w:t xml:space="preserve"> את יצ</w:t>
      </w:r>
      <w:r w:rsidR="00E500DA">
        <w:rPr>
          <w:rFonts w:ascii="Times New Roman" w:hAnsi="Times New Roman" w:cs="Narkisim" w:hint="cs"/>
          <w:sz w:val="28"/>
          <w:szCs w:val="28"/>
          <w:rtl/>
        </w:rPr>
        <w:t>חק בנו וישב יצחק עם באר לחי ראי" (יא).</w:t>
      </w:r>
      <w:r w:rsidR="00E500DA" w:rsidRPr="007606DD"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 w:rsidR="00937618">
        <w:rPr>
          <w:rFonts w:ascii="Times New Roman" w:hAnsi="Times New Roman" w:cs="Narkisim" w:hint="cs"/>
          <w:sz w:val="28"/>
          <w:szCs w:val="28"/>
          <w:rtl/>
        </w:rPr>
        <w:t xml:space="preserve">נראה, כי בסיום מחזור סיפורי אברהם יש צורך להבהיר באופן חד משמעי שיצחק הוא יורשו </w:t>
      </w:r>
      <w:r w:rsidR="00CB404D">
        <w:rPr>
          <w:rFonts w:ascii="Times New Roman" w:hAnsi="Times New Roman" w:cs="Narkisim" w:hint="cs"/>
          <w:sz w:val="28"/>
          <w:szCs w:val="28"/>
          <w:rtl/>
        </w:rPr>
        <w:t xml:space="preserve">הבלעדי </w:t>
      </w:r>
      <w:r w:rsidR="00937618">
        <w:rPr>
          <w:rFonts w:ascii="Times New Roman" w:hAnsi="Times New Roman" w:cs="Narkisim" w:hint="cs"/>
          <w:sz w:val="28"/>
          <w:szCs w:val="28"/>
          <w:rtl/>
        </w:rPr>
        <w:t xml:space="preserve">של אברהם. </w:t>
      </w:r>
    </w:p>
    <w:p w:rsidR="00F9514C" w:rsidRDefault="00F9514C" w:rsidP="00CB404D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</w:p>
    <w:p w:rsidR="007606DD" w:rsidRDefault="006F44ED" w:rsidP="00F9514C">
      <w:pPr>
        <w:pStyle w:val="a3"/>
        <w:spacing w:line="360" w:lineRule="auto"/>
        <w:ind w:left="0"/>
        <w:rPr>
          <w:rFonts w:cs="Narkisim"/>
          <w:b/>
          <w:bCs/>
          <w:sz w:val="28"/>
          <w:szCs w:val="28"/>
        </w:rPr>
      </w:pPr>
      <w:r>
        <w:rPr>
          <w:rFonts w:cs="Narkisim" w:hint="cs"/>
          <w:b/>
          <w:bCs/>
          <w:sz w:val="28"/>
          <w:szCs w:val="28"/>
          <w:rtl/>
        </w:rPr>
        <w:t xml:space="preserve">מתנות וירושה - </w:t>
      </w:r>
      <w:r w:rsidR="007606DD" w:rsidRPr="007606DD">
        <w:rPr>
          <w:rFonts w:cs="Narkisim" w:hint="cs"/>
          <w:b/>
          <w:bCs/>
          <w:sz w:val="28"/>
          <w:szCs w:val="28"/>
          <w:rtl/>
        </w:rPr>
        <w:t>בני הפילגשים לעומת יצחק</w:t>
      </w:r>
      <w:r w:rsidR="0051159C">
        <w:rPr>
          <w:rFonts w:cs="Narkisim" w:hint="cs"/>
          <w:b/>
          <w:bCs/>
          <w:sz w:val="28"/>
          <w:szCs w:val="28"/>
          <w:rtl/>
        </w:rPr>
        <w:t xml:space="preserve"> (א-ו)</w:t>
      </w:r>
    </w:p>
    <w:p w:rsidR="009F113A" w:rsidRDefault="009F113A" w:rsidP="00461A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ascii="Times New Roman" w:hAnsi="Times New Roman" w:cs="Narkisim" w:hint="cs"/>
          <w:sz w:val="28"/>
          <w:szCs w:val="28"/>
          <w:rtl/>
        </w:rPr>
        <w:t xml:space="preserve">הפרשנים והחוקרים דנו בשאלה מתי </w:t>
      </w:r>
      <w:r w:rsidR="00F9514C">
        <w:rPr>
          <w:rFonts w:ascii="Times New Roman" w:hAnsi="Times New Roman" w:cs="Narkisim" w:hint="cs"/>
          <w:sz w:val="28"/>
          <w:szCs w:val="28"/>
          <w:rtl/>
        </w:rPr>
        <w:t xml:space="preserve">נולדו </w:t>
      </w:r>
      <w:r w:rsidR="00461A71">
        <w:rPr>
          <w:rFonts w:ascii="Times New Roman" w:hAnsi="Times New Roman" w:cs="Narkisim" w:hint="cs"/>
          <w:sz w:val="28"/>
          <w:szCs w:val="28"/>
          <w:rtl/>
        </w:rPr>
        <w:t>לאברהם</w:t>
      </w:r>
      <w:r w:rsidR="00F9514C">
        <w:rPr>
          <w:rFonts w:ascii="Times New Roman" w:hAnsi="Times New Roman" w:cs="Narkisim" w:hint="cs"/>
          <w:sz w:val="28"/>
          <w:szCs w:val="28"/>
          <w:rtl/>
        </w:rPr>
        <w:t xml:space="preserve"> עוד שישה בנים? ומתי שילחם מעל פניו?</w:t>
      </w:r>
    </w:p>
    <w:p w:rsidR="00F9514C" w:rsidRDefault="009F113A" w:rsidP="003212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lastRenderedPageBreak/>
        <w:t>יש שסברו ש</w:t>
      </w:r>
      <w:r w:rsidR="00F9514C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"</w:t>
      </w:r>
      <w:r w:rsidRPr="000778C4">
        <w:rPr>
          <w:rFonts w:ascii="Times New Roman" w:hAnsi="Times New Roman" w:cs="Narkisim" w:hint="cs"/>
          <w:b/>
          <w:bCs/>
          <w:sz w:val="28"/>
          <w:szCs w:val="28"/>
          <w:highlight w:val="yellow"/>
          <w:rtl/>
        </w:rPr>
        <w:t>יש סדר למקרא</w:t>
      </w:r>
      <w:r w:rsidR="00F9514C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", כלומר התורה ערוכה בסדר כרונולוגי,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 ולפיכך ל</w:t>
      </w:r>
      <w:r w:rsidR="0010147F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קיחת קטורה 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ארעה לאחר מות שרה </w:t>
      </w:r>
      <w:r w:rsidR="000C449D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שצו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ין בפרק כ"ג. </w:t>
      </w:r>
      <w:r w:rsidR="00F9514C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לפי זה, לעת זקנתו בהיותו בן 137 שנים, נשא את קטורה ו</w:t>
      </w:r>
      <w:r w:rsidR="003212A9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הפילגשות </w:t>
      </w:r>
      <w:r w:rsidR="00F9514C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ונולדו לו ילדים נוספים.</w:t>
      </w:r>
      <w:r w:rsidR="00F9514C">
        <w:rPr>
          <w:rFonts w:ascii="Times New Roman" w:hAnsi="Times New Roman" w:cs="Narkisim" w:hint="cs"/>
          <w:sz w:val="28"/>
          <w:szCs w:val="28"/>
          <w:rtl/>
        </w:rPr>
        <w:t xml:space="preserve"> </w:t>
      </w:r>
    </w:p>
    <w:p w:rsidR="00F9514C" w:rsidRDefault="009F113A" w:rsidP="00F951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לעומתם, היו שטענו ש</w:t>
      </w:r>
      <w:r w:rsidR="00F9514C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"</w:t>
      </w:r>
      <w:r w:rsidR="00F9514C" w:rsidRPr="000778C4">
        <w:rPr>
          <w:rFonts w:ascii="Times New Roman" w:hAnsi="Times New Roman" w:cs="Narkisim" w:hint="cs"/>
          <w:b/>
          <w:bCs/>
          <w:sz w:val="28"/>
          <w:szCs w:val="28"/>
          <w:highlight w:val="yellow"/>
          <w:rtl/>
        </w:rPr>
        <w:t>אין מוקדם ומאוחר</w:t>
      </w:r>
      <w:r w:rsidR="006A1034" w:rsidRPr="000778C4">
        <w:rPr>
          <w:rFonts w:ascii="Times New Roman" w:hAnsi="Times New Roman" w:cs="Narkisim" w:hint="cs"/>
          <w:b/>
          <w:bCs/>
          <w:sz w:val="28"/>
          <w:szCs w:val="28"/>
          <w:highlight w:val="yellow"/>
          <w:rtl/>
        </w:rPr>
        <w:t xml:space="preserve"> בתורה</w:t>
      </w:r>
      <w:r w:rsidR="00F9514C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" ו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הסיפור ארע עוד לפני מות שרה.</w:t>
      </w:r>
      <w:r w:rsidR="00F9514C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 כלומר, במקביל לנישואיו לשרה ולקיחת הגר, לקח אברהם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 </w:t>
      </w:r>
      <w:r w:rsidR="00F9514C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את קטורה ופילגשות נוספות ונולדו לו עוד שישה בנים.</w:t>
      </w:r>
      <w:r w:rsidR="00F9514C">
        <w:rPr>
          <w:rFonts w:ascii="Times New Roman" w:hAnsi="Times New Roman" w:cs="Narkisim" w:hint="cs"/>
          <w:sz w:val="28"/>
          <w:szCs w:val="28"/>
          <w:rtl/>
        </w:rPr>
        <w:t xml:space="preserve"> </w:t>
      </w:r>
    </w:p>
    <w:p w:rsidR="00C97841" w:rsidRDefault="00F9514C" w:rsidP="006A1034">
      <w:pPr>
        <w:autoSpaceDE w:val="0"/>
        <w:autoSpaceDN w:val="0"/>
        <w:adjustRightInd w:val="0"/>
        <w:spacing w:after="0" w:line="360" w:lineRule="auto"/>
        <w:jc w:val="both"/>
        <w:rPr>
          <w:rFonts w:cs="Narkisim"/>
          <w:sz w:val="28"/>
          <w:szCs w:val="28"/>
          <w:rtl/>
        </w:rPr>
      </w:pPr>
      <w:r>
        <w:rPr>
          <w:rFonts w:ascii="Times New Roman" w:hAnsi="Times New Roman" w:cs="Narkisim" w:hint="cs"/>
          <w:sz w:val="28"/>
          <w:szCs w:val="28"/>
          <w:rtl/>
        </w:rPr>
        <w:t xml:space="preserve">קשה לקבל את העמדה הראשונה, שכן </w:t>
      </w:r>
      <w:r w:rsidR="00440677">
        <w:rPr>
          <w:rFonts w:cs="Narkisim" w:hint="cs"/>
          <w:sz w:val="28"/>
          <w:szCs w:val="28"/>
          <w:rtl/>
        </w:rPr>
        <w:t xml:space="preserve">אם </w:t>
      </w:r>
      <w:r>
        <w:rPr>
          <w:rFonts w:cs="Narkisim" w:hint="cs"/>
          <w:sz w:val="28"/>
          <w:szCs w:val="28"/>
          <w:rtl/>
        </w:rPr>
        <w:t>נולדו לאברהם שישה ילדים</w:t>
      </w:r>
      <w:r w:rsidR="00BE3BFA">
        <w:rPr>
          <w:rFonts w:cs="Narkisim" w:hint="cs"/>
          <w:sz w:val="28"/>
          <w:szCs w:val="28"/>
          <w:rtl/>
        </w:rPr>
        <w:t xml:space="preserve"> לאחר גיל מאה ושלושים ושבע </w:t>
      </w:r>
      <w:r w:rsidR="00BE3BFA">
        <w:rPr>
          <w:rFonts w:cs="Narkisim"/>
          <w:sz w:val="28"/>
          <w:szCs w:val="28"/>
          <w:rtl/>
        </w:rPr>
        <w:t>–</w:t>
      </w:r>
      <w:r w:rsidR="00BE3BFA">
        <w:rPr>
          <w:rFonts w:cs="Narkisim" w:hint="cs"/>
          <w:sz w:val="28"/>
          <w:szCs w:val="28"/>
          <w:rtl/>
        </w:rPr>
        <w:t xml:space="preserve"> כיצד זה שהתורה לא מתארת אירוע נסי </w:t>
      </w:r>
      <w:r w:rsidR="003212A9">
        <w:rPr>
          <w:rFonts w:cs="Narkisim" w:hint="cs"/>
          <w:sz w:val="28"/>
          <w:szCs w:val="28"/>
          <w:rtl/>
        </w:rPr>
        <w:t>ו</w:t>
      </w:r>
      <w:r w:rsidR="00BE3BFA">
        <w:rPr>
          <w:rFonts w:cs="Narkisim" w:hint="cs"/>
          <w:sz w:val="28"/>
          <w:szCs w:val="28"/>
          <w:rtl/>
        </w:rPr>
        <w:t xml:space="preserve">יוצא דופן </w:t>
      </w:r>
      <w:r w:rsidR="003212A9">
        <w:rPr>
          <w:rFonts w:cs="Narkisim" w:hint="cs"/>
          <w:sz w:val="28"/>
          <w:szCs w:val="28"/>
          <w:rtl/>
        </w:rPr>
        <w:t xml:space="preserve">זה </w:t>
      </w:r>
      <w:r w:rsidR="00BE3BFA">
        <w:rPr>
          <w:rFonts w:cs="Narkisim" w:hint="cs"/>
          <w:sz w:val="28"/>
          <w:szCs w:val="28"/>
          <w:rtl/>
        </w:rPr>
        <w:t xml:space="preserve">שכל השומע יצחק לו?! </w:t>
      </w:r>
      <w:r w:rsidR="006A1034">
        <w:rPr>
          <w:rFonts w:cs="Narkisim" w:hint="cs"/>
          <w:sz w:val="28"/>
          <w:szCs w:val="28"/>
          <w:rtl/>
        </w:rPr>
        <w:t xml:space="preserve">סביר יותר </w:t>
      </w:r>
      <w:r w:rsidR="00C97841">
        <w:rPr>
          <w:rFonts w:ascii="Times New Roman" w:hAnsi="Times New Roman" w:cs="Narkisim" w:hint="cs"/>
          <w:sz w:val="28"/>
          <w:szCs w:val="28"/>
          <w:rtl/>
        </w:rPr>
        <w:t>שלאורך השנים נולדו לו בני הפילגשים אך סיפורם נדחה לחתימת מחזור סיפורי אברהם, שכן מעמדם היה משני לעומת יצח</w:t>
      </w:r>
      <w:r w:rsidR="003212A9">
        <w:rPr>
          <w:rFonts w:ascii="Times New Roman" w:hAnsi="Times New Roman" w:cs="Narkisim" w:hint="cs"/>
          <w:sz w:val="28"/>
          <w:szCs w:val="28"/>
          <w:rtl/>
        </w:rPr>
        <w:t>ק וישמעאל והם לא היוו גורם חשוב שיש</w:t>
      </w:r>
      <w:r w:rsidR="00C97841">
        <w:rPr>
          <w:rFonts w:ascii="Times New Roman" w:hAnsi="Times New Roman" w:cs="Narkisim" w:hint="cs"/>
          <w:sz w:val="28"/>
          <w:szCs w:val="28"/>
          <w:rtl/>
        </w:rPr>
        <w:t xml:space="preserve"> לספר עליו. חשיבותם כאן היא משום שהנושא של הפרק הוא ירושת יצחק ולפיכך חשוב להבליט </w:t>
      </w:r>
      <w:r w:rsidR="002230E6">
        <w:rPr>
          <w:rFonts w:cs="Narkisim" w:hint="cs"/>
          <w:sz w:val="28"/>
          <w:szCs w:val="28"/>
          <w:rtl/>
        </w:rPr>
        <w:t xml:space="preserve">את הפער שבין מעמדם של בני הפילגשים לזה של יצחק. בעוד שאת בני </w:t>
      </w:r>
      <w:proofErr w:type="spellStart"/>
      <w:r w:rsidR="002230E6">
        <w:rPr>
          <w:rFonts w:cs="Narkisim" w:hint="cs"/>
          <w:sz w:val="28"/>
          <w:szCs w:val="28"/>
          <w:rtl/>
        </w:rPr>
        <w:t>הפלגשים</w:t>
      </w:r>
      <w:proofErr w:type="spellEnd"/>
      <w:r w:rsidR="002230E6">
        <w:rPr>
          <w:rFonts w:cs="Narkisim" w:hint="cs"/>
          <w:sz w:val="28"/>
          <w:szCs w:val="28"/>
          <w:rtl/>
        </w:rPr>
        <w:t xml:space="preserve"> ובכלל זה בני קטורה </w:t>
      </w:r>
      <w:r w:rsidR="003212A9">
        <w:rPr>
          <w:rFonts w:cs="Narkisim" w:hint="cs"/>
          <w:sz w:val="28"/>
          <w:szCs w:val="28"/>
          <w:rtl/>
        </w:rPr>
        <w:t>שילח ה</w:t>
      </w:r>
      <w:r w:rsidR="002230E6">
        <w:rPr>
          <w:rFonts w:cs="Narkisim" w:hint="cs"/>
          <w:sz w:val="28"/>
          <w:szCs w:val="28"/>
          <w:rtl/>
        </w:rPr>
        <w:t>רי שליצחק נתן את "כל אשר לו"</w:t>
      </w:r>
      <w:r w:rsidR="00C97841">
        <w:rPr>
          <w:rFonts w:cs="Narkisim" w:hint="cs"/>
          <w:sz w:val="28"/>
          <w:szCs w:val="28"/>
          <w:rtl/>
        </w:rPr>
        <w:t>. ההדגשה שאבר</w:t>
      </w:r>
      <w:r w:rsidR="002535EE">
        <w:rPr>
          <w:rFonts w:cs="Narkisim" w:hint="cs"/>
          <w:sz w:val="28"/>
          <w:szCs w:val="28"/>
          <w:rtl/>
        </w:rPr>
        <w:t xml:space="preserve">הם שילח </w:t>
      </w:r>
      <w:r w:rsidR="006A1034">
        <w:rPr>
          <w:rFonts w:cs="Narkisim" w:hint="cs"/>
          <w:sz w:val="28"/>
          <w:szCs w:val="28"/>
          <w:rtl/>
        </w:rPr>
        <w:t xml:space="preserve">אברהם </w:t>
      </w:r>
      <w:r w:rsidR="002535EE">
        <w:rPr>
          <w:rFonts w:cs="Narkisim" w:hint="cs"/>
          <w:sz w:val="28"/>
          <w:szCs w:val="28"/>
          <w:rtl/>
        </w:rPr>
        <w:t>אותם "מעל יצחק בנו"</w:t>
      </w:r>
      <w:r w:rsidR="00C97841">
        <w:rPr>
          <w:rFonts w:cs="Narkisim" w:hint="cs"/>
          <w:sz w:val="28"/>
          <w:szCs w:val="28"/>
          <w:rtl/>
        </w:rPr>
        <w:t xml:space="preserve"> (ו)</w:t>
      </w:r>
      <w:r w:rsidR="002535EE">
        <w:rPr>
          <w:rFonts w:cs="Narkisim" w:hint="cs"/>
          <w:sz w:val="28"/>
          <w:szCs w:val="28"/>
          <w:rtl/>
        </w:rPr>
        <w:t xml:space="preserve"> </w:t>
      </w:r>
      <w:r w:rsidR="00C97841">
        <w:rPr>
          <w:rFonts w:cs="Narkisim" w:hint="cs"/>
          <w:sz w:val="28"/>
          <w:szCs w:val="28"/>
          <w:rtl/>
        </w:rPr>
        <w:t xml:space="preserve">מלמדת שהמוקד הוא ירושת יצחק. </w:t>
      </w:r>
    </w:p>
    <w:p w:rsidR="005A6CB5" w:rsidRDefault="00173758" w:rsidP="00CB404D">
      <w:pPr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לחתימה </w:t>
      </w:r>
      <w:r w:rsidR="005A6CB5">
        <w:rPr>
          <w:rFonts w:cs="Narkisim" w:hint="cs"/>
          <w:sz w:val="28"/>
          <w:szCs w:val="28"/>
          <w:rtl/>
        </w:rPr>
        <w:t xml:space="preserve">מבנה מעטפת: </w:t>
      </w:r>
    </w:p>
    <w:p w:rsidR="005A6CB5" w:rsidRDefault="005A6CB5" w:rsidP="00CB4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ascii="Times New Roman" w:hAnsi="Times New Roman" w:cs="Narkisim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5266426</wp:posOffset>
                </wp:positionH>
                <wp:positionV relativeFrom="paragraph">
                  <wp:posOffset>72126</wp:posOffset>
                </wp:positionV>
                <wp:extent cx="120770" cy="543465"/>
                <wp:effectExtent l="0" t="0" r="12700" b="28575"/>
                <wp:wrapNone/>
                <wp:docPr id="1" name="סוגר מרובע ימנ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4346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9F42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סוגר מרובע ימני 1" o:spid="_x0000_s1026" type="#_x0000_t86" style="position:absolute;left:0;text-align:left;margin-left:414.7pt;margin-top:5.7pt;width:9.5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" adj="400" strokecolor="#4579b8 [3044]"/>
            </w:pict>
          </mc:Fallback>
        </mc:AlternateContent>
      </w: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(ה) </w:t>
      </w:r>
      <w:proofErr w:type="spellStart"/>
      <w:r w:rsidRPr="00173758">
        <w:rPr>
          <w:rFonts w:ascii="Times New Roman" w:hAnsi="Times New Roman" w:cs="Narkisim" w:hint="cs"/>
          <w:sz w:val="28"/>
          <w:szCs w:val="28"/>
          <w:u w:val="single"/>
          <w:rtl/>
        </w:rPr>
        <w:t>ויתן</w:t>
      </w:r>
      <w:proofErr w:type="spellEnd"/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 w:rsidRPr="00173758">
        <w:rPr>
          <w:rFonts w:ascii="Times New Roman" w:hAnsi="Times New Roman" w:cs="Narkisim" w:hint="cs"/>
          <w:sz w:val="28"/>
          <w:szCs w:val="28"/>
          <w:u w:val="single"/>
          <w:rtl/>
        </w:rPr>
        <w:t>אברהם</w:t>
      </w: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 את כל </w:t>
      </w:r>
      <w:r w:rsidRPr="00173758">
        <w:rPr>
          <w:rFonts w:ascii="Times New Roman" w:hAnsi="Times New Roman" w:cs="Narkisim" w:hint="cs"/>
          <w:sz w:val="28"/>
          <w:szCs w:val="28"/>
          <w:u w:val="single"/>
          <w:rtl/>
        </w:rPr>
        <w:t>אשר</w:t>
      </w: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 לו </w:t>
      </w:r>
      <w:r w:rsidRPr="00173758">
        <w:rPr>
          <w:rFonts w:ascii="Times New Roman" w:hAnsi="Times New Roman" w:cs="Narkisim" w:hint="cs"/>
          <w:b/>
          <w:bCs/>
          <w:sz w:val="28"/>
          <w:szCs w:val="28"/>
          <w:rtl/>
        </w:rPr>
        <w:t>ליצחק</w:t>
      </w:r>
      <w:r w:rsidRPr="007606DD">
        <w:rPr>
          <w:rFonts w:ascii="Times New Roman" w:hAnsi="Times New Roman" w:cs="Narkisim" w:hint="cs"/>
          <w:sz w:val="28"/>
          <w:szCs w:val="28"/>
          <w:rtl/>
        </w:rPr>
        <w:t>:</w:t>
      </w:r>
    </w:p>
    <w:p w:rsidR="005A6CB5" w:rsidRDefault="005A6CB5" w:rsidP="00CB4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(ו) </w:t>
      </w:r>
      <w:r w:rsidRPr="00173758">
        <w:rPr>
          <w:rFonts w:ascii="Times New Roman" w:hAnsi="Times New Roman" w:cs="Narkisim" w:hint="cs"/>
          <w:b/>
          <w:bCs/>
          <w:sz w:val="28"/>
          <w:szCs w:val="28"/>
          <w:rtl/>
        </w:rPr>
        <w:t>ולבני הפילגשים</w:t>
      </w: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 w:rsidRPr="00173758">
        <w:rPr>
          <w:rFonts w:ascii="Times New Roman" w:hAnsi="Times New Roman" w:cs="Narkisim" w:hint="cs"/>
          <w:sz w:val="28"/>
          <w:szCs w:val="28"/>
          <w:u w:val="single"/>
          <w:rtl/>
        </w:rPr>
        <w:t>אשר</w:t>
      </w: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 לאברהם </w:t>
      </w:r>
      <w:r w:rsidRPr="00173758">
        <w:rPr>
          <w:rFonts w:ascii="Times New Roman" w:hAnsi="Times New Roman" w:cs="Narkisim" w:hint="cs"/>
          <w:sz w:val="28"/>
          <w:szCs w:val="28"/>
          <w:u w:val="single"/>
          <w:rtl/>
        </w:rPr>
        <w:t>נתן</w:t>
      </w: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 w:rsidRPr="00173758">
        <w:rPr>
          <w:rFonts w:ascii="Times New Roman" w:hAnsi="Times New Roman" w:cs="Narkisim" w:hint="cs"/>
          <w:sz w:val="28"/>
          <w:szCs w:val="28"/>
          <w:u w:val="single"/>
          <w:rtl/>
        </w:rPr>
        <w:t>אברהם</w:t>
      </w: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 מתנת </w:t>
      </w:r>
    </w:p>
    <w:p w:rsidR="005A6CB5" w:rsidRDefault="005A6CB5" w:rsidP="00CB4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וישלחם מעל </w:t>
      </w:r>
      <w:r w:rsidRPr="00173758">
        <w:rPr>
          <w:rFonts w:ascii="Times New Roman" w:hAnsi="Times New Roman" w:cs="Narkisim" w:hint="cs"/>
          <w:b/>
          <w:bCs/>
          <w:sz w:val="28"/>
          <w:szCs w:val="28"/>
          <w:rtl/>
        </w:rPr>
        <w:t>יצחק בנו</w:t>
      </w:r>
      <w:r w:rsidRPr="007606DD">
        <w:rPr>
          <w:rFonts w:ascii="Times New Roman" w:hAnsi="Times New Roman" w:cs="Narkisim" w:hint="cs"/>
          <w:sz w:val="28"/>
          <w:szCs w:val="28"/>
          <w:rtl/>
        </w:rPr>
        <w:t xml:space="preserve"> בעודנו חי קדמה אל ארץ קדם:</w:t>
      </w:r>
    </w:p>
    <w:p w:rsidR="005A6CB5" w:rsidRDefault="00173758" w:rsidP="006A1034">
      <w:pPr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בעזרת המבנה מועצם הניגוד בין אלה ששולחו בליווי מתנות </w:t>
      </w:r>
      <w:r w:rsidR="006A1034">
        <w:rPr>
          <w:rFonts w:cs="Narkisim" w:hint="cs"/>
          <w:sz w:val="28"/>
          <w:szCs w:val="28"/>
          <w:rtl/>
        </w:rPr>
        <w:t>לבן</w:t>
      </w:r>
      <w:r>
        <w:rPr>
          <w:rFonts w:cs="Narkisim" w:hint="cs"/>
          <w:sz w:val="28"/>
          <w:szCs w:val="28"/>
          <w:rtl/>
        </w:rPr>
        <w:t xml:space="preserve"> שנשאר לרשת את אב</w:t>
      </w:r>
      <w:r w:rsidR="006A1034">
        <w:rPr>
          <w:rFonts w:cs="Narkisim" w:hint="cs"/>
          <w:sz w:val="28"/>
          <w:szCs w:val="28"/>
          <w:rtl/>
        </w:rPr>
        <w:t>יו.</w:t>
      </w:r>
    </w:p>
    <w:p w:rsidR="006B48B1" w:rsidRDefault="00DE3943" w:rsidP="006B48B1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כפי </w:t>
      </w:r>
      <w:proofErr w:type="spellStart"/>
      <w:r>
        <w:rPr>
          <w:rFonts w:cs="Narkisim" w:hint="cs"/>
          <w:sz w:val="28"/>
          <w:szCs w:val="28"/>
          <w:rtl/>
        </w:rPr>
        <w:t>שהראתי</w:t>
      </w:r>
      <w:proofErr w:type="spellEnd"/>
      <w:r>
        <w:rPr>
          <w:rFonts w:cs="Narkisim" w:hint="cs"/>
          <w:sz w:val="28"/>
          <w:szCs w:val="28"/>
          <w:rtl/>
        </w:rPr>
        <w:t xml:space="preserve"> לגבי ישמעאל (</w:t>
      </w:r>
      <w:r w:rsidRPr="00DE3943">
        <w:rPr>
          <w:rFonts w:cs="Narkisim" w:hint="cs"/>
          <w:sz w:val="28"/>
          <w:szCs w:val="28"/>
          <w:highlight w:val="magenta"/>
          <w:rtl/>
        </w:rPr>
        <w:t>הרצאה מספר 18),</w:t>
      </w:r>
      <w:r>
        <w:rPr>
          <w:rFonts w:cs="Narkisim" w:hint="cs"/>
          <w:sz w:val="28"/>
          <w:szCs w:val="28"/>
          <w:rtl/>
        </w:rPr>
        <w:t xml:space="preserve"> </w:t>
      </w:r>
      <w:r w:rsidR="00277F08">
        <w:rPr>
          <w:rFonts w:cs="Narkisim" w:hint="cs"/>
          <w:sz w:val="28"/>
          <w:szCs w:val="28"/>
          <w:rtl/>
        </w:rPr>
        <w:t xml:space="preserve">שילוח בני </w:t>
      </w:r>
      <w:proofErr w:type="spellStart"/>
      <w:r w:rsidR="00277F08">
        <w:rPr>
          <w:rFonts w:cs="Narkisim" w:hint="cs"/>
          <w:sz w:val="28"/>
          <w:szCs w:val="28"/>
          <w:rtl/>
        </w:rPr>
        <w:t>הפלגשים</w:t>
      </w:r>
      <w:proofErr w:type="spellEnd"/>
      <w:r w:rsidR="00277F08"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 w:hint="cs"/>
          <w:sz w:val="28"/>
          <w:szCs w:val="28"/>
          <w:rtl/>
        </w:rPr>
        <w:t xml:space="preserve">על ידי אברהם מבטל את האפשרות שיירשו עם יצחק. </w:t>
      </w:r>
      <w:r w:rsidR="006B48B1" w:rsidRPr="00D5443C">
        <w:rPr>
          <w:rFonts w:ascii="Times New Roman" w:hAnsi="Times New Roman" w:cs="Narkisim" w:hint="cs"/>
          <w:sz w:val="28"/>
          <w:szCs w:val="28"/>
          <w:rtl/>
        </w:rPr>
        <w:t xml:space="preserve">גישה זו </w:t>
      </w:r>
      <w:r w:rsidR="006B48B1">
        <w:rPr>
          <w:rFonts w:ascii="Times New Roman" w:hAnsi="Times New Roman" w:cs="Narkisim" w:hint="cs"/>
          <w:sz w:val="28"/>
          <w:szCs w:val="28"/>
          <w:rtl/>
        </w:rPr>
        <w:t>מתחזקת</w:t>
      </w:r>
      <w:r w:rsidR="006B48B1" w:rsidRPr="00D5443C">
        <w:rPr>
          <w:rFonts w:ascii="Times New Roman" w:hAnsi="Times New Roman" w:cs="Narkisim" w:hint="cs"/>
          <w:sz w:val="28"/>
          <w:szCs w:val="28"/>
          <w:rtl/>
        </w:rPr>
        <w:t xml:space="preserve"> לאור חשיפת חוקי המזרח הקדום העוסקים </w:t>
      </w:r>
      <w:proofErr w:type="spellStart"/>
      <w:r w:rsidR="006B48B1" w:rsidRPr="00D5443C">
        <w:rPr>
          <w:rFonts w:ascii="Times New Roman" w:hAnsi="Times New Roman" w:cs="Narkisim" w:hint="cs"/>
          <w:sz w:val="28"/>
          <w:szCs w:val="28"/>
          <w:rtl/>
        </w:rPr>
        <w:t>בענין</w:t>
      </w:r>
      <w:proofErr w:type="spellEnd"/>
      <w:r w:rsidR="006B48B1" w:rsidRPr="00D5443C">
        <w:rPr>
          <w:rFonts w:ascii="Times New Roman" w:hAnsi="Times New Roman" w:cs="Narkisim" w:hint="cs"/>
          <w:sz w:val="28"/>
          <w:szCs w:val="28"/>
          <w:rtl/>
        </w:rPr>
        <w:t xml:space="preserve"> ירושת בני הפילגש ובני הגבירה. וכך נקבע ב</w:t>
      </w:r>
      <w:r w:rsidR="006B48B1" w:rsidRPr="005E178F">
        <w:rPr>
          <w:rFonts w:ascii="Times New Roman" w:hAnsi="Times New Roman" w:cs="Narkisim" w:hint="cs"/>
          <w:sz w:val="28"/>
          <w:szCs w:val="28"/>
          <w:highlight w:val="yellow"/>
          <w:rtl/>
        </w:rPr>
        <w:t>חוקי חמורבי</w:t>
      </w:r>
      <w:r w:rsidR="006B48B1" w:rsidRPr="00D5443C">
        <w:rPr>
          <w:rFonts w:ascii="Times New Roman" w:hAnsi="Times New Roman" w:cs="Narkisim" w:hint="cs"/>
          <w:sz w:val="28"/>
          <w:szCs w:val="28"/>
          <w:rtl/>
        </w:rPr>
        <w:t xml:space="preserve"> 171-170:</w:t>
      </w:r>
    </w:p>
    <w:p w:rsidR="006B48B1" w:rsidRDefault="006B48B1" w:rsidP="00202600">
      <w:pPr>
        <w:autoSpaceDE w:val="0"/>
        <w:autoSpaceDN w:val="0"/>
        <w:adjustRightInd w:val="0"/>
        <w:spacing w:line="360" w:lineRule="auto"/>
        <w:ind w:left="509" w:right="426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ascii="Times New Roman" w:hAnsi="Times New Roman" w:cs="Narkisim" w:hint="cs"/>
          <w:sz w:val="28"/>
          <w:szCs w:val="28"/>
          <w:rtl/>
        </w:rPr>
        <w:t xml:space="preserve">170 </w:t>
      </w:r>
      <w:r>
        <w:rPr>
          <w:rFonts w:ascii="Times New Roman" w:hAnsi="Times New Roman" w:cs="Narkisim"/>
          <w:sz w:val="28"/>
          <w:szCs w:val="28"/>
          <w:rtl/>
        </w:rPr>
        <w:t>–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איש כי תלד לו אשת-נעוריו בנים, ואמתו (אף היא) בנים ילדה לו; </w:t>
      </w:r>
      <w:r w:rsidRPr="005E178F">
        <w:rPr>
          <w:rFonts w:ascii="Times New Roman" w:hAnsi="Times New Roman" w:cs="Narkisim" w:hint="cs"/>
          <w:b/>
          <w:bCs/>
          <w:sz w:val="28"/>
          <w:szCs w:val="28"/>
          <w:rtl/>
        </w:rPr>
        <w:t>(אם) יקרא האב (בעודו) בחייו לבנים שהאמה ילדה לו "בנַי" (ו)ימנה אותם עם בני אשת-הנעורים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>
        <w:rPr>
          <w:rFonts w:ascii="Times New Roman" w:hAnsi="Times New Roman" w:cs="Narkisim"/>
          <w:sz w:val="28"/>
          <w:szCs w:val="28"/>
          <w:rtl/>
        </w:rPr>
        <w:t>–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לאחר שהאב לגורלו ילך, </w:t>
      </w:r>
      <w:r w:rsidRPr="005E178F">
        <w:rPr>
          <w:rFonts w:ascii="Times New Roman" w:hAnsi="Times New Roman" w:cs="Narkisim" w:hint="cs"/>
          <w:b/>
          <w:bCs/>
          <w:sz w:val="28"/>
          <w:szCs w:val="28"/>
          <w:rtl/>
        </w:rPr>
        <w:t>בני אשת-הנעורים ובני האמה ברכוש בית האב שווה בשווה יחלוקו;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בכור(ו) בן אשת הנעורים (יהיה), ובחר חלק(ו) (ראשונה) לקח.   </w:t>
      </w:r>
    </w:p>
    <w:p w:rsidR="006B48B1" w:rsidRDefault="006B48B1" w:rsidP="00202600">
      <w:pPr>
        <w:autoSpaceDE w:val="0"/>
        <w:autoSpaceDN w:val="0"/>
        <w:adjustRightInd w:val="0"/>
        <w:spacing w:line="360" w:lineRule="auto"/>
        <w:ind w:left="509" w:right="426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ascii="Times New Roman" w:hAnsi="Times New Roman" w:cs="Narkisim" w:hint="cs"/>
          <w:sz w:val="28"/>
          <w:szCs w:val="28"/>
          <w:rtl/>
        </w:rPr>
        <w:lastRenderedPageBreak/>
        <w:t xml:space="preserve"> 171 </w:t>
      </w:r>
      <w:r>
        <w:rPr>
          <w:rFonts w:ascii="Times New Roman" w:hAnsi="Times New Roman" w:cs="Narkisim"/>
          <w:sz w:val="28"/>
          <w:szCs w:val="28"/>
          <w:rtl/>
        </w:rPr>
        <w:t>–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אולם </w:t>
      </w:r>
      <w:r w:rsidRPr="005E178F">
        <w:rPr>
          <w:rFonts w:ascii="Times New Roman" w:hAnsi="Times New Roman" w:cs="Narkisim" w:hint="cs"/>
          <w:b/>
          <w:bCs/>
          <w:sz w:val="28"/>
          <w:szCs w:val="28"/>
          <w:rtl/>
        </w:rPr>
        <w:t>אם לא יקרא האב (בעודו) בחייו לבנים שהאמה ילדו לו "בנַי"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>
        <w:rPr>
          <w:rFonts w:ascii="Times New Roman" w:hAnsi="Times New Roman" w:cs="Narkisim"/>
          <w:sz w:val="28"/>
          <w:szCs w:val="28"/>
          <w:rtl/>
        </w:rPr>
        <w:t>–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לאחר שהאב לגורל(ו) </w:t>
      </w:r>
      <w:proofErr w:type="spellStart"/>
      <w:r>
        <w:rPr>
          <w:rFonts w:ascii="Times New Roman" w:hAnsi="Times New Roman" w:cs="Narkisim" w:hint="cs"/>
          <w:sz w:val="28"/>
          <w:szCs w:val="28"/>
          <w:rtl/>
        </w:rPr>
        <w:t>יילך</w:t>
      </w:r>
      <w:proofErr w:type="spellEnd"/>
      <w:r>
        <w:rPr>
          <w:rFonts w:ascii="Times New Roman" w:hAnsi="Times New Roman" w:cs="Narkisim" w:hint="cs"/>
          <w:sz w:val="28"/>
          <w:szCs w:val="28"/>
          <w:rtl/>
        </w:rPr>
        <w:t xml:space="preserve">, </w:t>
      </w:r>
      <w:r w:rsidRPr="005E178F">
        <w:rPr>
          <w:rFonts w:ascii="Times New Roman" w:hAnsi="Times New Roman" w:cs="Narkisim" w:hint="cs"/>
          <w:b/>
          <w:bCs/>
          <w:sz w:val="28"/>
          <w:szCs w:val="28"/>
          <w:rtl/>
        </w:rPr>
        <w:t>בני האמה יחד עם בני אשת-הנעורים ברכוש בית האב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 w:rsidRPr="005E178F">
        <w:rPr>
          <w:rFonts w:ascii="Times New Roman" w:hAnsi="Times New Roman" w:cs="Narkisim" w:hint="cs"/>
          <w:b/>
          <w:bCs/>
          <w:sz w:val="28"/>
          <w:szCs w:val="28"/>
          <w:rtl/>
        </w:rPr>
        <w:t>לא יחלוקו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; דרור יקרא לאמה ולבניה; בני אשת-הנעורים את בני האמה לעבדות </w:t>
      </w:r>
      <w:proofErr w:type="spellStart"/>
      <w:r>
        <w:rPr>
          <w:rFonts w:ascii="Times New Roman" w:hAnsi="Times New Roman" w:cs="Narkisim" w:hint="cs"/>
          <w:sz w:val="28"/>
          <w:szCs w:val="28"/>
          <w:rtl/>
        </w:rPr>
        <w:t>תבוע</w:t>
      </w:r>
      <w:proofErr w:type="spellEnd"/>
      <w:r>
        <w:rPr>
          <w:rFonts w:ascii="Times New Roman" w:hAnsi="Times New Roman" w:cs="Narkisim" w:hint="cs"/>
          <w:sz w:val="28"/>
          <w:szCs w:val="28"/>
          <w:rtl/>
        </w:rPr>
        <w:t xml:space="preserve"> לא יתבעו. אשת-הנעורים את נדונייתה ומתנת נישואי(ה) אשר בעלה נתן לה ויכתוב לה בשטר, תיקח וישבה בבית (=מושב) בעלה; כל עוד תחיה, את (רכושה-מתנותיה) תאכל. (אך) בכסף (את הרכוש) נתון לא תיתן; נחלתה (=ירושתה) לבניה היא.    </w:t>
      </w:r>
    </w:p>
    <w:p w:rsidR="006B48B1" w:rsidRDefault="006B48B1" w:rsidP="000B6D4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מן החוקים עולה, שאם אברהם היה מכריז שישמעאל הוא בנו (והרי כך הוא ראה אותו </w:t>
      </w:r>
      <w:r w:rsidRPr="000778C4">
        <w:rPr>
          <w:rFonts w:ascii="Times New Roman" w:hAnsi="Times New Roman" w:cs="Narkisim"/>
          <w:sz w:val="28"/>
          <w:szCs w:val="28"/>
          <w:highlight w:val="yellow"/>
          <w:rtl/>
        </w:rPr>
        <w:t>–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 </w:t>
      </w:r>
      <w:r w:rsidR="00636CC3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כפי שהראתה נחמה </w:t>
      </w:r>
      <w:proofErr w:type="spellStart"/>
      <w:r w:rsidR="00636CC3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לבוביץ</w:t>
      </w:r>
      <w:proofErr w:type="spellEnd"/>
      <w:r w:rsidR="00636CC3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 </w:t>
      </w:r>
      <w:r w:rsidR="00636CC3" w:rsidRPr="000778C4">
        <w:rPr>
          <w:rFonts w:ascii="Times New Roman" w:hAnsi="Times New Roman" w:cs="Narkisim" w:hint="cs"/>
          <w:color w:val="5F497A" w:themeColor="accent4" w:themeShade="BF"/>
          <w:sz w:val="28"/>
          <w:szCs w:val="28"/>
          <w:highlight w:val="yellow"/>
          <w:rtl/>
        </w:rPr>
        <w:t>בהרצאה מספר 18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) - אזי אכן ישמעאל היה יורש יחד עם יצחק. ולעומת זאת, אם האב לא יאמץ את ישמעאל (ולכן שרה דרשה שיגרש אותו) </w:t>
      </w:r>
      <w:r w:rsidRPr="000778C4">
        <w:rPr>
          <w:rFonts w:ascii="Times New Roman" w:hAnsi="Times New Roman" w:cs="Narkisim"/>
          <w:sz w:val="28"/>
          <w:szCs w:val="28"/>
          <w:highlight w:val="yellow"/>
          <w:rtl/>
        </w:rPr>
        <w:t>–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 אזי </w:t>
      </w:r>
      <w:r w:rsidR="000B6D40"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>ישמעאל</w:t>
      </w:r>
      <w:r w:rsidRPr="000778C4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 יזכה לחופש אך לא ירש את האדון, כלומר את אברהם.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</w:t>
      </w:r>
    </w:p>
    <w:p w:rsidR="007F6AA3" w:rsidRDefault="007F6AA3" w:rsidP="000B6D40">
      <w:pPr>
        <w:spacing w:line="360" w:lineRule="auto"/>
        <w:jc w:val="both"/>
        <w:rPr>
          <w:rFonts w:cs="Narkisim"/>
          <w:sz w:val="28"/>
          <w:szCs w:val="28"/>
          <w:rtl/>
        </w:rPr>
      </w:pPr>
      <w:r w:rsidRPr="002E1A86">
        <w:rPr>
          <w:rFonts w:cs="Narkisim" w:hint="cs"/>
          <w:sz w:val="28"/>
          <w:szCs w:val="28"/>
          <w:rtl/>
        </w:rPr>
        <w:t>נוהג זה</w:t>
      </w:r>
      <w:r w:rsidR="00DE3943">
        <w:rPr>
          <w:rFonts w:cs="Narkisim" w:hint="cs"/>
          <w:sz w:val="28"/>
          <w:szCs w:val="28"/>
          <w:rtl/>
        </w:rPr>
        <w:t>, ש</w:t>
      </w:r>
      <w:r w:rsidR="006B48B1">
        <w:rPr>
          <w:rFonts w:cs="Narkisim" w:hint="cs"/>
          <w:sz w:val="28"/>
          <w:szCs w:val="28"/>
          <w:rtl/>
        </w:rPr>
        <w:t xml:space="preserve">האב </w:t>
      </w:r>
      <w:r w:rsidR="00DE3943">
        <w:rPr>
          <w:rFonts w:cs="Narkisim" w:hint="cs"/>
          <w:sz w:val="28"/>
          <w:szCs w:val="28"/>
          <w:rtl/>
        </w:rPr>
        <w:t>ב</w:t>
      </w:r>
      <w:r w:rsidR="006B48B1">
        <w:rPr>
          <w:rFonts w:cs="Narkisim" w:hint="cs"/>
          <w:sz w:val="28"/>
          <w:szCs w:val="28"/>
          <w:rtl/>
        </w:rPr>
        <w:t>וחר</w:t>
      </w:r>
      <w:r w:rsidR="00DE3943">
        <w:rPr>
          <w:rFonts w:cs="Narkisim" w:hint="cs"/>
          <w:sz w:val="28"/>
          <w:szCs w:val="28"/>
          <w:rtl/>
        </w:rPr>
        <w:t xml:space="preserve"> </w:t>
      </w:r>
      <w:r w:rsidR="006B48B1">
        <w:rPr>
          <w:rFonts w:cs="Narkisim" w:hint="cs"/>
          <w:sz w:val="28"/>
          <w:szCs w:val="28"/>
          <w:rtl/>
        </w:rPr>
        <w:t>יורש ואת השאר משלח</w:t>
      </w:r>
      <w:r w:rsidR="00DE3943">
        <w:rPr>
          <w:rFonts w:cs="Narkisim" w:hint="cs"/>
          <w:sz w:val="28"/>
          <w:szCs w:val="28"/>
          <w:rtl/>
        </w:rPr>
        <w:t>,</w:t>
      </w:r>
      <w:r w:rsidRPr="002E1A86">
        <w:rPr>
          <w:rFonts w:cs="Narkisim" w:hint="cs"/>
          <w:sz w:val="28"/>
          <w:szCs w:val="28"/>
          <w:rtl/>
        </w:rPr>
        <w:t xml:space="preserve"> מוכר אצל המלכים רחבעם ויהושפט אשר לאחר שקבעו </w:t>
      </w:r>
      <w:r w:rsidR="000B6D40">
        <w:rPr>
          <w:rFonts w:cs="Narkisim" w:hint="cs"/>
          <w:sz w:val="28"/>
          <w:szCs w:val="28"/>
          <w:rtl/>
        </w:rPr>
        <w:t xml:space="preserve">איזה בן ירש אותם, </w:t>
      </w:r>
      <w:r w:rsidRPr="002E1A86">
        <w:rPr>
          <w:rFonts w:cs="Narkisim" w:hint="cs"/>
          <w:sz w:val="28"/>
          <w:szCs w:val="28"/>
          <w:rtl/>
        </w:rPr>
        <w:t xml:space="preserve">הם </w:t>
      </w:r>
      <w:r w:rsidR="000B6D40">
        <w:rPr>
          <w:rFonts w:cs="Narkisim" w:hint="cs"/>
          <w:sz w:val="28"/>
          <w:szCs w:val="28"/>
          <w:rtl/>
        </w:rPr>
        <w:t>העניקו</w:t>
      </w:r>
      <w:r w:rsidRPr="002E1A86">
        <w:rPr>
          <w:rFonts w:cs="Narkisim" w:hint="cs"/>
          <w:sz w:val="28"/>
          <w:szCs w:val="28"/>
          <w:rtl/>
        </w:rPr>
        <w:t xml:space="preserve"> מתנות ל</w:t>
      </w:r>
      <w:r w:rsidR="000B6D40">
        <w:rPr>
          <w:rFonts w:cs="Narkisim" w:hint="cs"/>
          <w:sz w:val="28"/>
          <w:szCs w:val="28"/>
          <w:rtl/>
        </w:rPr>
        <w:t>שאר הבנים ושלחו אותם</w:t>
      </w:r>
      <w:r w:rsidRPr="002E1A86">
        <w:rPr>
          <w:rFonts w:cs="Narkisim" w:hint="cs"/>
          <w:sz w:val="28"/>
          <w:szCs w:val="28"/>
          <w:rtl/>
        </w:rPr>
        <w:t>:</w:t>
      </w:r>
    </w:p>
    <w:p w:rsidR="000B6D40" w:rsidRDefault="000B6D40" w:rsidP="000B6D40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0B6D40" w:rsidRPr="002E1A86" w:rsidRDefault="000B6D40" w:rsidP="000B6D40">
      <w:pPr>
        <w:spacing w:line="360" w:lineRule="auto"/>
        <w:jc w:val="both"/>
        <w:rPr>
          <w:rFonts w:cs="Narkisim"/>
          <w:sz w:val="28"/>
          <w:szCs w:val="28"/>
          <w:u w:val="single"/>
          <w:rtl/>
        </w:rPr>
      </w:pPr>
      <w:r w:rsidRPr="002E1A86">
        <w:rPr>
          <w:rFonts w:cs="Narkisim" w:hint="cs"/>
          <w:sz w:val="28"/>
          <w:szCs w:val="28"/>
          <w:u w:val="single"/>
          <w:rtl/>
        </w:rPr>
        <w:t>יהושפט (</w:t>
      </w:r>
      <w:r w:rsidRPr="002E1A86">
        <w:rPr>
          <w:rFonts w:cs="Narkisim"/>
          <w:sz w:val="28"/>
          <w:szCs w:val="28"/>
          <w:u w:val="single"/>
          <w:rtl/>
        </w:rPr>
        <w:t>דברי הימים ב כ</w:t>
      </w:r>
      <w:r w:rsidRPr="002E1A86">
        <w:rPr>
          <w:rFonts w:cs="Narkisim" w:hint="cs"/>
          <w:sz w:val="28"/>
          <w:szCs w:val="28"/>
          <w:u w:val="single"/>
          <w:rtl/>
        </w:rPr>
        <w:t>"</w:t>
      </w:r>
      <w:r w:rsidRPr="002E1A86">
        <w:rPr>
          <w:rFonts w:cs="Narkisim"/>
          <w:sz w:val="28"/>
          <w:szCs w:val="28"/>
          <w:u w:val="single"/>
          <w:rtl/>
        </w:rPr>
        <w:t>א</w:t>
      </w:r>
      <w:r w:rsidRPr="002E1A86">
        <w:rPr>
          <w:rFonts w:cs="Narkisim" w:hint="cs"/>
          <w:sz w:val="28"/>
          <w:szCs w:val="28"/>
          <w:u w:val="single"/>
          <w:rtl/>
        </w:rPr>
        <w:t>)</w:t>
      </w:r>
      <w:r w:rsidRPr="002E1A86">
        <w:rPr>
          <w:rFonts w:cs="Narkisim"/>
          <w:sz w:val="28"/>
          <w:szCs w:val="28"/>
          <w:u w:val="single"/>
          <w:rtl/>
        </w:rPr>
        <w:t xml:space="preserve"> </w:t>
      </w:r>
    </w:p>
    <w:p w:rsidR="000B6D40" w:rsidRDefault="000B6D40" w:rsidP="000B6D40">
      <w:pPr>
        <w:spacing w:line="360" w:lineRule="auto"/>
        <w:ind w:left="509" w:right="284"/>
        <w:jc w:val="both"/>
        <w:rPr>
          <w:rFonts w:cs="Narkisim"/>
          <w:sz w:val="28"/>
          <w:szCs w:val="28"/>
          <w:rtl/>
        </w:rPr>
      </w:pPr>
      <w:r w:rsidRPr="002E1A86">
        <w:rPr>
          <w:rFonts w:cs="Narkisim"/>
          <w:sz w:val="28"/>
          <w:szCs w:val="28"/>
          <w:rtl/>
        </w:rPr>
        <w:t xml:space="preserve">(א) וַיִּשְׁכַּב יְהוֹשָׁפָט עִם </w:t>
      </w:r>
      <w:proofErr w:type="spellStart"/>
      <w:r w:rsidRPr="002E1A86">
        <w:rPr>
          <w:rFonts w:cs="Narkisim"/>
          <w:sz w:val="28"/>
          <w:szCs w:val="28"/>
          <w:rtl/>
        </w:rPr>
        <w:t>אֲבֹתָיו</w:t>
      </w:r>
      <w:proofErr w:type="spellEnd"/>
      <w:r w:rsidRPr="002E1A86">
        <w:rPr>
          <w:rFonts w:cs="Narkisim"/>
          <w:sz w:val="28"/>
          <w:szCs w:val="28"/>
          <w:rtl/>
        </w:rPr>
        <w:t xml:space="preserve"> וַיִּקָּבֵר עִם </w:t>
      </w:r>
      <w:proofErr w:type="spellStart"/>
      <w:r w:rsidRPr="002E1A86">
        <w:rPr>
          <w:rFonts w:cs="Narkisim"/>
          <w:sz w:val="28"/>
          <w:szCs w:val="28"/>
          <w:rtl/>
        </w:rPr>
        <w:t>אֲבֹתָיו</w:t>
      </w:r>
      <w:proofErr w:type="spellEnd"/>
      <w:r w:rsidRPr="002E1A86">
        <w:rPr>
          <w:rFonts w:cs="Narkisim"/>
          <w:sz w:val="28"/>
          <w:szCs w:val="28"/>
          <w:rtl/>
        </w:rPr>
        <w:t xml:space="preserve"> בְּעִיר דָּוִיד </w:t>
      </w:r>
      <w:proofErr w:type="spellStart"/>
      <w:r w:rsidRPr="002E1A86">
        <w:rPr>
          <w:rFonts w:cs="Narkisim"/>
          <w:sz w:val="28"/>
          <w:szCs w:val="28"/>
          <w:rtl/>
        </w:rPr>
        <w:t>וַיִּמְלֹך</w:t>
      </w:r>
      <w:proofErr w:type="spellEnd"/>
      <w:r w:rsidRPr="002E1A86">
        <w:rPr>
          <w:rFonts w:cs="Narkisim"/>
          <w:sz w:val="28"/>
          <w:szCs w:val="28"/>
          <w:rtl/>
        </w:rPr>
        <w:t xml:space="preserve">ְ יְהוֹרָם בְּנוֹ תַּחְתָּיו:(ב) וְלוֹ אַחִים בְּנֵי יְהוֹשָׁפָט עֲזַרְיָה וִיחִיאֵל וּזְכַרְיָהוּ וַעֲזַרְיָהוּ וּמִיכָאֵל וּשְׁפַטְיָהוּ כָּל אֵלֶּה בְּנֵי יְהוֹשָׁפָט מֶלֶךְ יִשְׂרָאֵל:(ג) </w:t>
      </w:r>
      <w:proofErr w:type="spellStart"/>
      <w:r w:rsidRPr="002E1A86">
        <w:rPr>
          <w:rFonts w:cs="Narkisim"/>
          <w:sz w:val="28"/>
          <w:szCs w:val="28"/>
          <w:rtl/>
        </w:rPr>
        <w:t>וַיִּתֵּן</w:t>
      </w:r>
      <w:proofErr w:type="spellEnd"/>
      <w:r w:rsidRPr="002E1A86">
        <w:rPr>
          <w:rFonts w:cs="Narkisim"/>
          <w:sz w:val="28"/>
          <w:szCs w:val="28"/>
          <w:rtl/>
        </w:rPr>
        <w:t xml:space="preserve"> לָהֶם אֲבִיהֶם מַתָּנוֹת רַבּוֹת לְכֶסֶף וּלְזָהָב וּלְמִגְדָּנוֹת עִם עָרֵי מְצֻרוֹת בִּיהוּדָה וְאֶת הַמַּמְלָכָה נָתַן לִיהוֹרָם כִּי הוּא הַבְּכוֹר:</w:t>
      </w:r>
      <w:r>
        <w:rPr>
          <w:rFonts w:cs="Narkisim"/>
          <w:sz w:val="28"/>
          <w:szCs w:val="28"/>
          <w:rtl/>
        </w:rPr>
        <w:t xml:space="preserve"> </w:t>
      </w:r>
    </w:p>
    <w:p w:rsidR="000B6D40" w:rsidRPr="002E1A86" w:rsidRDefault="000B6D40" w:rsidP="000B6D40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7F6AA3" w:rsidRPr="002E1A86" w:rsidRDefault="002E1A86" w:rsidP="002E1A86">
      <w:pPr>
        <w:spacing w:line="360" w:lineRule="auto"/>
        <w:jc w:val="both"/>
        <w:rPr>
          <w:rFonts w:cs="Narkisim"/>
          <w:sz w:val="28"/>
          <w:szCs w:val="28"/>
          <w:u w:val="single"/>
          <w:rtl/>
        </w:rPr>
      </w:pPr>
      <w:r w:rsidRPr="002E1A86">
        <w:rPr>
          <w:rFonts w:cs="Narkisim" w:hint="cs"/>
          <w:sz w:val="28"/>
          <w:szCs w:val="28"/>
          <w:u w:val="single"/>
          <w:rtl/>
        </w:rPr>
        <w:t xml:space="preserve">רחבעם </w:t>
      </w:r>
      <w:r w:rsidRPr="002E1A86">
        <w:rPr>
          <w:rFonts w:cs="Narkisim"/>
          <w:sz w:val="28"/>
          <w:szCs w:val="28"/>
          <w:u w:val="single"/>
          <w:rtl/>
        </w:rPr>
        <w:t>–</w:t>
      </w:r>
      <w:r w:rsidRPr="002E1A86">
        <w:rPr>
          <w:rFonts w:cs="Narkisim" w:hint="cs"/>
          <w:sz w:val="28"/>
          <w:szCs w:val="28"/>
          <w:u w:val="single"/>
          <w:rtl/>
        </w:rPr>
        <w:t xml:space="preserve"> (</w:t>
      </w:r>
      <w:r w:rsidR="007F6AA3" w:rsidRPr="002E1A86">
        <w:rPr>
          <w:rFonts w:cs="Narkisim"/>
          <w:sz w:val="28"/>
          <w:szCs w:val="28"/>
          <w:u w:val="single"/>
          <w:rtl/>
        </w:rPr>
        <w:t>דברי הימים ב י</w:t>
      </w:r>
      <w:r w:rsidRPr="002E1A86">
        <w:rPr>
          <w:rFonts w:cs="Narkisim" w:hint="cs"/>
          <w:sz w:val="28"/>
          <w:szCs w:val="28"/>
          <w:u w:val="single"/>
          <w:rtl/>
        </w:rPr>
        <w:t>"</w:t>
      </w:r>
      <w:r w:rsidR="007F6AA3" w:rsidRPr="002E1A86">
        <w:rPr>
          <w:rFonts w:cs="Narkisim"/>
          <w:sz w:val="28"/>
          <w:szCs w:val="28"/>
          <w:u w:val="single"/>
          <w:rtl/>
        </w:rPr>
        <w:t>א</w:t>
      </w:r>
      <w:r w:rsidRPr="002E1A86">
        <w:rPr>
          <w:rFonts w:cs="Narkisim" w:hint="cs"/>
          <w:sz w:val="28"/>
          <w:szCs w:val="28"/>
          <w:u w:val="single"/>
          <w:rtl/>
        </w:rPr>
        <w:t>)</w:t>
      </w:r>
      <w:r w:rsidR="007F6AA3" w:rsidRPr="002E1A86">
        <w:rPr>
          <w:rFonts w:cs="Narkisim"/>
          <w:sz w:val="28"/>
          <w:szCs w:val="28"/>
          <w:u w:val="single"/>
          <w:rtl/>
        </w:rPr>
        <w:t xml:space="preserve"> </w:t>
      </w:r>
    </w:p>
    <w:p w:rsidR="007F6AA3" w:rsidRPr="002E1A86" w:rsidRDefault="007F6AA3" w:rsidP="002E1A86">
      <w:pPr>
        <w:spacing w:line="360" w:lineRule="auto"/>
        <w:ind w:left="509" w:right="284"/>
        <w:jc w:val="both"/>
        <w:rPr>
          <w:rFonts w:cs="Narkisim"/>
          <w:sz w:val="28"/>
          <w:szCs w:val="28"/>
          <w:rtl/>
        </w:rPr>
      </w:pPr>
      <w:r w:rsidRPr="002E1A86">
        <w:rPr>
          <w:rFonts w:cs="Narkisim"/>
          <w:sz w:val="28"/>
          <w:szCs w:val="28"/>
          <w:rtl/>
        </w:rPr>
        <w:t>(</w:t>
      </w:r>
      <w:proofErr w:type="spellStart"/>
      <w:r w:rsidRPr="002E1A86">
        <w:rPr>
          <w:rFonts w:cs="Narkisim"/>
          <w:sz w:val="28"/>
          <w:szCs w:val="28"/>
          <w:rtl/>
        </w:rPr>
        <w:t>כא</w:t>
      </w:r>
      <w:proofErr w:type="spellEnd"/>
      <w:r w:rsidRPr="002E1A86">
        <w:rPr>
          <w:rFonts w:cs="Narkisim"/>
          <w:sz w:val="28"/>
          <w:szCs w:val="28"/>
          <w:rtl/>
        </w:rPr>
        <w:t>) וַיֶּאֱהַב רְחַבְעָם אֶת מַעֲכָה בַת אַבְשָׁלוֹם מִכָּל נָשָׁיו וּפִילַגְשָׁיו כִּי נָשִׁים שְׁמוֹנֶה עֶשְׂרֵה נָשָׂא וּפִילַגְשִׁים שִׁשִּׁים וַיּוֹלֶד עֶשְׂרִים וּשְׁמוֹנָה בָּנִים וְשִׁשִּׁים בָּנוֹת:(</w:t>
      </w:r>
      <w:proofErr w:type="spellStart"/>
      <w:r w:rsidRPr="002E1A86">
        <w:rPr>
          <w:rFonts w:cs="Narkisim"/>
          <w:sz w:val="28"/>
          <w:szCs w:val="28"/>
          <w:rtl/>
        </w:rPr>
        <w:t>כב</w:t>
      </w:r>
      <w:proofErr w:type="spellEnd"/>
      <w:r w:rsidRPr="002E1A86">
        <w:rPr>
          <w:rFonts w:cs="Narkisim"/>
          <w:sz w:val="28"/>
          <w:szCs w:val="28"/>
          <w:rtl/>
        </w:rPr>
        <w:t>) וַיַּעֲמֵד לָרֹאשׁ רְחַבְעָם אֶת אֲבִיָּה בֶן מַעֲכָה לְנָגִיד בְּאֶחָיו כִּי לְהַמְלִיכוֹ:(</w:t>
      </w:r>
      <w:proofErr w:type="spellStart"/>
      <w:r w:rsidRPr="002E1A86">
        <w:rPr>
          <w:rFonts w:cs="Narkisim"/>
          <w:sz w:val="28"/>
          <w:szCs w:val="28"/>
          <w:rtl/>
        </w:rPr>
        <w:t>כג</w:t>
      </w:r>
      <w:proofErr w:type="spellEnd"/>
      <w:r w:rsidRPr="002E1A86">
        <w:rPr>
          <w:rFonts w:cs="Narkisim"/>
          <w:sz w:val="28"/>
          <w:szCs w:val="28"/>
          <w:rtl/>
        </w:rPr>
        <w:t xml:space="preserve">) </w:t>
      </w:r>
      <w:proofErr w:type="spellStart"/>
      <w:r w:rsidRPr="002E1A86">
        <w:rPr>
          <w:rFonts w:cs="Narkisim"/>
          <w:sz w:val="28"/>
          <w:szCs w:val="28"/>
          <w:rtl/>
        </w:rPr>
        <w:t>וַיָּבֶן</w:t>
      </w:r>
      <w:proofErr w:type="spellEnd"/>
      <w:r w:rsidRPr="002E1A86">
        <w:rPr>
          <w:rFonts w:cs="Narkisim"/>
          <w:sz w:val="28"/>
          <w:szCs w:val="28"/>
          <w:rtl/>
        </w:rPr>
        <w:t xml:space="preserve"> </w:t>
      </w:r>
      <w:proofErr w:type="spellStart"/>
      <w:r w:rsidRPr="002E1A86">
        <w:rPr>
          <w:rFonts w:cs="Narkisim"/>
          <w:sz w:val="28"/>
          <w:szCs w:val="28"/>
          <w:rtl/>
        </w:rPr>
        <w:t>וַיִּפְרֹץ</w:t>
      </w:r>
      <w:proofErr w:type="spellEnd"/>
      <w:r w:rsidRPr="002E1A86">
        <w:rPr>
          <w:rFonts w:cs="Narkisim"/>
          <w:sz w:val="28"/>
          <w:szCs w:val="28"/>
          <w:rtl/>
        </w:rPr>
        <w:t xml:space="preserve"> מִכָּל בָּנָיו לְכָל אַרְצוֹת יְהוּדָה וּבִנְיָמִן לְכֹל עָרֵי הַמְּצֻרוֹת </w:t>
      </w:r>
      <w:proofErr w:type="spellStart"/>
      <w:r w:rsidRPr="002E1A86">
        <w:rPr>
          <w:rFonts w:cs="Narkisim"/>
          <w:sz w:val="28"/>
          <w:szCs w:val="28"/>
          <w:rtl/>
        </w:rPr>
        <w:t>וַיִּתֵּן</w:t>
      </w:r>
      <w:proofErr w:type="spellEnd"/>
      <w:r w:rsidRPr="002E1A86">
        <w:rPr>
          <w:rFonts w:cs="Narkisim"/>
          <w:sz w:val="28"/>
          <w:szCs w:val="28"/>
          <w:rtl/>
        </w:rPr>
        <w:t xml:space="preserve"> לָהֶם הַמָּזוֹן לָרֹב וַיִּשְׁאַל הֲמוֹן נָשִׁים:</w:t>
      </w:r>
    </w:p>
    <w:p w:rsidR="002E1A86" w:rsidRPr="000243E5" w:rsidRDefault="002E1A86" w:rsidP="000243E5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7606DD" w:rsidRDefault="009C67C6" w:rsidP="009C67C6">
      <w:pPr>
        <w:pStyle w:val="a3"/>
        <w:spacing w:line="360" w:lineRule="auto"/>
        <w:ind w:left="0"/>
        <w:rPr>
          <w:rFonts w:cs="Narkisim"/>
          <w:b/>
          <w:bCs/>
          <w:sz w:val="28"/>
          <w:szCs w:val="28"/>
        </w:rPr>
      </w:pPr>
      <w:r>
        <w:rPr>
          <w:rFonts w:cs="Narkisim" w:hint="cs"/>
          <w:b/>
          <w:bCs/>
          <w:sz w:val="28"/>
          <w:szCs w:val="28"/>
          <w:rtl/>
        </w:rPr>
        <w:t>מו</w:t>
      </w:r>
      <w:r w:rsidR="007606DD" w:rsidRPr="007606DD">
        <w:rPr>
          <w:rFonts w:cs="Narkisim" w:hint="cs"/>
          <w:b/>
          <w:bCs/>
          <w:sz w:val="28"/>
          <w:szCs w:val="28"/>
          <w:rtl/>
        </w:rPr>
        <w:t xml:space="preserve">ת </w:t>
      </w:r>
      <w:r>
        <w:rPr>
          <w:rFonts w:cs="Narkisim" w:hint="cs"/>
          <w:b/>
          <w:bCs/>
          <w:sz w:val="28"/>
          <w:szCs w:val="28"/>
          <w:rtl/>
        </w:rPr>
        <w:t>אברהם וקבורתו</w:t>
      </w:r>
      <w:r w:rsidR="007606DD" w:rsidRPr="007606DD">
        <w:rPr>
          <w:rFonts w:cs="Narkisim" w:hint="cs"/>
          <w:b/>
          <w:bCs/>
          <w:sz w:val="28"/>
          <w:szCs w:val="28"/>
          <w:rtl/>
        </w:rPr>
        <w:t xml:space="preserve"> </w:t>
      </w:r>
      <w:r w:rsidR="007606DD" w:rsidRPr="007606DD">
        <w:rPr>
          <w:rFonts w:cs="Narkisim"/>
          <w:b/>
          <w:bCs/>
          <w:sz w:val="28"/>
          <w:szCs w:val="28"/>
          <w:rtl/>
        </w:rPr>
        <w:t>–</w:t>
      </w:r>
      <w:r w:rsidR="007606DD" w:rsidRPr="007606DD">
        <w:rPr>
          <w:rFonts w:cs="Narkisim" w:hint="cs"/>
          <w:b/>
          <w:bCs/>
          <w:sz w:val="28"/>
          <w:szCs w:val="28"/>
          <w:rtl/>
        </w:rPr>
        <w:t>ישמעאל</w:t>
      </w:r>
      <w:r w:rsidR="006F44ED">
        <w:rPr>
          <w:rFonts w:cs="Narkisim" w:hint="cs"/>
          <w:b/>
          <w:bCs/>
          <w:sz w:val="28"/>
          <w:szCs w:val="28"/>
          <w:rtl/>
        </w:rPr>
        <w:t xml:space="preserve"> לעומת יצחק</w:t>
      </w:r>
      <w:r w:rsidR="00F26AE1">
        <w:rPr>
          <w:rFonts w:cs="Narkisim" w:hint="cs"/>
          <w:b/>
          <w:bCs/>
          <w:sz w:val="28"/>
          <w:szCs w:val="28"/>
          <w:rtl/>
        </w:rPr>
        <w:t xml:space="preserve"> (ז-יא)</w:t>
      </w:r>
    </w:p>
    <w:p w:rsidR="00C15C6F" w:rsidRDefault="00C15C6F" w:rsidP="00F26AE1">
      <w:pPr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לקטע שני רבדים: הראשון חתימת מחזור סיפורי אברהם, </w:t>
      </w:r>
      <w:proofErr w:type="spellStart"/>
      <w:r>
        <w:rPr>
          <w:rFonts w:cs="Narkisim" w:hint="cs"/>
          <w:sz w:val="28"/>
          <w:szCs w:val="28"/>
          <w:rtl/>
        </w:rPr>
        <w:t>והשניה</w:t>
      </w:r>
      <w:proofErr w:type="spellEnd"/>
      <w:r>
        <w:rPr>
          <w:rFonts w:cs="Narkisim" w:hint="cs"/>
          <w:sz w:val="28"/>
          <w:szCs w:val="28"/>
          <w:rtl/>
        </w:rPr>
        <w:t xml:space="preserve"> בחירת יצחק על פני ישמעאל. </w:t>
      </w:r>
    </w:p>
    <w:p w:rsidR="00C15C6F" w:rsidRDefault="00C15C6F" w:rsidP="00C40E5B">
      <w:pPr>
        <w:spacing w:line="360" w:lineRule="auto"/>
        <w:jc w:val="both"/>
        <w:rPr>
          <w:rFonts w:cs="Narkisim"/>
          <w:sz w:val="28"/>
          <w:szCs w:val="28"/>
          <w:rtl/>
        </w:rPr>
      </w:pPr>
      <w:r w:rsidRPr="00F26AE1">
        <w:rPr>
          <w:rFonts w:cs="Narkisim" w:hint="cs"/>
          <w:sz w:val="28"/>
          <w:szCs w:val="28"/>
          <w:u w:val="single"/>
          <w:rtl/>
        </w:rPr>
        <w:t xml:space="preserve">חתימת מחזור סיפורי אברהם </w:t>
      </w:r>
      <w:r w:rsidRPr="00F26AE1">
        <w:rPr>
          <w:rFonts w:cs="Narkisim"/>
          <w:sz w:val="28"/>
          <w:szCs w:val="28"/>
          <w:u w:val="single"/>
          <w:rtl/>
        </w:rPr>
        <w:t>–</w:t>
      </w:r>
      <w:r>
        <w:rPr>
          <w:rFonts w:cs="Narkisim" w:hint="cs"/>
          <w:sz w:val="28"/>
          <w:szCs w:val="28"/>
          <w:rtl/>
        </w:rPr>
        <w:t xml:space="preserve"> מותו של אברהם חותם את מחזור</w:t>
      </w:r>
      <w:r w:rsidR="006B79CD">
        <w:rPr>
          <w:rFonts w:cs="Narkisim" w:hint="cs"/>
          <w:sz w:val="28"/>
          <w:szCs w:val="28"/>
          <w:rtl/>
        </w:rPr>
        <w:t xml:space="preserve"> הסיפורים שהחל בלדתו ועלייתו לארץ</w:t>
      </w:r>
      <w:r w:rsidR="00C40E5B">
        <w:rPr>
          <w:rFonts w:cs="Narkisim" w:hint="cs"/>
          <w:sz w:val="28"/>
          <w:szCs w:val="28"/>
          <w:rtl/>
        </w:rPr>
        <w:t xml:space="preserve"> (פרקים י"א-י"ב)</w:t>
      </w:r>
      <w:r w:rsidR="006B79CD">
        <w:rPr>
          <w:rFonts w:cs="Narkisim" w:hint="cs"/>
          <w:sz w:val="28"/>
          <w:szCs w:val="28"/>
          <w:rtl/>
        </w:rPr>
        <w:t>. אברהם נפטר בגיל 175 שנה בשיבה טובה</w:t>
      </w:r>
      <w:r w:rsidR="00F26AE1">
        <w:rPr>
          <w:rFonts w:cs="Narkisim" w:hint="cs"/>
          <w:sz w:val="28"/>
          <w:szCs w:val="28"/>
          <w:rtl/>
        </w:rPr>
        <w:t xml:space="preserve"> "</w:t>
      </w:r>
      <w:proofErr w:type="spellStart"/>
      <w:r w:rsidR="00F26AE1" w:rsidRPr="00F26AE1">
        <w:rPr>
          <w:rFonts w:cs="Narkisim"/>
          <w:sz w:val="28"/>
          <w:szCs w:val="28"/>
          <w:rtl/>
        </w:rPr>
        <w:t>וַיִּגְוַע</w:t>
      </w:r>
      <w:proofErr w:type="spellEnd"/>
      <w:r w:rsidR="00F26AE1" w:rsidRPr="00F26AE1">
        <w:rPr>
          <w:rFonts w:cs="Narkisim"/>
          <w:sz w:val="28"/>
          <w:szCs w:val="28"/>
          <w:rtl/>
        </w:rPr>
        <w:t xml:space="preserve"> וַיָּמָת אַבְרָהָם </w:t>
      </w:r>
      <w:r w:rsidR="00F26AE1" w:rsidRPr="00F26AE1">
        <w:rPr>
          <w:rFonts w:cs="Narkisim"/>
          <w:b/>
          <w:bCs/>
          <w:sz w:val="28"/>
          <w:szCs w:val="28"/>
          <w:rtl/>
        </w:rPr>
        <w:t>בְּשֵׂיבָה טוֹבָה</w:t>
      </w:r>
      <w:r w:rsidR="00F26AE1" w:rsidRPr="00F26AE1">
        <w:rPr>
          <w:rFonts w:cs="Narkisim"/>
          <w:sz w:val="28"/>
          <w:szCs w:val="28"/>
          <w:rtl/>
        </w:rPr>
        <w:t xml:space="preserve"> זָקֵן ו</w:t>
      </w:r>
      <w:r w:rsidR="00F26AE1">
        <w:rPr>
          <w:rFonts w:cs="Narkisim"/>
          <w:sz w:val="28"/>
          <w:szCs w:val="28"/>
          <w:rtl/>
        </w:rPr>
        <w:t xml:space="preserve">ְשָׂבֵעַ </w:t>
      </w:r>
      <w:proofErr w:type="spellStart"/>
      <w:r w:rsidR="00F26AE1">
        <w:rPr>
          <w:rFonts w:cs="Narkisim"/>
          <w:sz w:val="28"/>
          <w:szCs w:val="28"/>
          <w:rtl/>
        </w:rPr>
        <w:t>וַיֵּאָסֶף</w:t>
      </w:r>
      <w:proofErr w:type="spellEnd"/>
      <w:r w:rsidR="00F26AE1">
        <w:rPr>
          <w:rFonts w:cs="Narkisim"/>
          <w:sz w:val="28"/>
          <w:szCs w:val="28"/>
          <w:rtl/>
        </w:rPr>
        <w:t xml:space="preserve"> אֶל עַמָּיו</w:t>
      </w:r>
      <w:r w:rsidR="00F26AE1">
        <w:rPr>
          <w:rFonts w:cs="Narkisim" w:hint="cs"/>
          <w:sz w:val="28"/>
          <w:szCs w:val="28"/>
          <w:rtl/>
        </w:rPr>
        <w:t xml:space="preserve">" (ח) הניסוח חוזר להבטחת האל </w:t>
      </w:r>
      <w:r w:rsidR="00C40E5B">
        <w:rPr>
          <w:rFonts w:cs="Narkisim" w:hint="cs"/>
          <w:sz w:val="28"/>
          <w:szCs w:val="28"/>
          <w:rtl/>
        </w:rPr>
        <w:t xml:space="preserve">בברית בין הבתרים </w:t>
      </w:r>
      <w:r w:rsidR="00F26AE1">
        <w:rPr>
          <w:rFonts w:cs="Narkisim" w:hint="cs"/>
          <w:sz w:val="28"/>
          <w:szCs w:val="28"/>
          <w:rtl/>
        </w:rPr>
        <w:t>"</w:t>
      </w:r>
      <w:r w:rsidR="00F26AE1" w:rsidRPr="00F26AE1">
        <w:rPr>
          <w:rFonts w:cs="Narkisim"/>
          <w:sz w:val="28"/>
          <w:szCs w:val="28"/>
          <w:rtl/>
        </w:rPr>
        <w:t xml:space="preserve">וְאַתָּה תָּבוֹא אֶל </w:t>
      </w:r>
      <w:proofErr w:type="spellStart"/>
      <w:r w:rsidR="00F26AE1" w:rsidRPr="00F26AE1">
        <w:rPr>
          <w:rFonts w:cs="Narkisim"/>
          <w:sz w:val="28"/>
          <w:szCs w:val="28"/>
          <w:rtl/>
        </w:rPr>
        <w:t>אֲבֹתֶיך</w:t>
      </w:r>
      <w:proofErr w:type="spellEnd"/>
      <w:r w:rsidR="00F26AE1" w:rsidRPr="00F26AE1">
        <w:rPr>
          <w:rFonts w:cs="Narkisim"/>
          <w:sz w:val="28"/>
          <w:szCs w:val="28"/>
          <w:rtl/>
        </w:rPr>
        <w:t>ָ בְּשָׁל</w:t>
      </w:r>
      <w:r w:rsidR="00F26AE1">
        <w:rPr>
          <w:rFonts w:cs="Narkisim"/>
          <w:sz w:val="28"/>
          <w:szCs w:val="28"/>
          <w:rtl/>
        </w:rPr>
        <w:t xml:space="preserve">וֹם תִּקָּבֵר </w:t>
      </w:r>
      <w:r w:rsidR="00F26AE1" w:rsidRPr="00F26AE1">
        <w:rPr>
          <w:rFonts w:cs="Narkisim"/>
          <w:b/>
          <w:bCs/>
          <w:sz w:val="28"/>
          <w:szCs w:val="28"/>
          <w:rtl/>
        </w:rPr>
        <w:t>בְּשֵׂיבָה טוֹבָה</w:t>
      </w:r>
      <w:r w:rsidR="00F26AE1">
        <w:rPr>
          <w:rFonts w:cs="Narkisim" w:hint="cs"/>
          <w:sz w:val="28"/>
          <w:szCs w:val="28"/>
          <w:rtl/>
        </w:rPr>
        <w:t xml:space="preserve">" (ט"ו </w:t>
      </w:r>
      <w:r w:rsidR="00F26AE1" w:rsidRPr="00F26AE1">
        <w:rPr>
          <w:rFonts w:cs="Narkisim"/>
          <w:sz w:val="28"/>
          <w:szCs w:val="28"/>
          <w:rtl/>
        </w:rPr>
        <w:t>טו)</w:t>
      </w:r>
      <w:r w:rsidR="00F26AE1">
        <w:rPr>
          <w:rFonts w:cs="Narkisim" w:hint="cs"/>
          <w:sz w:val="28"/>
          <w:szCs w:val="28"/>
          <w:rtl/>
        </w:rPr>
        <w:t xml:space="preserve">. אברהם נקבר לצדה של שרה במערכת המכפלה אותה קנה מידי עפרון החיתי ובכך קנה אחיזה בארץ כנען. </w:t>
      </w:r>
      <w:r w:rsidR="00C40E5B">
        <w:rPr>
          <w:rFonts w:cs="Narkisim" w:hint="cs"/>
          <w:sz w:val="28"/>
          <w:szCs w:val="28"/>
          <w:rtl/>
        </w:rPr>
        <w:t xml:space="preserve">הוא </w:t>
      </w:r>
      <w:r w:rsidR="00C97841">
        <w:rPr>
          <w:rFonts w:cs="Narkisim" w:hint="cs"/>
          <w:sz w:val="28"/>
          <w:szCs w:val="28"/>
          <w:rtl/>
        </w:rPr>
        <w:t>חי בשלמות</w:t>
      </w:r>
      <w:r w:rsidR="000B6D40">
        <w:rPr>
          <w:rFonts w:cs="Narkisim" w:hint="cs"/>
          <w:sz w:val="28"/>
          <w:szCs w:val="28"/>
          <w:rtl/>
        </w:rPr>
        <w:t>,</w:t>
      </w:r>
      <w:r w:rsidR="00C97841">
        <w:rPr>
          <w:rFonts w:cs="Narkisim" w:hint="cs"/>
          <w:sz w:val="28"/>
          <w:szCs w:val="28"/>
          <w:rtl/>
        </w:rPr>
        <w:t xml:space="preserve"> והסימטרי</w:t>
      </w:r>
      <w:r w:rsidR="000B6D40">
        <w:rPr>
          <w:rFonts w:cs="Narkisim" w:hint="cs"/>
          <w:sz w:val="28"/>
          <w:szCs w:val="28"/>
          <w:rtl/>
        </w:rPr>
        <w:t>ה הנוצרת במספר שנותיו מבטאת זאת;</w:t>
      </w:r>
      <w:r w:rsidR="00C97841">
        <w:rPr>
          <w:rFonts w:cs="Narkisim" w:hint="cs"/>
          <w:sz w:val="28"/>
          <w:szCs w:val="28"/>
          <w:rtl/>
        </w:rPr>
        <w:t xml:space="preserve"> בגיל 75 זכה לקריאה וחי 100 שנים מתוך קרבה לאל. בגיל 100 הוליד את בנו יצחק, וחי לצדו 75 שנה.  </w:t>
      </w:r>
      <w:r w:rsidR="00F26AE1" w:rsidRPr="00F26AE1">
        <w:rPr>
          <w:rFonts w:cs="Narkisim"/>
          <w:sz w:val="28"/>
          <w:szCs w:val="28"/>
          <w:rtl/>
        </w:rPr>
        <w:t xml:space="preserve"> </w:t>
      </w:r>
      <w:r w:rsidR="006B79CD"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 w:hint="cs"/>
          <w:sz w:val="28"/>
          <w:szCs w:val="28"/>
          <w:rtl/>
        </w:rPr>
        <w:t xml:space="preserve"> </w:t>
      </w:r>
    </w:p>
    <w:p w:rsidR="00C40E5B" w:rsidRDefault="00C40E5B" w:rsidP="00C40E5B">
      <w:pPr>
        <w:spacing w:line="360" w:lineRule="auto"/>
        <w:jc w:val="both"/>
        <w:rPr>
          <w:rFonts w:cs="Narkisim"/>
          <w:sz w:val="28"/>
          <w:szCs w:val="28"/>
          <w:rtl/>
        </w:rPr>
      </w:pPr>
    </w:p>
    <w:p w:rsidR="00A163F4" w:rsidRDefault="009C67C6" w:rsidP="00092995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6E5CC9">
        <w:rPr>
          <w:rFonts w:cs="Narkisim" w:hint="cs"/>
          <w:sz w:val="28"/>
          <w:szCs w:val="28"/>
          <w:u w:val="single"/>
          <w:rtl/>
        </w:rPr>
        <w:t xml:space="preserve">בחירת יצחק על פני ישמעאל </w:t>
      </w:r>
      <w:r w:rsidR="00A163F4">
        <w:rPr>
          <w:rFonts w:cs="Narkisim"/>
          <w:sz w:val="28"/>
          <w:szCs w:val="28"/>
          <w:u w:val="single"/>
          <w:rtl/>
        </w:rPr>
        <w:t>–</w:t>
      </w:r>
      <w:r>
        <w:rPr>
          <w:rFonts w:cs="Narkisim" w:hint="cs"/>
          <w:sz w:val="28"/>
          <w:szCs w:val="28"/>
          <w:rtl/>
        </w:rPr>
        <w:t xml:space="preserve"> </w:t>
      </w:r>
      <w:r w:rsidR="00A163F4" w:rsidRPr="00C40E5B">
        <w:rPr>
          <w:rFonts w:cs="Narkisim" w:hint="cs"/>
          <w:sz w:val="28"/>
          <w:szCs w:val="28"/>
          <w:rtl/>
        </w:rPr>
        <w:t>הקטע עוסק בשאלה נוספת והיא מי</w:t>
      </w:r>
      <w:r w:rsidR="000B6D40">
        <w:rPr>
          <w:rFonts w:cs="Narkisim" w:hint="cs"/>
          <w:sz w:val="28"/>
          <w:szCs w:val="28"/>
          <w:rtl/>
        </w:rPr>
        <w:t>הו</w:t>
      </w:r>
      <w:r w:rsidR="00A163F4" w:rsidRPr="00C40E5B">
        <w:rPr>
          <w:rFonts w:cs="Narkisim" w:hint="cs"/>
          <w:sz w:val="28"/>
          <w:szCs w:val="28"/>
          <w:rtl/>
        </w:rPr>
        <w:t xml:space="preserve"> יורשו של אברהם. לאברהם הרי יש שני בנים</w:t>
      </w:r>
      <w:r w:rsidR="00092995">
        <w:rPr>
          <w:rFonts w:cs="Narkisim" w:hint="cs"/>
          <w:sz w:val="28"/>
          <w:szCs w:val="28"/>
          <w:rtl/>
        </w:rPr>
        <w:t xml:space="preserve"> -</w:t>
      </w:r>
      <w:r w:rsidR="00A163F4" w:rsidRPr="00C40E5B">
        <w:rPr>
          <w:rFonts w:cs="Narkisim" w:hint="cs"/>
          <w:sz w:val="28"/>
          <w:szCs w:val="28"/>
          <w:rtl/>
        </w:rPr>
        <w:t xml:space="preserve"> ישמעאל ויצחק </w:t>
      </w:r>
      <w:r w:rsidR="00092995">
        <w:rPr>
          <w:rFonts w:cs="Narkisim" w:hint="cs"/>
          <w:sz w:val="28"/>
          <w:szCs w:val="28"/>
          <w:rtl/>
        </w:rPr>
        <w:t xml:space="preserve">- </w:t>
      </w:r>
      <w:r w:rsidR="00A163F4" w:rsidRPr="00C40E5B">
        <w:rPr>
          <w:rFonts w:cs="Narkisim" w:hint="cs"/>
          <w:sz w:val="28"/>
          <w:szCs w:val="28"/>
          <w:rtl/>
        </w:rPr>
        <w:t>ושניהם משתתפים בקבורתו. אם כן, מיהו מהם יורשו? ואולי שניהם יחד? הקטע שלפנינו מבקש ל</w:t>
      </w:r>
      <w:r w:rsidR="00092995">
        <w:rPr>
          <w:rFonts w:cs="Narkisim" w:hint="cs"/>
          <w:sz w:val="28"/>
          <w:szCs w:val="28"/>
          <w:rtl/>
        </w:rPr>
        <w:t>הכריע</w:t>
      </w:r>
      <w:r w:rsidR="00A163F4" w:rsidRPr="00C40E5B">
        <w:rPr>
          <w:rFonts w:cs="Narkisim" w:hint="cs"/>
          <w:sz w:val="28"/>
          <w:szCs w:val="28"/>
          <w:rtl/>
        </w:rPr>
        <w:t xml:space="preserve"> שיצחק הוא יורשו הבלעדי של אברהם.</w:t>
      </w:r>
    </w:p>
    <w:p w:rsidR="00C40E5B" w:rsidRDefault="00166969" w:rsidP="00C40E5B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ascii="Times New Roman" w:hAnsi="Times New Roman" w:cs="Narkisim" w:hint="cs"/>
          <w:sz w:val="28"/>
          <w:szCs w:val="28"/>
          <w:rtl/>
        </w:rPr>
        <w:t xml:space="preserve">מצד אחד, </w:t>
      </w:r>
      <w:r w:rsidR="00916898">
        <w:rPr>
          <w:rFonts w:ascii="Times New Roman" w:hAnsi="Times New Roman" w:cs="Narkisim" w:hint="cs"/>
          <w:sz w:val="28"/>
          <w:szCs w:val="28"/>
          <w:rtl/>
        </w:rPr>
        <w:t xml:space="preserve">מעלתו של ישמעאל 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על פני </w:t>
      </w:r>
      <w:r w:rsidR="00916898">
        <w:rPr>
          <w:rFonts w:ascii="Times New Roman" w:hAnsi="Times New Roman" w:cs="Narkisim" w:hint="cs"/>
          <w:sz w:val="28"/>
          <w:szCs w:val="28"/>
          <w:rtl/>
        </w:rPr>
        <w:t xml:space="preserve">בני הפילגשים 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ניכרת. </w:t>
      </w:r>
      <w:r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>ישמעאל משתתף לצדו של יצחק בקבורת האב ו</w:t>
      </w:r>
      <w:r w:rsidR="00C40E5B"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>בדומה ליצחק זוכה לכינוי 'בן' "</w:t>
      </w:r>
      <w:r w:rsidRPr="00A36798">
        <w:rPr>
          <w:rFonts w:ascii="Times New Roman" w:hAnsi="Times New Roman" w:cs="Narkisim"/>
          <w:sz w:val="28"/>
          <w:szCs w:val="28"/>
          <w:highlight w:val="yellow"/>
          <w:rtl/>
        </w:rPr>
        <w:t xml:space="preserve">וַיִּקְבְּרוּ אֹתוֹ יִצְחָק וְיִשְׁמָעֵאל </w:t>
      </w:r>
      <w:r w:rsidRPr="00A36798">
        <w:rPr>
          <w:rFonts w:ascii="Times New Roman" w:hAnsi="Times New Roman" w:cs="Narkisim"/>
          <w:b/>
          <w:bCs/>
          <w:sz w:val="28"/>
          <w:szCs w:val="28"/>
          <w:highlight w:val="yellow"/>
          <w:rtl/>
        </w:rPr>
        <w:t>בָּנָיו</w:t>
      </w:r>
      <w:r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>"</w:t>
      </w:r>
      <w:r w:rsidRPr="00A36798">
        <w:rPr>
          <w:rFonts w:ascii="Times New Roman" w:hAnsi="Times New Roman" w:cs="Narkisim"/>
          <w:sz w:val="28"/>
          <w:szCs w:val="28"/>
          <w:highlight w:val="yellow"/>
          <w:rtl/>
        </w:rPr>
        <w:t xml:space="preserve"> </w:t>
      </w:r>
      <w:r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>(ט).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</w:t>
      </w:r>
    </w:p>
    <w:p w:rsidR="00092995" w:rsidRDefault="00166969" w:rsidP="00C40E5B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מצד שני מודגש </w:t>
      </w:r>
      <w:r w:rsidR="00916898"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>הפער בינו לבין יצחק. הקבורה נעשית במערת המכפלה</w:t>
      </w:r>
      <w:r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>,</w:t>
      </w:r>
      <w:r w:rsidR="00916898"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 שהיא אחוזת הקבר המשפחתית שאברהם התעקש לרכוש בכסף מלא.</w:t>
      </w:r>
      <w:r w:rsidR="00916898">
        <w:rPr>
          <w:rFonts w:ascii="Times New Roman" w:hAnsi="Times New Roman" w:cs="Narkisim" w:hint="cs"/>
          <w:sz w:val="28"/>
          <w:szCs w:val="28"/>
          <w:rtl/>
        </w:rPr>
        <w:t xml:space="preserve"> </w:t>
      </w:r>
    </w:p>
    <w:p w:rsidR="00092995" w:rsidRDefault="00092995" w:rsidP="00092995">
      <w:pPr>
        <w:spacing w:line="360" w:lineRule="auto"/>
        <w:ind w:left="509" w:right="426"/>
        <w:jc w:val="both"/>
        <w:rPr>
          <w:rFonts w:ascii="Times New Roman" w:hAnsi="Times New Roman" w:cs="Narkisim"/>
          <w:sz w:val="28"/>
          <w:szCs w:val="28"/>
          <w:rtl/>
        </w:rPr>
      </w:pPr>
      <w:r w:rsidRPr="00166969">
        <w:rPr>
          <w:rFonts w:ascii="Times New Roman" w:hAnsi="Times New Roman" w:cs="Narkisim"/>
          <w:sz w:val="28"/>
          <w:szCs w:val="28"/>
          <w:rtl/>
        </w:rPr>
        <w:t xml:space="preserve">אֶל מְעָרַת הַמַּכְפֵּלָה אֶל שְׂדֵה עֶפְרֹן בֶּן </w:t>
      </w:r>
      <w:proofErr w:type="spellStart"/>
      <w:r w:rsidRPr="00166969">
        <w:rPr>
          <w:rFonts w:ascii="Times New Roman" w:hAnsi="Times New Roman" w:cs="Narkisim"/>
          <w:sz w:val="28"/>
          <w:szCs w:val="28"/>
          <w:rtl/>
        </w:rPr>
        <w:t>צֹחַר</w:t>
      </w:r>
      <w:proofErr w:type="spellEnd"/>
      <w:r w:rsidRPr="00166969">
        <w:rPr>
          <w:rFonts w:ascii="Times New Roman" w:hAnsi="Times New Roman" w:cs="Narkisim"/>
          <w:sz w:val="28"/>
          <w:szCs w:val="28"/>
          <w:rtl/>
        </w:rPr>
        <w:t xml:space="preserve"> הַחִתִּי אֲשֶׁר עַל פְּנֵי מַמְרֵא:</w:t>
      </w:r>
      <w:r w:rsidRPr="00166969">
        <w:rPr>
          <w:rFonts w:ascii="Times New Roman" w:hAnsi="Times New Roman" w:cs="Narkisim" w:hint="cs"/>
          <w:sz w:val="28"/>
          <w:szCs w:val="28"/>
          <w:rtl/>
        </w:rPr>
        <w:t xml:space="preserve"> </w:t>
      </w:r>
      <w:r w:rsidRPr="00166969">
        <w:rPr>
          <w:rFonts w:ascii="Times New Roman" w:hAnsi="Times New Roman" w:cs="Narkisim"/>
          <w:sz w:val="28"/>
          <w:szCs w:val="28"/>
          <w:rtl/>
        </w:rPr>
        <w:t xml:space="preserve">הַשָּׂדֶה אֲשֶׁר קָנָה אַבְרָהָם מֵאֵת בְּנֵי חֵת </w:t>
      </w:r>
      <w:r w:rsidRPr="00166969">
        <w:rPr>
          <w:rFonts w:ascii="Times New Roman" w:hAnsi="Times New Roman" w:cs="Narkisim"/>
          <w:b/>
          <w:bCs/>
          <w:sz w:val="28"/>
          <w:szCs w:val="28"/>
          <w:rtl/>
        </w:rPr>
        <w:t>שָׁמָּה קֻבַּר אַבְרָהָם וְשָׂרָה אִשְׁתּוֹ</w:t>
      </w:r>
      <w:r w:rsidRPr="00166969">
        <w:rPr>
          <w:rFonts w:ascii="Times New Roman" w:hAnsi="Times New Roman" w:cs="Narkisim"/>
          <w:sz w:val="28"/>
          <w:szCs w:val="28"/>
          <w:rtl/>
        </w:rPr>
        <w:t xml:space="preserve">: וַיְהִי אַחֲרֵי מוֹת אַבְרָהָם וַיְבָרֶךְ </w:t>
      </w:r>
      <w:proofErr w:type="spellStart"/>
      <w:r w:rsidRPr="00166969">
        <w:rPr>
          <w:rFonts w:ascii="Times New Roman" w:hAnsi="Times New Roman" w:cs="Narkisim"/>
          <w:sz w:val="28"/>
          <w:szCs w:val="28"/>
          <w:rtl/>
        </w:rPr>
        <w:t>אֱלֹהִים</w:t>
      </w:r>
      <w:proofErr w:type="spellEnd"/>
      <w:r w:rsidRPr="00166969">
        <w:rPr>
          <w:rFonts w:ascii="Times New Roman" w:hAnsi="Times New Roman" w:cs="Narkisim"/>
          <w:sz w:val="28"/>
          <w:szCs w:val="28"/>
          <w:rtl/>
        </w:rPr>
        <w:t xml:space="preserve"> אֶת יִצְחָק בְּנוֹ וַיֵּשֶׁב יִצְחָק עִם בְּאֵר לַחַי רֹאִי: </w:t>
      </w:r>
      <w:r w:rsidRPr="00166969">
        <w:rPr>
          <w:rFonts w:ascii="Times New Roman" w:hAnsi="Times New Roman" w:cs="Narkisim" w:hint="cs"/>
          <w:sz w:val="28"/>
          <w:szCs w:val="28"/>
          <w:rtl/>
        </w:rPr>
        <w:t>(ט-יא)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. </w:t>
      </w:r>
    </w:p>
    <w:p w:rsidR="00092995" w:rsidRDefault="00092995" w:rsidP="00C40E5B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</w:p>
    <w:p w:rsidR="00166969" w:rsidRDefault="00092995" w:rsidP="00C40E5B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ascii="Times New Roman" w:hAnsi="Times New Roman" w:cs="Narkisim" w:hint="cs"/>
          <w:sz w:val="28"/>
          <w:szCs w:val="28"/>
          <w:rtl/>
        </w:rPr>
        <w:lastRenderedPageBreak/>
        <w:t>אברהם</w:t>
      </w:r>
      <w:r w:rsidR="00166969">
        <w:rPr>
          <w:rFonts w:ascii="Times New Roman" w:hAnsi="Times New Roman" w:cs="Narkisim" w:hint="cs"/>
          <w:sz w:val="28"/>
          <w:szCs w:val="28"/>
          <w:rtl/>
        </w:rPr>
        <w:t xml:space="preserve"> נקבר לצדה של שרה (ולא הגר!). </w:t>
      </w:r>
      <w:r w:rsidR="00C40E5B">
        <w:rPr>
          <w:rFonts w:ascii="Times New Roman" w:hAnsi="Times New Roman" w:cs="Narkisim" w:hint="cs"/>
          <w:sz w:val="28"/>
          <w:szCs w:val="28"/>
          <w:rtl/>
        </w:rPr>
        <w:t>יש לשים לב ש</w:t>
      </w:r>
      <w:r w:rsidR="00166969">
        <w:rPr>
          <w:rFonts w:ascii="Times New Roman" w:hAnsi="Times New Roman" w:cs="Narkisim" w:hint="cs"/>
          <w:sz w:val="28"/>
          <w:szCs w:val="28"/>
          <w:rtl/>
        </w:rPr>
        <w:t xml:space="preserve">שרה </w:t>
      </w:r>
      <w:r w:rsidR="00C40E5B">
        <w:rPr>
          <w:rFonts w:ascii="Times New Roman" w:hAnsi="Times New Roman" w:cs="Narkisim" w:hint="cs"/>
          <w:sz w:val="28"/>
          <w:szCs w:val="28"/>
          <w:rtl/>
        </w:rPr>
        <w:t>זכתה בכינוי '</w:t>
      </w:r>
      <w:r w:rsidR="00166969">
        <w:rPr>
          <w:rFonts w:ascii="Times New Roman" w:hAnsi="Times New Roman" w:cs="Narkisim" w:hint="cs"/>
          <w:sz w:val="28"/>
          <w:szCs w:val="28"/>
          <w:rtl/>
        </w:rPr>
        <w:t>אשתו</w:t>
      </w:r>
      <w:r w:rsidR="00C40E5B">
        <w:rPr>
          <w:rFonts w:ascii="Times New Roman" w:hAnsi="Times New Roman" w:cs="Narkisim" w:hint="cs"/>
          <w:sz w:val="28"/>
          <w:szCs w:val="28"/>
          <w:rtl/>
        </w:rPr>
        <w:t>',</w:t>
      </w:r>
      <w:r w:rsidR="00166969">
        <w:rPr>
          <w:rFonts w:ascii="Times New Roman" w:hAnsi="Times New Roman" w:cs="Narkisim" w:hint="cs"/>
          <w:sz w:val="28"/>
          <w:szCs w:val="28"/>
          <w:rtl/>
        </w:rPr>
        <w:t xml:space="preserve"> ולפיכך בנה הוא היורש המרכזי (ואכן יצחק יקבר </w:t>
      </w:r>
      <w:r w:rsidR="00C40E5B">
        <w:rPr>
          <w:rFonts w:ascii="Times New Roman" w:hAnsi="Times New Roman" w:cs="Narkisim" w:hint="cs"/>
          <w:sz w:val="28"/>
          <w:szCs w:val="28"/>
          <w:rtl/>
        </w:rPr>
        <w:t xml:space="preserve">לאחר מותו </w:t>
      </w:r>
      <w:r w:rsidR="00166969">
        <w:rPr>
          <w:rFonts w:ascii="Times New Roman" w:hAnsi="Times New Roman" w:cs="Narkisim" w:hint="cs"/>
          <w:sz w:val="28"/>
          <w:szCs w:val="28"/>
          <w:rtl/>
        </w:rPr>
        <w:t xml:space="preserve">לצד אברהם ושרה במערת המכפלה).   </w:t>
      </w:r>
    </w:p>
    <w:p w:rsidR="00C40E5B" w:rsidRDefault="00166969" w:rsidP="00166969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בכירותו של יצחק ניכרת בהזכרתו לפני ישמעאל </w:t>
      </w:r>
      <w:r w:rsidR="00C40E5B"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 xml:space="preserve">למרות שהוא </w:t>
      </w:r>
      <w:r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>הבכור מלידה "</w:t>
      </w:r>
      <w:r w:rsidRPr="00A36798">
        <w:rPr>
          <w:rFonts w:ascii="Times New Roman" w:hAnsi="Times New Roman" w:cs="Narkisim"/>
          <w:sz w:val="28"/>
          <w:szCs w:val="28"/>
          <w:highlight w:val="yellow"/>
          <w:rtl/>
        </w:rPr>
        <w:t>וַיִּקְבְּרוּ אֹתוֹ יִצְחָק וְיִשְׁמָעֵאל בָּנָיו</w:t>
      </w:r>
      <w:r w:rsidRPr="00A36798">
        <w:rPr>
          <w:rFonts w:ascii="Times New Roman" w:hAnsi="Times New Roman" w:cs="Narkisim" w:hint="cs"/>
          <w:sz w:val="28"/>
          <w:szCs w:val="28"/>
          <w:highlight w:val="yellow"/>
          <w:rtl/>
        </w:rPr>
        <w:t>" (ט).</w:t>
      </w:r>
      <w:r>
        <w:rPr>
          <w:rFonts w:ascii="Times New Roman" w:hAnsi="Times New Roman" w:cs="Narkisim" w:hint="cs"/>
          <w:sz w:val="28"/>
          <w:szCs w:val="28"/>
          <w:rtl/>
        </w:rPr>
        <w:t xml:space="preserve"> </w:t>
      </w:r>
    </w:p>
    <w:p w:rsidR="00C40E5B" w:rsidRDefault="00166969" w:rsidP="00166969">
      <w:pPr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חתימת הפסקה מבהיר באופן חד משמעי שיצחק הוא הוא היורש. </w:t>
      </w:r>
    </w:p>
    <w:p w:rsidR="00C40E5B" w:rsidRDefault="00C40E5B" w:rsidP="00C40E5B">
      <w:pPr>
        <w:tabs>
          <w:tab w:val="left" w:pos="509"/>
          <w:tab w:val="left" w:pos="7880"/>
        </w:tabs>
        <w:spacing w:line="360" w:lineRule="auto"/>
        <w:ind w:left="509" w:right="426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"</w:t>
      </w:r>
      <w:r w:rsidRPr="00916898">
        <w:rPr>
          <w:rFonts w:cs="Narkisim"/>
          <w:sz w:val="28"/>
          <w:szCs w:val="28"/>
          <w:rtl/>
        </w:rPr>
        <w:t xml:space="preserve">וַיְהִי אַחֲרֵי מוֹת אַבְרָהָם וַיְבָרֶךְ </w:t>
      </w:r>
      <w:proofErr w:type="spellStart"/>
      <w:r w:rsidRPr="00916898">
        <w:rPr>
          <w:rFonts w:cs="Narkisim"/>
          <w:sz w:val="28"/>
          <w:szCs w:val="28"/>
          <w:rtl/>
        </w:rPr>
        <w:t>אֱלֹהִים</w:t>
      </w:r>
      <w:proofErr w:type="spellEnd"/>
      <w:r w:rsidRPr="00916898">
        <w:rPr>
          <w:rFonts w:cs="Narkisim"/>
          <w:sz w:val="28"/>
          <w:szCs w:val="28"/>
          <w:rtl/>
        </w:rPr>
        <w:t xml:space="preserve"> אֶת יִצְחָק בְּנוֹ וַיֵּשֶׁב י</w:t>
      </w:r>
      <w:r>
        <w:rPr>
          <w:rFonts w:cs="Narkisim"/>
          <w:sz w:val="28"/>
          <w:szCs w:val="28"/>
          <w:rtl/>
        </w:rPr>
        <w:t>ִצְחָק עִם בְּאֵר לַחַי רֹאִי</w:t>
      </w:r>
      <w:r>
        <w:rPr>
          <w:rFonts w:cs="Narkisim" w:hint="cs"/>
          <w:sz w:val="28"/>
          <w:szCs w:val="28"/>
          <w:rtl/>
        </w:rPr>
        <w:t xml:space="preserve">" </w:t>
      </w:r>
      <w:r w:rsidRPr="00916898">
        <w:rPr>
          <w:rFonts w:cs="Narkisim"/>
          <w:sz w:val="28"/>
          <w:szCs w:val="28"/>
          <w:rtl/>
        </w:rPr>
        <w:t>(יא)</w:t>
      </w:r>
      <w:r>
        <w:rPr>
          <w:rFonts w:cs="Narkisim" w:hint="cs"/>
          <w:sz w:val="28"/>
          <w:szCs w:val="28"/>
          <w:rtl/>
        </w:rPr>
        <w:t xml:space="preserve">. </w:t>
      </w:r>
    </w:p>
    <w:p w:rsidR="00166969" w:rsidRPr="001364A9" w:rsidRDefault="00C40E5B" w:rsidP="00C40E5B">
      <w:pPr>
        <w:spacing w:line="360" w:lineRule="auto"/>
        <w:jc w:val="both"/>
        <w:rPr>
          <w:rFonts w:ascii="Times New Roman" w:hAnsi="Times New Roman"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יצחק הוא הזוכה לברכת האל! רק הוא מכונה כאן בנו של אברהם,</w:t>
      </w:r>
      <w:r w:rsidR="00166969"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 w:hint="cs"/>
          <w:sz w:val="28"/>
          <w:szCs w:val="28"/>
          <w:rtl/>
        </w:rPr>
        <w:t xml:space="preserve">ואילו </w:t>
      </w:r>
      <w:r w:rsidR="00166969">
        <w:rPr>
          <w:rFonts w:cs="Narkisim" w:hint="cs"/>
          <w:sz w:val="28"/>
          <w:szCs w:val="28"/>
          <w:rtl/>
        </w:rPr>
        <w:t xml:space="preserve">ישמעאל נעדר מן התמונה משום שהוא אינו היורש. </w:t>
      </w:r>
    </w:p>
    <w:p w:rsidR="00A163F4" w:rsidRDefault="00A163F4" w:rsidP="00A163F4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</w:p>
    <w:p w:rsidR="00A163F4" w:rsidRDefault="00A163F4" w:rsidP="00A163F4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b/>
          <w:bCs/>
          <w:sz w:val="28"/>
          <w:szCs w:val="28"/>
          <w:rtl/>
        </w:rPr>
      </w:pPr>
      <w:r w:rsidRPr="00A163F4">
        <w:rPr>
          <w:rFonts w:cs="Narkisim" w:hint="cs"/>
          <w:b/>
          <w:bCs/>
          <w:sz w:val="28"/>
          <w:szCs w:val="28"/>
          <w:rtl/>
        </w:rPr>
        <w:t xml:space="preserve">ואלה תולדות </w:t>
      </w:r>
      <w:r w:rsidRPr="00A163F4">
        <w:rPr>
          <w:rFonts w:cs="Narkisim"/>
          <w:b/>
          <w:bCs/>
          <w:sz w:val="28"/>
          <w:szCs w:val="28"/>
          <w:rtl/>
        </w:rPr>
        <w:t>–</w:t>
      </w:r>
      <w:r w:rsidRPr="00A163F4">
        <w:rPr>
          <w:rFonts w:cs="Narkisim" w:hint="cs"/>
          <w:b/>
          <w:bCs/>
          <w:sz w:val="28"/>
          <w:szCs w:val="28"/>
          <w:rtl/>
        </w:rPr>
        <w:t xml:space="preserve"> נספח ופתיחת המחזור הבא </w:t>
      </w:r>
    </w:p>
    <w:p w:rsidR="00A163F4" w:rsidRDefault="00A163F4" w:rsidP="00A163F4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מחזור סיפורי אברהם נחתם במותו וקבורתו אולם האפשר</w:t>
      </w:r>
      <w:r w:rsidR="00963516">
        <w:rPr>
          <w:rFonts w:cs="Narkisim" w:hint="cs"/>
          <w:sz w:val="28"/>
          <w:szCs w:val="28"/>
          <w:rtl/>
        </w:rPr>
        <w:t>ות לתחום את המחזור הולכת ומתעמעמת</w:t>
      </w:r>
      <w:r>
        <w:rPr>
          <w:rFonts w:cs="Narkisim" w:hint="cs"/>
          <w:sz w:val="28"/>
          <w:szCs w:val="28"/>
          <w:rtl/>
        </w:rPr>
        <w:t xml:space="preserve">. </w:t>
      </w:r>
    </w:p>
    <w:p w:rsidR="00A163F4" w:rsidRDefault="00A163F4" w:rsidP="009C0F8F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בתחילה מונה התורה את צאצאי ישמעאל (</w:t>
      </w:r>
      <w:proofErr w:type="spellStart"/>
      <w:r w:rsidR="00963516">
        <w:rPr>
          <w:rFonts w:cs="Narkisim" w:hint="cs"/>
          <w:sz w:val="28"/>
          <w:szCs w:val="28"/>
          <w:rtl/>
        </w:rPr>
        <w:t>יב-יח</w:t>
      </w:r>
      <w:proofErr w:type="spellEnd"/>
      <w:r w:rsidR="00963516">
        <w:rPr>
          <w:rFonts w:cs="Narkisim" w:hint="cs"/>
          <w:sz w:val="28"/>
          <w:szCs w:val="28"/>
          <w:rtl/>
        </w:rPr>
        <w:t>) וניתן ל</w:t>
      </w:r>
      <w:r>
        <w:rPr>
          <w:rFonts w:cs="Narkisim" w:hint="cs"/>
          <w:sz w:val="28"/>
          <w:szCs w:val="28"/>
          <w:rtl/>
        </w:rPr>
        <w:t>ראות בכך נספח</w:t>
      </w:r>
      <w:r w:rsidR="00963516">
        <w:rPr>
          <w:rFonts w:cs="Narkisim" w:hint="cs"/>
          <w:sz w:val="28"/>
          <w:szCs w:val="28"/>
          <w:rtl/>
        </w:rPr>
        <w:t xml:space="preserve"> לסיפורי אברהם. </w:t>
      </w:r>
      <w:r>
        <w:rPr>
          <w:rFonts w:cs="Narkisim" w:hint="cs"/>
          <w:sz w:val="28"/>
          <w:szCs w:val="28"/>
          <w:rtl/>
        </w:rPr>
        <w:t xml:space="preserve">היחידה </w:t>
      </w:r>
      <w:r w:rsidR="009C0F8F">
        <w:rPr>
          <w:rFonts w:cs="Narkisim" w:hint="cs"/>
          <w:sz w:val="28"/>
          <w:szCs w:val="28"/>
          <w:rtl/>
        </w:rPr>
        <w:t>שלאחריה (</w:t>
      </w:r>
      <w:proofErr w:type="spellStart"/>
      <w:r w:rsidR="009C0F8F">
        <w:rPr>
          <w:rFonts w:cs="Narkisim" w:hint="cs"/>
          <w:sz w:val="28"/>
          <w:szCs w:val="28"/>
          <w:rtl/>
        </w:rPr>
        <w:t>יט</w:t>
      </w:r>
      <w:proofErr w:type="spellEnd"/>
      <w:r w:rsidR="009C0F8F">
        <w:rPr>
          <w:rFonts w:cs="Narkisim" w:hint="cs"/>
          <w:sz w:val="28"/>
          <w:szCs w:val="28"/>
          <w:rtl/>
        </w:rPr>
        <w:t xml:space="preserve"> ואילך) </w:t>
      </w:r>
      <w:r>
        <w:rPr>
          <w:rFonts w:cs="Narkisim" w:hint="cs"/>
          <w:sz w:val="28"/>
          <w:szCs w:val="28"/>
          <w:rtl/>
        </w:rPr>
        <w:t>פותחת ללא ספק את סיפורי יצחק</w:t>
      </w:r>
      <w:r w:rsidR="00963516">
        <w:rPr>
          <w:rFonts w:cs="Narkisim" w:hint="cs"/>
          <w:sz w:val="28"/>
          <w:szCs w:val="28"/>
          <w:rtl/>
        </w:rPr>
        <w:t>,</w:t>
      </w:r>
      <w:r>
        <w:rPr>
          <w:rFonts w:cs="Narkisim" w:hint="cs"/>
          <w:sz w:val="28"/>
          <w:szCs w:val="28"/>
          <w:rtl/>
        </w:rPr>
        <w:t xml:space="preserve"> </w:t>
      </w:r>
      <w:r w:rsidR="00963516">
        <w:rPr>
          <w:rFonts w:cs="Narkisim" w:hint="cs"/>
          <w:sz w:val="28"/>
          <w:szCs w:val="28"/>
          <w:rtl/>
        </w:rPr>
        <w:t xml:space="preserve">אך היא </w:t>
      </w:r>
      <w:r>
        <w:rPr>
          <w:rFonts w:cs="Narkisim" w:hint="cs"/>
          <w:sz w:val="28"/>
          <w:szCs w:val="28"/>
          <w:rtl/>
        </w:rPr>
        <w:t xml:space="preserve">דומה </w:t>
      </w:r>
      <w:r w:rsidR="00963516">
        <w:rPr>
          <w:rFonts w:cs="Narkisim" w:hint="cs"/>
          <w:sz w:val="28"/>
          <w:szCs w:val="28"/>
          <w:rtl/>
        </w:rPr>
        <w:t xml:space="preserve">בלשונה </w:t>
      </w:r>
      <w:r>
        <w:rPr>
          <w:rFonts w:cs="Narkisim" w:hint="cs"/>
          <w:sz w:val="28"/>
          <w:szCs w:val="28"/>
          <w:rtl/>
        </w:rPr>
        <w:t xml:space="preserve">לנספח - עד שהתחושה היא שיש כאן כוונת מכוון שלא ליצור אבחנה ברורה בין תולדות אברהם לתולדות יצחק. </w:t>
      </w:r>
    </w:p>
    <w:p w:rsidR="00A163F4" w:rsidRDefault="00963516" w:rsidP="009C0F8F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גם יחידה זו פועלת בשני מ</w:t>
      </w:r>
      <w:r w:rsidR="00A163F4">
        <w:rPr>
          <w:rFonts w:cs="Narkisim" w:hint="cs"/>
          <w:sz w:val="28"/>
          <w:szCs w:val="28"/>
          <w:rtl/>
        </w:rPr>
        <w:t xml:space="preserve">מדים הראשונה מבטאת את מעמדו המיוחד של ישמעאל בנו של אברהם, </w:t>
      </w:r>
      <w:proofErr w:type="spellStart"/>
      <w:r w:rsidR="00A163F4">
        <w:rPr>
          <w:rFonts w:cs="Narkisim" w:hint="cs"/>
          <w:sz w:val="28"/>
          <w:szCs w:val="28"/>
          <w:rtl/>
        </w:rPr>
        <w:t>והשניה</w:t>
      </w:r>
      <w:proofErr w:type="spellEnd"/>
      <w:r w:rsidR="00A163F4">
        <w:rPr>
          <w:rFonts w:cs="Narkisim" w:hint="cs"/>
          <w:sz w:val="28"/>
          <w:szCs w:val="28"/>
          <w:rtl/>
        </w:rPr>
        <w:t xml:space="preserve"> מדגישה כי </w:t>
      </w:r>
      <w:r>
        <w:rPr>
          <w:rFonts w:cs="Narkisim" w:hint="cs"/>
          <w:sz w:val="28"/>
          <w:szCs w:val="28"/>
          <w:rtl/>
        </w:rPr>
        <w:t xml:space="preserve">מעמדו של יצחק עולה על מעמדו של </w:t>
      </w:r>
      <w:r w:rsidR="00A163F4">
        <w:rPr>
          <w:rFonts w:cs="Narkisim" w:hint="cs"/>
          <w:sz w:val="28"/>
          <w:szCs w:val="28"/>
          <w:rtl/>
        </w:rPr>
        <w:t>ישמעאל</w:t>
      </w:r>
      <w:r>
        <w:rPr>
          <w:rFonts w:cs="Narkisim" w:hint="cs"/>
          <w:sz w:val="28"/>
          <w:szCs w:val="28"/>
          <w:rtl/>
        </w:rPr>
        <w:t>,</w:t>
      </w:r>
      <w:r w:rsidR="00A163F4">
        <w:rPr>
          <w:rFonts w:cs="Narkisim" w:hint="cs"/>
          <w:sz w:val="28"/>
          <w:szCs w:val="28"/>
          <w:rtl/>
        </w:rPr>
        <w:t xml:space="preserve"> והוא הוא יורשו של אברהם וממשיך דרכו. </w:t>
      </w:r>
    </w:p>
    <w:p w:rsidR="00A163F4" w:rsidRDefault="00A163F4" w:rsidP="0079000A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 w:rsidRPr="00080D42">
        <w:rPr>
          <w:rFonts w:cs="Narkisim" w:hint="cs"/>
          <w:sz w:val="28"/>
          <w:szCs w:val="28"/>
          <w:u w:val="single"/>
          <w:rtl/>
        </w:rPr>
        <w:t xml:space="preserve">מעלתו של ישמעאל </w:t>
      </w:r>
      <w:r w:rsidR="004A0D3A" w:rsidRPr="00080D42">
        <w:rPr>
          <w:rFonts w:cs="Narkisim"/>
          <w:sz w:val="28"/>
          <w:szCs w:val="28"/>
          <w:u w:val="single"/>
          <w:rtl/>
        </w:rPr>
        <w:t>–</w:t>
      </w:r>
      <w:r>
        <w:rPr>
          <w:rFonts w:cs="Narkisim" w:hint="cs"/>
          <w:sz w:val="28"/>
          <w:szCs w:val="28"/>
          <w:rtl/>
        </w:rPr>
        <w:t xml:space="preserve"> </w:t>
      </w:r>
      <w:r w:rsidR="004A0D3A">
        <w:rPr>
          <w:rFonts w:cs="Narkisim" w:hint="cs"/>
          <w:sz w:val="28"/>
          <w:szCs w:val="28"/>
          <w:rtl/>
        </w:rPr>
        <w:t xml:space="preserve">עצם העובדה שהתורה דואגת למנות את צאצאי ישמעאל מלמדת כי התורה רואה בזרעו של ישמעאל ביטוי לברכת אברהם. לישמעאל 12 נשיאים שהוא מספר סמלי (טיפולוגי) לשלימות (כמו משפחת יעקב). </w:t>
      </w:r>
      <w:r w:rsidR="00681D38">
        <w:rPr>
          <w:rFonts w:cs="Narkisim" w:hint="cs"/>
          <w:sz w:val="28"/>
          <w:szCs w:val="28"/>
          <w:rtl/>
        </w:rPr>
        <w:t>בכך התגשמה הבטחת הקב"ה לאברהם בסיפור ברית המילה "</w:t>
      </w:r>
      <w:r w:rsidR="00681D38" w:rsidRPr="00B679EF">
        <w:rPr>
          <w:rFonts w:cs="Narkisim"/>
          <w:sz w:val="28"/>
          <w:szCs w:val="28"/>
          <w:rtl/>
        </w:rPr>
        <w:t xml:space="preserve">וּלְיִשְׁמָעֵאל שְׁמַעְתִּיךָ הִנֵּה בֵּרַכְתִּי אֹתוֹ וְהִפְרֵיתִי אֹתוֹ וְהִרְבֵּיתִי אֹתוֹ </w:t>
      </w:r>
      <w:proofErr w:type="spellStart"/>
      <w:r w:rsidR="00681D38" w:rsidRPr="00B679EF">
        <w:rPr>
          <w:rFonts w:cs="Narkisim"/>
          <w:sz w:val="28"/>
          <w:szCs w:val="28"/>
          <w:rtl/>
        </w:rPr>
        <w:t>בִּמְאֹד</w:t>
      </w:r>
      <w:proofErr w:type="spellEnd"/>
      <w:r w:rsidR="00681D38" w:rsidRPr="00B679EF">
        <w:rPr>
          <w:rFonts w:cs="Narkisim"/>
          <w:sz w:val="28"/>
          <w:szCs w:val="28"/>
          <w:rtl/>
        </w:rPr>
        <w:t xml:space="preserve"> מְאֹד </w:t>
      </w:r>
      <w:r w:rsidR="00681D38" w:rsidRPr="00681D38">
        <w:rPr>
          <w:rFonts w:cs="Narkisim"/>
          <w:b/>
          <w:bCs/>
          <w:sz w:val="28"/>
          <w:szCs w:val="28"/>
          <w:rtl/>
        </w:rPr>
        <w:t xml:space="preserve">שְׁנֵים עָשָׂר נְשִׂיאִם יוֹלִיד </w:t>
      </w:r>
      <w:r w:rsidR="00681D38">
        <w:rPr>
          <w:rFonts w:cs="Narkisim"/>
          <w:sz w:val="28"/>
          <w:szCs w:val="28"/>
          <w:rtl/>
        </w:rPr>
        <w:t>וּנְתַתִּיו לְגוֹי גָּדוֹל</w:t>
      </w:r>
      <w:r w:rsidR="00681D38">
        <w:rPr>
          <w:rFonts w:cs="Narkisim" w:hint="cs"/>
          <w:sz w:val="28"/>
          <w:szCs w:val="28"/>
          <w:rtl/>
        </w:rPr>
        <w:t>" (י"ז כ).</w:t>
      </w:r>
      <w:r w:rsidR="0079000A">
        <w:rPr>
          <w:rFonts w:cs="Narkisim" w:hint="cs"/>
          <w:sz w:val="28"/>
          <w:szCs w:val="28"/>
          <w:rtl/>
        </w:rPr>
        <w:t xml:space="preserve"> </w:t>
      </w:r>
      <w:r w:rsidR="004A0D3A">
        <w:rPr>
          <w:rFonts w:cs="Narkisim" w:hint="cs"/>
          <w:sz w:val="28"/>
          <w:szCs w:val="28"/>
          <w:rtl/>
        </w:rPr>
        <w:t xml:space="preserve">גם מניית הנשיאים </w:t>
      </w:r>
      <w:r w:rsidR="0079000A">
        <w:rPr>
          <w:rFonts w:cs="Narkisim" w:hint="cs"/>
          <w:sz w:val="28"/>
          <w:szCs w:val="28"/>
          <w:rtl/>
        </w:rPr>
        <w:t xml:space="preserve">דווקא </w:t>
      </w:r>
      <w:r w:rsidR="004A0D3A">
        <w:rPr>
          <w:rFonts w:cs="Narkisim" w:hint="cs"/>
          <w:sz w:val="28"/>
          <w:szCs w:val="28"/>
          <w:rtl/>
        </w:rPr>
        <w:t>יש בה הוד והדר לישמעאל ומוסיפה לכך הכותרת "</w:t>
      </w:r>
      <w:r w:rsidR="004A0D3A" w:rsidRPr="004A0D3A">
        <w:rPr>
          <w:rFonts w:cs="Narkisim"/>
          <w:sz w:val="28"/>
          <w:szCs w:val="28"/>
          <w:rtl/>
        </w:rPr>
        <w:t xml:space="preserve">וְאֵלֶּה </w:t>
      </w:r>
      <w:proofErr w:type="spellStart"/>
      <w:r w:rsidR="004A0D3A" w:rsidRPr="004A0D3A">
        <w:rPr>
          <w:rFonts w:cs="Narkisim"/>
          <w:sz w:val="28"/>
          <w:szCs w:val="28"/>
          <w:rtl/>
        </w:rPr>
        <w:t>תֹּל</w:t>
      </w:r>
      <w:r w:rsidR="004A0D3A">
        <w:rPr>
          <w:rFonts w:cs="Narkisim"/>
          <w:sz w:val="28"/>
          <w:szCs w:val="28"/>
          <w:rtl/>
        </w:rPr>
        <w:t>ְדֹת</w:t>
      </w:r>
      <w:proofErr w:type="spellEnd"/>
      <w:r w:rsidR="004A0D3A">
        <w:rPr>
          <w:rFonts w:cs="Narkisim"/>
          <w:sz w:val="28"/>
          <w:szCs w:val="28"/>
          <w:rtl/>
        </w:rPr>
        <w:t xml:space="preserve"> יִשְׁמָעֵאל </w:t>
      </w:r>
      <w:r w:rsidR="004A0D3A" w:rsidRPr="00963516">
        <w:rPr>
          <w:rFonts w:cs="Narkisim"/>
          <w:b/>
          <w:bCs/>
          <w:sz w:val="28"/>
          <w:szCs w:val="28"/>
          <w:rtl/>
        </w:rPr>
        <w:t>בֶּן אַבְרָהָם</w:t>
      </w:r>
      <w:r w:rsidR="004A0D3A">
        <w:rPr>
          <w:rFonts w:cs="Narkisim" w:hint="cs"/>
          <w:sz w:val="28"/>
          <w:szCs w:val="28"/>
          <w:rtl/>
        </w:rPr>
        <w:t>" (</w:t>
      </w:r>
      <w:proofErr w:type="spellStart"/>
      <w:r w:rsidR="004A0D3A">
        <w:rPr>
          <w:rFonts w:cs="Narkisim" w:hint="cs"/>
          <w:sz w:val="28"/>
          <w:szCs w:val="28"/>
          <w:rtl/>
        </w:rPr>
        <w:t>יב</w:t>
      </w:r>
      <w:proofErr w:type="spellEnd"/>
      <w:r w:rsidR="004A0D3A">
        <w:rPr>
          <w:rFonts w:cs="Narkisim" w:hint="cs"/>
          <w:sz w:val="28"/>
          <w:szCs w:val="28"/>
          <w:rtl/>
        </w:rPr>
        <w:t xml:space="preserve">). </w:t>
      </w:r>
    </w:p>
    <w:p w:rsidR="002F56AA" w:rsidRDefault="002F56AA" w:rsidP="00A163F4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lastRenderedPageBreak/>
        <w:t>תורמת לכך ההקבלה בין תיאור מותו של ישמעאל לאברהם:</w:t>
      </w:r>
    </w:p>
    <w:tbl>
      <w:tblPr>
        <w:tblStyle w:val="a4"/>
        <w:bidiVisual/>
        <w:tblW w:w="0" w:type="auto"/>
        <w:tblInd w:w="84" w:type="dxa"/>
        <w:tblLook w:val="04A0" w:firstRow="1" w:lastRow="0" w:firstColumn="1" w:lastColumn="0" w:noHBand="0" w:noVBand="1"/>
      </w:tblPr>
      <w:tblGrid>
        <w:gridCol w:w="4218"/>
        <w:gridCol w:w="4220"/>
      </w:tblGrid>
      <w:tr w:rsidR="002F56AA" w:rsidTr="00B66E01">
        <w:tc>
          <w:tcPr>
            <w:tcW w:w="4218" w:type="dxa"/>
          </w:tcPr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David"/>
                <w:b/>
                <w:bCs/>
                <w:sz w:val="28"/>
                <w:szCs w:val="28"/>
                <w:u w:val="single"/>
                <w:rtl/>
              </w:rPr>
            </w:pPr>
            <w:r w:rsidRPr="002F56AA">
              <w:rPr>
                <w:rFonts w:ascii="Times New Roman" w:hAnsi="Times New Roman" w:cs="David" w:hint="cs"/>
                <w:b/>
                <w:bCs/>
                <w:sz w:val="28"/>
                <w:szCs w:val="28"/>
                <w:u w:val="single"/>
                <w:rtl/>
              </w:rPr>
              <w:t>אברהם</w:t>
            </w:r>
          </w:p>
        </w:tc>
        <w:tc>
          <w:tcPr>
            <w:tcW w:w="4220" w:type="dxa"/>
          </w:tcPr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David"/>
                <w:b/>
                <w:bCs/>
                <w:sz w:val="28"/>
                <w:szCs w:val="28"/>
                <w:u w:val="single"/>
                <w:rtl/>
              </w:rPr>
            </w:pPr>
            <w:r w:rsidRPr="002F56AA">
              <w:rPr>
                <w:rFonts w:ascii="Times New Roman" w:hAnsi="Times New Roman" w:cs="David" w:hint="cs"/>
                <w:b/>
                <w:bCs/>
                <w:sz w:val="28"/>
                <w:szCs w:val="28"/>
                <w:u w:val="single"/>
                <w:rtl/>
              </w:rPr>
              <w:t>ישמעאל</w:t>
            </w:r>
          </w:p>
        </w:tc>
      </w:tr>
      <w:tr w:rsidR="002F56AA" w:rsidTr="00B66E01">
        <w:tc>
          <w:tcPr>
            <w:tcW w:w="4218" w:type="dxa"/>
          </w:tcPr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(ז) ואלה ימי שני חיי אברהם אשר חי מאת שנה ושבעים שנה וחמש שנים:</w:t>
            </w:r>
          </w:p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 xml:space="preserve">(ח) </w:t>
            </w:r>
            <w:proofErr w:type="spellStart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ויגוע</w:t>
            </w:r>
            <w:proofErr w:type="spellEnd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 xml:space="preserve"> וימת אברהם </w:t>
            </w:r>
          </w:p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 xml:space="preserve">בשיבה טובה זקן ושבע </w:t>
            </w:r>
          </w:p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proofErr w:type="spellStart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ויאסף</w:t>
            </w:r>
            <w:proofErr w:type="spellEnd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 xml:space="preserve"> אל עמיו:</w:t>
            </w:r>
          </w:p>
        </w:tc>
        <w:tc>
          <w:tcPr>
            <w:tcW w:w="4220" w:type="dxa"/>
          </w:tcPr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ind w:left="84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(</w:t>
            </w:r>
            <w:proofErr w:type="spellStart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יז</w:t>
            </w:r>
            <w:proofErr w:type="spellEnd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) ואלה שני חיי ישמעאל ---</w:t>
            </w:r>
          </w:p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ind w:left="84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 xml:space="preserve">מאת שנה ושלשים שנה ושבע שנים </w:t>
            </w:r>
          </w:p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ind w:left="84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proofErr w:type="spellStart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ויגוע</w:t>
            </w:r>
            <w:proofErr w:type="spellEnd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 xml:space="preserve"> וימת </w:t>
            </w:r>
          </w:p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ind w:left="84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------</w:t>
            </w:r>
          </w:p>
          <w:p w:rsidR="002F56AA" w:rsidRPr="002F56AA" w:rsidRDefault="002F56AA" w:rsidP="00B66E01">
            <w:pPr>
              <w:autoSpaceDE w:val="0"/>
              <w:autoSpaceDN w:val="0"/>
              <w:adjustRightInd w:val="0"/>
              <w:spacing w:line="360" w:lineRule="auto"/>
              <w:ind w:left="84"/>
              <w:jc w:val="both"/>
              <w:rPr>
                <w:rFonts w:ascii="Times New Roman" w:hAnsi="Times New Roman" w:cs="Narkisim"/>
                <w:sz w:val="28"/>
                <w:szCs w:val="28"/>
                <w:rtl/>
              </w:rPr>
            </w:pPr>
            <w:proofErr w:type="spellStart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>ויאסף</w:t>
            </w:r>
            <w:proofErr w:type="spellEnd"/>
            <w:r w:rsidRPr="002F56AA">
              <w:rPr>
                <w:rFonts w:ascii="Times New Roman" w:hAnsi="Times New Roman" w:cs="Narkisim" w:hint="cs"/>
                <w:sz w:val="28"/>
                <w:szCs w:val="28"/>
                <w:rtl/>
              </w:rPr>
              <w:t xml:space="preserve"> אל עמיו:</w:t>
            </w:r>
          </w:p>
        </w:tc>
      </w:tr>
    </w:tbl>
    <w:p w:rsidR="002F56AA" w:rsidRDefault="002F56AA" w:rsidP="002F56AA">
      <w:pPr>
        <w:autoSpaceDE w:val="0"/>
        <w:autoSpaceDN w:val="0"/>
        <w:adjustRightInd w:val="0"/>
        <w:spacing w:after="0" w:line="360" w:lineRule="auto"/>
        <w:ind w:left="84"/>
        <w:jc w:val="both"/>
        <w:rPr>
          <w:rFonts w:ascii="Times New Roman" w:hAnsi="Times New Roman" w:cs="David"/>
          <w:sz w:val="28"/>
          <w:szCs w:val="28"/>
          <w:rtl/>
        </w:rPr>
      </w:pPr>
    </w:p>
    <w:p w:rsidR="00963516" w:rsidRPr="00963516" w:rsidRDefault="00963516" w:rsidP="00A163F4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 w:rsidRPr="00963516">
        <w:rPr>
          <w:rFonts w:cs="Narkisim" w:hint="cs"/>
          <w:sz w:val="28"/>
          <w:szCs w:val="28"/>
          <w:rtl/>
        </w:rPr>
        <w:t>על אף שיש הבדלים בין שני התיאורים, הרי שעצם ההקבלה של ישמעאל לאברהם מבטאת את הזיקה שביניהם</w:t>
      </w:r>
      <w:r w:rsidR="00B66E01">
        <w:rPr>
          <w:rFonts w:cs="Narkisim" w:hint="cs"/>
          <w:sz w:val="28"/>
          <w:szCs w:val="28"/>
          <w:rtl/>
        </w:rPr>
        <w:t xml:space="preserve"> ואת ייחודו של ישמעאל</w:t>
      </w:r>
      <w:r w:rsidRPr="00963516">
        <w:rPr>
          <w:rFonts w:cs="Narkisim" w:hint="cs"/>
          <w:sz w:val="28"/>
          <w:szCs w:val="28"/>
          <w:rtl/>
        </w:rPr>
        <w:t xml:space="preserve">. </w:t>
      </w:r>
    </w:p>
    <w:p w:rsidR="005D7386" w:rsidRDefault="00681D38" w:rsidP="00D1127F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חתימת התיאור ממשיכה את המגמה הרואה בישמעאל כמי שזכה בברכת ה': "</w:t>
      </w:r>
      <w:r w:rsidR="002F56AA" w:rsidRPr="00D552A3">
        <w:rPr>
          <w:rFonts w:cs="Narkisim"/>
          <w:sz w:val="28"/>
          <w:szCs w:val="28"/>
          <w:rtl/>
        </w:rPr>
        <w:t xml:space="preserve">וַיִּשְׁכְּנוּ </w:t>
      </w:r>
      <w:proofErr w:type="spellStart"/>
      <w:r w:rsidR="002F56AA" w:rsidRPr="00D552A3">
        <w:rPr>
          <w:rFonts w:cs="Narkisim"/>
          <w:sz w:val="28"/>
          <w:szCs w:val="28"/>
          <w:rtl/>
        </w:rPr>
        <w:t>מֵחֲוִילָה</w:t>
      </w:r>
      <w:proofErr w:type="spellEnd"/>
      <w:r w:rsidR="002F56AA" w:rsidRPr="00D552A3">
        <w:rPr>
          <w:rFonts w:cs="Narkisim"/>
          <w:sz w:val="28"/>
          <w:szCs w:val="28"/>
          <w:rtl/>
        </w:rPr>
        <w:t xml:space="preserve"> עַד שׁוּר אֲשֶׁר עַל פְּנֵי מִצְרַיִם </w:t>
      </w:r>
      <w:proofErr w:type="spellStart"/>
      <w:r w:rsidR="002F56AA" w:rsidRPr="00D552A3">
        <w:rPr>
          <w:rFonts w:cs="Narkisim"/>
          <w:sz w:val="28"/>
          <w:szCs w:val="28"/>
          <w:rtl/>
        </w:rPr>
        <w:t>בֹּאֲכָה</w:t>
      </w:r>
      <w:proofErr w:type="spellEnd"/>
      <w:r w:rsidR="002F56AA" w:rsidRPr="00D552A3">
        <w:rPr>
          <w:rFonts w:cs="Narkisim"/>
          <w:sz w:val="28"/>
          <w:szCs w:val="28"/>
          <w:rtl/>
        </w:rPr>
        <w:t xml:space="preserve"> </w:t>
      </w:r>
      <w:proofErr w:type="spellStart"/>
      <w:r w:rsidR="002F56AA" w:rsidRPr="00D552A3">
        <w:rPr>
          <w:rFonts w:cs="Narkisim"/>
          <w:sz w:val="28"/>
          <w:szCs w:val="28"/>
          <w:rtl/>
        </w:rPr>
        <w:t>אַשּׁוּ</w:t>
      </w:r>
      <w:r>
        <w:rPr>
          <w:rFonts w:cs="Narkisim"/>
          <w:sz w:val="28"/>
          <w:szCs w:val="28"/>
          <w:rtl/>
        </w:rPr>
        <w:t>רָה</w:t>
      </w:r>
      <w:proofErr w:type="spellEnd"/>
      <w:r>
        <w:rPr>
          <w:rFonts w:cs="Narkisim"/>
          <w:sz w:val="28"/>
          <w:szCs w:val="28"/>
          <w:rtl/>
        </w:rPr>
        <w:t xml:space="preserve"> עַל פְּנֵי כָל אֶחָיו נָפָל</w:t>
      </w:r>
      <w:r>
        <w:rPr>
          <w:rFonts w:cs="Narkisim" w:hint="cs"/>
          <w:sz w:val="28"/>
          <w:szCs w:val="28"/>
          <w:rtl/>
        </w:rPr>
        <w:t xml:space="preserve">". מחנהו היה רב </w:t>
      </w:r>
      <w:r w:rsidR="00D1127F">
        <w:rPr>
          <w:rFonts w:cs="Narkisim" w:hint="cs"/>
          <w:sz w:val="28"/>
          <w:szCs w:val="28"/>
          <w:rtl/>
        </w:rPr>
        <w:t>והשתרע</w:t>
      </w:r>
      <w:r>
        <w:rPr>
          <w:rFonts w:cs="Narkisim" w:hint="cs"/>
          <w:sz w:val="28"/>
          <w:szCs w:val="28"/>
          <w:rtl/>
        </w:rPr>
        <w:t xml:space="preserve"> </w:t>
      </w:r>
      <w:r w:rsidR="005D7386">
        <w:rPr>
          <w:rFonts w:cs="Narkisim" w:hint="cs"/>
          <w:sz w:val="28"/>
          <w:szCs w:val="28"/>
          <w:rtl/>
        </w:rPr>
        <w:t>(</w:t>
      </w:r>
      <w:r w:rsidR="005D7386">
        <w:rPr>
          <w:rFonts w:cs="Narkisim"/>
          <w:sz w:val="28"/>
          <w:szCs w:val="28"/>
          <w:rtl/>
        </w:rPr>
        <w:t>נָפָל</w:t>
      </w:r>
      <w:r w:rsidR="005D7386">
        <w:rPr>
          <w:rFonts w:cs="Narkisim" w:hint="cs"/>
          <w:sz w:val="28"/>
          <w:szCs w:val="28"/>
          <w:rtl/>
        </w:rPr>
        <w:t xml:space="preserve">) </w:t>
      </w:r>
      <w:r w:rsidR="00D1127F">
        <w:rPr>
          <w:rFonts w:cs="Narkisim" w:hint="cs"/>
          <w:sz w:val="28"/>
          <w:szCs w:val="28"/>
          <w:rtl/>
        </w:rPr>
        <w:t>על מרחב עצום</w:t>
      </w:r>
      <w:r>
        <w:rPr>
          <w:rFonts w:cs="Narkisim" w:hint="cs"/>
          <w:sz w:val="28"/>
          <w:szCs w:val="28"/>
          <w:rtl/>
        </w:rPr>
        <w:t>. התיאור "</w:t>
      </w:r>
      <w:r w:rsidRPr="00681D38">
        <w:rPr>
          <w:rFonts w:cs="Narkisim"/>
          <w:b/>
          <w:bCs/>
          <w:sz w:val="28"/>
          <w:szCs w:val="28"/>
          <w:rtl/>
        </w:rPr>
        <w:t>עַל פְּנֵי כָל אֶחָיו</w:t>
      </w:r>
      <w:r>
        <w:rPr>
          <w:rFonts w:cs="Narkisim"/>
          <w:sz w:val="28"/>
          <w:szCs w:val="28"/>
          <w:rtl/>
        </w:rPr>
        <w:t xml:space="preserve"> נָפָל</w:t>
      </w:r>
      <w:r>
        <w:rPr>
          <w:rFonts w:cs="Narkisim" w:hint="cs"/>
          <w:sz w:val="28"/>
          <w:szCs w:val="28"/>
          <w:rtl/>
        </w:rPr>
        <w:t>" מקביל להבטחת המלאך להגר "</w:t>
      </w:r>
      <w:r w:rsidR="00DB5809" w:rsidRPr="00681D38">
        <w:rPr>
          <w:rFonts w:cs="Narkisim"/>
          <w:b/>
          <w:bCs/>
          <w:sz w:val="28"/>
          <w:szCs w:val="28"/>
          <w:rtl/>
        </w:rPr>
        <w:t>וְע</w:t>
      </w:r>
      <w:r w:rsidRPr="00681D38">
        <w:rPr>
          <w:rFonts w:cs="Narkisim"/>
          <w:b/>
          <w:bCs/>
          <w:sz w:val="28"/>
          <w:szCs w:val="28"/>
          <w:rtl/>
        </w:rPr>
        <w:t>ַל פְּנֵי כָל אֶחָיו</w:t>
      </w:r>
      <w:r>
        <w:rPr>
          <w:rFonts w:cs="Narkisim"/>
          <w:sz w:val="28"/>
          <w:szCs w:val="28"/>
          <w:rtl/>
        </w:rPr>
        <w:t xml:space="preserve"> יִשְׁכֹּן</w:t>
      </w:r>
      <w:r>
        <w:rPr>
          <w:rFonts w:cs="Narkisim" w:hint="cs"/>
          <w:sz w:val="28"/>
          <w:szCs w:val="28"/>
          <w:rtl/>
        </w:rPr>
        <w:t>" (</w:t>
      </w:r>
      <w:r w:rsidRPr="00DB5809">
        <w:rPr>
          <w:rFonts w:cs="Narkisim"/>
          <w:sz w:val="28"/>
          <w:szCs w:val="28"/>
          <w:rtl/>
        </w:rPr>
        <w:t>ט</w:t>
      </w:r>
      <w:r>
        <w:rPr>
          <w:rFonts w:cs="Narkisim" w:hint="cs"/>
          <w:sz w:val="28"/>
          <w:szCs w:val="28"/>
          <w:rtl/>
        </w:rPr>
        <w:t>"</w:t>
      </w:r>
      <w:r w:rsidRPr="00DB5809">
        <w:rPr>
          <w:rFonts w:cs="Narkisim"/>
          <w:sz w:val="28"/>
          <w:szCs w:val="28"/>
          <w:rtl/>
        </w:rPr>
        <w:t xml:space="preserve">ז </w:t>
      </w:r>
      <w:proofErr w:type="spellStart"/>
      <w:r w:rsidRPr="00DB5809">
        <w:rPr>
          <w:rFonts w:cs="Narkisim"/>
          <w:sz w:val="28"/>
          <w:szCs w:val="28"/>
          <w:rtl/>
        </w:rPr>
        <w:t>יב</w:t>
      </w:r>
      <w:proofErr w:type="spellEnd"/>
      <w:r w:rsidRPr="00DB5809">
        <w:rPr>
          <w:rFonts w:cs="Narkisim"/>
          <w:sz w:val="28"/>
          <w:szCs w:val="28"/>
          <w:rtl/>
        </w:rPr>
        <w:t>)</w:t>
      </w:r>
      <w:r>
        <w:rPr>
          <w:rFonts w:cs="Narkisim" w:hint="cs"/>
          <w:sz w:val="28"/>
          <w:szCs w:val="28"/>
          <w:rtl/>
        </w:rPr>
        <w:t xml:space="preserve">. </w:t>
      </w:r>
    </w:p>
    <w:p w:rsidR="00681D38" w:rsidRDefault="005D7386" w:rsidP="005D7386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ישמעאל, זכה לברכת האל</w:t>
      </w:r>
      <w:r w:rsidR="00D1127F">
        <w:rPr>
          <w:rFonts w:cs="Narkisim" w:hint="cs"/>
          <w:sz w:val="28"/>
          <w:szCs w:val="28"/>
          <w:rtl/>
        </w:rPr>
        <w:t>,</w:t>
      </w:r>
      <w:r>
        <w:rPr>
          <w:rFonts w:cs="Narkisim" w:hint="cs"/>
          <w:sz w:val="28"/>
          <w:szCs w:val="28"/>
          <w:rtl/>
        </w:rPr>
        <w:t xml:space="preserve"> </w:t>
      </w:r>
      <w:r w:rsidR="00D1127F">
        <w:rPr>
          <w:rFonts w:cs="Narkisim" w:hint="cs"/>
          <w:sz w:val="28"/>
          <w:szCs w:val="28"/>
          <w:rtl/>
        </w:rPr>
        <w:t xml:space="preserve">ומעמדו עולה לעין ערוך מזה של בני </w:t>
      </w:r>
      <w:proofErr w:type="spellStart"/>
      <w:r w:rsidR="00D1127F">
        <w:rPr>
          <w:rFonts w:cs="Narkisim" w:hint="cs"/>
          <w:sz w:val="28"/>
          <w:szCs w:val="28"/>
          <w:rtl/>
        </w:rPr>
        <w:t>הפלגשים</w:t>
      </w:r>
      <w:proofErr w:type="spellEnd"/>
      <w:r w:rsidR="00D1127F">
        <w:rPr>
          <w:rFonts w:cs="Narkisim" w:hint="cs"/>
          <w:sz w:val="28"/>
          <w:szCs w:val="28"/>
          <w:rtl/>
        </w:rPr>
        <w:t xml:space="preserve"> האחרים.  </w:t>
      </w:r>
      <w:r w:rsidR="00681D38" w:rsidRPr="00DB5809">
        <w:rPr>
          <w:rFonts w:cs="Narkisim"/>
          <w:sz w:val="28"/>
          <w:szCs w:val="28"/>
          <w:rtl/>
        </w:rPr>
        <w:t xml:space="preserve"> </w:t>
      </w:r>
    </w:p>
    <w:p w:rsidR="00080D42" w:rsidRDefault="00080D42" w:rsidP="00963516">
      <w:p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  <w:rtl/>
        </w:rPr>
      </w:pPr>
      <w:r w:rsidRPr="00963516">
        <w:rPr>
          <w:rFonts w:cs="Narkisim" w:hint="cs"/>
          <w:sz w:val="28"/>
          <w:szCs w:val="28"/>
          <w:u w:val="single"/>
          <w:rtl/>
        </w:rPr>
        <w:t xml:space="preserve">בכירותו של יצחק </w:t>
      </w:r>
      <w:r w:rsidRPr="00963516">
        <w:rPr>
          <w:rFonts w:cs="Narkisim"/>
          <w:sz w:val="28"/>
          <w:szCs w:val="28"/>
          <w:u w:val="single"/>
          <w:rtl/>
        </w:rPr>
        <w:t>–</w:t>
      </w:r>
      <w:r>
        <w:rPr>
          <w:rFonts w:cs="Narkisim" w:hint="cs"/>
          <w:sz w:val="28"/>
          <w:szCs w:val="28"/>
          <w:rtl/>
        </w:rPr>
        <w:t xml:space="preserve"> עם כל זאת</w:t>
      </w:r>
      <w:r w:rsidR="00D1127F">
        <w:rPr>
          <w:rFonts w:cs="Narkisim" w:hint="cs"/>
          <w:sz w:val="28"/>
          <w:szCs w:val="28"/>
          <w:rtl/>
        </w:rPr>
        <w:t>,</w:t>
      </w:r>
      <w:r>
        <w:rPr>
          <w:rFonts w:cs="Narkisim" w:hint="cs"/>
          <w:sz w:val="28"/>
          <w:szCs w:val="28"/>
          <w:rtl/>
        </w:rPr>
        <w:t xml:space="preserve"> </w:t>
      </w:r>
      <w:r w:rsidR="00963516">
        <w:rPr>
          <w:rFonts w:cs="Narkisim" w:hint="cs"/>
          <w:sz w:val="28"/>
          <w:szCs w:val="28"/>
          <w:rtl/>
        </w:rPr>
        <w:t xml:space="preserve">העדפת </w:t>
      </w:r>
      <w:r>
        <w:rPr>
          <w:rFonts w:cs="Narkisim" w:hint="cs"/>
          <w:sz w:val="28"/>
          <w:szCs w:val="28"/>
          <w:rtl/>
        </w:rPr>
        <w:t>יצחק והגדרת</w:t>
      </w:r>
      <w:r w:rsidR="00963516">
        <w:rPr>
          <w:rFonts w:cs="Narkisim" w:hint="cs"/>
          <w:sz w:val="28"/>
          <w:szCs w:val="28"/>
          <w:rtl/>
        </w:rPr>
        <w:t>ו</w:t>
      </w:r>
      <w:r>
        <w:rPr>
          <w:rFonts w:cs="Narkisim" w:hint="cs"/>
          <w:sz w:val="28"/>
          <w:szCs w:val="28"/>
          <w:rtl/>
        </w:rPr>
        <w:t xml:space="preserve"> כיורשו </w:t>
      </w:r>
      <w:r w:rsidR="00D1127F">
        <w:rPr>
          <w:rFonts w:cs="Narkisim" w:hint="cs"/>
          <w:sz w:val="28"/>
          <w:szCs w:val="28"/>
          <w:rtl/>
        </w:rPr>
        <w:t xml:space="preserve">הבלעדי </w:t>
      </w:r>
      <w:r>
        <w:rPr>
          <w:rFonts w:cs="Narkisim" w:hint="cs"/>
          <w:sz w:val="28"/>
          <w:szCs w:val="28"/>
          <w:rtl/>
        </w:rPr>
        <w:t>של אברהם ניכרת:</w:t>
      </w:r>
    </w:p>
    <w:p w:rsidR="00E26E71" w:rsidRDefault="00E26E71" w:rsidP="00080D42">
      <w:pPr>
        <w:pStyle w:val="a3"/>
        <w:numPr>
          <w:ilvl w:val="0"/>
          <w:numId w:val="4"/>
        </w:num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 בעוד שתולדות ישמעאל זוכים לשבעה</w:t>
      </w:r>
      <w:r w:rsidR="00080D42">
        <w:rPr>
          <w:rFonts w:cs="Narkisim" w:hint="cs"/>
          <w:sz w:val="28"/>
          <w:szCs w:val="28"/>
          <w:rtl/>
        </w:rPr>
        <w:t xml:space="preserve"> פסוקים, </w:t>
      </w:r>
      <w:r>
        <w:rPr>
          <w:rFonts w:cs="Narkisim" w:hint="cs"/>
          <w:sz w:val="28"/>
          <w:szCs w:val="28"/>
          <w:rtl/>
        </w:rPr>
        <w:t xml:space="preserve">הרי שתולדות יצחק מפרנסים פרקים ארוכים. </w:t>
      </w:r>
    </w:p>
    <w:p w:rsidR="00E26E71" w:rsidRDefault="00E26E71" w:rsidP="00E26E71">
      <w:pPr>
        <w:pStyle w:val="a3"/>
        <w:numPr>
          <w:ilvl w:val="0"/>
          <w:numId w:val="4"/>
        </w:num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 תולדות ישמעאל מנוסחים כרשימה, ואילו תולדות יצחק מנוסחים בפרוזה. פירוט העלילה בדרך סיפורית מלמד שכל מה שאר</w:t>
      </w:r>
      <w:r w:rsidR="0079000A">
        <w:rPr>
          <w:rFonts w:cs="Narkisim" w:hint="cs"/>
          <w:sz w:val="28"/>
          <w:szCs w:val="28"/>
          <w:rtl/>
        </w:rPr>
        <w:t>ע בבית יצחק חשוב לתורה</w:t>
      </w:r>
      <w:r>
        <w:rPr>
          <w:rFonts w:cs="Narkisim" w:hint="cs"/>
          <w:sz w:val="28"/>
          <w:szCs w:val="28"/>
          <w:rtl/>
        </w:rPr>
        <w:t xml:space="preserve">.   </w:t>
      </w:r>
    </w:p>
    <w:p w:rsidR="00080D42" w:rsidRDefault="00D02582" w:rsidP="00080D42">
      <w:pPr>
        <w:pStyle w:val="a3"/>
        <w:numPr>
          <w:ilvl w:val="0"/>
          <w:numId w:val="4"/>
        </w:numPr>
        <w:tabs>
          <w:tab w:val="left" w:pos="509"/>
          <w:tab w:val="left" w:pos="7880"/>
        </w:tabs>
        <w:spacing w:line="360" w:lineRule="auto"/>
        <w:ind w:right="426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 </w:t>
      </w:r>
      <w:r w:rsidR="00080D42">
        <w:rPr>
          <w:rFonts w:cs="Narkisim" w:hint="cs"/>
          <w:sz w:val="28"/>
          <w:szCs w:val="28"/>
          <w:rtl/>
        </w:rPr>
        <w:t>הפתיחה המשותפת מבליטה את ההבדל: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95"/>
        <w:gridCol w:w="3907"/>
      </w:tblGrid>
      <w:tr w:rsidR="00080D42" w:rsidTr="00080D42">
        <w:tc>
          <w:tcPr>
            <w:tcW w:w="4261" w:type="dxa"/>
          </w:tcPr>
          <w:p w:rsidR="00080D42" w:rsidRDefault="00080D42" w:rsidP="00080D42">
            <w:pPr>
              <w:pStyle w:val="a3"/>
              <w:tabs>
                <w:tab w:val="left" w:pos="509"/>
                <w:tab w:val="left" w:pos="7880"/>
              </w:tabs>
              <w:spacing w:line="360" w:lineRule="auto"/>
              <w:ind w:left="0" w:right="426"/>
              <w:jc w:val="both"/>
              <w:rPr>
                <w:rFonts w:cs="Narkisim"/>
                <w:sz w:val="28"/>
                <w:szCs w:val="28"/>
                <w:rtl/>
              </w:rPr>
            </w:pPr>
            <w:r w:rsidRPr="004A0D3A">
              <w:rPr>
                <w:rFonts w:cs="Narkisim"/>
                <w:sz w:val="28"/>
                <w:szCs w:val="28"/>
                <w:rtl/>
              </w:rPr>
              <w:t>(</w:t>
            </w:r>
            <w:proofErr w:type="spellStart"/>
            <w:r w:rsidRPr="004A0D3A">
              <w:rPr>
                <w:rFonts w:cs="Narkisim"/>
                <w:sz w:val="28"/>
                <w:szCs w:val="28"/>
                <w:rtl/>
              </w:rPr>
              <w:t>יב</w:t>
            </w:r>
            <w:proofErr w:type="spellEnd"/>
            <w:r w:rsidRPr="004A0D3A">
              <w:rPr>
                <w:rFonts w:cs="Narkisim"/>
                <w:sz w:val="28"/>
                <w:szCs w:val="28"/>
                <w:rtl/>
              </w:rPr>
              <w:t xml:space="preserve">) וְאֵלֶּה </w:t>
            </w:r>
            <w:proofErr w:type="spellStart"/>
            <w:r w:rsidRPr="004A0D3A">
              <w:rPr>
                <w:rFonts w:cs="Narkisim"/>
                <w:sz w:val="28"/>
                <w:szCs w:val="28"/>
                <w:rtl/>
              </w:rPr>
              <w:t>תֹּלְדֹת</w:t>
            </w:r>
            <w:proofErr w:type="spellEnd"/>
            <w:r w:rsidRPr="004A0D3A">
              <w:rPr>
                <w:rFonts w:cs="Narkisim"/>
                <w:sz w:val="28"/>
                <w:szCs w:val="28"/>
                <w:rtl/>
              </w:rPr>
              <w:t xml:space="preserve"> יִשְׁמָעֵאל </w:t>
            </w:r>
          </w:p>
          <w:p w:rsidR="00080D42" w:rsidRDefault="00080D42" w:rsidP="00080D42">
            <w:pPr>
              <w:pStyle w:val="a3"/>
              <w:tabs>
                <w:tab w:val="left" w:pos="509"/>
                <w:tab w:val="left" w:pos="7880"/>
              </w:tabs>
              <w:spacing w:line="360" w:lineRule="auto"/>
              <w:ind w:left="0" w:right="426"/>
              <w:jc w:val="both"/>
              <w:rPr>
                <w:rFonts w:cs="Narkisim"/>
                <w:sz w:val="28"/>
                <w:szCs w:val="28"/>
                <w:rtl/>
              </w:rPr>
            </w:pPr>
            <w:r w:rsidRPr="004A0D3A">
              <w:rPr>
                <w:rFonts w:cs="Narkisim"/>
                <w:sz w:val="28"/>
                <w:szCs w:val="28"/>
                <w:rtl/>
              </w:rPr>
              <w:t xml:space="preserve">בֶּן אַבְרָהָם </w:t>
            </w:r>
          </w:p>
        </w:tc>
        <w:tc>
          <w:tcPr>
            <w:tcW w:w="4261" w:type="dxa"/>
          </w:tcPr>
          <w:p w:rsidR="00080D42" w:rsidRPr="00080D42" w:rsidRDefault="00080D42" w:rsidP="00080D42">
            <w:pPr>
              <w:pStyle w:val="a3"/>
              <w:tabs>
                <w:tab w:val="left" w:pos="509"/>
                <w:tab w:val="left" w:pos="7880"/>
              </w:tabs>
              <w:spacing w:line="360" w:lineRule="auto"/>
              <w:ind w:left="0" w:right="426"/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080D42">
              <w:rPr>
                <w:rFonts w:cs="Narkisim"/>
                <w:b/>
                <w:bCs/>
                <w:sz w:val="28"/>
                <w:szCs w:val="28"/>
                <w:rtl/>
              </w:rPr>
              <w:t xml:space="preserve">אֲשֶׁר יָלְדָה הָגָר הַמִּצְרִית </w:t>
            </w:r>
          </w:p>
          <w:p w:rsidR="00080D42" w:rsidRPr="00080D42" w:rsidRDefault="00080D42" w:rsidP="00080D42">
            <w:pPr>
              <w:pStyle w:val="a3"/>
              <w:tabs>
                <w:tab w:val="left" w:pos="509"/>
                <w:tab w:val="left" w:pos="7880"/>
              </w:tabs>
              <w:spacing w:line="360" w:lineRule="auto"/>
              <w:ind w:left="0" w:right="426"/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080D42">
              <w:rPr>
                <w:rFonts w:cs="Narkisim"/>
                <w:b/>
                <w:bCs/>
                <w:sz w:val="28"/>
                <w:szCs w:val="28"/>
                <w:rtl/>
              </w:rPr>
              <w:t>שִׁפְחַת שָׂרָה לְאַבְרָהָם:</w:t>
            </w:r>
          </w:p>
        </w:tc>
      </w:tr>
      <w:tr w:rsidR="00080D42" w:rsidTr="00080D42">
        <w:tc>
          <w:tcPr>
            <w:tcW w:w="4261" w:type="dxa"/>
          </w:tcPr>
          <w:p w:rsidR="00080D42" w:rsidRDefault="00080D42" w:rsidP="00080D42">
            <w:pPr>
              <w:pStyle w:val="a3"/>
              <w:tabs>
                <w:tab w:val="left" w:pos="509"/>
                <w:tab w:val="left" w:pos="7880"/>
              </w:tabs>
              <w:spacing w:line="360" w:lineRule="auto"/>
              <w:ind w:left="0" w:right="426"/>
              <w:jc w:val="both"/>
              <w:rPr>
                <w:rFonts w:cs="Narkisim"/>
                <w:sz w:val="28"/>
                <w:szCs w:val="28"/>
                <w:rtl/>
              </w:rPr>
            </w:pPr>
            <w:r w:rsidRPr="00080D42">
              <w:rPr>
                <w:rFonts w:cs="Narkisim"/>
                <w:sz w:val="28"/>
                <w:szCs w:val="28"/>
                <w:rtl/>
              </w:rPr>
              <w:t>(</w:t>
            </w:r>
            <w:proofErr w:type="spellStart"/>
            <w:r w:rsidRPr="00080D42">
              <w:rPr>
                <w:rFonts w:cs="Narkisim"/>
                <w:sz w:val="28"/>
                <w:szCs w:val="28"/>
                <w:rtl/>
              </w:rPr>
              <w:t>יט</w:t>
            </w:r>
            <w:proofErr w:type="spellEnd"/>
            <w:r w:rsidRPr="00080D42">
              <w:rPr>
                <w:rFonts w:cs="Narkisim"/>
                <w:sz w:val="28"/>
                <w:szCs w:val="28"/>
                <w:rtl/>
              </w:rPr>
              <w:t xml:space="preserve">) וְאֵלֶּה תּוֹלְדֹת יִצְחָק </w:t>
            </w:r>
          </w:p>
          <w:p w:rsidR="00080D42" w:rsidRDefault="00080D42" w:rsidP="00080D42">
            <w:pPr>
              <w:pStyle w:val="a3"/>
              <w:tabs>
                <w:tab w:val="left" w:pos="509"/>
                <w:tab w:val="left" w:pos="7880"/>
              </w:tabs>
              <w:spacing w:line="360" w:lineRule="auto"/>
              <w:ind w:left="0" w:right="426"/>
              <w:jc w:val="both"/>
              <w:rPr>
                <w:rFonts w:cs="Narkisim"/>
                <w:sz w:val="28"/>
                <w:szCs w:val="28"/>
                <w:rtl/>
              </w:rPr>
            </w:pPr>
            <w:r w:rsidRPr="00080D42">
              <w:rPr>
                <w:rFonts w:cs="Narkisim"/>
                <w:sz w:val="28"/>
                <w:szCs w:val="28"/>
                <w:rtl/>
              </w:rPr>
              <w:t xml:space="preserve">בֶּן אַבְרָהָם </w:t>
            </w:r>
          </w:p>
        </w:tc>
        <w:tc>
          <w:tcPr>
            <w:tcW w:w="4261" w:type="dxa"/>
          </w:tcPr>
          <w:p w:rsidR="00080D42" w:rsidRPr="00080D42" w:rsidRDefault="00080D42" w:rsidP="00080D42">
            <w:pPr>
              <w:pStyle w:val="a3"/>
              <w:tabs>
                <w:tab w:val="left" w:pos="509"/>
                <w:tab w:val="left" w:pos="7880"/>
              </w:tabs>
              <w:spacing w:line="360" w:lineRule="auto"/>
              <w:ind w:left="0" w:right="426"/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080D42">
              <w:rPr>
                <w:rFonts w:cs="Narkisim"/>
                <w:b/>
                <w:bCs/>
                <w:sz w:val="28"/>
                <w:szCs w:val="28"/>
                <w:rtl/>
              </w:rPr>
              <w:t>אַבְרָהָם הוֹלִיד אֶת יִצְחָק:</w:t>
            </w:r>
          </w:p>
        </w:tc>
      </w:tr>
    </w:tbl>
    <w:p w:rsidR="000465DF" w:rsidRDefault="000465DF" w:rsidP="00080D42">
      <w:pPr>
        <w:pStyle w:val="a3"/>
        <w:tabs>
          <w:tab w:val="left" w:pos="509"/>
          <w:tab w:val="left" w:pos="7880"/>
        </w:tabs>
        <w:spacing w:line="360" w:lineRule="auto"/>
        <w:ind w:left="0" w:right="426"/>
        <w:jc w:val="both"/>
        <w:rPr>
          <w:rFonts w:cs="Narkisim"/>
          <w:sz w:val="28"/>
          <w:szCs w:val="28"/>
          <w:rtl/>
        </w:rPr>
      </w:pPr>
    </w:p>
    <w:p w:rsidR="00080D42" w:rsidRDefault="00080D42" w:rsidP="0079000A">
      <w:pPr>
        <w:pStyle w:val="a3"/>
        <w:tabs>
          <w:tab w:val="left" w:pos="509"/>
          <w:tab w:val="left" w:pos="7880"/>
        </w:tabs>
        <w:spacing w:line="360" w:lineRule="auto"/>
        <w:ind w:left="0" w:right="426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lastRenderedPageBreak/>
        <w:t xml:space="preserve">בעוד שישמעאל מיוחס לאברהם אך גם להגר </w:t>
      </w:r>
      <w:r w:rsidR="007211A1">
        <w:rPr>
          <w:rFonts w:cs="Narkisim" w:hint="cs"/>
          <w:sz w:val="28"/>
          <w:szCs w:val="28"/>
          <w:rtl/>
        </w:rPr>
        <w:t xml:space="preserve">הנזכרת כאישה זרה </w:t>
      </w:r>
      <w:r w:rsidR="0079000A">
        <w:rPr>
          <w:rFonts w:cs="Narkisim" w:hint="cs"/>
          <w:sz w:val="28"/>
          <w:szCs w:val="28"/>
          <w:rtl/>
        </w:rPr>
        <w:t>המשועבדת</w:t>
      </w:r>
      <w:r w:rsidR="007211A1"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 w:hint="cs"/>
          <w:sz w:val="28"/>
          <w:szCs w:val="28"/>
          <w:rtl/>
        </w:rPr>
        <w:t>לשרה גבירתה (</w:t>
      </w:r>
      <w:r w:rsidRPr="00080D42">
        <w:rPr>
          <w:rFonts w:cs="Narkisim"/>
          <w:b/>
          <w:bCs/>
          <w:sz w:val="28"/>
          <w:szCs w:val="28"/>
          <w:rtl/>
        </w:rPr>
        <w:t>הַמִּצְרִית שִׁפְחַת שָׂרָה</w:t>
      </w:r>
      <w:r>
        <w:rPr>
          <w:rFonts w:cs="Narkisim" w:hint="cs"/>
          <w:sz w:val="28"/>
          <w:szCs w:val="28"/>
          <w:rtl/>
        </w:rPr>
        <w:t xml:space="preserve">), </w:t>
      </w:r>
      <w:r w:rsidR="007211A1">
        <w:rPr>
          <w:rFonts w:cs="Narkisim" w:hint="cs"/>
          <w:sz w:val="28"/>
          <w:szCs w:val="28"/>
          <w:rtl/>
        </w:rPr>
        <w:t>הרי ש</w:t>
      </w:r>
      <w:r>
        <w:rPr>
          <w:rFonts w:cs="Narkisim" w:hint="cs"/>
          <w:sz w:val="28"/>
          <w:szCs w:val="28"/>
          <w:rtl/>
        </w:rPr>
        <w:t xml:space="preserve">יצחק מיוחס פעמים לאברהם </w:t>
      </w:r>
      <w:r w:rsidR="007211A1">
        <w:rPr>
          <w:rFonts w:cs="Narkisim" w:hint="cs"/>
          <w:sz w:val="28"/>
          <w:szCs w:val="28"/>
          <w:rtl/>
        </w:rPr>
        <w:t xml:space="preserve">(!), </w:t>
      </w:r>
      <w:r>
        <w:rPr>
          <w:rFonts w:cs="Narkisim" w:hint="cs"/>
          <w:sz w:val="28"/>
          <w:szCs w:val="28"/>
          <w:rtl/>
        </w:rPr>
        <w:t>וזאת כדי להדגיש את הזיקה העמוקה ביניהם ו</w:t>
      </w:r>
      <w:r w:rsidR="007211A1">
        <w:rPr>
          <w:rFonts w:cs="Narkisim" w:hint="cs"/>
          <w:sz w:val="28"/>
          <w:szCs w:val="28"/>
          <w:rtl/>
        </w:rPr>
        <w:t>ללמד כי יצחק ה</w:t>
      </w:r>
      <w:r>
        <w:rPr>
          <w:rFonts w:cs="Narkisim" w:hint="cs"/>
          <w:sz w:val="28"/>
          <w:szCs w:val="28"/>
          <w:rtl/>
        </w:rPr>
        <w:t xml:space="preserve">וא יורשו של אברהם. </w:t>
      </w:r>
    </w:p>
    <w:p w:rsidR="000465DF" w:rsidRDefault="000465DF" w:rsidP="000465DF">
      <w:pPr>
        <w:pStyle w:val="a3"/>
        <w:tabs>
          <w:tab w:val="left" w:pos="509"/>
          <w:tab w:val="left" w:pos="7880"/>
        </w:tabs>
        <w:spacing w:line="360" w:lineRule="auto"/>
        <w:ind w:left="0" w:right="426"/>
        <w:jc w:val="both"/>
        <w:rPr>
          <w:rFonts w:cs="Narkisim"/>
          <w:sz w:val="28"/>
          <w:szCs w:val="28"/>
          <w:rtl/>
        </w:rPr>
      </w:pPr>
    </w:p>
    <w:p w:rsidR="000465DF" w:rsidRPr="000465DF" w:rsidRDefault="000465DF" w:rsidP="000465DF">
      <w:pPr>
        <w:pStyle w:val="a3"/>
        <w:tabs>
          <w:tab w:val="left" w:pos="509"/>
          <w:tab w:val="left" w:pos="7880"/>
        </w:tabs>
        <w:spacing w:line="360" w:lineRule="auto"/>
        <w:ind w:left="0" w:right="426"/>
        <w:jc w:val="both"/>
        <w:rPr>
          <w:rFonts w:cs="Narkisim"/>
          <w:b/>
          <w:bCs/>
          <w:sz w:val="28"/>
          <w:szCs w:val="28"/>
          <w:rtl/>
        </w:rPr>
      </w:pPr>
      <w:r w:rsidRPr="000465DF">
        <w:rPr>
          <w:rFonts w:cs="Narkisim" w:hint="cs"/>
          <w:b/>
          <w:bCs/>
          <w:sz w:val="28"/>
          <w:szCs w:val="28"/>
          <w:rtl/>
        </w:rPr>
        <w:t>סיכום</w:t>
      </w:r>
    </w:p>
    <w:p w:rsidR="00454C51" w:rsidRDefault="00D1127F" w:rsidP="00244F0D">
      <w:pPr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מותו של אברהם אבינו בשיבה טובה חותם את תולדותיו של </w:t>
      </w:r>
      <w:r w:rsidR="0079000A">
        <w:rPr>
          <w:rFonts w:cs="Narkisim" w:hint="cs"/>
          <w:sz w:val="28"/>
          <w:szCs w:val="28"/>
          <w:rtl/>
        </w:rPr>
        <w:t>אברהם</w:t>
      </w:r>
      <w:r>
        <w:rPr>
          <w:rFonts w:cs="Narkisim" w:hint="cs"/>
          <w:sz w:val="28"/>
          <w:szCs w:val="28"/>
          <w:rtl/>
        </w:rPr>
        <w:t>. מחד, זכה אברהם ל</w:t>
      </w:r>
      <w:r w:rsidR="00AF4B89">
        <w:rPr>
          <w:rFonts w:cs="Narkisim" w:hint="cs"/>
          <w:sz w:val="28"/>
          <w:szCs w:val="28"/>
          <w:rtl/>
        </w:rPr>
        <w:t xml:space="preserve">היות אב המון גויים וצאצאיו מבני </w:t>
      </w:r>
      <w:proofErr w:type="spellStart"/>
      <w:r w:rsidR="00AF4B89">
        <w:rPr>
          <w:rFonts w:cs="Narkisim" w:hint="cs"/>
          <w:sz w:val="28"/>
          <w:szCs w:val="28"/>
          <w:rtl/>
        </w:rPr>
        <w:t>הפלגשים</w:t>
      </w:r>
      <w:proofErr w:type="spellEnd"/>
      <w:r w:rsidR="00AF4B89">
        <w:rPr>
          <w:rFonts w:cs="Narkisim" w:hint="cs"/>
          <w:sz w:val="28"/>
          <w:szCs w:val="28"/>
          <w:rtl/>
        </w:rPr>
        <w:t xml:space="preserve"> ו</w:t>
      </w:r>
      <w:r w:rsidR="0079000A">
        <w:rPr>
          <w:rFonts w:cs="Narkisim" w:hint="cs"/>
          <w:sz w:val="28"/>
          <w:szCs w:val="28"/>
          <w:rtl/>
        </w:rPr>
        <w:t xml:space="preserve">במיוחד צאצאי </w:t>
      </w:r>
      <w:r w:rsidR="00AF4B89">
        <w:rPr>
          <w:rFonts w:cs="Narkisim" w:hint="cs"/>
          <w:sz w:val="28"/>
          <w:szCs w:val="28"/>
          <w:rtl/>
        </w:rPr>
        <w:t>ישמעאל פזורים על פני תבל, ומאידך הוא אבי הא</w:t>
      </w:r>
      <w:r w:rsidR="0079000A">
        <w:rPr>
          <w:rFonts w:cs="Narkisim" w:hint="cs"/>
          <w:sz w:val="28"/>
          <w:szCs w:val="28"/>
          <w:rtl/>
        </w:rPr>
        <w:t>ומ</w:t>
      </w:r>
      <w:r w:rsidR="00AF4B89">
        <w:rPr>
          <w:rFonts w:cs="Narkisim" w:hint="cs"/>
          <w:sz w:val="28"/>
          <w:szCs w:val="28"/>
          <w:rtl/>
        </w:rPr>
        <w:t>ה הישראלית, ובנו יצחק המשיך את דרכו</w:t>
      </w:r>
      <w:r w:rsidR="0079000A">
        <w:rPr>
          <w:rFonts w:cs="Narkisim" w:hint="cs"/>
          <w:sz w:val="28"/>
          <w:szCs w:val="28"/>
          <w:rtl/>
        </w:rPr>
        <w:t>, וצאצאיו וצאצאי צאצאיו</w:t>
      </w:r>
      <w:r w:rsidR="00352DFE">
        <w:rPr>
          <w:rFonts w:cs="Narkisim" w:hint="cs"/>
          <w:sz w:val="28"/>
          <w:szCs w:val="28"/>
          <w:rtl/>
        </w:rPr>
        <w:t xml:space="preserve"> צועדים בדרכו</w:t>
      </w:r>
      <w:r w:rsidR="00AF4B89">
        <w:rPr>
          <w:rFonts w:cs="Narkisim" w:hint="cs"/>
          <w:sz w:val="28"/>
          <w:szCs w:val="28"/>
          <w:rtl/>
        </w:rPr>
        <w:t xml:space="preserve">. </w:t>
      </w:r>
    </w:p>
    <w:p w:rsidR="00AF4B89" w:rsidRPr="00EE6464" w:rsidRDefault="00EE6464" w:rsidP="00CB404D">
      <w:pPr>
        <w:spacing w:line="360" w:lineRule="auto"/>
        <w:rPr>
          <w:rFonts w:cs="Narkisim"/>
          <w:b/>
          <w:bCs/>
          <w:sz w:val="28"/>
          <w:szCs w:val="28"/>
          <w:u w:val="single"/>
          <w:rtl/>
        </w:rPr>
      </w:pPr>
      <w:r w:rsidRPr="00EE6464">
        <w:rPr>
          <w:rFonts w:cs="Narkisim" w:hint="cs"/>
          <w:b/>
          <w:bCs/>
          <w:sz w:val="28"/>
          <w:szCs w:val="28"/>
          <w:u w:val="single"/>
          <w:rtl/>
        </w:rPr>
        <w:t>מאגר שאלות:</w:t>
      </w:r>
    </w:p>
    <w:p w:rsidR="00EE6464" w:rsidRDefault="00EE6464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הנושא של פרק כ"ה?</w:t>
      </w:r>
    </w:p>
    <w:p w:rsidR="00EE6464" w:rsidRPr="000778C4" w:rsidRDefault="00EE6464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  <w:highlight w:val="yellow"/>
        </w:rPr>
      </w:pPr>
      <w:r w:rsidRPr="000778C4">
        <w:rPr>
          <w:rFonts w:cs="Narkisim" w:hint="cs"/>
          <w:sz w:val="28"/>
          <w:szCs w:val="28"/>
          <w:highlight w:val="yellow"/>
          <w:rtl/>
        </w:rPr>
        <w:t xml:space="preserve">מתי נולדו בני קטורה </w:t>
      </w:r>
      <w:proofErr w:type="spellStart"/>
      <w:r w:rsidRPr="000778C4">
        <w:rPr>
          <w:rFonts w:cs="Narkisim" w:hint="cs"/>
          <w:sz w:val="28"/>
          <w:szCs w:val="28"/>
          <w:highlight w:val="yellow"/>
          <w:rtl/>
        </w:rPr>
        <w:t>והפלגשים</w:t>
      </w:r>
      <w:proofErr w:type="spellEnd"/>
      <w:r w:rsidR="008415AB" w:rsidRPr="000778C4">
        <w:rPr>
          <w:rFonts w:cs="Narkisim" w:hint="cs"/>
          <w:sz w:val="28"/>
          <w:szCs w:val="28"/>
          <w:highlight w:val="yellow"/>
          <w:rtl/>
        </w:rPr>
        <w:t>,</w:t>
      </w:r>
      <w:r w:rsidRPr="000778C4">
        <w:rPr>
          <w:rFonts w:cs="Narkisim" w:hint="cs"/>
          <w:sz w:val="28"/>
          <w:szCs w:val="28"/>
          <w:highlight w:val="yellow"/>
          <w:rtl/>
        </w:rPr>
        <w:t xml:space="preserve"> לפי הגישה 'יש סדר למקרא'?</w:t>
      </w:r>
    </w:p>
    <w:p w:rsidR="00EE6464" w:rsidRPr="000778C4" w:rsidRDefault="00EE6464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  <w:highlight w:val="green"/>
        </w:rPr>
      </w:pPr>
      <w:r w:rsidRPr="000778C4">
        <w:rPr>
          <w:rFonts w:cs="Narkisim" w:hint="cs"/>
          <w:sz w:val="28"/>
          <w:szCs w:val="28"/>
          <w:highlight w:val="green"/>
          <w:rtl/>
        </w:rPr>
        <w:t xml:space="preserve">מתי נולדו בני קטורה </w:t>
      </w:r>
      <w:proofErr w:type="spellStart"/>
      <w:r w:rsidRPr="000778C4">
        <w:rPr>
          <w:rFonts w:cs="Narkisim" w:hint="cs"/>
          <w:sz w:val="28"/>
          <w:szCs w:val="28"/>
          <w:highlight w:val="green"/>
          <w:rtl/>
        </w:rPr>
        <w:t>והפלגשים</w:t>
      </w:r>
      <w:proofErr w:type="spellEnd"/>
      <w:r w:rsidR="008415AB" w:rsidRPr="000778C4">
        <w:rPr>
          <w:rFonts w:cs="Narkisim" w:hint="cs"/>
          <w:sz w:val="28"/>
          <w:szCs w:val="28"/>
          <w:highlight w:val="green"/>
          <w:rtl/>
        </w:rPr>
        <w:t>,</w:t>
      </w:r>
      <w:r w:rsidRPr="000778C4">
        <w:rPr>
          <w:rFonts w:cs="Narkisim" w:hint="cs"/>
          <w:sz w:val="28"/>
          <w:szCs w:val="28"/>
          <w:highlight w:val="green"/>
          <w:rtl/>
        </w:rPr>
        <w:t xml:space="preserve"> לפי הגישה 'אין מוקדם ומאוחר בתורה'?</w:t>
      </w:r>
    </w:p>
    <w:p w:rsidR="00EE6464" w:rsidRDefault="00EE6464" w:rsidP="009E0D81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מה הטענה של </w:t>
      </w:r>
      <w:r w:rsidR="009E0D81">
        <w:rPr>
          <w:rFonts w:cs="Narkisim" w:hint="cs"/>
          <w:sz w:val="28"/>
          <w:szCs w:val="28"/>
          <w:rtl/>
        </w:rPr>
        <w:t>הסוברים</w:t>
      </w:r>
      <w:r>
        <w:rPr>
          <w:rFonts w:cs="Narkisim" w:hint="cs"/>
          <w:sz w:val="28"/>
          <w:szCs w:val="28"/>
          <w:rtl/>
        </w:rPr>
        <w:t xml:space="preserve"> שבני קטורה </w:t>
      </w:r>
      <w:proofErr w:type="spellStart"/>
      <w:r>
        <w:rPr>
          <w:rFonts w:cs="Narkisim" w:hint="cs"/>
          <w:sz w:val="28"/>
          <w:szCs w:val="28"/>
          <w:rtl/>
        </w:rPr>
        <w:t>והפלגשים</w:t>
      </w:r>
      <w:proofErr w:type="spellEnd"/>
      <w:r>
        <w:rPr>
          <w:rFonts w:cs="Narkisim" w:hint="cs"/>
          <w:sz w:val="28"/>
          <w:szCs w:val="28"/>
          <w:rtl/>
        </w:rPr>
        <w:t xml:space="preserve"> נולדו במקביל לישמעאל ויצחק?</w:t>
      </w:r>
    </w:p>
    <w:p w:rsidR="0073299B" w:rsidRDefault="0073299B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מדוע נזכרו בפרק כ"ה שאר ילדי אברהם?</w:t>
      </w:r>
    </w:p>
    <w:p w:rsidR="0073299B" w:rsidRDefault="0073299B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מלמד מבנה המעטפת של פסוקים ה-ו?</w:t>
      </w:r>
    </w:p>
    <w:p w:rsidR="0073299B" w:rsidRDefault="0073299B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באילו </w:t>
      </w:r>
      <w:r w:rsidR="009E0D81">
        <w:rPr>
          <w:rFonts w:cs="Narkisim" w:hint="cs"/>
          <w:sz w:val="28"/>
          <w:szCs w:val="28"/>
          <w:rtl/>
        </w:rPr>
        <w:t>דרכים מבחינה התורה בין יצחק ליל</w:t>
      </w:r>
      <w:r>
        <w:rPr>
          <w:rFonts w:cs="Narkisim" w:hint="cs"/>
          <w:sz w:val="28"/>
          <w:szCs w:val="28"/>
          <w:rtl/>
        </w:rPr>
        <w:t>די קטורה והפילגשים?</w:t>
      </w:r>
    </w:p>
    <w:p w:rsidR="0073299B" w:rsidRPr="000778C4" w:rsidRDefault="0073299B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  <w:highlight w:val="yellow"/>
        </w:rPr>
      </w:pPr>
      <w:r w:rsidRPr="000778C4">
        <w:rPr>
          <w:rFonts w:cs="Narkisim" w:hint="cs"/>
          <w:sz w:val="28"/>
          <w:szCs w:val="28"/>
          <w:highlight w:val="yellow"/>
          <w:rtl/>
        </w:rPr>
        <w:t>מה הוכחנו מחוקי חמורבי 171-170?</w:t>
      </w:r>
    </w:p>
    <w:p w:rsidR="003A4840" w:rsidRDefault="003A4840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ניתן ללמוד מרחבעם ויהושפט?</w:t>
      </w:r>
    </w:p>
    <w:p w:rsidR="003A4840" w:rsidRDefault="003A4840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כיצד מתארת התורה את מותו וקבורתו של אברהם? שימו לב להקבלה לברית בין הבתרים ולמספר שנותיו?</w:t>
      </w:r>
    </w:p>
    <w:p w:rsidR="003A4840" w:rsidRDefault="003A4840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מעמדו של ישמעאל בפרק כ"ה?</w:t>
      </w:r>
    </w:p>
    <w:p w:rsidR="003A4840" w:rsidRPr="00A36798" w:rsidRDefault="003A4840" w:rsidP="009E0D81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 w:rsidRPr="00A36798">
        <w:rPr>
          <w:rFonts w:cs="Narkisim" w:hint="cs"/>
          <w:sz w:val="28"/>
          <w:szCs w:val="28"/>
          <w:rtl/>
        </w:rPr>
        <w:t>כיצד ניכר מעמדו המיוחד של ישמעאל בתיאור מות אברהם</w:t>
      </w:r>
      <w:r w:rsidR="009E0D81" w:rsidRPr="00A36798">
        <w:rPr>
          <w:rFonts w:cs="Narkisim" w:hint="cs"/>
          <w:sz w:val="28"/>
          <w:szCs w:val="28"/>
          <w:rtl/>
        </w:rPr>
        <w:t xml:space="preserve"> וקבורתו</w:t>
      </w:r>
      <w:r w:rsidRPr="00A36798">
        <w:rPr>
          <w:rFonts w:cs="Narkisim" w:hint="cs"/>
          <w:sz w:val="28"/>
          <w:szCs w:val="28"/>
          <w:rtl/>
        </w:rPr>
        <w:t>?</w:t>
      </w:r>
    </w:p>
    <w:p w:rsidR="003A4840" w:rsidRPr="00A36798" w:rsidRDefault="003A4840" w:rsidP="00EE6464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  <w:highlight w:val="yellow"/>
        </w:rPr>
      </w:pPr>
      <w:bookmarkStart w:id="0" w:name="_GoBack"/>
      <w:r w:rsidRPr="00A36798">
        <w:rPr>
          <w:rFonts w:cs="Narkisim" w:hint="cs"/>
          <w:sz w:val="28"/>
          <w:szCs w:val="28"/>
          <w:highlight w:val="yellow"/>
          <w:rtl/>
        </w:rPr>
        <w:t>כיצד ניכרת העדפת יצחק</w:t>
      </w:r>
      <w:r w:rsidR="009E0D81" w:rsidRPr="00A36798">
        <w:rPr>
          <w:rFonts w:cs="Narkisim" w:hint="cs"/>
          <w:sz w:val="28"/>
          <w:szCs w:val="28"/>
          <w:highlight w:val="yellow"/>
          <w:rtl/>
        </w:rPr>
        <w:t xml:space="preserve"> על פני ישמעאל בתיאור מות</w:t>
      </w:r>
      <w:r w:rsidRPr="00A36798">
        <w:rPr>
          <w:rFonts w:cs="Narkisim" w:hint="cs"/>
          <w:sz w:val="28"/>
          <w:szCs w:val="28"/>
          <w:highlight w:val="yellow"/>
          <w:rtl/>
        </w:rPr>
        <w:t xml:space="preserve"> אברהם</w:t>
      </w:r>
      <w:r w:rsidR="009E0D81" w:rsidRPr="00A36798">
        <w:rPr>
          <w:rFonts w:cs="Narkisim" w:hint="cs"/>
          <w:sz w:val="28"/>
          <w:szCs w:val="28"/>
          <w:highlight w:val="yellow"/>
          <w:rtl/>
        </w:rPr>
        <w:t xml:space="preserve"> וקבורתו</w:t>
      </w:r>
      <w:r w:rsidRPr="00A36798">
        <w:rPr>
          <w:rFonts w:cs="Narkisim" w:hint="cs"/>
          <w:sz w:val="28"/>
          <w:szCs w:val="28"/>
          <w:highlight w:val="yellow"/>
          <w:rtl/>
        </w:rPr>
        <w:t>?</w:t>
      </w:r>
    </w:p>
    <w:bookmarkEnd w:id="0"/>
    <w:p w:rsidR="003A4840" w:rsidRDefault="003A4840" w:rsidP="003A4840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כיצד ניכר מעמדו המיוחד של ישמעאל</w:t>
      </w:r>
      <w:r w:rsidRPr="003A4840"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 w:hint="cs"/>
          <w:sz w:val="28"/>
          <w:szCs w:val="28"/>
          <w:rtl/>
        </w:rPr>
        <w:t>בפרשת "התולדות"?</w:t>
      </w:r>
    </w:p>
    <w:p w:rsidR="003A4840" w:rsidRPr="003A4840" w:rsidRDefault="003A4840" w:rsidP="003A4840">
      <w:pPr>
        <w:pStyle w:val="a3"/>
        <w:numPr>
          <w:ilvl w:val="0"/>
          <w:numId w:val="5"/>
        </w:numPr>
        <w:spacing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כיצד ניכרת העדפת יצחק על פני ישמעאל בפרשת "התולדות"?</w:t>
      </w:r>
    </w:p>
    <w:sectPr w:rsidR="003A4840" w:rsidRPr="003A4840" w:rsidSect="008F3765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60C" w:rsidRDefault="00C6160C" w:rsidP="00FE5E36">
      <w:pPr>
        <w:spacing w:after="0" w:line="240" w:lineRule="auto"/>
      </w:pPr>
      <w:r>
        <w:separator/>
      </w:r>
    </w:p>
  </w:endnote>
  <w:endnote w:type="continuationSeparator" w:id="0">
    <w:p w:rsidR="00C6160C" w:rsidRDefault="00C6160C" w:rsidP="00FE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573108860"/>
      <w:docPartObj>
        <w:docPartGallery w:val="Page Numbers (Bottom of Page)"/>
        <w:docPartUnique/>
      </w:docPartObj>
    </w:sdtPr>
    <w:sdtEndPr>
      <w:rPr>
        <w:cs/>
      </w:rPr>
    </w:sdtEndPr>
    <w:sdtContent>
      <w:p w:rsidR="00B66E01" w:rsidRDefault="00B66E01">
        <w:pPr>
          <w:pStyle w:val="aa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B6C15" w:rsidRPr="00CB6C15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:rsidR="00B66E01" w:rsidRDefault="00B66E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60C" w:rsidRDefault="00C6160C" w:rsidP="00FE5E36">
      <w:pPr>
        <w:spacing w:after="0" w:line="240" w:lineRule="auto"/>
      </w:pPr>
      <w:r>
        <w:separator/>
      </w:r>
    </w:p>
  </w:footnote>
  <w:footnote w:type="continuationSeparator" w:id="0">
    <w:p w:rsidR="00C6160C" w:rsidRDefault="00C6160C" w:rsidP="00FE5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7DF"/>
    <w:multiLevelType w:val="hybridMultilevel"/>
    <w:tmpl w:val="73ECC056"/>
    <w:lvl w:ilvl="0" w:tplc="9EA0D1EA">
      <w:start w:val="1"/>
      <w:numFmt w:val="hebrew1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727D0"/>
    <w:multiLevelType w:val="hybridMultilevel"/>
    <w:tmpl w:val="960E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53D03"/>
    <w:multiLevelType w:val="hybridMultilevel"/>
    <w:tmpl w:val="AF96AB96"/>
    <w:lvl w:ilvl="0" w:tplc="13946678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0378"/>
    <w:multiLevelType w:val="hybridMultilevel"/>
    <w:tmpl w:val="AF96AB96"/>
    <w:lvl w:ilvl="0" w:tplc="13946678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F6"/>
    <w:multiLevelType w:val="hybridMultilevel"/>
    <w:tmpl w:val="340652C0"/>
    <w:lvl w:ilvl="0" w:tplc="8F9E0B5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903"/>
    <w:rsid w:val="000243E5"/>
    <w:rsid w:val="000465DF"/>
    <w:rsid w:val="000513CE"/>
    <w:rsid w:val="000778C4"/>
    <w:rsid w:val="00080D42"/>
    <w:rsid w:val="00092995"/>
    <w:rsid w:val="000B6D40"/>
    <w:rsid w:val="000C449D"/>
    <w:rsid w:val="0010147F"/>
    <w:rsid w:val="001364A9"/>
    <w:rsid w:val="00166969"/>
    <w:rsid w:val="00173758"/>
    <w:rsid w:val="00173FE7"/>
    <w:rsid w:val="001976D0"/>
    <w:rsid w:val="001E637C"/>
    <w:rsid w:val="00202600"/>
    <w:rsid w:val="002230E6"/>
    <w:rsid w:val="002410C5"/>
    <w:rsid w:val="00244F0D"/>
    <w:rsid w:val="002535EE"/>
    <w:rsid w:val="002563F3"/>
    <w:rsid w:val="002623E4"/>
    <w:rsid w:val="00277F08"/>
    <w:rsid w:val="00295BB4"/>
    <w:rsid w:val="002E1A86"/>
    <w:rsid w:val="002F56AA"/>
    <w:rsid w:val="003212A9"/>
    <w:rsid w:val="00352DFE"/>
    <w:rsid w:val="003A4840"/>
    <w:rsid w:val="00405535"/>
    <w:rsid w:val="004158F9"/>
    <w:rsid w:val="00417BCC"/>
    <w:rsid w:val="00422B9C"/>
    <w:rsid w:val="00425DDB"/>
    <w:rsid w:val="00440677"/>
    <w:rsid w:val="00454C51"/>
    <w:rsid w:val="00461A71"/>
    <w:rsid w:val="004875B9"/>
    <w:rsid w:val="004A0D3A"/>
    <w:rsid w:val="0051159C"/>
    <w:rsid w:val="00523074"/>
    <w:rsid w:val="0054175A"/>
    <w:rsid w:val="005A6CB5"/>
    <w:rsid w:val="005D7386"/>
    <w:rsid w:val="00601903"/>
    <w:rsid w:val="00612292"/>
    <w:rsid w:val="00620AA8"/>
    <w:rsid w:val="00636CC3"/>
    <w:rsid w:val="00681D38"/>
    <w:rsid w:val="006A1034"/>
    <w:rsid w:val="006B48B1"/>
    <w:rsid w:val="006B79CD"/>
    <w:rsid w:val="006D4F4B"/>
    <w:rsid w:val="006D7FC9"/>
    <w:rsid w:val="006E5CC9"/>
    <w:rsid w:val="006F44ED"/>
    <w:rsid w:val="00702AFA"/>
    <w:rsid w:val="007211A1"/>
    <w:rsid w:val="0073299B"/>
    <w:rsid w:val="007606DD"/>
    <w:rsid w:val="0079000A"/>
    <w:rsid w:val="00793211"/>
    <w:rsid w:val="007F6AA3"/>
    <w:rsid w:val="008415AB"/>
    <w:rsid w:val="00845218"/>
    <w:rsid w:val="008728C0"/>
    <w:rsid w:val="008F3765"/>
    <w:rsid w:val="00916898"/>
    <w:rsid w:val="00926D1F"/>
    <w:rsid w:val="00937618"/>
    <w:rsid w:val="00963516"/>
    <w:rsid w:val="00976160"/>
    <w:rsid w:val="009A192E"/>
    <w:rsid w:val="009A6B8D"/>
    <w:rsid w:val="009C0F8F"/>
    <w:rsid w:val="009C67C6"/>
    <w:rsid w:val="009E0D81"/>
    <w:rsid w:val="009F113A"/>
    <w:rsid w:val="00A0052D"/>
    <w:rsid w:val="00A163F4"/>
    <w:rsid w:val="00A36798"/>
    <w:rsid w:val="00A535E2"/>
    <w:rsid w:val="00A60F85"/>
    <w:rsid w:val="00AD060E"/>
    <w:rsid w:val="00AE1F51"/>
    <w:rsid w:val="00AF017F"/>
    <w:rsid w:val="00AF4B89"/>
    <w:rsid w:val="00B15478"/>
    <w:rsid w:val="00B336EE"/>
    <w:rsid w:val="00B3518B"/>
    <w:rsid w:val="00B47DF7"/>
    <w:rsid w:val="00B51338"/>
    <w:rsid w:val="00B66E01"/>
    <w:rsid w:val="00B6795D"/>
    <w:rsid w:val="00B679EF"/>
    <w:rsid w:val="00BB2D65"/>
    <w:rsid w:val="00BE3BFA"/>
    <w:rsid w:val="00BF27C8"/>
    <w:rsid w:val="00BF557C"/>
    <w:rsid w:val="00C15C6F"/>
    <w:rsid w:val="00C40E5B"/>
    <w:rsid w:val="00C43775"/>
    <w:rsid w:val="00C6160C"/>
    <w:rsid w:val="00C97841"/>
    <w:rsid w:val="00CB404D"/>
    <w:rsid w:val="00CB6C15"/>
    <w:rsid w:val="00CC790D"/>
    <w:rsid w:val="00CE00DA"/>
    <w:rsid w:val="00D02582"/>
    <w:rsid w:val="00D1127F"/>
    <w:rsid w:val="00D1548F"/>
    <w:rsid w:val="00D552A3"/>
    <w:rsid w:val="00D71075"/>
    <w:rsid w:val="00DB5809"/>
    <w:rsid w:val="00DC05C2"/>
    <w:rsid w:val="00DE3943"/>
    <w:rsid w:val="00DE7706"/>
    <w:rsid w:val="00DF7563"/>
    <w:rsid w:val="00E13320"/>
    <w:rsid w:val="00E2654F"/>
    <w:rsid w:val="00E26E71"/>
    <w:rsid w:val="00E500DA"/>
    <w:rsid w:val="00E91C53"/>
    <w:rsid w:val="00E96DA0"/>
    <w:rsid w:val="00EC3DA5"/>
    <w:rsid w:val="00EE6464"/>
    <w:rsid w:val="00EE6A68"/>
    <w:rsid w:val="00F17491"/>
    <w:rsid w:val="00F24471"/>
    <w:rsid w:val="00F26AE1"/>
    <w:rsid w:val="00F80FE4"/>
    <w:rsid w:val="00F9514C"/>
    <w:rsid w:val="00FE10DC"/>
    <w:rsid w:val="00FE5E36"/>
    <w:rsid w:val="00FF010E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01AEE-6864-4921-9F92-1A3DFE8B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6DD"/>
    <w:pPr>
      <w:ind w:left="720"/>
      <w:contextualSpacing/>
    </w:pPr>
  </w:style>
  <w:style w:type="table" w:styleId="a4">
    <w:name w:val="Table Grid"/>
    <w:basedOn w:val="a1"/>
    <w:uiPriority w:val="59"/>
    <w:rsid w:val="0076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FE5E36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FE5E3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E5E3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4875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4875B9"/>
  </w:style>
  <w:style w:type="paragraph" w:styleId="aa">
    <w:name w:val="footer"/>
    <w:basedOn w:val="a"/>
    <w:link w:val="ab"/>
    <w:uiPriority w:val="99"/>
    <w:unhideWhenUsed/>
    <w:rsid w:val="004875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4875B9"/>
  </w:style>
  <w:style w:type="paragraph" w:styleId="ac">
    <w:name w:val="Balloon Text"/>
    <w:basedOn w:val="a"/>
    <w:link w:val="ad"/>
    <w:uiPriority w:val="99"/>
    <w:semiHidden/>
    <w:unhideWhenUsed/>
    <w:rsid w:val="00A0052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A0052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791CD-6E4C-429B-95A4-CA4CDEFA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4009</TotalTime>
  <Pages>7</Pages>
  <Words>1759</Words>
  <Characters>8797</Characters>
  <Application>Microsoft Office Word</Application>
  <DocSecurity>0</DocSecurity>
  <Lines>73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חזי כהן</cp:lastModifiedBy>
  <cp:revision>89</cp:revision>
  <cp:lastPrinted>2017-05-29T11:46:00Z</cp:lastPrinted>
  <dcterms:created xsi:type="dcterms:W3CDTF">2013-02-17T19:38:00Z</dcterms:created>
  <dcterms:modified xsi:type="dcterms:W3CDTF">2019-06-04T10:13:00Z</dcterms:modified>
</cp:coreProperties>
</file>