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4D5BE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346ED4">
        <w:rPr>
          <w:rFonts w:ascii="Times New Roman" w:eastAsia="Times New Roman" w:hAnsi="Times New Roman" w:cs="Times New Roman"/>
          <w:color w:val="000000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6988B06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346ED4">
        <w:rPr>
          <w:rFonts w:ascii="Times New Roman" w:eastAsia="Times New Roman" w:hAnsi="Times New Roman" w:cs="Times New Roman"/>
          <w:color w:val="000000"/>
        </w:rPr>
        <w:t>«Санкт-Петербургский политехнический университет Петра Великого»</w:t>
      </w:r>
    </w:p>
    <w:p w14:paraId="051A5D72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F7F7FFB" w14:textId="77777777" w:rsidR="00FD73C5" w:rsidRPr="00346ED4" w:rsidRDefault="00FD73C5" w:rsidP="00FD73C5">
      <w:pPr>
        <w:widowControl w:val="0"/>
        <w:spacing w:before="28" w:after="142" w:line="288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346ED4">
        <w:rPr>
          <w:rFonts w:ascii="Times New Roman" w:eastAsia="Times New Roman" w:hAnsi="Times New Roman" w:cs="Times New Roman"/>
          <w:color w:val="000000"/>
        </w:rPr>
        <w:t>Институт компьютерных наук и технологий</w:t>
      </w:r>
    </w:p>
    <w:p w14:paraId="395DA869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6ED4">
        <w:rPr>
          <w:rFonts w:ascii="Times New Roman" w:eastAsia="Times New Roman" w:hAnsi="Times New Roman" w:cs="Times New Roman"/>
          <w:color w:val="000000"/>
        </w:rPr>
        <w:t xml:space="preserve">Высшая школа интеллектуальных систем и суперкомпьютерных технологий </w:t>
      </w:r>
    </w:p>
    <w:p w14:paraId="59129105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525498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8414A6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18FE71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62299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CA10A2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ED1AE0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2CDF4F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14E92F" w14:textId="1BCCB1CD" w:rsidR="00FD73C5" w:rsidRPr="00346ED4" w:rsidRDefault="004B0151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46ED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Курсовая работа</w:t>
      </w:r>
    </w:p>
    <w:p w14:paraId="287FD508" w14:textId="42156EAA" w:rsidR="00FD73C5" w:rsidRPr="00346ED4" w:rsidRDefault="00FD73C5" w:rsidP="00FD73C5">
      <w:pPr>
        <w:spacing w:after="8" w:line="244" w:lineRule="auto"/>
        <w:ind w:left="1959" w:right="23" w:hanging="10"/>
        <w:rPr>
          <w:rFonts w:ascii="Times New Roman" w:eastAsia="Times New Roman" w:hAnsi="Times New Roman" w:cs="Times New Roman"/>
          <w:color w:val="000000"/>
          <w:szCs w:val="22"/>
        </w:rPr>
      </w:pPr>
      <w:r w:rsidRPr="00346ED4">
        <w:rPr>
          <w:rFonts w:ascii="Times New Roman" w:eastAsia="Times New Roman" w:hAnsi="Times New Roman" w:cs="Times New Roman"/>
          <w:color w:val="000000"/>
        </w:rPr>
        <w:t xml:space="preserve">по дисциплине «Вычислительная математика»  </w:t>
      </w:r>
      <w:r w:rsidRPr="00346ED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4AEA764D" w14:textId="63CED46A" w:rsidR="00FD73C5" w:rsidRPr="00346ED4" w:rsidRDefault="004B0151" w:rsidP="004B015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46ED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Исследование зависимости светимости от температуры для абсолютно черного тела</w:t>
      </w:r>
    </w:p>
    <w:p w14:paraId="51065DD8" w14:textId="77777777" w:rsidR="00FD73C5" w:rsidRPr="00346ED4" w:rsidRDefault="00FD73C5" w:rsidP="00FD73C5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4AF790" w14:textId="77777777" w:rsidR="00FD73C5" w:rsidRPr="00346ED4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08562E" w14:textId="2006062A" w:rsidR="00FD73C5" w:rsidRPr="00346ED4" w:rsidRDefault="00FD73C5" w:rsidP="00035499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273607" w14:textId="555069EE" w:rsidR="00035499" w:rsidRPr="00346ED4" w:rsidRDefault="00035499" w:rsidP="00035499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FCC2EE" w14:textId="77777777" w:rsidR="00035499" w:rsidRPr="00346ED4" w:rsidRDefault="00035499" w:rsidP="00035499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D72318" w14:textId="77777777" w:rsidR="00FD73C5" w:rsidRPr="00346ED4" w:rsidRDefault="00FD73C5" w:rsidP="00FD73C5">
      <w:pPr>
        <w:spacing w:after="8" w:line="244" w:lineRule="auto"/>
        <w:ind w:right="23"/>
        <w:rPr>
          <w:rFonts w:ascii="Times New Roman" w:eastAsia="Times New Roman" w:hAnsi="Times New Roman" w:cs="Times New Roman"/>
          <w:color w:val="000000"/>
          <w:szCs w:val="22"/>
        </w:rPr>
      </w:pPr>
      <w:r w:rsidRPr="00346ED4">
        <w:rPr>
          <w:rFonts w:ascii="Times New Roman" w:eastAsia="Times New Roman" w:hAnsi="Times New Roman" w:cs="Times New Roman"/>
          <w:color w:val="000000"/>
        </w:rPr>
        <w:t xml:space="preserve">Выполнил </w:t>
      </w:r>
    </w:p>
    <w:p w14:paraId="256A25E3" w14:textId="349C1EE3" w:rsidR="00FD73C5" w:rsidRPr="00346ED4" w:rsidRDefault="00FD73C5" w:rsidP="00FD73C5">
      <w:pPr>
        <w:spacing w:after="8" w:line="244" w:lineRule="auto"/>
        <w:ind w:right="23"/>
        <w:rPr>
          <w:rFonts w:ascii="Times New Roman" w:eastAsia="Times New Roman" w:hAnsi="Times New Roman" w:cs="Times New Roman"/>
          <w:color w:val="000000"/>
        </w:rPr>
      </w:pPr>
      <w:r w:rsidRPr="00346ED4">
        <w:rPr>
          <w:rFonts w:ascii="Times New Roman" w:eastAsia="Times New Roman" w:hAnsi="Times New Roman" w:cs="Times New Roman"/>
          <w:color w:val="000000"/>
        </w:rPr>
        <w:t xml:space="preserve">Студент группы 3530901/80004 </w:t>
      </w:r>
      <w:r w:rsidRPr="00346ED4">
        <w:rPr>
          <w:rFonts w:ascii="Times New Roman" w:eastAsia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  <w:t xml:space="preserve">Иванов К. А. </w:t>
      </w:r>
    </w:p>
    <w:p w14:paraId="743C4AF5" w14:textId="42D97C50" w:rsidR="00FD73C5" w:rsidRPr="00346ED4" w:rsidRDefault="00FD73C5" w:rsidP="00FD73C5">
      <w:pPr>
        <w:tabs>
          <w:tab w:val="center" w:pos="1133"/>
          <w:tab w:val="center" w:pos="5245"/>
        </w:tabs>
        <w:spacing w:after="269" w:line="254" w:lineRule="auto"/>
        <w:rPr>
          <w:rFonts w:ascii="Times New Roman" w:eastAsia="Times New Roman" w:hAnsi="Times New Roman" w:cs="Times New Roman"/>
          <w:color w:val="000000"/>
        </w:rPr>
      </w:pPr>
      <w:r w:rsidRPr="00346ED4">
        <w:rPr>
          <w:rFonts w:ascii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  <w:t>___________</w:t>
      </w:r>
    </w:p>
    <w:p w14:paraId="48147C82" w14:textId="5689774E" w:rsidR="00FD73C5" w:rsidRPr="00346ED4" w:rsidRDefault="00FD73C5" w:rsidP="00FD73C5">
      <w:pPr>
        <w:spacing w:after="30" w:line="244" w:lineRule="auto"/>
        <w:ind w:right="509"/>
        <w:rPr>
          <w:rFonts w:ascii="Times New Roman" w:eastAsia="Times New Roman" w:hAnsi="Times New Roman" w:cs="Times New Roman"/>
          <w:color w:val="000000"/>
        </w:rPr>
      </w:pPr>
      <w:r w:rsidRPr="00346ED4">
        <w:rPr>
          <w:rFonts w:ascii="Times New Roman" w:eastAsia="Times New Roman" w:hAnsi="Times New Roman" w:cs="Times New Roman"/>
          <w:color w:val="000000"/>
        </w:rPr>
        <w:t>Преподаватель</w:t>
      </w:r>
      <w:r w:rsidRPr="00346ED4">
        <w:rPr>
          <w:rFonts w:ascii="Times New Roman" w:eastAsia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  <w:t xml:space="preserve">                     Цыган В. Н.</w:t>
      </w:r>
    </w:p>
    <w:p w14:paraId="54F96975" w14:textId="32C37B0D" w:rsidR="00FD73C5" w:rsidRPr="00346ED4" w:rsidRDefault="00FD73C5" w:rsidP="00FD73C5">
      <w:pPr>
        <w:tabs>
          <w:tab w:val="center" w:pos="1133"/>
          <w:tab w:val="center" w:pos="5245"/>
        </w:tabs>
        <w:spacing w:after="0" w:line="254" w:lineRule="auto"/>
        <w:rPr>
          <w:rFonts w:ascii="Times New Roman" w:eastAsia="Times New Roman" w:hAnsi="Times New Roman" w:cs="Times New Roman"/>
          <w:color w:val="000000"/>
        </w:rPr>
      </w:pPr>
      <w:r w:rsidRPr="00346ED4">
        <w:rPr>
          <w:rFonts w:ascii="Times New Roman" w:hAnsi="Times New Roman" w:cs="Times New Roman"/>
          <w:color w:val="000000"/>
        </w:rPr>
        <w:tab/>
      </w:r>
      <w:r w:rsidRPr="00346ED4">
        <w:rPr>
          <w:rFonts w:ascii="Times New Roman" w:eastAsia="Times New Roman" w:hAnsi="Times New Roman" w:cs="Times New Roman"/>
          <w:color w:val="000000"/>
        </w:rPr>
        <w:tab/>
        <w:t xml:space="preserve">___________ </w:t>
      </w:r>
    </w:p>
    <w:p w14:paraId="7F4F8C5C" w14:textId="77777777" w:rsidR="00FD73C5" w:rsidRPr="00346ED4" w:rsidRDefault="00FD73C5" w:rsidP="00FD73C5">
      <w:pPr>
        <w:spacing w:after="0" w:line="254" w:lineRule="auto"/>
        <w:ind w:left="1133"/>
        <w:rPr>
          <w:rFonts w:ascii="Times New Roman" w:eastAsia="Times New Roman" w:hAnsi="Times New Roman" w:cs="Times New Roman"/>
          <w:color w:val="000000"/>
        </w:rPr>
      </w:pPr>
    </w:p>
    <w:p w14:paraId="1114FD28" w14:textId="77777777" w:rsidR="00FD73C5" w:rsidRPr="00346ED4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6D40B47B" w14:textId="77777777" w:rsidR="00FD73C5" w:rsidRPr="00346ED4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6658C16D" w14:textId="77777777" w:rsidR="00FD73C5" w:rsidRPr="00346ED4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05B0708C" w14:textId="5CDA4B87" w:rsidR="004B0151" w:rsidRPr="00346ED4" w:rsidRDefault="004B0151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3D905B60" w14:textId="77777777" w:rsidR="004B0151" w:rsidRPr="00346ED4" w:rsidRDefault="004B0151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567B8279" w14:textId="77777777" w:rsidR="00FD73C5" w:rsidRPr="00346ED4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5B4952B8" w14:textId="77777777" w:rsidR="00FD73C5" w:rsidRPr="00346ED4" w:rsidRDefault="00FD73C5" w:rsidP="00FD73C5">
      <w:pPr>
        <w:spacing w:after="8" w:line="244" w:lineRule="auto"/>
        <w:ind w:left="4397" w:right="3086" w:hanging="751"/>
        <w:rPr>
          <w:rFonts w:ascii="Times New Roman" w:eastAsia="Times New Roman" w:hAnsi="Times New Roman" w:cs="Times New Roman"/>
          <w:color w:val="000000"/>
        </w:rPr>
      </w:pPr>
      <w:r w:rsidRPr="00346ED4">
        <w:rPr>
          <w:rFonts w:ascii="Times New Roman" w:eastAsia="Times New Roman" w:hAnsi="Times New Roman" w:cs="Times New Roman"/>
          <w:color w:val="000000"/>
        </w:rPr>
        <w:t>Санкт-Петербург 2020</w:t>
      </w:r>
    </w:p>
    <w:p w14:paraId="039DB10A" w14:textId="226674EA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46ED4">
        <w:rPr>
          <w:rFonts w:ascii="Times New Roman" w:hAnsi="Times New Roman" w:cs="Times New Roman"/>
          <w:b/>
          <w:bCs/>
          <w:sz w:val="30"/>
          <w:szCs w:val="30"/>
        </w:rPr>
        <w:lastRenderedPageBreak/>
        <w:t>Содержание</w:t>
      </w:r>
    </w:p>
    <w:p w14:paraId="4F9FF0F4" w14:textId="46FB4DCA" w:rsidR="001B7D85" w:rsidRPr="00346ED4" w:rsidRDefault="001B7D85" w:rsidP="001B7D85">
      <w:pPr>
        <w:pStyle w:val="a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 xml:space="preserve">1. Приступая к работе …….................................................................................... </w:t>
      </w:r>
      <w:r w:rsidR="006762F3" w:rsidRPr="00346ED4">
        <w:rPr>
          <w:color w:val="000000"/>
          <w:sz w:val="28"/>
          <w:szCs w:val="28"/>
        </w:rPr>
        <w:t>3</w:t>
      </w:r>
    </w:p>
    <w:p w14:paraId="4506DB95" w14:textId="3F5F3FC1" w:rsidR="001B7D85" w:rsidRPr="00346ED4" w:rsidRDefault="001B7D85" w:rsidP="00493DE1">
      <w:pPr>
        <w:pStyle w:val="a8"/>
        <w:ind w:firstLine="70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>1.1. Постановка задачи......................</w:t>
      </w:r>
      <w:r w:rsidR="00493DE1" w:rsidRPr="00346ED4">
        <w:rPr>
          <w:color w:val="000000"/>
          <w:sz w:val="28"/>
          <w:szCs w:val="28"/>
        </w:rPr>
        <w:t>.</w:t>
      </w:r>
      <w:r w:rsidRPr="00346ED4">
        <w:rPr>
          <w:color w:val="000000"/>
          <w:sz w:val="28"/>
          <w:szCs w:val="28"/>
        </w:rPr>
        <w:t>...........................................................</w:t>
      </w:r>
      <w:r w:rsidR="006762F3" w:rsidRPr="00346ED4">
        <w:rPr>
          <w:color w:val="000000"/>
          <w:sz w:val="28"/>
          <w:szCs w:val="28"/>
        </w:rPr>
        <w:t>3</w:t>
      </w:r>
    </w:p>
    <w:p w14:paraId="3322C151" w14:textId="1B26D8E1" w:rsidR="001B7D85" w:rsidRPr="00346ED4" w:rsidRDefault="001B7D85" w:rsidP="00493DE1">
      <w:pPr>
        <w:pStyle w:val="a8"/>
        <w:ind w:firstLine="70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>1.2. Описание решения ................</w:t>
      </w:r>
      <w:r w:rsidR="00493DE1" w:rsidRPr="00346ED4">
        <w:rPr>
          <w:color w:val="000000"/>
          <w:sz w:val="28"/>
          <w:szCs w:val="28"/>
        </w:rPr>
        <w:t>.....</w:t>
      </w:r>
      <w:r w:rsidRPr="00346ED4">
        <w:rPr>
          <w:color w:val="000000"/>
          <w:sz w:val="28"/>
          <w:szCs w:val="28"/>
        </w:rPr>
        <w:t xml:space="preserve">.......................................................... </w:t>
      </w:r>
      <w:r w:rsidR="006762F3" w:rsidRPr="00346ED4">
        <w:rPr>
          <w:color w:val="000000"/>
          <w:sz w:val="28"/>
          <w:szCs w:val="28"/>
        </w:rPr>
        <w:t>3</w:t>
      </w:r>
    </w:p>
    <w:p w14:paraId="575F0043" w14:textId="4CF06EA9" w:rsidR="001B7D85" w:rsidRPr="00346ED4" w:rsidRDefault="001B7D85" w:rsidP="001B7D85">
      <w:pPr>
        <w:pStyle w:val="a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 xml:space="preserve">2. </w:t>
      </w:r>
      <w:r w:rsidR="00D72D6B" w:rsidRPr="00346ED4">
        <w:rPr>
          <w:color w:val="000000"/>
          <w:sz w:val="28"/>
          <w:szCs w:val="28"/>
        </w:rPr>
        <w:t>Основн</w:t>
      </w:r>
      <w:r w:rsidR="002A55A7" w:rsidRPr="00346ED4">
        <w:rPr>
          <w:color w:val="000000"/>
          <w:sz w:val="28"/>
          <w:szCs w:val="28"/>
        </w:rPr>
        <w:t>ой ход работы</w:t>
      </w:r>
      <w:r w:rsidRPr="00346ED4">
        <w:rPr>
          <w:color w:val="000000"/>
          <w:sz w:val="28"/>
          <w:szCs w:val="28"/>
        </w:rPr>
        <w:t>...</w:t>
      </w:r>
      <w:r w:rsidR="002A55A7" w:rsidRPr="00346ED4">
        <w:rPr>
          <w:color w:val="000000"/>
          <w:sz w:val="28"/>
          <w:szCs w:val="28"/>
        </w:rPr>
        <w:t>.</w:t>
      </w:r>
      <w:r w:rsidRPr="00346ED4">
        <w:rPr>
          <w:color w:val="000000"/>
          <w:sz w:val="28"/>
          <w:szCs w:val="28"/>
        </w:rPr>
        <w:t>......................................................................................</w:t>
      </w:r>
      <w:r w:rsidR="006762F3" w:rsidRPr="00346ED4">
        <w:rPr>
          <w:color w:val="000000"/>
          <w:sz w:val="28"/>
          <w:szCs w:val="28"/>
        </w:rPr>
        <w:t>4</w:t>
      </w:r>
    </w:p>
    <w:p w14:paraId="729A0140" w14:textId="1879A6D9" w:rsidR="001B7D85" w:rsidRPr="00346ED4" w:rsidRDefault="001B7D85" w:rsidP="00493DE1">
      <w:pPr>
        <w:pStyle w:val="a8"/>
        <w:ind w:firstLine="70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 xml:space="preserve">2.1. </w:t>
      </w:r>
      <w:r w:rsidR="0044742B" w:rsidRPr="00346ED4">
        <w:rPr>
          <w:color w:val="000000"/>
          <w:sz w:val="28"/>
          <w:szCs w:val="28"/>
        </w:rPr>
        <w:t>Нахождение длин волн</w:t>
      </w:r>
      <w:r w:rsidRPr="00346ED4">
        <w:rPr>
          <w:color w:val="000000"/>
          <w:sz w:val="28"/>
          <w:szCs w:val="28"/>
        </w:rPr>
        <w:t xml:space="preserve"> ...........................</w:t>
      </w:r>
      <w:r w:rsidR="00493DE1" w:rsidRPr="00346ED4">
        <w:rPr>
          <w:color w:val="000000"/>
          <w:sz w:val="28"/>
          <w:szCs w:val="28"/>
        </w:rPr>
        <w:t>...</w:t>
      </w:r>
      <w:r w:rsidRPr="00346ED4">
        <w:rPr>
          <w:color w:val="000000"/>
          <w:sz w:val="28"/>
          <w:szCs w:val="28"/>
        </w:rPr>
        <w:t xml:space="preserve">.......................................... </w:t>
      </w:r>
      <w:r w:rsidR="006762F3" w:rsidRPr="00346ED4">
        <w:rPr>
          <w:color w:val="000000"/>
          <w:sz w:val="28"/>
          <w:szCs w:val="28"/>
        </w:rPr>
        <w:t>4</w:t>
      </w:r>
    </w:p>
    <w:p w14:paraId="192ED835" w14:textId="11D5F83D" w:rsidR="001B7D85" w:rsidRPr="00346ED4" w:rsidRDefault="001B7D85" w:rsidP="00493DE1">
      <w:pPr>
        <w:pStyle w:val="a8"/>
        <w:ind w:firstLine="70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>2.2</w:t>
      </w:r>
      <w:r w:rsidR="0044742B" w:rsidRPr="00346ED4">
        <w:rPr>
          <w:color w:val="000000"/>
          <w:sz w:val="28"/>
          <w:szCs w:val="28"/>
        </w:rPr>
        <w:t>.</w:t>
      </w:r>
      <w:r w:rsidRPr="00346ED4">
        <w:rPr>
          <w:color w:val="000000"/>
          <w:sz w:val="28"/>
          <w:szCs w:val="28"/>
        </w:rPr>
        <w:t xml:space="preserve"> </w:t>
      </w:r>
      <w:r w:rsidR="009A7E47" w:rsidRPr="00346ED4">
        <w:rPr>
          <w:color w:val="000000"/>
          <w:sz w:val="28"/>
          <w:szCs w:val="28"/>
        </w:rPr>
        <w:t>Расчет светимости……</w:t>
      </w:r>
      <w:r w:rsidR="00493DE1" w:rsidRPr="00346ED4">
        <w:rPr>
          <w:color w:val="000000"/>
          <w:sz w:val="28"/>
          <w:szCs w:val="28"/>
        </w:rPr>
        <w:t>…..</w:t>
      </w:r>
      <w:r w:rsidR="00CF4086" w:rsidRPr="00346ED4">
        <w:rPr>
          <w:color w:val="000000"/>
          <w:sz w:val="28"/>
          <w:szCs w:val="28"/>
        </w:rPr>
        <w:t>……….</w:t>
      </w:r>
      <w:r w:rsidRPr="00346ED4">
        <w:rPr>
          <w:color w:val="000000"/>
          <w:sz w:val="28"/>
          <w:szCs w:val="28"/>
        </w:rPr>
        <w:t xml:space="preserve">……….......................................... </w:t>
      </w:r>
      <w:r w:rsidR="006762F3" w:rsidRPr="00346ED4">
        <w:rPr>
          <w:color w:val="000000"/>
          <w:sz w:val="28"/>
          <w:szCs w:val="28"/>
        </w:rPr>
        <w:t>4</w:t>
      </w:r>
    </w:p>
    <w:p w14:paraId="352928B8" w14:textId="2A69EA84" w:rsidR="001B7D85" w:rsidRPr="00346ED4" w:rsidRDefault="001B7D85" w:rsidP="00493DE1">
      <w:pPr>
        <w:pStyle w:val="a8"/>
        <w:ind w:firstLine="70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>2.3</w:t>
      </w:r>
      <w:r w:rsidR="002D783A" w:rsidRPr="00346ED4">
        <w:rPr>
          <w:color w:val="000000"/>
          <w:sz w:val="28"/>
          <w:szCs w:val="28"/>
        </w:rPr>
        <w:t>.</w:t>
      </w:r>
      <w:r w:rsidRPr="00346ED4">
        <w:rPr>
          <w:color w:val="000000"/>
          <w:sz w:val="28"/>
          <w:szCs w:val="28"/>
        </w:rPr>
        <w:t xml:space="preserve"> </w:t>
      </w:r>
      <w:r w:rsidR="002D783A" w:rsidRPr="00346ED4">
        <w:rPr>
          <w:color w:val="000000"/>
          <w:sz w:val="28"/>
          <w:szCs w:val="28"/>
        </w:rPr>
        <w:t>Иллюстрация зависимости графически</w:t>
      </w:r>
      <w:r w:rsidRPr="00346ED4">
        <w:rPr>
          <w:color w:val="000000"/>
          <w:sz w:val="28"/>
          <w:szCs w:val="28"/>
        </w:rPr>
        <w:t>.............</w:t>
      </w:r>
      <w:r w:rsidR="00493DE1" w:rsidRPr="00346ED4">
        <w:rPr>
          <w:color w:val="000000"/>
          <w:sz w:val="28"/>
          <w:szCs w:val="28"/>
        </w:rPr>
        <w:t>.</w:t>
      </w:r>
      <w:r w:rsidRPr="00346ED4">
        <w:rPr>
          <w:color w:val="000000"/>
          <w:sz w:val="28"/>
          <w:szCs w:val="28"/>
        </w:rPr>
        <w:t>................................</w:t>
      </w:r>
      <w:r w:rsidR="00355E32" w:rsidRPr="00346ED4">
        <w:rPr>
          <w:color w:val="000000"/>
          <w:sz w:val="28"/>
          <w:szCs w:val="28"/>
        </w:rPr>
        <w:t>.</w:t>
      </w:r>
      <w:r w:rsidR="006762F3" w:rsidRPr="00346ED4">
        <w:rPr>
          <w:color w:val="000000"/>
          <w:sz w:val="28"/>
          <w:szCs w:val="28"/>
        </w:rPr>
        <w:t>5</w:t>
      </w:r>
    </w:p>
    <w:p w14:paraId="51130297" w14:textId="1620B2CE" w:rsidR="00F459C9" w:rsidRPr="00346ED4" w:rsidRDefault="00F459C9" w:rsidP="00493DE1">
      <w:pPr>
        <w:pStyle w:val="a8"/>
        <w:ind w:firstLine="70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>2.4.</w:t>
      </w:r>
      <w:r w:rsidR="00351D62" w:rsidRPr="00346ED4">
        <w:rPr>
          <w:color w:val="000000"/>
          <w:sz w:val="28"/>
          <w:szCs w:val="28"/>
        </w:rPr>
        <w:t xml:space="preserve"> Максимальное значение светимости исследуемой модели…</w:t>
      </w:r>
      <w:r w:rsidR="00493DE1" w:rsidRPr="00346ED4">
        <w:rPr>
          <w:color w:val="000000"/>
          <w:sz w:val="28"/>
          <w:szCs w:val="28"/>
        </w:rPr>
        <w:t>…..</w:t>
      </w:r>
      <w:r w:rsidRPr="00346ED4">
        <w:rPr>
          <w:color w:val="000000"/>
          <w:sz w:val="28"/>
          <w:szCs w:val="28"/>
        </w:rPr>
        <w:t xml:space="preserve">..... </w:t>
      </w:r>
      <w:r w:rsidR="00970E6A" w:rsidRPr="00346ED4">
        <w:rPr>
          <w:color w:val="000000"/>
          <w:sz w:val="28"/>
          <w:szCs w:val="28"/>
        </w:rPr>
        <w:t>8</w:t>
      </w:r>
    </w:p>
    <w:p w14:paraId="4087B0AB" w14:textId="6A53C108" w:rsidR="00F459C9" w:rsidRPr="00346ED4" w:rsidRDefault="00F459C9" w:rsidP="00355E32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color w:val="000000"/>
        </w:rPr>
        <w:t>3</w:t>
      </w:r>
      <w:r w:rsidR="00355E32" w:rsidRPr="00346ED4">
        <w:rPr>
          <w:rFonts w:ascii="Times New Roman" w:hAnsi="Times New Roman" w:cs="Times New Roman"/>
          <w:color w:val="000000"/>
        </w:rPr>
        <w:t xml:space="preserve">. </w:t>
      </w:r>
      <w:r w:rsidR="00355E32" w:rsidRPr="00346ED4">
        <w:rPr>
          <w:rFonts w:ascii="Times New Roman" w:hAnsi="Times New Roman" w:cs="Times New Roman"/>
        </w:rPr>
        <w:t>Оценка результата и влияния на точность погрешности длин волн………..</w:t>
      </w:r>
      <w:r w:rsidR="00242BF5" w:rsidRPr="00346ED4">
        <w:rPr>
          <w:rFonts w:ascii="Times New Roman" w:hAnsi="Times New Roman" w:cs="Times New Roman"/>
        </w:rPr>
        <w:t>9</w:t>
      </w:r>
    </w:p>
    <w:p w14:paraId="7111D173" w14:textId="136D94B3" w:rsidR="000523D7" w:rsidRPr="00346ED4" w:rsidRDefault="000523D7" w:rsidP="000523D7">
      <w:pPr>
        <w:pStyle w:val="a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>4 Выводы..........................................................................................................</w:t>
      </w:r>
      <w:r w:rsidR="00242BF5" w:rsidRPr="00E34DC9">
        <w:rPr>
          <w:color w:val="000000"/>
          <w:sz w:val="28"/>
          <w:szCs w:val="28"/>
        </w:rPr>
        <w:t>..</w:t>
      </w:r>
      <w:r w:rsidRPr="00346ED4">
        <w:rPr>
          <w:color w:val="000000"/>
          <w:sz w:val="28"/>
          <w:szCs w:val="28"/>
        </w:rPr>
        <w:t>…</w:t>
      </w:r>
      <w:r w:rsidR="00242BF5" w:rsidRPr="00346ED4">
        <w:rPr>
          <w:color w:val="000000"/>
          <w:sz w:val="28"/>
          <w:szCs w:val="28"/>
        </w:rPr>
        <w:t>10</w:t>
      </w:r>
    </w:p>
    <w:p w14:paraId="539D19FE" w14:textId="3D909A61" w:rsidR="000523D7" w:rsidRPr="00346ED4" w:rsidRDefault="000523D7" w:rsidP="000523D7">
      <w:pPr>
        <w:pStyle w:val="a8"/>
        <w:rPr>
          <w:color w:val="000000"/>
          <w:sz w:val="28"/>
          <w:szCs w:val="28"/>
        </w:rPr>
      </w:pPr>
      <w:r w:rsidRPr="00346ED4">
        <w:rPr>
          <w:color w:val="000000"/>
          <w:sz w:val="28"/>
          <w:szCs w:val="28"/>
        </w:rPr>
        <w:t>5 Список использованных источников ......................................................</w:t>
      </w:r>
      <w:r w:rsidR="00242BF5" w:rsidRPr="00E34DC9">
        <w:rPr>
          <w:color w:val="000000"/>
          <w:sz w:val="28"/>
          <w:szCs w:val="28"/>
        </w:rPr>
        <w:t>.........</w:t>
      </w:r>
      <w:r w:rsidR="00242BF5" w:rsidRPr="00346ED4">
        <w:rPr>
          <w:color w:val="000000"/>
          <w:sz w:val="28"/>
          <w:szCs w:val="28"/>
        </w:rPr>
        <w:t>11</w:t>
      </w:r>
    </w:p>
    <w:p w14:paraId="4E27854D" w14:textId="77777777" w:rsidR="001B7D85" w:rsidRPr="00346ED4" w:rsidRDefault="001B7D85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DAA13EF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1152517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86A446B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CA5A55A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604A315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BF299C5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266E0DD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5C2DDE4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96088CB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487A8E5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E75CE04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88C9B59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13AE4C4" w14:textId="77777777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DED33D5" w14:textId="4B011008" w:rsidR="006D7F5C" w:rsidRPr="00346ED4" w:rsidRDefault="006D7F5C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BDCAE2C" w14:textId="77777777" w:rsidR="001B7D85" w:rsidRPr="00346ED4" w:rsidRDefault="001B7D85" w:rsidP="00D72D6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2FBD904" w14:textId="78A761E9" w:rsidR="001B7D85" w:rsidRPr="00346ED4" w:rsidRDefault="008F3BFE" w:rsidP="008F3BF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6ED4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1.</w:t>
      </w:r>
      <w:r w:rsidR="001B7D85" w:rsidRPr="00346ED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Приступая к работе</w:t>
      </w:r>
    </w:p>
    <w:p w14:paraId="5FF547D5" w14:textId="234181B3" w:rsidR="009B2887" w:rsidRPr="00346ED4" w:rsidRDefault="008F3BFE" w:rsidP="008F3BF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46ED4">
        <w:rPr>
          <w:rFonts w:ascii="Times New Roman" w:hAnsi="Times New Roman" w:cs="Times New Roman"/>
          <w:b/>
          <w:bCs/>
          <w:sz w:val="30"/>
          <w:szCs w:val="30"/>
        </w:rPr>
        <w:t xml:space="preserve">1.1. </w:t>
      </w:r>
      <w:r w:rsidR="001B7D85" w:rsidRPr="00346ED4">
        <w:rPr>
          <w:rFonts w:ascii="Times New Roman" w:hAnsi="Times New Roman" w:cs="Times New Roman"/>
          <w:b/>
          <w:bCs/>
          <w:sz w:val="30"/>
          <w:szCs w:val="30"/>
        </w:rPr>
        <w:t>Постановка задачи</w:t>
      </w:r>
      <w:r w:rsidR="00FD73C5" w:rsidRPr="00346ED4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2CF0F85" w14:textId="16A12BBA" w:rsidR="002C76DE" w:rsidRPr="00346ED4" w:rsidRDefault="002C76DE" w:rsidP="002C76D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>Предоставляю задачу в виде скриншота, все данные видно:</w:t>
      </w:r>
    </w:p>
    <w:p w14:paraId="11616570" w14:textId="7B198AC2" w:rsidR="008B6B24" w:rsidRPr="00346ED4" w:rsidRDefault="00035499" w:rsidP="0003549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14CAB577" wp14:editId="257C5B6C">
            <wp:extent cx="5591175" cy="472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9C3B8" w14:textId="3A330368" w:rsidR="00035499" w:rsidRPr="00346ED4" w:rsidRDefault="008F3BFE" w:rsidP="0003549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46ED4">
        <w:rPr>
          <w:rFonts w:ascii="Times New Roman" w:hAnsi="Times New Roman" w:cs="Times New Roman"/>
          <w:b/>
          <w:bCs/>
          <w:sz w:val="30"/>
          <w:szCs w:val="30"/>
        </w:rPr>
        <w:t xml:space="preserve">1.2. </w:t>
      </w:r>
      <w:r w:rsidR="001978C3" w:rsidRPr="00346ED4">
        <w:rPr>
          <w:rFonts w:ascii="Times New Roman" w:hAnsi="Times New Roman" w:cs="Times New Roman"/>
          <w:b/>
          <w:bCs/>
          <w:sz w:val="30"/>
          <w:szCs w:val="30"/>
        </w:rPr>
        <w:t>Описание решения:</w:t>
      </w:r>
    </w:p>
    <w:p w14:paraId="023B783A" w14:textId="5A73BD14" w:rsidR="00035499" w:rsidRPr="00346ED4" w:rsidRDefault="004F118B" w:rsidP="004F118B">
      <w:pPr>
        <w:pStyle w:val="a5"/>
        <w:widowControl w:val="0"/>
        <w:numPr>
          <w:ilvl w:val="0"/>
          <w:numId w:val="7"/>
        </w:numPr>
        <w:tabs>
          <w:tab w:val="left" w:pos="5954"/>
          <w:tab w:val="left" w:pos="6908"/>
          <w:tab w:val="left" w:pos="7208"/>
        </w:tabs>
        <w:spacing w:after="120" w:line="240" w:lineRule="auto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>Узнаем границы интегрирования (</w:t>
      </w:r>
      <w:r w:rsidRPr="00346ED4">
        <w:rPr>
          <w:rFonts w:ascii="Times New Roman" w:hAnsi="Times New Roman" w:cs="Times New Roman"/>
          <w:lang w:val="en-US"/>
        </w:rPr>
        <w:t>lambda</w:t>
      </w:r>
      <w:r w:rsidRPr="00346ED4">
        <w:rPr>
          <w:rFonts w:ascii="Times New Roman" w:hAnsi="Times New Roman" w:cs="Times New Roman"/>
        </w:rPr>
        <w:t xml:space="preserve">1, </w:t>
      </w:r>
      <w:r w:rsidRPr="00346ED4">
        <w:rPr>
          <w:rFonts w:ascii="Times New Roman" w:hAnsi="Times New Roman" w:cs="Times New Roman"/>
          <w:lang w:val="en-US"/>
        </w:rPr>
        <w:t>lambda</w:t>
      </w:r>
      <w:r w:rsidRPr="00346ED4">
        <w:rPr>
          <w:rFonts w:ascii="Times New Roman" w:hAnsi="Times New Roman" w:cs="Times New Roman"/>
        </w:rPr>
        <w:t>2):</w:t>
      </w:r>
    </w:p>
    <w:p w14:paraId="25298840" w14:textId="6D00E2F8" w:rsidR="004F118B" w:rsidRPr="00346ED4" w:rsidRDefault="004F118B" w:rsidP="004F118B">
      <w:pPr>
        <w:pStyle w:val="a5"/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1212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lang w:val="en-US"/>
        </w:rPr>
        <w:t>a</w:t>
      </w:r>
      <w:r w:rsidRPr="00346ED4">
        <w:rPr>
          <w:rFonts w:ascii="Times New Roman" w:hAnsi="Times New Roman" w:cs="Times New Roman"/>
        </w:rPr>
        <w:t xml:space="preserve">) </w:t>
      </w:r>
      <w:r w:rsidR="00490033" w:rsidRPr="00346ED4">
        <w:rPr>
          <w:rFonts w:ascii="Times New Roman" w:hAnsi="Times New Roman" w:cs="Times New Roman"/>
        </w:rPr>
        <w:t xml:space="preserve">для </w:t>
      </w:r>
      <w:r w:rsidR="00490033" w:rsidRPr="00346ED4">
        <w:rPr>
          <w:rFonts w:ascii="Times New Roman" w:hAnsi="Times New Roman" w:cs="Times New Roman"/>
          <w:lang w:val="en-US"/>
        </w:rPr>
        <w:t>lambda</w:t>
      </w:r>
      <w:r w:rsidR="00490033" w:rsidRPr="00346ED4">
        <w:rPr>
          <w:rFonts w:ascii="Times New Roman" w:hAnsi="Times New Roman" w:cs="Times New Roman"/>
        </w:rPr>
        <w:t xml:space="preserve">1, находим </w:t>
      </w:r>
      <w:r w:rsidRPr="00346ED4">
        <w:rPr>
          <w:rFonts w:ascii="Times New Roman" w:hAnsi="Times New Roman" w:cs="Times New Roman"/>
          <w:lang w:val="en-US"/>
        </w:rPr>
        <w:t>y</w:t>
      </w:r>
      <w:r w:rsidRPr="00346ED4">
        <w:rPr>
          <w:rFonts w:ascii="Times New Roman" w:hAnsi="Times New Roman" w:cs="Times New Roman"/>
        </w:rPr>
        <w:t xml:space="preserve"> - наименьший корень уравнения</w:t>
      </w:r>
      <w:r w:rsidR="00490033" w:rsidRPr="00346ED4">
        <w:rPr>
          <w:rFonts w:ascii="Times New Roman" w:hAnsi="Times New Roman" w:cs="Times New Roman"/>
        </w:rPr>
        <w:t>.</w:t>
      </w:r>
    </w:p>
    <w:p w14:paraId="5DF85BAB" w14:textId="3112558A" w:rsidR="004F118B" w:rsidRPr="00346ED4" w:rsidRDefault="004F118B" w:rsidP="004F118B">
      <w:pPr>
        <w:pStyle w:val="a5"/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1212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lang w:val="en-US"/>
        </w:rPr>
        <w:t>b</w:t>
      </w:r>
      <w:r w:rsidRPr="00346ED4">
        <w:rPr>
          <w:rFonts w:ascii="Times New Roman" w:hAnsi="Times New Roman" w:cs="Times New Roman"/>
        </w:rPr>
        <w:t xml:space="preserve">) </w:t>
      </w:r>
      <w:r w:rsidR="00490033" w:rsidRPr="00346ED4">
        <w:rPr>
          <w:rFonts w:ascii="Times New Roman" w:hAnsi="Times New Roman" w:cs="Times New Roman"/>
          <w:lang w:val="en-US"/>
        </w:rPr>
        <w:t>lambda</w:t>
      </w:r>
      <w:r w:rsidR="00490033" w:rsidRPr="00346ED4">
        <w:rPr>
          <w:rFonts w:ascii="Times New Roman" w:hAnsi="Times New Roman" w:cs="Times New Roman"/>
        </w:rPr>
        <w:t xml:space="preserve">2: значение </w:t>
      </w:r>
      <w:r w:rsidRPr="00346ED4">
        <w:rPr>
          <w:rFonts w:ascii="Times New Roman" w:hAnsi="Times New Roman" w:cs="Times New Roman"/>
          <w:lang w:val="en-US"/>
        </w:rPr>
        <w:t>z</w:t>
      </w:r>
      <w:r w:rsidR="00490033" w:rsidRPr="00346ED4">
        <w:rPr>
          <w:rFonts w:ascii="Times New Roman" w:hAnsi="Times New Roman" w:cs="Times New Roman"/>
        </w:rPr>
        <w:t xml:space="preserve"> -</w:t>
      </w:r>
      <w:r w:rsidRPr="00346ED4">
        <w:rPr>
          <w:rFonts w:ascii="Times New Roman" w:hAnsi="Times New Roman" w:cs="Times New Roman"/>
        </w:rPr>
        <w:t xml:space="preserve"> минимизирующее функцию </w:t>
      </w:r>
      <w:r w:rsidRPr="00346ED4">
        <w:rPr>
          <w:rFonts w:ascii="Times New Roman" w:hAnsi="Times New Roman" w:cs="Times New Roman"/>
          <w:lang w:val="en-US"/>
        </w:rPr>
        <w:t>f</w:t>
      </w:r>
      <w:r w:rsidRPr="00346ED4">
        <w:rPr>
          <w:rFonts w:ascii="Times New Roman" w:hAnsi="Times New Roman" w:cs="Times New Roman"/>
        </w:rPr>
        <w:t>(</w:t>
      </w:r>
      <w:r w:rsidRPr="00346ED4">
        <w:rPr>
          <w:rFonts w:ascii="Times New Roman" w:hAnsi="Times New Roman" w:cs="Times New Roman"/>
          <w:lang w:val="en-US"/>
        </w:rPr>
        <w:t>z</w:t>
      </w:r>
      <w:r w:rsidRPr="00346ED4">
        <w:rPr>
          <w:rFonts w:ascii="Times New Roman" w:hAnsi="Times New Roman" w:cs="Times New Roman"/>
        </w:rPr>
        <w:t>).</w:t>
      </w:r>
    </w:p>
    <w:p w14:paraId="72FEE3D2" w14:textId="77777777" w:rsidR="004F118B" w:rsidRPr="00346ED4" w:rsidRDefault="00035499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4F118B" w:rsidRPr="00346ED4">
        <w:rPr>
          <w:rFonts w:ascii="Times New Roman" w:hAnsi="Times New Roman" w:cs="Times New Roman"/>
        </w:rPr>
        <w:t>2) Подставляем найденные границы интегрирования в формулу для расчета светимости и находим ее для некоторого диапазона.</w:t>
      </w:r>
    </w:p>
    <w:p w14:paraId="1F2A288C" w14:textId="77777777" w:rsidR="004F118B" w:rsidRPr="00346ED4" w:rsidRDefault="004F118B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3) По полученным данным строим график светимости от температуры.</w:t>
      </w:r>
    </w:p>
    <w:p w14:paraId="0EA87F53" w14:textId="52C6673E" w:rsidR="004F118B" w:rsidRPr="00346ED4" w:rsidRDefault="004F118B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4) Оцениваем погрешность результата и влияния на точность погрешности в задании </w:t>
      </w:r>
      <w:r w:rsidRPr="00346ED4">
        <w:rPr>
          <w:rFonts w:ascii="Times New Roman" w:hAnsi="Times New Roman" w:cs="Times New Roman"/>
          <w:lang w:val="en-US"/>
        </w:rPr>
        <w:t>lambda</w:t>
      </w:r>
      <w:r w:rsidRPr="00346ED4">
        <w:rPr>
          <w:rFonts w:ascii="Times New Roman" w:hAnsi="Times New Roman" w:cs="Times New Roman"/>
        </w:rPr>
        <w:t xml:space="preserve">1 &amp; </w:t>
      </w:r>
      <w:r w:rsidRPr="00346ED4">
        <w:rPr>
          <w:rFonts w:ascii="Times New Roman" w:hAnsi="Times New Roman" w:cs="Times New Roman"/>
          <w:lang w:val="en-US"/>
        </w:rPr>
        <w:t>lambda</w:t>
      </w:r>
      <w:r w:rsidRPr="00346ED4">
        <w:rPr>
          <w:rFonts w:ascii="Times New Roman" w:hAnsi="Times New Roman" w:cs="Times New Roman"/>
        </w:rPr>
        <w:t xml:space="preserve">2. </w:t>
      </w:r>
    </w:p>
    <w:p w14:paraId="6BE500B6" w14:textId="2CB8D50A" w:rsidR="006C4A8B" w:rsidRPr="00346ED4" w:rsidRDefault="004F118B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374F2C" w:rsidRPr="00346ED4">
        <w:rPr>
          <w:rFonts w:ascii="Times New Roman" w:hAnsi="Times New Roman" w:cs="Times New Roman"/>
        </w:rPr>
        <w:t>В</w:t>
      </w:r>
      <w:r w:rsidR="006C4A8B" w:rsidRPr="00346ED4">
        <w:rPr>
          <w:rFonts w:ascii="Times New Roman" w:hAnsi="Times New Roman" w:cs="Times New Roman"/>
        </w:rPr>
        <w:t>ычислени</w:t>
      </w:r>
      <w:r w:rsidR="00374F2C" w:rsidRPr="00346ED4">
        <w:rPr>
          <w:rFonts w:ascii="Times New Roman" w:hAnsi="Times New Roman" w:cs="Times New Roman"/>
        </w:rPr>
        <w:t>я</w:t>
      </w:r>
      <w:r w:rsidR="006C4A8B" w:rsidRPr="00346ED4">
        <w:rPr>
          <w:rFonts w:ascii="Times New Roman" w:hAnsi="Times New Roman" w:cs="Times New Roman"/>
        </w:rPr>
        <w:t xml:space="preserve"> и построения функции и график</w:t>
      </w:r>
      <w:r w:rsidR="00374F2C" w:rsidRPr="00346ED4">
        <w:rPr>
          <w:rFonts w:ascii="Times New Roman" w:hAnsi="Times New Roman" w:cs="Times New Roman"/>
        </w:rPr>
        <w:t>ов будет выполнено при</w:t>
      </w:r>
      <w:r w:rsidR="006C4A8B" w:rsidRPr="00346ED4">
        <w:rPr>
          <w:rFonts w:ascii="Times New Roman" w:hAnsi="Times New Roman" w:cs="Times New Roman"/>
        </w:rPr>
        <w:t xml:space="preserve"> помощ</w:t>
      </w:r>
      <w:r w:rsidR="00374F2C" w:rsidRPr="00346ED4">
        <w:rPr>
          <w:rFonts w:ascii="Times New Roman" w:hAnsi="Times New Roman" w:cs="Times New Roman"/>
        </w:rPr>
        <w:t>и</w:t>
      </w:r>
      <w:r w:rsidR="006C4A8B" w:rsidRPr="00346ED4">
        <w:rPr>
          <w:rFonts w:ascii="Times New Roman" w:hAnsi="Times New Roman" w:cs="Times New Roman"/>
        </w:rPr>
        <w:t xml:space="preserve"> библиотек языка </w:t>
      </w:r>
      <w:r w:rsidR="006C4A8B" w:rsidRPr="00346ED4">
        <w:rPr>
          <w:rFonts w:ascii="Times New Roman" w:hAnsi="Times New Roman" w:cs="Times New Roman"/>
          <w:lang w:val="en-US"/>
        </w:rPr>
        <w:t>Python</w:t>
      </w:r>
      <w:r w:rsidR="006C4A8B" w:rsidRPr="00346ED4">
        <w:rPr>
          <w:rFonts w:ascii="Times New Roman" w:hAnsi="Times New Roman" w:cs="Times New Roman"/>
        </w:rPr>
        <w:t xml:space="preserve"> 3</w:t>
      </w:r>
      <w:r w:rsidR="002C76DE" w:rsidRPr="00346ED4">
        <w:rPr>
          <w:rFonts w:ascii="Times New Roman" w:hAnsi="Times New Roman" w:cs="Times New Roman"/>
        </w:rPr>
        <w:t xml:space="preserve"> - </w:t>
      </w:r>
      <w:r w:rsidR="002C76DE" w:rsidRPr="00346ED4">
        <w:rPr>
          <w:rFonts w:ascii="Times New Roman" w:hAnsi="Times New Roman" w:cs="Times New Roman"/>
          <w:lang w:val="en-US"/>
        </w:rPr>
        <w:t>Math</w:t>
      </w:r>
      <w:r w:rsidR="002C76DE" w:rsidRPr="00346ED4">
        <w:rPr>
          <w:rFonts w:ascii="Times New Roman" w:hAnsi="Times New Roman" w:cs="Times New Roman"/>
        </w:rPr>
        <w:t xml:space="preserve">, </w:t>
      </w:r>
      <w:r w:rsidR="006C4A8B" w:rsidRPr="00346ED4">
        <w:rPr>
          <w:rFonts w:ascii="Times New Roman" w:hAnsi="Times New Roman" w:cs="Times New Roman"/>
          <w:lang w:val="en-US"/>
        </w:rPr>
        <w:t>SciPy</w:t>
      </w:r>
      <w:r w:rsidR="006C4A8B" w:rsidRPr="00346ED4">
        <w:rPr>
          <w:rFonts w:ascii="Times New Roman" w:hAnsi="Times New Roman" w:cs="Times New Roman"/>
        </w:rPr>
        <w:t xml:space="preserve"> и </w:t>
      </w:r>
      <w:r w:rsidR="006C4A8B" w:rsidRPr="00346ED4">
        <w:rPr>
          <w:rFonts w:ascii="Times New Roman" w:hAnsi="Times New Roman" w:cs="Times New Roman"/>
          <w:lang w:val="en-US"/>
        </w:rPr>
        <w:t>matplotlib</w:t>
      </w:r>
      <w:r w:rsidR="00374F2C" w:rsidRPr="00346ED4">
        <w:rPr>
          <w:rFonts w:ascii="Times New Roman" w:hAnsi="Times New Roman" w:cs="Times New Roman"/>
        </w:rPr>
        <w:t xml:space="preserve">. </w:t>
      </w:r>
    </w:p>
    <w:p w14:paraId="50D612B9" w14:textId="271391E9" w:rsidR="00374F2C" w:rsidRPr="00346ED4" w:rsidRDefault="00374F2C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Ознакомиться с </w:t>
      </w:r>
      <w:r w:rsidR="007E36AF" w:rsidRPr="00346ED4">
        <w:rPr>
          <w:rFonts w:ascii="Times New Roman" w:hAnsi="Times New Roman" w:cs="Times New Roman"/>
        </w:rPr>
        <w:t>тем</w:t>
      </w:r>
      <w:r w:rsidR="0022663D" w:rsidRPr="00346ED4">
        <w:rPr>
          <w:rFonts w:ascii="Times New Roman" w:hAnsi="Times New Roman" w:cs="Times New Roman"/>
        </w:rPr>
        <w:t>,</w:t>
      </w:r>
      <w:r w:rsidRPr="00346ED4">
        <w:rPr>
          <w:rFonts w:ascii="Times New Roman" w:hAnsi="Times New Roman" w:cs="Times New Roman"/>
        </w:rPr>
        <w:t xml:space="preserve"> как работа</w:t>
      </w:r>
      <w:r w:rsidR="00215E3A" w:rsidRPr="00346ED4">
        <w:rPr>
          <w:rFonts w:ascii="Times New Roman" w:hAnsi="Times New Roman" w:cs="Times New Roman"/>
        </w:rPr>
        <w:t>ют взятые библиотеки, можно ниже:</w:t>
      </w:r>
    </w:p>
    <w:p w14:paraId="397CC448" w14:textId="6CECFF1B" w:rsidR="00215E3A" w:rsidRPr="00346ED4" w:rsidRDefault="00374F2C" w:rsidP="00215E3A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lang w:val="en-US"/>
        </w:rPr>
      </w:pPr>
      <w:r w:rsidRPr="00346ED4">
        <w:rPr>
          <w:rFonts w:ascii="Times New Roman" w:hAnsi="Times New Roman" w:cs="Times New Roman"/>
          <w:lang w:val="en-US"/>
        </w:rPr>
        <w:t>SciPy:</w:t>
      </w:r>
      <w:r w:rsidR="00215E3A" w:rsidRPr="00346ED4">
        <w:rPr>
          <w:rFonts w:ascii="Times New Roman" w:hAnsi="Times New Roman" w:cs="Times New Roman"/>
          <w:lang w:val="en-US"/>
        </w:rPr>
        <w:t xml:space="preserve"> </w:t>
      </w:r>
      <w:r w:rsidR="00081879">
        <w:fldChar w:fldCharType="begin"/>
      </w:r>
      <w:r w:rsidR="00081879" w:rsidRPr="00E34DC9">
        <w:rPr>
          <w:lang w:val="en-US"/>
        </w:rPr>
        <w:instrText xml:space="preserve"> HYPERLINK "https://docs.scipy.org/doc/scipy/reference/generated/scipy.optimize.fsolve.html" \l "scipy.optimize.fsolve" </w:instrText>
      </w:r>
      <w:r w:rsidR="00081879">
        <w:fldChar w:fldCharType="separate"/>
      </w:r>
      <w:r w:rsidR="00215E3A" w:rsidRPr="00346ED4">
        <w:rPr>
          <w:rStyle w:val="a4"/>
          <w:rFonts w:ascii="Times New Roman" w:hAnsi="Times New Roman" w:cs="Times New Roman"/>
          <w:lang w:val="en-US"/>
        </w:rPr>
        <w:t>fsolve</w:t>
      </w:r>
      <w:r w:rsidR="00081879">
        <w:rPr>
          <w:rStyle w:val="a4"/>
          <w:rFonts w:ascii="Times New Roman" w:hAnsi="Times New Roman" w:cs="Times New Roman"/>
          <w:lang w:val="en-US"/>
        </w:rPr>
        <w:fldChar w:fldCharType="end"/>
      </w:r>
      <w:r w:rsidR="00215E3A" w:rsidRPr="00346ED4">
        <w:rPr>
          <w:rFonts w:ascii="Times New Roman" w:hAnsi="Times New Roman" w:cs="Times New Roman"/>
          <w:lang w:val="en-US"/>
        </w:rPr>
        <w:t xml:space="preserve">, </w:t>
      </w:r>
      <w:r w:rsidR="00081879">
        <w:fldChar w:fldCharType="begin"/>
      </w:r>
      <w:r w:rsidR="00081879" w:rsidRPr="00E34DC9">
        <w:rPr>
          <w:lang w:val="en-US"/>
        </w:rPr>
        <w:instrText xml:space="preserve"> HYPERLINK "https://docs.scipy.org/doc/scipy/reference/generated/scipy.optimize.minimize.htm</w:instrText>
      </w:r>
      <w:r w:rsidR="00081879" w:rsidRPr="00E34DC9">
        <w:rPr>
          <w:lang w:val="en-US"/>
        </w:rPr>
        <w:instrText xml:space="preserve">l" \l "scipy.optimize.minimize" </w:instrText>
      </w:r>
      <w:r w:rsidR="00081879">
        <w:fldChar w:fldCharType="separate"/>
      </w:r>
      <w:r w:rsidR="00215E3A" w:rsidRPr="00346ED4">
        <w:rPr>
          <w:rStyle w:val="a4"/>
          <w:rFonts w:ascii="Times New Roman" w:hAnsi="Times New Roman" w:cs="Times New Roman"/>
          <w:lang w:val="en-US"/>
        </w:rPr>
        <w:t>minimize</w:t>
      </w:r>
      <w:r w:rsidR="00081879">
        <w:rPr>
          <w:rStyle w:val="a4"/>
          <w:rFonts w:ascii="Times New Roman" w:hAnsi="Times New Roman" w:cs="Times New Roman"/>
          <w:lang w:val="en-US"/>
        </w:rPr>
        <w:fldChar w:fldCharType="end"/>
      </w:r>
      <w:r w:rsidR="00215E3A" w:rsidRPr="00346ED4">
        <w:rPr>
          <w:rFonts w:ascii="Times New Roman" w:hAnsi="Times New Roman" w:cs="Times New Roman"/>
          <w:lang w:val="en-US"/>
        </w:rPr>
        <w:t xml:space="preserve">, </w:t>
      </w:r>
      <w:r w:rsidR="00081879">
        <w:fldChar w:fldCharType="begin"/>
      </w:r>
      <w:r w:rsidR="00081879" w:rsidRPr="00E34DC9">
        <w:rPr>
          <w:lang w:val="en-US"/>
        </w:rPr>
        <w:instrText xml:space="preserve"> HYPERLINK "https://docs.scipy.org/doc/scipy/reference/generated/scipy.integrate.quad.html?highlight=quad" \l "scipy.integrate.quad" </w:instrText>
      </w:r>
      <w:r w:rsidR="00081879">
        <w:fldChar w:fldCharType="separate"/>
      </w:r>
      <w:r w:rsidR="00215E3A" w:rsidRPr="00346ED4">
        <w:rPr>
          <w:rStyle w:val="a4"/>
          <w:rFonts w:ascii="Times New Roman" w:hAnsi="Times New Roman" w:cs="Times New Roman"/>
          <w:lang w:val="en-US"/>
        </w:rPr>
        <w:t>quad</w:t>
      </w:r>
      <w:r w:rsidR="00081879">
        <w:rPr>
          <w:rStyle w:val="a4"/>
          <w:rFonts w:ascii="Times New Roman" w:hAnsi="Times New Roman" w:cs="Times New Roman"/>
          <w:lang w:val="en-US"/>
        </w:rPr>
        <w:fldChar w:fldCharType="end"/>
      </w:r>
      <w:r w:rsidR="00215E3A" w:rsidRPr="00346ED4">
        <w:rPr>
          <w:rFonts w:ascii="Times New Roman" w:hAnsi="Times New Roman" w:cs="Times New Roman"/>
          <w:lang w:val="en-US"/>
        </w:rPr>
        <w:t xml:space="preserve">(QUANC8), </w:t>
      </w:r>
      <w:r w:rsidR="00081879">
        <w:fldChar w:fldCharType="begin"/>
      </w:r>
      <w:r w:rsidR="00081879" w:rsidRPr="00E34DC9">
        <w:rPr>
          <w:lang w:val="en-US"/>
        </w:rPr>
        <w:instrText xml:space="preserve"> HYPERLINK "https://docs.scipy.org/doc/scipy/reference/genera</w:instrText>
      </w:r>
      <w:r w:rsidR="00081879" w:rsidRPr="00E34DC9">
        <w:rPr>
          <w:lang w:val="en-US"/>
        </w:rPr>
        <w:instrText xml:space="preserve">ted/scipy.interpolate.lagrange.html" \l "scipy.interpolate.lagrange" </w:instrText>
      </w:r>
      <w:r w:rsidR="00081879">
        <w:fldChar w:fldCharType="separate"/>
      </w:r>
      <w:r w:rsidR="00215E3A" w:rsidRPr="00346ED4">
        <w:rPr>
          <w:rStyle w:val="a4"/>
          <w:rFonts w:ascii="Times New Roman" w:hAnsi="Times New Roman" w:cs="Times New Roman"/>
          <w:lang w:val="en-US"/>
        </w:rPr>
        <w:t>lagrange</w:t>
      </w:r>
      <w:r w:rsidR="00081879">
        <w:rPr>
          <w:rStyle w:val="a4"/>
          <w:rFonts w:ascii="Times New Roman" w:hAnsi="Times New Roman" w:cs="Times New Roman"/>
          <w:lang w:val="en-US"/>
        </w:rPr>
        <w:fldChar w:fldCharType="end"/>
      </w:r>
      <w:r w:rsidR="00215E3A" w:rsidRPr="00346ED4">
        <w:rPr>
          <w:rFonts w:ascii="Times New Roman" w:hAnsi="Times New Roman" w:cs="Times New Roman"/>
          <w:lang w:val="en-US"/>
        </w:rPr>
        <w:t xml:space="preserve">, </w:t>
      </w:r>
      <w:r w:rsidR="00081879">
        <w:fldChar w:fldCharType="begin"/>
      </w:r>
      <w:r w:rsidR="00081879" w:rsidRPr="00E34DC9">
        <w:rPr>
          <w:lang w:val="en-US"/>
        </w:rPr>
        <w:instrText xml:space="preserve"> HYPERLINK "https://docs.scipy.org/doc/scipy/reference/generated/scipy.interpolate.CubicSpline.html" \l "scipy.interpolate.CubicSpline" </w:instrText>
      </w:r>
      <w:r w:rsidR="00081879">
        <w:fldChar w:fldCharType="separate"/>
      </w:r>
      <w:r w:rsidR="00215E3A" w:rsidRPr="00346ED4">
        <w:rPr>
          <w:rStyle w:val="a4"/>
          <w:rFonts w:ascii="Times New Roman" w:hAnsi="Times New Roman" w:cs="Times New Roman"/>
          <w:lang w:val="en-US"/>
        </w:rPr>
        <w:t>CubicSpline</w:t>
      </w:r>
      <w:r w:rsidR="00081879">
        <w:rPr>
          <w:rStyle w:val="a4"/>
          <w:rFonts w:ascii="Times New Roman" w:hAnsi="Times New Roman" w:cs="Times New Roman"/>
          <w:lang w:val="en-US"/>
        </w:rPr>
        <w:fldChar w:fldCharType="end"/>
      </w:r>
      <w:r w:rsidR="00215E3A" w:rsidRPr="00346ED4">
        <w:rPr>
          <w:rFonts w:ascii="Times New Roman" w:hAnsi="Times New Roman" w:cs="Times New Roman"/>
          <w:lang w:val="en-US"/>
        </w:rPr>
        <w:t>.</w:t>
      </w:r>
    </w:p>
    <w:p w14:paraId="0CB27806" w14:textId="3666A2F6" w:rsidR="00981366" w:rsidRPr="00346ED4" w:rsidRDefault="00374F2C" w:rsidP="00AC4036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lang w:val="en-US"/>
        </w:rPr>
        <w:t>matplotlib</w:t>
      </w:r>
      <w:r w:rsidRPr="00346ED4">
        <w:rPr>
          <w:rFonts w:ascii="Times New Roman" w:hAnsi="Times New Roman" w:cs="Times New Roman"/>
        </w:rPr>
        <w:t>:</w:t>
      </w:r>
      <w:hyperlink r:id="rId9" w:anchor="module-matplotlib.pyplot" w:history="1">
        <w:r w:rsidR="00215E3A" w:rsidRPr="00346ED4">
          <w:rPr>
            <w:rStyle w:val="a4"/>
            <w:rFonts w:ascii="Times New Roman" w:hAnsi="Times New Roman" w:cs="Times New Roman"/>
          </w:rPr>
          <w:t xml:space="preserve"> </w:t>
        </w:r>
        <w:r w:rsidRPr="00346ED4">
          <w:rPr>
            <w:rStyle w:val="a4"/>
            <w:rFonts w:ascii="Times New Roman" w:hAnsi="Times New Roman" w:cs="Times New Roman"/>
            <w:lang w:val="en-US"/>
          </w:rPr>
          <w:t>pyplot</w:t>
        </w:r>
      </w:hyperlink>
    </w:p>
    <w:p w14:paraId="285F7B3E" w14:textId="3252211E" w:rsidR="00981366" w:rsidRPr="00346ED4" w:rsidRDefault="008F3BFE" w:rsidP="00147362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6ED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D72D6B" w:rsidRPr="00346ED4">
        <w:rPr>
          <w:rFonts w:ascii="Times New Roman" w:hAnsi="Times New Roman" w:cs="Times New Roman"/>
          <w:b/>
          <w:bCs/>
          <w:sz w:val="32"/>
          <w:szCs w:val="32"/>
        </w:rPr>
        <w:t>Основной ход работы</w:t>
      </w:r>
    </w:p>
    <w:p w14:paraId="78EA912C" w14:textId="5A7F4B4E" w:rsidR="00147362" w:rsidRPr="00346ED4" w:rsidRDefault="008F3BFE" w:rsidP="00147362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46ED4">
        <w:rPr>
          <w:rFonts w:ascii="Times New Roman" w:hAnsi="Times New Roman" w:cs="Times New Roman"/>
          <w:b/>
          <w:bCs/>
          <w:sz w:val="30"/>
          <w:szCs w:val="30"/>
        </w:rPr>
        <w:t xml:space="preserve">2.1. </w:t>
      </w:r>
      <w:r w:rsidR="00CC3864" w:rsidRPr="00346ED4">
        <w:rPr>
          <w:rFonts w:ascii="Times New Roman" w:hAnsi="Times New Roman" w:cs="Times New Roman"/>
          <w:b/>
          <w:bCs/>
          <w:sz w:val="30"/>
          <w:szCs w:val="30"/>
        </w:rPr>
        <w:t>Нахождение длин волн:</w:t>
      </w:r>
    </w:p>
    <w:p w14:paraId="2851881B" w14:textId="6E987F43" w:rsidR="002C76DE" w:rsidRPr="00346ED4" w:rsidRDefault="002C76DE" w:rsidP="002C76D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Начнем нашу работу конечно же с фиксирования некоторых параметров и импорта библиотек:</w:t>
      </w:r>
    </w:p>
    <w:p w14:paraId="6B57261F" w14:textId="30B93429" w:rsidR="002C76DE" w:rsidRPr="00346ED4" w:rsidRDefault="004D6F83" w:rsidP="002C76D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4C12D432" wp14:editId="09637110">
            <wp:extent cx="5314950" cy="205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8CA6" w14:textId="254B6D16" w:rsidR="004B0151" w:rsidRPr="00346ED4" w:rsidRDefault="002C76DE" w:rsidP="002C76D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Для нахождения </w:t>
      </w:r>
      <w:r w:rsidRPr="00346ED4">
        <w:rPr>
          <w:rFonts w:ascii="Times New Roman" w:hAnsi="Times New Roman" w:cs="Times New Roman"/>
          <w:lang w:val="en-US"/>
        </w:rPr>
        <w:t>lambda</w:t>
      </w:r>
      <w:r w:rsidRPr="00346ED4">
        <w:rPr>
          <w:rFonts w:ascii="Times New Roman" w:hAnsi="Times New Roman" w:cs="Times New Roman"/>
        </w:rPr>
        <w:t>1, р</w:t>
      </w:r>
      <w:r w:rsidR="00490033" w:rsidRPr="00346ED4">
        <w:rPr>
          <w:rFonts w:ascii="Times New Roman" w:hAnsi="Times New Roman" w:cs="Times New Roman"/>
        </w:rPr>
        <w:t xml:space="preserve">ешаем уравнение для всех </w:t>
      </w:r>
      <w:r w:rsidRPr="00346ED4">
        <w:rPr>
          <w:rFonts w:ascii="Times New Roman" w:hAnsi="Times New Roman" w:cs="Times New Roman"/>
        </w:rPr>
        <w:t xml:space="preserve">не отрицательных х, можно представить как пересечение двух графиков в некоторой точке, </w:t>
      </w:r>
      <w:r w:rsidR="004D6F83" w:rsidRPr="00346ED4">
        <w:rPr>
          <w:rFonts w:ascii="Times New Roman" w:hAnsi="Times New Roman" w:cs="Times New Roman"/>
        </w:rPr>
        <w:t xml:space="preserve">получаем значение </w:t>
      </w:r>
      <w:r w:rsidR="004D6F83" w:rsidRPr="00346ED4">
        <w:rPr>
          <w:rFonts w:ascii="Times New Roman" w:hAnsi="Times New Roman" w:cs="Times New Roman"/>
          <w:lang w:val="en-US"/>
        </w:rPr>
        <w:t>y</w:t>
      </w:r>
      <w:r w:rsidR="004D6F83" w:rsidRPr="00346ED4">
        <w:rPr>
          <w:rFonts w:ascii="Times New Roman" w:hAnsi="Times New Roman" w:cs="Times New Roman"/>
        </w:rPr>
        <w:t xml:space="preserve"> = </w:t>
      </w:r>
      <w:r w:rsidR="004D6F83" w:rsidRPr="00346ED4">
        <w:rPr>
          <w:rFonts w:ascii="Times New Roman" w:hAnsi="Times New Roman" w:cs="Times New Roman"/>
          <w:noProof/>
        </w:rPr>
        <w:drawing>
          <wp:inline distT="0" distB="0" distL="0" distR="0" wp14:anchorId="59A4A1E8" wp14:editId="1BE434F9">
            <wp:extent cx="1276350" cy="161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ED4">
        <w:rPr>
          <w:rFonts w:ascii="Times New Roman" w:hAnsi="Times New Roman" w:cs="Times New Roman"/>
        </w:rPr>
        <w:t xml:space="preserve"> </w:t>
      </w:r>
      <w:r w:rsidR="004D6F83" w:rsidRPr="00346ED4">
        <w:rPr>
          <w:rFonts w:ascii="Times New Roman" w:hAnsi="Times New Roman" w:cs="Times New Roman"/>
        </w:rPr>
        <w:t>, подставляем:</w:t>
      </w:r>
    </w:p>
    <w:p w14:paraId="068828E2" w14:textId="1C590EA1" w:rsidR="004B0151" w:rsidRPr="00346ED4" w:rsidRDefault="002C76DE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1F9307DD" wp14:editId="66A166CD">
            <wp:extent cx="3476625" cy="1019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3EE9" w14:textId="2948226C" w:rsidR="004B0151" w:rsidRPr="00346ED4" w:rsidRDefault="004D6F83" w:rsidP="004D6F8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Для нахождения </w:t>
      </w:r>
      <w:r w:rsidRPr="00346ED4">
        <w:rPr>
          <w:rFonts w:ascii="Times New Roman" w:hAnsi="Times New Roman" w:cs="Times New Roman"/>
          <w:lang w:val="en-US"/>
        </w:rPr>
        <w:t>lambda</w:t>
      </w:r>
      <w:r w:rsidRPr="00346ED4">
        <w:rPr>
          <w:rFonts w:ascii="Times New Roman" w:hAnsi="Times New Roman" w:cs="Times New Roman"/>
        </w:rPr>
        <w:t xml:space="preserve">2, представляем функцию, и ищем, при каком значении </w:t>
      </w:r>
      <w:r w:rsidRPr="00346ED4">
        <w:rPr>
          <w:rFonts w:ascii="Times New Roman" w:hAnsi="Times New Roman" w:cs="Times New Roman"/>
          <w:lang w:val="en-US"/>
        </w:rPr>
        <w:t>z</w:t>
      </w:r>
      <w:r w:rsidRPr="00346ED4">
        <w:rPr>
          <w:rFonts w:ascii="Times New Roman" w:hAnsi="Times New Roman" w:cs="Times New Roman"/>
        </w:rPr>
        <w:t xml:space="preserve">, она примет свое минимальное значение, оказывается это будет значение </w:t>
      </w:r>
      <w:r w:rsidRPr="00346ED4">
        <w:rPr>
          <w:rFonts w:ascii="Times New Roman" w:hAnsi="Times New Roman" w:cs="Times New Roman"/>
          <w:lang w:val="en-US"/>
        </w:rPr>
        <w:t>z</w:t>
      </w:r>
      <w:r w:rsidRPr="00346ED4">
        <w:rPr>
          <w:rFonts w:ascii="Times New Roman" w:hAnsi="Times New Roman" w:cs="Times New Roman"/>
        </w:rPr>
        <w:t xml:space="preserve"> = </w:t>
      </w: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0A43251E" wp14:editId="4CF39AFB">
            <wp:extent cx="1247775" cy="142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ED4">
        <w:rPr>
          <w:rFonts w:ascii="Times New Roman" w:hAnsi="Times New Roman" w:cs="Times New Roman"/>
        </w:rPr>
        <w:t xml:space="preserve">, подставляем в </w:t>
      </w:r>
      <w:r w:rsidRPr="00346ED4">
        <w:rPr>
          <w:rFonts w:ascii="Times New Roman" w:hAnsi="Times New Roman" w:cs="Times New Roman"/>
          <w:lang w:val="en-US"/>
        </w:rPr>
        <w:t>lambda</w:t>
      </w:r>
      <w:r w:rsidRPr="00346ED4">
        <w:rPr>
          <w:rFonts w:ascii="Times New Roman" w:hAnsi="Times New Roman" w:cs="Times New Roman"/>
        </w:rPr>
        <w:t>2:</w:t>
      </w:r>
    </w:p>
    <w:p w14:paraId="16144BB3" w14:textId="39C8C8E9" w:rsidR="00C0479F" w:rsidRPr="00346ED4" w:rsidRDefault="004D6F83" w:rsidP="00E4765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14E7957C" wp14:editId="135E7524">
            <wp:extent cx="4467225" cy="120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EA8D" w14:textId="77777777" w:rsidR="008F3BFE" w:rsidRPr="00346ED4" w:rsidRDefault="008F3BFE" w:rsidP="008F3BF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rPr>
          <w:rFonts w:ascii="Times New Roman" w:hAnsi="Times New Roman" w:cs="Times New Roman"/>
        </w:rPr>
      </w:pPr>
    </w:p>
    <w:p w14:paraId="2FBC72EC" w14:textId="6703F5B2" w:rsidR="008F3BFE" w:rsidRPr="00346ED4" w:rsidRDefault="008F3BFE" w:rsidP="008F3BF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46ED4">
        <w:rPr>
          <w:rFonts w:ascii="Times New Roman" w:hAnsi="Times New Roman" w:cs="Times New Roman"/>
          <w:b/>
          <w:bCs/>
          <w:color w:val="000000"/>
          <w:sz w:val="30"/>
          <w:szCs w:val="30"/>
        </w:rPr>
        <w:t>2.2. Расчет светимости</w:t>
      </w:r>
    </w:p>
    <w:p w14:paraId="605A7759" w14:textId="2AACD981" w:rsidR="006D7F5C" w:rsidRPr="00346ED4" w:rsidRDefault="006D7F5C" w:rsidP="00E4765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После нахождения, неизвестных, но заданных некоторой зависимостью границ интегрирования, а именно длин волн, можно переходить к поиску светимости(</w:t>
      </w:r>
      <w:r w:rsidRPr="00346ED4">
        <w:rPr>
          <w:rFonts w:ascii="Times New Roman" w:hAnsi="Times New Roman" w:cs="Times New Roman"/>
          <w:lang w:val="en-US"/>
        </w:rPr>
        <w:t>EFF</w:t>
      </w:r>
      <w:r w:rsidRPr="00346ED4">
        <w:rPr>
          <w:rFonts w:ascii="Times New Roman" w:hAnsi="Times New Roman" w:cs="Times New Roman"/>
        </w:rPr>
        <w:t>), для которой выбираем необходимое нам значение температуры для поиска.</w:t>
      </w:r>
    </w:p>
    <w:p w14:paraId="403931D7" w14:textId="3DFCBD77" w:rsidR="006D7F5C" w:rsidRPr="00346ED4" w:rsidRDefault="006D7F5C" w:rsidP="006D7F5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Pr="00346ED4">
        <w:rPr>
          <w:rFonts w:ascii="Times New Roman" w:hAnsi="Times New Roman" w:cs="Times New Roman"/>
          <w:lang w:val="en-US"/>
        </w:rPr>
        <w:t>EFF</w:t>
      </w:r>
      <w:r w:rsidRPr="00346ED4">
        <w:rPr>
          <w:rFonts w:ascii="Times New Roman" w:hAnsi="Times New Roman" w:cs="Times New Roman"/>
        </w:rPr>
        <w:t>(</w:t>
      </w:r>
      <w:r w:rsidRPr="00346ED4">
        <w:rPr>
          <w:rFonts w:ascii="Times New Roman" w:hAnsi="Times New Roman" w:cs="Times New Roman"/>
          <w:lang w:val="en-US"/>
        </w:rPr>
        <w:t>T</w:t>
      </w:r>
      <w:r w:rsidRPr="00346ED4">
        <w:rPr>
          <w:rFonts w:ascii="Times New Roman" w:hAnsi="Times New Roman" w:cs="Times New Roman"/>
        </w:rPr>
        <w:t>) – формула расчета светимости, сам интеграл будем находить при помощи</w:t>
      </w:r>
      <w:r w:rsidR="00215E3A" w:rsidRPr="00346ED4">
        <w:rPr>
          <w:rFonts w:ascii="Times New Roman" w:hAnsi="Times New Roman" w:cs="Times New Roman"/>
        </w:rPr>
        <w:t xml:space="preserve"> </w:t>
      </w:r>
      <w:r w:rsidRPr="00346ED4">
        <w:rPr>
          <w:rFonts w:ascii="Times New Roman" w:hAnsi="Times New Roman" w:cs="Times New Roman"/>
        </w:rPr>
        <w:t xml:space="preserve">программы </w:t>
      </w:r>
      <w:r w:rsidRPr="00346ED4">
        <w:rPr>
          <w:rFonts w:ascii="Times New Roman" w:hAnsi="Times New Roman" w:cs="Times New Roman"/>
          <w:lang w:val="en-US"/>
        </w:rPr>
        <w:t>QUANC</w:t>
      </w:r>
      <w:r w:rsidRPr="00346ED4">
        <w:rPr>
          <w:rFonts w:ascii="Times New Roman" w:hAnsi="Times New Roman" w:cs="Times New Roman"/>
        </w:rPr>
        <w:t>8</w:t>
      </w:r>
      <w:r w:rsidR="00215E3A" w:rsidRPr="00346ED4">
        <w:rPr>
          <w:rFonts w:ascii="Times New Roman" w:hAnsi="Times New Roman" w:cs="Times New Roman"/>
        </w:rPr>
        <w:t>, чуть в более расширенном варианте</w:t>
      </w:r>
      <w:r w:rsidRPr="00346ED4">
        <w:rPr>
          <w:rFonts w:ascii="Times New Roman" w:hAnsi="Times New Roman" w:cs="Times New Roman"/>
        </w:rPr>
        <w:t>.</w:t>
      </w:r>
    </w:p>
    <w:p w14:paraId="6D39E28A" w14:textId="77777777" w:rsidR="006D7F5C" w:rsidRPr="00346ED4" w:rsidRDefault="006D7F5C" w:rsidP="006D7F5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proofErr w:type="gramStart"/>
      <w:r w:rsidRPr="00346ED4">
        <w:rPr>
          <w:rFonts w:ascii="Times New Roman" w:hAnsi="Times New Roman" w:cs="Times New Roman"/>
          <w:lang w:val="en-US"/>
        </w:rPr>
        <w:t>f</w:t>
      </w:r>
      <w:r w:rsidRPr="00346ED4">
        <w:rPr>
          <w:rFonts w:ascii="Times New Roman" w:hAnsi="Times New Roman" w:cs="Times New Roman"/>
        </w:rPr>
        <w:t>(</w:t>
      </w:r>
      <w:proofErr w:type="gramEnd"/>
      <w:r w:rsidRPr="00346ED4">
        <w:rPr>
          <w:rFonts w:ascii="Times New Roman" w:hAnsi="Times New Roman" w:cs="Times New Roman"/>
          <w:lang w:val="en-US"/>
        </w:rPr>
        <w:t>x</w:t>
      </w:r>
      <w:r w:rsidRPr="00346ED4">
        <w:rPr>
          <w:rFonts w:ascii="Times New Roman" w:hAnsi="Times New Roman" w:cs="Times New Roman"/>
        </w:rPr>
        <w:t xml:space="preserve">, </w:t>
      </w:r>
      <w:r w:rsidRPr="00346ED4">
        <w:rPr>
          <w:rFonts w:ascii="Times New Roman" w:hAnsi="Times New Roman" w:cs="Times New Roman"/>
          <w:lang w:val="en-US"/>
        </w:rPr>
        <w:t>T</w:t>
      </w:r>
      <w:r w:rsidRPr="00346ED4">
        <w:rPr>
          <w:rFonts w:ascii="Times New Roman" w:hAnsi="Times New Roman" w:cs="Times New Roman"/>
        </w:rPr>
        <w:t>) – подынтегральное выражение.</w:t>
      </w:r>
    </w:p>
    <w:p w14:paraId="4420FA90" w14:textId="373BE5C3" w:rsidR="006D7F5C" w:rsidRPr="00346ED4" w:rsidRDefault="006D7F5C" w:rsidP="006D7F5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9F1DC9" wp14:editId="66466FCC">
            <wp:extent cx="4438650" cy="847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8B8D" w14:textId="7504C074" w:rsidR="00E47651" w:rsidRPr="00346ED4" w:rsidRDefault="006D7F5C" w:rsidP="00E4765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CC3864" w:rsidRPr="00346ED4">
        <w:rPr>
          <w:rFonts w:ascii="Times New Roman" w:hAnsi="Times New Roman" w:cs="Times New Roman"/>
        </w:rPr>
        <w:t xml:space="preserve">Наполняем </w:t>
      </w:r>
      <w:r w:rsidRPr="00346ED4">
        <w:rPr>
          <w:rFonts w:ascii="Times New Roman" w:hAnsi="Times New Roman" w:cs="Times New Roman"/>
        </w:rPr>
        <w:t xml:space="preserve">массивы точками, по которым будем строить график с нашими значениями в нужной нам системе координат, </w:t>
      </w:r>
      <w:r w:rsidR="00CC3864" w:rsidRPr="00346ED4">
        <w:rPr>
          <w:rFonts w:ascii="Times New Roman" w:hAnsi="Times New Roman" w:cs="Times New Roman"/>
        </w:rPr>
        <w:t>и рисуем график</w:t>
      </w:r>
      <w:r w:rsidRPr="00346ED4">
        <w:rPr>
          <w:rFonts w:ascii="Times New Roman" w:hAnsi="Times New Roman" w:cs="Times New Roman"/>
        </w:rPr>
        <w:t>:</w:t>
      </w:r>
    </w:p>
    <w:p w14:paraId="1215B7DC" w14:textId="0A5C3D6A" w:rsidR="006D7F5C" w:rsidRPr="00346ED4" w:rsidRDefault="006D7F5C" w:rsidP="006D7F5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10BF37D2" wp14:editId="12CD3AD9">
            <wp:extent cx="3914775" cy="1381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C67B" w14:textId="77777777" w:rsidR="00917B54" w:rsidRPr="00346ED4" w:rsidRDefault="00917B54" w:rsidP="006D7F5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17BC9FC9" w14:textId="41ED8050" w:rsidR="002D783A" w:rsidRPr="00346ED4" w:rsidRDefault="002D783A" w:rsidP="006D7F5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46ED4">
        <w:rPr>
          <w:rFonts w:ascii="Times New Roman" w:hAnsi="Times New Roman" w:cs="Times New Roman"/>
          <w:b/>
          <w:bCs/>
          <w:sz w:val="30"/>
          <w:szCs w:val="30"/>
        </w:rPr>
        <w:t xml:space="preserve">2.3. </w:t>
      </w:r>
      <w:r w:rsidR="00A237B2" w:rsidRPr="00346ED4">
        <w:rPr>
          <w:rFonts w:ascii="Times New Roman" w:hAnsi="Times New Roman" w:cs="Times New Roman"/>
          <w:b/>
          <w:bCs/>
          <w:color w:val="000000"/>
          <w:sz w:val="30"/>
          <w:szCs w:val="30"/>
        </w:rPr>
        <w:t>Иллюстрация зависимости графически</w:t>
      </w:r>
    </w:p>
    <w:p w14:paraId="6E46CA1B" w14:textId="07A5FDF1" w:rsidR="00C0479F" w:rsidRPr="00346ED4" w:rsidRDefault="006D7F5C" w:rsidP="004D6F8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706CF4" w:rsidRPr="00346ED4">
        <w:rPr>
          <w:rFonts w:ascii="Times New Roman" w:hAnsi="Times New Roman" w:cs="Times New Roman"/>
        </w:rPr>
        <w:t>Переходя к графикам, стоит сказать, что п</w:t>
      </w:r>
      <w:r w:rsidR="00C0479F" w:rsidRPr="00346ED4">
        <w:rPr>
          <w:rFonts w:ascii="Times New Roman" w:hAnsi="Times New Roman" w:cs="Times New Roman"/>
        </w:rPr>
        <w:t xml:space="preserve">о заданию этот диапазон </w:t>
      </w:r>
      <w:r w:rsidRPr="00346ED4">
        <w:rPr>
          <w:rFonts w:ascii="Times New Roman" w:hAnsi="Times New Roman" w:cs="Times New Roman"/>
        </w:rPr>
        <w:t>не совсем</w:t>
      </w:r>
      <w:r w:rsidR="00C0479F" w:rsidRPr="00346ED4">
        <w:rPr>
          <w:rFonts w:ascii="Times New Roman" w:hAnsi="Times New Roman" w:cs="Times New Roman"/>
        </w:rPr>
        <w:t xml:space="preserve"> т</w:t>
      </w:r>
      <w:r w:rsidRPr="00346ED4">
        <w:rPr>
          <w:rFonts w:ascii="Times New Roman" w:hAnsi="Times New Roman" w:cs="Times New Roman"/>
        </w:rPr>
        <w:t>о, что я бы хотел видеть,</w:t>
      </w:r>
      <w:r w:rsidR="00C0479F" w:rsidRPr="00346ED4">
        <w:rPr>
          <w:rFonts w:ascii="Times New Roman" w:hAnsi="Times New Roman" w:cs="Times New Roman"/>
        </w:rPr>
        <w:t xml:space="preserve"> для хорошего изучения зависимости светимости, </w:t>
      </w:r>
      <w:r w:rsidRPr="00346ED4">
        <w:rPr>
          <w:rFonts w:ascii="Times New Roman" w:hAnsi="Times New Roman" w:cs="Times New Roman"/>
        </w:rPr>
        <w:t>если нарисовать график по заданному диапазону он будет выглядеть следующим образом:</w:t>
      </w:r>
    </w:p>
    <w:p w14:paraId="05644A5C" w14:textId="106C191C" w:rsidR="00C0479F" w:rsidRPr="00346ED4" w:rsidRDefault="00983D67" w:rsidP="00983D67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1E0BF3E8" wp14:editId="035236DA">
            <wp:extent cx="5473700" cy="32614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483" cy="326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8868" w14:textId="29DFA0CC" w:rsidR="00C0479F" w:rsidRPr="00346ED4" w:rsidRDefault="00083716" w:rsidP="004D6F8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C0479F" w:rsidRPr="00346ED4">
        <w:rPr>
          <w:rFonts w:ascii="Times New Roman" w:hAnsi="Times New Roman" w:cs="Times New Roman"/>
        </w:rPr>
        <w:t>Диапазон хочется немного расширить, особенно правую границу, левую по сути и не куда расширять, и шаг тоже уменьшить, в два раза, вполне хватит, чтобы функция зависимости была более гладкой, и так теперь посмотрим:</w:t>
      </w:r>
    </w:p>
    <w:p w14:paraId="31335393" w14:textId="650A4FC9" w:rsidR="00C0479F" w:rsidRPr="00346ED4" w:rsidRDefault="00D4170D" w:rsidP="00D4170D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A3BCB7" wp14:editId="78C410E6">
            <wp:extent cx="5416550" cy="3230823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2814" cy="324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7001" w14:textId="77777777" w:rsidR="00D4170D" w:rsidRPr="00346ED4" w:rsidRDefault="00D4170D" w:rsidP="004D6F8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</w:p>
    <w:p w14:paraId="3EE8FB11" w14:textId="08B50303" w:rsidR="004B0151" w:rsidRPr="00346ED4" w:rsidRDefault="00083716" w:rsidP="004D6F8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C0479F" w:rsidRPr="00346ED4">
        <w:rPr>
          <w:rFonts w:ascii="Times New Roman" w:hAnsi="Times New Roman" w:cs="Times New Roman"/>
        </w:rPr>
        <w:t xml:space="preserve">Так намного лучше, и виден, этот горб, который присущ при работе с светимостью, который сразу возникает в голове, когда начинают говорить о зависимости светимости, и изучения абсолютно черного тела, ведь от значения температуры ровным счетом и зависит, насколько хорошо </w:t>
      </w:r>
      <w:r w:rsidR="00D4170D" w:rsidRPr="00346ED4">
        <w:rPr>
          <w:rFonts w:ascii="Times New Roman" w:hAnsi="Times New Roman" w:cs="Times New Roman"/>
        </w:rPr>
        <w:t>работает эта</w:t>
      </w:r>
      <w:r w:rsidR="00C0479F" w:rsidRPr="00346ED4">
        <w:rPr>
          <w:rFonts w:ascii="Times New Roman" w:hAnsi="Times New Roman" w:cs="Times New Roman"/>
        </w:rPr>
        <w:t xml:space="preserve"> абстракция “Абсолютно черное тел</w:t>
      </w:r>
      <w:r w:rsidR="00D4170D" w:rsidRPr="00346ED4">
        <w:rPr>
          <w:rFonts w:ascii="Times New Roman" w:hAnsi="Times New Roman" w:cs="Times New Roman"/>
        </w:rPr>
        <w:t>о</w:t>
      </w:r>
      <w:r w:rsidR="00C0479F" w:rsidRPr="00346ED4">
        <w:rPr>
          <w:rFonts w:ascii="Times New Roman" w:hAnsi="Times New Roman" w:cs="Times New Roman"/>
        </w:rPr>
        <w:t>”</w:t>
      </w:r>
      <w:r w:rsidR="00D4170D" w:rsidRPr="00346ED4">
        <w:rPr>
          <w:rFonts w:ascii="Times New Roman" w:hAnsi="Times New Roman" w:cs="Times New Roman"/>
        </w:rPr>
        <w:t xml:space="preserve"> и начнет</w:t>
      </w:r>
      <w:r w:rsidR="00C0479F" w:rsidRPr="00346ED4">
        <w:rPr>
          <w:rFonts w:ascii="Times New Roman" w:hAnsi="Times New Roman" w:cs="Times New Roman"/>
        </w:rPr>
        <w:t xml:space="preserve"> все больше </w:t>
      </w:r>
      <w:r w:rsidR="00D4170D" w:rsidRPr="00346ED4">
        <w:rPr>
          <w:rFonts w:ascii="Times New Roman" w:hAnsi="Times New Roman" w:cs="Times New Roman"/>
        </w:rPr>
        <w:t xml:space="preserve">переходить от абстракции к </w:t>
      </w:r>
      <w:r w:rsidR="00C0479F" w:rsidRPr="00346ED4">
        <w:rPr>
          <w:rFonts w:ascii="Times New Roman" w:hAnsi="Times New Roman" w:cs="Times New Roman"/>
        </w:rPr>
        <w:t>действительност</w:t>
      </w:r>
      <w:r w:rsidR="00D4170D" w:rsidRPr="00346ED4">
        <w:rPr>
          <w:rFonts w:ascii="Times New Roman" w:hAnsi="Times New Roman" w:cs="Times New Roman"/>
        </w:rPr>
        <w:t>и</w:t>
      </w:r>
      <w:r w:rsidR="00C0479F" w:rsidRPr="00346ED4">
        <w:rPr>
          <w:rFonts w:ascii="Times New Roman" w:hAnsi="Times New Roman" w:cs="Times New Roman"/>
        </w:rPr>
        <w:t>, за счет приобретаемых свойств того или иного материала из которого хотят проводить исследование над моделью и желанием получить то самое “Абсолютное черное тело”.</w:t>
      </w:r>
    </w:p>
    <w:p w14:paraId="119AB46E" w14:textId="4320253C" w:rsidR="00983D67" w:rsidRPr="00346ED4" w:rsidRDefault="00983D67" w:rsidP="004D6F8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Очевидно, чем больше температура, тем все труднее ее достигать и все сложнее и затратнее ее поддерживать. Более 12000</w:t>
      </w:r>
      <w:r w:rsidR="00D87AD9" w:rsidRPr="00346ED4">
        <w:rPr>
          <w:rFonts w:ascii="Times New Roman" w:hAnsi="Times New Roman" w:cs="Times New Roman"/>
          <w:color w:val="222222"/>
          <w:shd w:val="clear" w:color="auto" w:fill="FFFFFF"/>
        </w:rPr>
        <w:t>°К</w:t>
      </w:r>
      <w:r w:rsidR="00D4170D" w:rsidRPr="00346ED4">
        <w:rPr>
          <w:rFonts w:ascii="Times New Roman" w:hAnsi="Times New Roman" w:cs="Times New Roman"/>
        </w:rPr>
        <w:t xml:space="preserve">, </w:t>
      </w:r>
      <w:r w:rsidRPr="00346ED4">
        <w:rPr>
          <w:rFonts w:ascii="Times New Roman" w:hAnsi="Times New Roman" w:cs="Times New Roman"/>
        </w:rPr>
        <w:t>очевидно сложно достичь, и тем более поддерживать, чтобы материал сохранял те свойства, которые он получает во время нагрева</w:t>
      </w:r>
      <w:r w:rsidR="00D4170D" w:rsidRPr="00346ED4">
        <w:rPr>
          <w:rFonts w:ascii="Times New Roman" w:hAnsi="Times New Roman" w:cs="Times New Roman"/>
        </w:rPr>
        <w:t xml:space="preserve"> при</w:t>
      </w:r>
      <w:r w:rsidRPr="00346ED4">
        <w:rPr>
          <w:rFonts w:ascii="Times New Roman" w:hAnsi="Times New Roman" w:cs="Times New Roman"/>
        </w:rPr>
        <w:t xml:space="preserve"> достижени</w:t>
      </w:r>
      <w:r w:rsidR="00D4170D" w:rsidRPr="00346ED4">
        <w:rPr>
          <w:rFonts w:ascii="Times New Roman" w:hAnsi="Times New Roman" w:cs="Times New Roman"/>
        </w:rPr>
        <w:t>и</w:t>
      </w:r>
      <w:r w:rsidRPr="00346ED4">
        <w:rPr>
          <w:rFonts w:ascii="Times New Roman" w:hAnsi="Times New Roman" w:cs="Times New Roman"/>
        </w:rPr>
        <w:t xml:space="preserve"> заданной температуры. </w:t>
      </w:r>
      <w:r w:rsidR="00D4170D" w:rsidRPr="00346ED4">
        <w:rPr>
          <w:rFonts w:ascii="Times New Roman" w:hAnsi="Times New Roman" w:cs="Times New Roman"/>
        </w:rPr>
        <w:t>Но все же ради интереса, почему бы не заглянуть, что там происходит дальше , конечно в физике всегда надо учитывать реальность поддержки некоторой формулы и ее модели, может некоторые значения просто не достижимы, но в нашем случае, с температурами, вроде все хорошо, да и эта формула подходит для того чтобы исследовать точки намного дальше чем 12000</w:t>
      </w:r>
      <w:r w:rsidR="00D87AD9" w:rsidRPr="00346ED4">
        <w:rPr>
          <w:rFonts w:ascii="Times New Roman" w:hAnsi="Times New Roman" w:cs="Times New Roman"/>
          <w:color w:val="222222"/>
          <w:shd w:val="clear" w:color="auto" w:fill="FFFFFF"/>
        </w:rPr>
        <w:t>°К</w:t>
      </w:r>
      <w:r w:rsidR="00D4170D" w:rsidRPr="00346ED4">
        <w:rPr>
          <w:rFonts w:ascii="Times New Roman" w:hAnsi="Times New Roman" w:cs="Times New Roman"/>
        </w:rPr>
        <w:t>.</w:t>
      </w:r>
    </w:p>
    <w:p w14:paraId="009482F5" w14:textId="6943EFA2" w:rsidR="00CF45EB" w:rsidRPr="00346ED4" w:rsidRDefault="00CF45EB" w:rsidP="004D6F8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4D0F30" wp14:editId="35129664">
            <wp:extent cx="5566679" cy="3381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7268" cy="3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3486" w14:textId="6DB6FC5E" w:rsidR="00D4170D" w:rsidRPr="00346ED4" w:rsidRDefault="006D7F5C" w:rsidP="004D6F8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D4170D" w:rsidRPr="00346ED4">
        <w:rPr>
          <w:rFonts w:ascii="Times New Roman" w:hAnsi="Times New Roman" w:cs="Times New Roman"/>
        </w:rPr>
        <w:t>Но все же можно заметить, что пик светимости, мы достигаем намного раньше</w:t>
      </w:r>
      <w:r w:rsidR="00CF45EB" w:rsidRPr="00346ED4">
        <w:rPr>
          <w:rFonts w:ascii="Times New Roman" w:hAnsi="Times New Roman" w:cs="Times New Roman"/>
        </w:rPr>
        <w:t>,</w:t>
      </w:r>
      <w:r w:rsidR="00D4170D" w:rsidRPr="00346ED4">
        <w:rPr>
          <w:rFonts w:ascii="Times New Roman" w:hAnsi="Times New Roman" w:cs="Times New Roman"/>
        </w:rPr>
        <w:t xml:space="preserve"> чем 12000</w:t>
      </w:r>
      <w:r w:rsidR="00D87AD9" w:rsidRPr="00346ED4">
        <w:rPr>
          <w:rFonts w:ascii="Times New Roman" w:hAnsi="Times New Roman" w:cs="Times New Roman"/>
          <w:color w:val="222222"/>
          <w:shd w:val="clear" w:color="auto" w:fill="FFFFFF"/>
        </w:rPr>
        <w:t>°К</w:t>
      </w:r>
      <w:r w:rsidR="00D4170D" w:rsidRPr="00346ED4">
        <w:rPr>
          <w:rFonts w:ascii="Times New Roman" w:hAnsi="Times New Roman" w:cs="Times New Roman"/>
        </w:rPr>
        <w:t>, так что дальше даже нет смысла трогать</w:t>
      </w:r>
      <w:r w:rsidR="00CF45EB" w:rsidRPr="00346ED4">
        <w:rPr>
          <w:rFonts w:ascii="Times New Roman" w:hAnsi="Times New Roman" w:cs="Times New Roman"/>
        </w:rPr>
        <w:t xml:space="preserve"> </w:t>
      </w:r>
      <w:r w:rsidR="00D4170D" w:rsidRPr="00346ED4">
        <w:rPr>
          <w:rFonts w:ascii="Times New Roman" w:hAnsi="Times New Roman" w:cs="Times New Roman"/>
        </w:rPr>
        <w:t>и учитывать</w:t>
      </w:r>
      <w:r w:rsidR="00CF45EB" w:rsidRPr="00346ED4">
        <w:rPr>
          <w:rFonts w:ascii="Times New Roman" w:hAnsi="Times New Roman" w:cs="Times New Roman"/>
        </w:rPr>
        <w:t>. Н</w:t>
      </w:r>
      <w:r w:rsidR="00D4170D" w:rsidRPr="00346ED4">
        <w:rPr>
          <w:rFonts w:ascii="Times New Roman" w:hAnsi="Times New Roman" w:cs="Times New Roman"/>
        </w:rPr>
        <w:t xml:space="preserve">ачиная с </w:t>
      </w:r>
      <w:r w:rsidR="00CF45EB" w:rsidRPr="00346ED4">
        <w:rPr>
          <w:rFonts w:ascii="Times New Roman" w:hAnsi="Times New Roman" w:cs="Times New Roman"/>
        </w:rPr>
        <w:t>10</w:t>
      </w:r>
      <w:r w:rsidR="00D4170D" w:rsidRPr="00346ED4">
        <w:rPr>
          <w:rFonts w:ascii="Times New Roman" w:hAnsi="Times New Roman" w:cs="Times New Roman"/>
        </w:rPr>
        <w:t>000</w:t>
      </w:r>
      <w:r w:rsidR="00D87AD9" w:rsidRPr="00346ED4">
        <w:rPr>
          <w:rFonts w:ascii="Times New Roman" w:hAnsi="Times New Roman" w:cs="Times New Roman"/>
          <w:color w:val="222222"/>
          <w:shd w:val="clear" w:color="auto" w:fill="FFFFFF"/>
        </w:rPr>
        <w:t>°К</w:t>
      </w:r>
      <w:r w:rsidR="00D4170D" w:rsidRPr="00346ED4">
        <w:rPr>
          <w:rFonts w:ascii="Times New Roman" w:hAnsi="Times New Roman" w:cs="Times New Roman"/>
        </w:rPr>
        <w:t xml:space="preserve">, видна очень хорошая и понятная </w:t>
      </w:r>
      <w:r w:rsidR="00CF45EB" w:rsidRPr="00346ED4">
        <w:rPr>
          <w:rFonts w:ascii="Times New Roman" w:hAnsi="Times New Roman" w:cs="Times New Roman"/>
        </w:rPr>
        <w:t xml:space="preserve">графическая </w:t>
      </w:r>
      <w:r w:rsidR="00D4170D" w:rsidRPr="00346ED4">
        <w:rPr>
          <w:rFonts w:ascii="Times New Roman" w:hAnsi="Times New Roman" w:cs="Times New Roman"/>
        </w:rPr>
        <w:t>зависимость данной формулы расчета светимости(</w:t>
      </w:r>
      <w:r w:rsidR="00D4170D" w:rsidRPr="00346ED4">
        <w:rPr>
          <w:rFonts w:ascii="Times New Roman" w:hAnsi="Times New Roman" w:cs="Times New Roman"/>
          <w:lang w:val="en-US"/>
        </w:rPr>
        <w:t>EFF</w:t>
      </w:r>
      <w:r w:rsidR="00D4170D" w:rsidRPr="00346ED4">
        <w:rPr>
          <w:rFonts w:ascii="Times New Roman" w:hAnsi="Times New Roman" w:cs="Times New Roman"/>
        </w:rPr>
        <w:t>).</w:t>
      </w:r>
    </w:p>
    <w:p w14:paraId="1DAEFC3B" w14:textId="5A11CE3C" w:rsidR="00983D67" w:rsidRPr="00346ED4" w:rsidRDefault="00983D67" w:rsidP="004D6F8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</w:t>
      </w:r>
      <w:r w:rsidR="006D7F5C" w:rsidRPr="00346ED4">
        <w:rPr>
          <w:rFonts w:ascii="Times New Roman" w:hAnsi="Times New Roman" w:cs="Times New Roman"/>
        </w:rPr>
        <w:t xml:space="preserve"> </w:t>
      </w:r>
      <w:r w:rsidR="00CF45EB" w:rsidRPr="00346ED4">
        <w:rPr>
          <w:rFonts w:ascii="Times New Roman" w:hAnsi="Times New Roman" w:cs="Times New Roman"/>
        </w:rPr>
        <w:t>Так</w:t>
      </w:r>
      <w:r w:rsidRPr="00346ED4">
        <w:rPr>
          <w:rFonts w:ascii="Times New Roman" w:hAnsi="Times New Roman" w:cs="Times New Roman"/>
        </w:rPr>
        <w:t xml:space="preserve"> рабочий и исследуемый диапазон </w:t>
      </w:r>
      <w:r w:rsidR="00CF45EB" w:rsidRPr="00346ED4">
        <w:rPr>
          <w:rFonts w:ascii="Times New Roman" w:hAnsi="Times New Roman" w:cs="Times New Roman"/>
        </w:rPr>
        <w:t xml:space="preserve">примем </w:t>
      </w:r>
      <w:r w:rsidRPr="00346ED4">
        <w:rPr>
          <w:rFonts w:ascii="Times New Roman" w:hAnsi="Times New Roman" w:cs="Times New Roman"/>
        </w:rPr>
        <w:t xml:space="preserve">от </w:t>
      </w:r>
      <w:r w:rsidR="00CF45EB" w:rsidRPr="00346ED4">
        <w:rPr>
          <w:rFonts w:ascii="Times New Roman" w:hAnsi="Times New Roman" w:cs="Times New Roman"/>
        </w:rPr>
        <w:t>10</w:t>
      </w:r>
      <w:r w:rsidRPr="00346ED4">
        <w:rPr>
          <w:rFonts w:ascii="Times New Roman" w:hAnsi="Times New Roman" w:cs="Times New Roman"/>
        </w:rPr>
        <w:t>00</w:t>
      </w:r>
      <w:r w:rsidR="006762F3" w:rsidRPr="00346ED4">
        <w:rPr>
          <w:rFonts w:ascii="Times New Roman" w:hAnsi="Times New Roman" w:cs="Times New Roman"/>
          <w:color w:val="222222"/>
          <w:shd w:val="clear" w:color="auto" w:fill="FFFFFF"/>
        </w:rPr>
        <w:t xml:space="preserve">°К </w:t>
      </w:r>
      <w:r w:rsidRPr="00346ED4">
        <w:rPr>
          <w:rFonts w:ascii="Times New Roman" w:hAnsi="Times New Roman" w:cs="Times New Roman"/>
        </w:rPr>
        <w:t>до 1</w:t>
      </w:r>
      <w:r w:rsidR="006D7F5C" w:rsidRPr="00346ED4">
        <w:rPr>
          <w:rFonts w:ascii="Times New Roman" w:hAnsi="Times New Roman" w:cs="Times New Roman"/>
        </w:rPr>
        <w:t>0</w:t>
      </w:r>
      <w:r w:rsidRPr="00346ED4">
        <w:rPr>
          <w:rFonts w:ascii="Times New Roman" w:hAnsi="Times New Roman" w:cs="Times New Roman"/>
        </w:rPr>
        <w:t>000</w:t>
      </w:r>
      <w:r w:rsidR="006762F3" w:rsidRPr="00346ED4">
        <w:rPr>
          <w:rFonts w:ascii="Times New Roman" w:hAnsi="Times New Roman" w:cs="Times New Roman"/>
          <w:color w:val="222222"/>
          <w:shd w:val="clear" w:color="auto" w:fill="FFFFFF"/>
        </w:rPr>
        <w:t>°К</w:t>
      </w:r>
      <w:r w:rsidR="00D4170D" w:rsidRPr="00346ED4">
        <w:rPr>
          <w:rFonts w:ascii="Times New Roman" w:hAnsi="Times New Roman" w:cs="Times New Roman"/>
        </w:rPr>
        <w:t>, с шагом 500</w:t>
      </w:r>
      <w:r w:rsidR="006762F3" w:rsidRPr="00346ED4">
        <w:rPr>
          <w:rFonts w:ascii="Times New Roman" w:hAnsi="Times New Roman" w:cs="Times New Roman"/>
          <w:color w:val="222222"/>
          <w:shd w:val="clear" w:color="auto" w:fill="FFFFFF"/>
        </w:rPr>
        <w:t>°К</w:t>
      </w:r>
      <w:r w:rsidR="00D4170D" w:rsidRPr="00346ED4">
        <w:rPr>
          <w:rFonts w:ascii="Times New Roman" w:hAnsi="Times New Roman" w:cs="Times New Roman"/>
        </w:rPr>
        <w:t>. Вычислять светимость(</w:t>
      </w:r>
      <w:r w:rsidR="00D4170D" w:rsidRPr="00346ED4">
        <w:rPr>
          <w:rFonts w:ascii="Times New Roman" w:hAnsi="Times New Roman" w:cs="Times New Roman"/>
          <w:lang w:val="en-US"/>
        </w:rPr>
        <w:t>EFF</w:t>
      </w:r>
      <w:r w:rsidR="00D4170D" w:rsidRPr="00346ED4">
        <w:rPr>
          <w:rFonts w:ascii="Times New Roman" w:hAnsi="Times New Roman" w:cs="Times New Roman"/>
        </w:rPr>
        <w:t>) будем</w:t>
      </w:r>
      <w:r w:rsidR="003F6AE2" w:rsidRPr="00346ED4">
        <w:rPr>
          <w:rFonts w:ascii="Times New Roman" w:hAnsi="Times New Roman" w:cs="Times New Roman"/>
        </w:rPr>
        <w:t xml:space="preserve"> на установленном диапазоне. </w:t>
      </w:r>
      <w:r w:rsidR="006D7F5C" w:rsidRPr="00346ED4">
        <w:rPr>
          <w:rFonts w:ascii="Times New Roman" w:hAnsi="Times New Roman" w:cs="Times New Roman"/>
        </w:rPr>
        <w:t xml:space="preserve">Перезаполним </w:t>
      </w:r>
      <w:r w:rsidR="003F6AE2" w:rsidRPr="00346ED4">
        <w:rPr>
          <w:rFonts w:ascii="Times New Roman" w:hAnsi="Times New Roman" w:cs="Times New Roman"/>
        </w:rPr>
        <w:t>массивы</w:t>
      </w:r>
      <w:r w:rsidR="005F5A8E" w:rsidRPr="00346ED4">
        <w:rPr>
          <w:rFonts w:ascii="Times New Roman" w:hAnsi="Times New Roman" w:cs="Times New Roman"/>
        </w:rPr>
        <w:t xml:space="preserve"> значений</w:t>
      </w:r>
      <w:r w:rsidR="003F6AE2" w:rsidRPr="00346ED4">
        <w:rPr>
          <w:rFonts w:ascii="Times New Roman" w:hAnsi="Times New Roman" w:cs="Times New Roman"/>
        </w:rPr>
        <w:t xml:space="preserve"> координат </w:t>
      </w:r>
      <w:r w:rsidR="006D7F5C" w:rsidRPr="00346ED4">
        <w:rPr>
          <w:rFonts w:ascii="Times New Roman" w:hAnsi="Times New Roman" w:cs="Times New Roman"/>
        </w:rPr>
        <w:t>следующим образом:</w:t>
      </w:r>
    </w:p>
    <w:p w14:paraId="0E01580E" w14:textId="7821B9B2" w:rsidR="006D7F5C" w:rsidRPr="00346ED4" w:rsidRDefault="006D7F5C" w:rsidP="006D7F5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lang w:val="en-US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1648ACA5" wp14:editId="7D13E9DD">
            <wp:extent cx="3390900" cy="333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E311" w14:textId="6B3811A1" w:rsidR="005F5A8E" w:rsidRPr="00346ED4" w:rsidRDefault="005F5A8E" w:rsidP="005F5A8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Таким образом можем начертить наш график, и он будет иметь вид:</w:t>
      </w:r>
    </w:p>
    <w:p w14:paraId="2CDD8CB4" w14:textId="340E0F80" w:rsidR="00820058" w:rsidRPr="00346ED4" w:rsidRDefault="00820058" w:rsidP="00677ED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lang w:val="en-US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73452BF8" wp14:editId="3FB4B045">
            <wp:extent cx="5305425" cy="3219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B019" w14:textId="6C525040" w:rsidR="006762F3" w:rsidRPr="00346ED4" w:rsidRDefault="00C5582C" w:rsidP="0086098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46ED4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2.4. </w:t>
      </w:r>
      <w:r w:rsidR="00950210" w:rsidRPr="00346ED4">
        <w:rPr>
          <w:rFonts w:ascii="Times New Roman" w:hAnsi="Times New Roman" w:cs="Times New Roman"/>
          <w:b/>
          <w:bCs/>
          <w:color w:val="000000"/>
          <w:sz w:val="30"/>
          <w:szCs w:val="30"/>
        </w:rPr>
        <w:t>Максимальное значение светимости исследуемой модели</w:t>
      </w:r>
    </w:p>
    <w:p w14:paraId="23DA1C32" w14:textId="3B6DDBDB" w:rsidR="005F5A8E" w:rsidRPr="00346ED4" w:rsidRDefault="00860989" w:rsidP="0086098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r w:rsidR="00820058" w:rsidRPr="00346ED4">
        <w:rPr>
          <w:rFonts w:ascii="Times New Roman" w:hAnsi="Times New Roman" w:cs="Times New Roman"/>
        </w:rPr>
        <w:t xml:space="preserve">Раз уж мы исследуем модель “Абсолютное черного тела”, хотелось бы узнать, а какое наибольшее значение </w:t>
      </w:r>
      <w:r w:rsidR="004C0911" w:rsidRPr="00346ED4">
        <w:rPr>
          <w:rFonts w:ascii="Times New Roman" w:hAnsi="Times New Roman" w:cs="Times New Roman"/>
        </w:rPr>
        <w:t xml:space="preserve">светимости </w:t>
      </w:r>
      <w:r w:rsidR="00820058" w:rsidRPr="00346ED4">
        <w:rPr>
          <w:rFonts w:ascii="Times New Roman" w:hAnsi="Times New Roman" w:cs="Times New Roman"/>
        </w:rPr>
        <w:t>наш модел</w:t>
      </w:r>
      <w:r w:rsidR="004C0911" w:rsidRPr="00346ED4">
        <w:rPr>
          <w:rFonts w:ascii="Times New Roman" w:hAnsi="Times New Roman" w:cs="Times New Roman"/>
        </w:rPr>
        <w:t>ь</w:t>
      </w:r>
      <w:r w:rsidR="00820058" w:rsidRPr="00346ED4">
        <w:rPr>
          <w:rFonts w:ascii="Times New Roman" w:hAnsi="Times New Roman" w:cs="Times New Roman"/>
        </w:rPr>
        <w:t>, наше</w:t>
      </w:r>
      <w:r w:rsidR="004C0911" w:rsidRPr="00346ED4">
        <w:rPr>
          <w:rFonts w:ascii="Times New Roman" w:hAnsi="Times New Roman" w:cs="Times New Roman"/>
        </w:rPr>
        <w:t xml:space="preserve"> </w:t>
      </w:r>
      <w:r w:rsidR="00820058" w:rsidRPr="00346ED4">
        <w:rPr>
          <w:rFonts w:ascii="Times New Roman" w:hAnsi="Times New Roman" w:cs="Times New Roman"/>
        </w:rPr>
        <w:t xml:space="preserve">материал и то, с чем мы работаем, </w:t>
      </w:r>
      <w:r w:rsidR="004C0911" w:rsidRPr="00346ED4">
        <w:rPr>
          <w:rFonts w:ascii="Times New Roman" w:hAnsi="Times New Roman" w:cs="Times New Roman"/>
        </w:rPr>
        <w:t>имеет. И</w:t>
      </w:r>
      <w:r w:rsidR="00820058" w:rsidRPr="00346ED4">
        <w:rPr>
          <w:rFonts w:ascii="Times New Roman" w:hAnsi="Times New Roman" w:cs="Times New Roman"/>
        </w:rPr>
        <w:t xml:space="preserve">сследовать </w:t>
      </w:r>
      <w:r w:rsidR="004C0911" w:rsidRPr="00346ED4">
        <w:rPr>
          <w:rFonts w:ascii="Times New Roman" w:hAnsi="Times New Roman" w:cs="Times New Roman"/>
        </w:rPr>
        <w:t>будем</w:t>
      </w:r>
      <w:r w:rsidR="00820058" w:rsidRPr="00346ED4">
        <w:rPr>
          <w:rFonts w:ascii="Times New Roman" w:hAnsi="Times New Roman" w:cs="Times New Roman"/>
        </w:rPr>
        <w:t xml:space="preserve"> </w:t>
      </w:r>
      <w:r w:rsidR="004C0911" w:rsidRPr="00346ED4">
        <w:rPr>
          <w:rFonts w:ascii="Times New Roman" w:hAnsi="Times New Roman" w:cs="Times New Roman"/>
        </w:rPr>
        <w:t xml:space="preserve">следующим образом : </w:t>
      </w:r>
      <w:r w:rsidR="00820058" w:rsidRPr="00346ED4">
        <w:rPr>
          <w:rFonts w:ascii="Times New Roman" w:hAnsi="Times New Roman" w:cs="Times New Roman"/>
        </w:rPr>
        <w:t>приближаться все ближе к пику, по последнему принятому графику и диапазону, можно увидеть, что наибольшее значение будем где-то в значении 7000</w:t>
      </w:r>
      <w:r w:rsidR="00820058" w:rsidRPr="00346ED4">
        <w:rPr>
          <w:rFonts w:ascii="Times New Roman" w:hAnsi="Times New Roman" w:cs="Times New Roman"/>
          <w:color w:val="222222"/>
          <w:shd w:val="clear" w:color="auto" w:fill="FFFFFF"/>
        </w:rPr>
        <w:t>°К</w:t>
      </w:r>
      <w:r w:rsidR="00820058" w:rsidRPr="00346ED4">
        <w:rPr>
          <w:rFonts w:ascii="Times New Roman" w:hAnsi="Times New Roman" w:cs="Times New Roman"/>
        </w:rPr>
        <w:t xml:space="preserve">, будем приближаться именно к этой точке, может это и есть </w:t>
      </w:r>
      <w:proofErr w:type="gramStart"/>
      <w:r w:rsidR="00820058" w:rsidRPr="00346ED4">
        <w:rPr>
          <w:rFonts w:ascii="Times New Roman" w:hAnsi="Times New Roman" w:cs="Times New Roman"/>
        </w:rPr>
        <w:t>значение</w:t>
      </w:r>
      <w:proofErr w:type="gramEnd"/>
      <w:r w:rsidR="00820058" w:rsidRPr="00346ED4">
        <w:rPr>
          <w:rFonts w:ascii="Times New Roman" w:hAnsi="Times New Roman" w:cs="Times New Roman"/>
        </w:rPr>
        <w:t xml:space="preserve"> в котором светимость имеет наибольший %</w:t>
      </w:r>
      <w:r w:rsidR="00071D25" w:rsidRPr="00346ED4">
        <w:rPr>
          <w:rFonts w:ascii="Times New Roman" w:hAnsi="Times New Roman" w:cs="Times New Roman"/>
        </w:rPr>
        <w:t xml:space="preserve">. </w:t>
      </w:r>
    </w:p>
    <w:p w14:paraId="26225D7A" w14:textId="6EB1E75C" w:rsidR="00820058" w:rsidRPr="00346ED4" w:rsidRDefault="005F5A8E" w:rsidP="0086098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071D25" w:rsidRPr="00346ED4">
        <w:rPr>
          <w:rFonts w:ascii="Times New Roman" w:hAnsi="Times New Roman" w:cs="Times New Roman"/>
        </w:rPr>
        <w:t xml:space="preserve">Для этого запустим цикл, в котором </w:t>
      </w:r>
      <w:r w:rsidRPr="00346ED4">
        <w:rPr>
          <w:rFonts w:ascii="Times New Roman" w:hAnsi="Times New Roman" w:cs="Times New Roman"/>
        </w:rPr>
        <w:t xml:space="preserve">также </w:t>
      </w:r>
      <w:r w:rsidR="00104EF5" w:rsidRPr="00346ED4">
        <w:rPr>
          <w:rFonts w:ascii="Times New Roman" w:hAnsi="Times New Roman" w:cs="Times New Roman"/>
        </w:rPr>
        <w:t>будем каждый раз перезаполнять массивы, все ближе приближаясь к пику, и беря все большее количество точек ближе к максимум(к прогнозируемому максимуму), ну и каждый раз после перезаполнения массивов, будем рисовать график, чтобы видеть, правильно ли мы идем:</w:t>
      </w:r>
    </w:p>
    <w:p w14:paraId="3A05A8A3" w14:textId="58A6175D" w:rsidR="008B6182" w:rsidRPr="00346ED4" w:rsidRDefault="008B6182" w:rsidP="008B6182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5CCB0C6F" wp14:editId="19C82D27">
            <wp:extent cx="5940425" cy="21437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34A8" w14:textId="28E23BAF" w:rsidR="008B6182" w:rsidRPr="00346ED4" w:rsidRDefault="008B6182" w:rsidP="008B6182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>это конечно же будет не самое точное приближение, но мне кажется мы будем довольно-таки близки к истине:</w:t>
      </w:r>
    </w:p>
    <w:p w14:paraId="4E04C74D" w14:textId="258DC9CA" w:rsidR="008B6182" w:rsidRPr="00346ED4" w:rsidRDefault="008B6182" w:rsidP="008B6182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-142"/>
        <w:rPr>
          <w:rFonts w:ascii="Times New Roman" w:hAnsi="Times New Roman" w:cs="Times New Roman"/>
          <w:noProof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6D8CA7F8" wp14:editId="549178F6">
            <wp:extent cx="2971800" cy="17798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9509" cy="179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ED4">
        <w:rPr>
          <w:rFonts w:ascii="Times New Roman" w:hAnsi="Times New Roman" w:cs="Times New Roman"/>
          <w:noProof/>
        </w:rPr>
        <w:t xml:space="preserve"> </w:t>
      </w: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25D19349" wp14:editId="0692CEF7">
            <wp:extent cx="2971800" cy="17951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2511" cy="181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0151" w14:textId="48D70A1E" w:rsidR="00C5582C" w:rsidRPr="00346ED4" w:rsidRDefault="008B6182" w:rsidP="006762F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И так можем увидеть что наше первое предположение, о том что центр находится в 7000</w:t>
      </w:r>
      <w:r w:rsidRPr="00346ED4">
        <w:rPr>
          <w:rFonts w:ascii="Times New Roman" w:hAnsi="Times New Roman" w:cs="Times New Roman"/>
          <w:color w:val="222222"/>
          <w:shd w:val="clear" w:color="auto" w:fill="FFFFFF"/>
        </w:rPr>
        <w:t>°К, уже совсем не походит на правду, видим что пик перетянулся ближе к значению в 70</w:t>
      </w:r>
      <w:r w:rsidR="00C05E00" w:rsidRPr="00346ED4">
        <w:rPr>
          <w:rFonts w:ascii="Times New Roman" w:hAnsi="Times New Roman" w:cs="Times New Roman"/>
          <w:color w:val="222222"/>
          <w:shd w:val="clear" w:color="auto" w:fill="FFFFFF"/>
        </w:rPr>
        <w:t>09</w:t>
      </w:r>
      <w:r w:rsidRPr="00346ED4">
        <w:rPr>
          <w:rFonts w:ascii="Times New Roman" w:hAnsi="Times New Roman" w:cs="Times New Roman"/>
          <w:color w:val="222222"/>
          <w:shd w:val="clear" w:color="auto" w:fill="FFFFFF"/>
        </w:rPr>
        <w:t xml:space="preserve">°К, сделаем еще одно приближение уже к этому новому предположительному максимуму, можно заметить, что мы уже очень близко, так как ось, по которой направлена светимость, уже идет очень медленно, и можно было бы остановиться, но </w:t>
      </w:r>
      <w:r w:rsidR="00863559" w:rsidRPr="00346ED4">
        <w:rPr>
          <w:rFonts w:ascii="Times New Roman" w:hAnsi="Times New Roman" w:cs="Times New Roman"/>
          <w:color w:val="222222"/>
          <w:shd w:val="clear" w:color="auto" w:fill="FFFFFF"/>
        </w:rPr>
        <w:t xml:space="preserve">мы </w:t>
      </w:r>
      <w:r w:rsidR="001300EC" w:rsidRPr="00346ED4">
        <w:rPr>
          <w:rFonts w:ascii="Times New Roman" w:hAnsi="Times New Roman" w:cs="Times New Roman"/>
          <w:color w:val="222222"/>
          <w:shd w:val="clear" w:color="auto" w:fill="FFFFFF"/>
        </w:rPr>
        <w:t>приблизимся, максимально близко</w:t>
      </w:r>
      <w:r w:rsidRPr="00346ED4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7A134DE8" w14:textId="5C3A4458" w:rsidR="00C5582C" w:rsidRPr="00346ED4" w:rsidRDefault="00EA5C90" w:rsidP="00EA5C9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5CDB2E" wp14:editId="7F514D2C">
            <wp:extent cx="4924425" cy="2952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E8AC" w14:textId="5744F495" w:rsidR="00B1133D" w:rsidRPr="00346ED4" w:rsidRDefault="00C05E00" w:rsidP="00AA261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color w:val="222222"/>
          <w:shd w:val="clear" w:color="auto" w:fill="FFFFFF"/>
        </w:rPr>
      </w:pPr>
      <w:r w:rsidRPr="00346ED4">
        <w:rPr>
          <w:rFonts w:ascii="Times New Roman" w:hAnsi="Times New Roman" w:cs="Times New Roman"/>
        </w:rPr>
        <w:t xml:space="preserve">    Приблизились максимально близко, </w:t>
      </w:r>
      <w:r w:rsidR="00D70FDE" w:rsidRPr="00346ED4">
        <w:rPr>
          <w:rFonts w:ascii="Times New Roman" w:hAnsi="Times New Roman" w:cs="Times New Roman"/>
        </w:rPr>
        <w:t>вертикальная ось уже бежит очень медленно, значения шага по данной оси достигают 0.2*10</w:t>
      </w:r>
      <w:r w:rsidR="00D70FDE" w:rsidRPr="00346ED4">
        <w:rPr>
          <w:rFonts w:ascii="Times New Roman" w:hAnsi="Times New Roman" w:cs="Times New Roman"/>
          <w:vertAlign w:val="superscript"/>
        </w:rPr>
        <w:t>-6</w:t>
      </w:r>
      <w:r w:rsidR="00D70FDE" w:rsidRPr="00346ED4">
        <w:rPr>
          <w:rFonts w:ascii="Times New Roman" w:hAnsi="Times New Roman" w:cs="Times New Roman"/>
        </w:rPr>
        <w:t xml:space="preserve"> , думаю </w:t>
      </w:r>
      <w:r w:rsidRPr="00346ED4">
        <w:rPr>
          <w:rFonts w:ascii="Times New Roman" w:hAnsi="Times New Roman" w:cs="Times New Roman"/>
        </w:rPr>
        <w:t>очевидно</w:t>
      </w:r>
      <w:r w:rsidR="00D70FDE" w:rsidRPr="00346ED4">
        <w:rPr>
          <w:rFonts w:ascii="Times New Roman" w:hAnsi="Times New Roman" w:cs="Times New Roman"/>
        </w:rPr>
        <w:t xml:space="preserve"> сказать</w:t>
      </w:r>
      <w:r w:rsidRPr="00346ED4">
        <w:rPr>
          <w:rFonts w:ascii="Times New Roman" w:hAnsi="Times New Roman" w:cs="Times New Roman"/>
        </w:rPr>
        <w:t>, что пик светимости нашей исследуемой модели</w:t>
      </w:r>
      <w:r w:rsidR="001300EC" w:rsidRPr="00346ED4">
        <w:rPr>
          <w:rFonts w:ascii="Times New Roman" w:hAnsi="Times New Roman" w:cs="Times New Roman"/>
        </w:rPr>
        <w:t xml:space="preserve"> </w:t>
      </w:r>
      <w:r w:rsidR="00B1133D" w:rsidRPr="00346ED4">
        <w:rPr>
          <w:rFonts w:ascii="Times New Roman" w:hAnsi="Times New Roman" w:cs="Times New Roman"/>
        </w:rPr>
        <w:t>дости</w:t>
      </w:r>
      <w:bookmarkStart w:id="0" w:name="_GoBack"/>
      <w:bookmarkEnd w:id="0"/>
      <w:r w:rsidR="00B1133D" w:rsidRPr="00346ED4">
        <w:rPr>
          <w:rFonts w:ascii="Times New Roman" w:hAnsi="Times New Roman" w:cs="Times New Roman"/>
        </w:rPr>
        <w:t>гается при значении равном около 7009</w:t>
      </w:r>
      <w:r w:rsidR="00B1133D" w:rsidRPr="00346ED4">
        <w:rPr>
          <w:rFonts w:ascii="Times New Roman" w:hAnsi="Times New Roman" w:cs="Times New Roman"/>
          <w:color w:val="222222"/>
          <w:shd w:val="clear" w:color="auto" w:fill="FFFFFF"/>
        </w:rPr>
        <w:t>°К.</w:t>
      </w:r>
    </w:p>
    <w:p w14:paraId="2E9184D2" w14:textId="77777777" w:rsidR="00D950BF" w:rsidRPr="00346ED4" w:rsidRDefault="00AA2619" w:rsidP="00AA261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color w:val="222222"/>
          <w:shd w:val="clear" w:color="auto" w:fill="FFFFFF"/>
        </w:rPr>
      </w:pPr>
      <w:r w:rsidRPr="00346ED4">
        <w:rPr>
          <w:rFonts w:ascii="Times New Roman" w:hAnsi="Times New Roman" w:cs="Times New Roman"/>
          <w:color w:val="222222"/>
          <w:shd w:val="clear" w:color="auto" w:fill="FFFFFF"/>
        </w:rPr>
        <w:t xml:space="preserve">    </w:t>
      </w:r>
      <w:r w:rsidRPr="00E34DC9">
        <w:rPr>
          <w:rFonts w:ascii="Times New Roman" w:hAnsi="Times New Roman" w:cs="Times New Roman"/>
          <w:shd w:val="clear" w:color="auto" w:fill="FFFFFF"/>
        </w:rPr>
        <w:t>Так установим</w:t>
      </w:r>
      <w:r w:rsidR="00D950BF" w:rsidRPr="00E34DC9">
        <w:rPr>
          <w:rFonts w:ascii="Times New Roman" w:hAnsi="Times New Roman" w:cs="Times New Roman"/>
          <w:shd w:val="clear" w:color="auto" w:fill="FFFFFF"/>
        </w:rPr>
        <w:t xml:space="preserve"> </w:t>
      </w:r>
      <w:r w:rsidR="00D950BF" w:rsidRPr="00346ED4">
        <w:rPr>
          <w:rFonts w:ascii="Times New Roman" w:hAnsi="Times New Roman" w:cs="Times New Roman"/>
          <w:noProof/>
        </w:rPr>
        <w:drawing>
          <wp:inline distT="0" distB="0" distL="0" distR="0" wp14:anchorId="5C3D8FB7" wp14:editId="40BF4BAD">
            <wp:extent cx="3476625" cy="1524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0BF" w:rsidRPr="00346ED4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</w:p>
    <w:p w14:paraId="0B67E7ED" w14:textId="721FF55B" w:rsidR="00AA2619" w:rsidRPr="00E34DC9" w:rsidRDefault="00FC522A" w:rsidP="00AA261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color w:val="222222"/>
          <w:shd w:val="clear" w:color="auto" w:fill="FFFFFF"/>
        </w:rPr>
      </w:pPr>
      <w:r w:rsidRPr="00346ED4">
        <w:rPr>
          <w:rFonts w:ascii="Times New Roman" w:hAnsi="Times New Roman" w:cs="Times New Roman"/>
          <w:color w:val="222222"/>
          <w:shd w:val="clear" w:color="auto" w:fill="FFFFFF"/>
        </w:rPr>
        <w:t xml:space="preserve">    </w:t>
      </w:r>
      <w:r w:rsidR="00D950BF" w:rsidRPr="00E34DC9">
        <w:rPr>
          <w:rFonts w:ascii="Times New Roman" w:hAnsi="Times New Roman" w:cs="Times New Roman"/>
          <w:shd w:val="clear" w:color="auto" w:fill="FFFFFF"/>
          <w:lang w:val="en-US"/>
        </w:rPr>
        <w:t>EFF</w:t>
      </w:r>
      <w:r w:rsidRPr="00E34DC9">
        <w:rPr>
          <w:rFonts w:ascii="Times New Roman" w:hAnsi="Times New Roman" w:cs="Times New Roman"/>
          <w:shd w:val="clear" w:color="auto" w:fill="FFFFFF"/>
          <w:vertAlign w:val="subscript"/>
          <w:lang w:val="en-US"/>
        </w:rPr>
        <w:t>max</w:t>
      </w:r>
      <w:r w:rsidR="00D950BF" w:rsidRPr="00E34DC9">
        <w:rPr>
          <w:rFonts w:ascii="Times New Roman" w:hAnsi="Times New Roman" w:cs="Times New Roman"/>
          <w:shd w:val="clear" w:color="auto" w:fill="FFFFFF"/>
        </w:rPr>
        <w:t xml:space="preserve"> ≈ 39.313</w:t>
      </w:r>
      <w:r w:rsidRPr="00E34DC9">
        <w:rPr>
          <w:rFonts w:ascii="Times New Roman" w:hAnsi="Times New Roman" w:cs="Times New Roman"/>
          <w:shd w:val="clear" w:color="auto" w:fill="FFFFFF"/>
        </w:rPr>
        <w:t xml:space="preserve"> (при </w:t>
      </w:r>
      <w:r w:rsidRPr="00E34DC9">
        <w:rPr>
          <w:rFonts w:ascii="Times New Roman" w:hAnsi="Times New Roman" w:cs="Times New Roman"/>
          <w:shd w:val="clear" w:color="auto" w:fill="FFFFFF"/>
          <w:lang w:val="en-US"/>
        </w:rPr>
        <w:t>T</w:t>
      </w:r>
      <w:r w:rsidRPr="00E34DC9">
        <w:rPr>
          <w:rFonts w:ascii="Times New Roman" w:hAnsi="Times New Roman" w:cs="Times New Roman"/>
          <w:shd w:val="clear" w:color="auto" w:fill="FFFFFF"/>
        </w:rPr>
        <w:t xml:space="preserve"> ≈ 700</w:t>
      </w:r>
      <w:r w:rsidR="002D2AD6" w:rsidRPr="00E34DC9">
        <w:rPr>
          <w:rFonts w:ascii="Times New Roman" w:hAnsi="Times New Roman" w:cs="Times New Roman"/>
          <w:shd w:val="clear" w:color="auto" w:fill="FFFFFF"/>
        </w:rPr>
        <w:t>9</w:t>
      </w:r>
      <w:r w:rsidRPr="00E34DC9">
        <w:rPr>
          <w:rFonts w:ascii="Times New Roman" w:hAnsi="Times New Roman" w:cs="Times New Roman"/>
          <w:shd w:val="clear" w:color="auto" w:fill="FFFFFF"/>
        </w:rPr>
        <w:t>)</w:t>
      </w:r>
      <w:r w:rsidR="000D06C7" w:rsidRPr="00E34DC9">
        <w:rPr>
          <w:rFonts w:ascii="Times New Roman" w:hAnsi="Times New Roman" w:cs="Times New Roman"/>
          <w:shd w:val="clear" w:color="auto" w:fill="FFFFFF"/>
        </w:rPr>
        <w:t>.</w:t>
      </w:r>
    </w:p>
    <w:p w14:paraId="3BB3F4F5" w14:textId="77777777" w:rsidR="001300EC" w:rsidRPr="00346ED4" w:rsidRDefault="001300EC" w:rsidP="001300E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</w:p>
    <w:p w14:paraId="646A2799" w14:textId="15D97E65" w:rsidR="004B0151" w:rsidRPr="00346ED4" w:rsidRDefault="006762F3" w:rsidP="006762F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-142"/>
        <w:jc w:val="center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b/>
          <w:bCs/>
          <w:sz w:val="30"/>
          <w:szCs w:val="30"/>
        </w:rPr>
        <w:t>3. Оценка результата и влияния на точность погрешности длин волн</w:t>
      </w:r>
    </w:p>
    <w:p w14:paraId="51EBFF6F" w14:textId="42C9EE12" w:rsidR="004B0151" w:rsidRPr="00346ED4" w:rsidRDefault="00B05A10" w:rsidP="00B05A1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594608" w:rsidRPr="00346ED4">
        <w:rPr>
          <w:rFonts w:ascii="Times New Roman" w:hAnsi="Times New Roman" w:cs="Times New Roman"/>
        </w:rPr>
        <w:t>Оценивая влияния погрешности длин волн</w:t>
      </w:r>
      <w:r w:rsidR="00346ED4">
        <w:rPr>
          <w:rFonts w:ascii="Times New Roman" w:hAnsi="Times New Roman" w:cs="Times New Roman"/>
        </w:rPr>
        <w:t xml:space="preserve"> на результат</w:t>
      </w:r>
      <w:r w:rsidR="00594608" w:rsidRPr="00346ED4">
        <w:rPr>
          <w:rFonts w:ascii="Times New Roman" w:hAnsi="Times New Roman" w:cs="Times New Roman"/>
        </w:rPr>
        <w:t xml:space="preserve">, </w:t>
      </w:r>
      <w:r w:rsidR="00346ED4">
        <w:rPr>
          <w:rFonts w:ascii="Times New Roman" w:hAnsi="Times New Roman" w:cs="Times New Roman"/>
        </w:rPr>
        <w:t>поместим красный отрезок, на значение максимума в положении без погрешности</w:t>
      </w:r>
      <w:r w:rsidR="00346ED4" w:rsidRPr="00346ED4">
        <w:rPr>
          <w:rFonts w:ascii="Times New Roman" w:hAnsi="Times New Roman" w:cs="Times New Roman"/>
        </w:rPr>
        <w:t>:</w:t>
      </w:r>
    </w:p>
    <w:p w14:paraId="2321470B" w14:textId="6B172971" w:rsidR="004B0151" w:rsidRPr="00346ED4" w:rsidRDefault="002D2AD6" w:rsidP="002D2AD6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jc w:val="both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  <w:noProof/>
        </w:rPr>
        <w:drawing>
          <wp:inline distT="0" distB="0" distL="0" distR="0" wp14:anchorId="11C902D0" wp14:editId="2D853A37">
            <wp:extent cx="5695950" cy="3676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6EA5" w14:textId="59869218" w:rsidR="009429D3" w:rsidRPr="00346ED4" w:rsidRDefault="00594608" w:rsidP="003F7D2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lastRenderedPageBreak/>
        <w:t xml:space="preserve">    </w:t>
      </w:r>
      <w:r w:rsidR="00346ED4">
        <w:rPr>
          <w:rFonts w:ascii="Times New Roman" w:hAnsi="Times New Roman" w:cs="Times New Roman"/>
        </w:rPr>
        <w:t>Тогда при ошибках разного рода, можем заметить, что максимальное значение светимости не меняется</w:t>
      </w:r>
      <w:r w:rsidR="00C77BCF" w:rsidRPr="00346ED4">
        <w:rPr>
          <w:rFonts w:ascii="Times New Roman" w:hAnsi="Times New Roman" w:cs="Times New Roman"/>
        </w:rPr>
        <w:t xml:space="preserve">, мы можем заметить некоторую тенденцию в том, что если длины волн становятся больше, то мы получаем сдвиг </w:t>
      </w:r>
      <w:r w:rsidR="000C05DA" w:rsidRPr="00346ED4">
        <w:rPr>
          <w:rFonts w:ascii="Times New Roman" w:hAnsi="Times New Roman" w:cs="Times New Roman"/>
        </w:rPr>
        <w:t>‘</w:t>
      </w:r>
      <w:r w:rsidR="00C77BCF" w:rsidRPr="00346ED4">
        <w:rPr>
          <w:rFonts w:ascii="Times New Roman" w:hAnsi="Times New Roman" w:cs="Times New Roman"/>
        </w:rPr>
        <w:t>горба</w:t>
      </w:r>
      <w:r w:rsidR="000C05DA" w:rsidRPr="00346ED4">
        <w:rPr>
          <w:rFonts w:ascii="Times New Roman" w:hAnsi="Times New Roman" w:cs="Times New Roman"/>
        </w:rPr>
        <w:t>’</w:t>
      </w:r>
      <w:r w:rsidR="00C77BCF" w:rsidRPr="00346ED4">
        <w:rPr>
          <w:rFonts w:ascii="Times New Roman" w:hAnsi="Times New Roman" w:cs="Times New Roman"/>
        </w:rPr>
        <w:t xml:space="preserve"> в</w:t>
      </w:r>
      <w:r w:rsidR="00BE522B" w:rsidRPr="00346ED4">
        <w:rPr>
          <w:rFonts w:ascii="Times New Roman" w:hAnsi="Times New Roman" w:cs="Times New Roman"/>
        </w:rPr>
        <w:t>ле</w:t>
      </w:r>
      <w:r w:rsidR="00C77BCF" w:rsidRPr="00346ED4">
        <w:rPr>
          <w:rFonts w:ascii="Times New Roman" w:hAnsi="Times New Roman" w:cs="Times New Roman"/>
        </w:rPr>
        <w:t>в</w:t>
      </w:r>
      <w:r w:rsidR="00AD6F3C" w:rsidRPr="00346ED4">
        <w:rPr>
          <w:rFonts w:ascii="Times New Roman" w:hAnsi="Times New Roman" w:cs="Times New Roman"/>
        </w:rPr>
        <w:t>о</w:t>
      </w:r>
      <w:r w:rsidR="0089433A" w:rsidRPr="00346ED4">
        <w:rPr>
          <w:rFonts w:ascii="Times New Roman" w:hAnsi="Times New Roman" w:cs="Times New Roman"/>
        </w:rPr>
        <w:t xml:space="preserve"> </w:t>
      </w:r>
      <w:r w:rsidR="00C77BCF" w:rsidRPr="00346ED4">
        <w:rPr>
          <w:rFonts w:ascii="Times New Roman" w:hAnsi="Times New Roman" w:cs="Times New Roman"/>
        </w:rPr>
        <w:t>от исходного значения(без погрешностей), а при уменьш</w:t>
      </w:r>
      <w:r w:rsidR="00630CC2" w:rsidRPr="00346ED4">
        <w:rPr>
          <w:rFonts w:ascii="Times New Roman" w:hAnsi="Times New Roman" w:cs="Times New Roman"/>
        </w:rPr>
        <w:t>ен</w:t>
      </w:r>
      <w:r w:rsidR="00C77BCF" w:rsidRPr="00346ED4">
        <w:rPr>
          <w:rFonts w:ascii="Times New Roman" w:hAnsi="Times New Roman" w:cs="Times New Roman"/>
        </w:rPr>
        <w:t>ии длин волн, обоих промежутков интегрирования, сдвиг ‘горба’ функции происходит влево от первоначального положения.</w:t>
      </w:r>
    </w:p>
    <w:p w14:paraId="656F3F1E" w14:textId="30B1ED96" w:rsidR="005F10E5" w:rsidRPr="00346ED4" w:rsidRDefault="006D2F45" w:rsidP="004B015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6ED4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74F5BA8C" w14:textId="76A57C04" w:rsidR="003F7D29" w:rsidRDefault="005F10E5" w:rsidP="00CC78AF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46ED4">
        <w:rPr>
          <w:rFonts w:ascii="Times New Roman" w:hAnsi="Times New Roman" w:cs="Times New Roman"/>
        </w:rPr>
        <w:t xml:space="preserve">    </w:t>
      </w:r>
      <w:r w:rsidR="003F7D29">
        <w:rPr>
          <w:rFonts w:ascii="Times New Roman" w:hAnsi="Times New Roman" w:cs="Times New Roman"/>
        </w:rPr>
        <w:t xml:space="preserve">При исследовании абсолютного черного тела, смоделировали данное задание с помощью языка программирования, показали, что использование языка программирования и использования внутренних библиотек языка, можно очень хорошо исследовать математические и физические модели. </w:t>
      </w:r>
    </w:p>
    <w:p w14:paraId="4593A954" w14:textId="568A3DE0" w:rsidR="003F7D29" w:rsidRPr="003F7D29" w:rsidRDefault="003F7D29" w:rsidP="00CC78AF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Нашли достаточно точно </w:t>
      </w:r>
      <w:r w:rsidR="00AF6FBD">
        <w:rPr>
          <w:rFonts w:ascii="Times New Roman" w:hAnsi="Times New Roman" w:cs="Times New Roman"/>
        </w:rPr>
        <w:t xml:space="preserve">достигаемый пик светимости исследуемой модели, </w:t>
      </w:r>
      <w:r w:rsidR="00DC2482">
        <w:rPr>
          <w:rFonts w:ascii="Times New Roman" w:hAnsi="Times New Roman" w:cs="Times New Roman"/>
        </w:rPr>
        <w:t>в том числе и нашли температур</w:t>
      </w:r>
      <w:r w:rsidR="00AF7BD3">
        <w:rPr>
          <w:rFonts w:ascii="Times New Roman" w:hAnsi="Times New Roman" w:cs="Times New Roman"/>
        </w:rPr>
        <w:t>у,</w:t>
      </w:r>
      <w:r w:rsidR="00DC2482">
        <w:rPr>
          <w:rFonts w:ascii="Times New Roman" w:hAnsi="Times New Roman" w:cs="Times New Roman"/>
        </w:rPr>
        <w:t xml:space="preserve"> при которой достигается этот максимум.</w:t>
      </w:r>
      <w:r w:rsidR="00AF7BD3">
        <w:rPr>
          <w:rFonts w:ascii="Times New Roman" w:hAnsi="Times New Roman" w:cs="Times New Roman"/>
        </w:rPr>
        <w:t xml:space="preserve"> По </w:t>
      </w:r>
      <w:r w:rsidR="002866C2">
        <w:rPr>
          <w:rFonts w:ascii="Times New Roman" w:hAnsi="Times New Roman" w:cs="Times New Roman"/>
        </w:rPr>
        <w:t>полученным данным построили графики светимости от температуры, взяв достаточное количество точек, чуть увеличив заданный по задаче диапазон.</w:t>
      </w:r>
      <w:r w:rsidR="003027D0">
        <w:rPr>
          <w:rFonts w:ascii="Times New Roman" w:hAnsi="Times New Roman" w:cs="Times New Roman"/>
        </w:rPr>
        <w:t xml:space="preserve"> Оценили погрешность результата и влияние на точность погрешности в задание длин волн.</w:t>
      </w:r>
    </w:p>
    <w:p w14:paraId="586C9CB4" w14:textId="5DAE32EE" w:rsidR="00BF1A67" w:rsidRPr="00CC78AF" w:rsidRDefault="003F7D29" w:rsidP="00CC78AF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  <w:r w:rsidRPr="003F7D29">
        <w:rPr>
          <w:rFonts w:ascii="Times New Roman" w:hAnsi="Times New Roman" w:cs="Times New Roman"/>
        </w:rPr>
        <w:t xml:space="preserve">    </w:t>
      </w:r>
      <w:r w:rsidR="00CC78AF">
        <w:rPr>
          <w:rFonts w:ascii="Times New Roman" w:hAnsi="Times New Roman" w:cs="Times New Roman"/>
        </w:rPr>
        <w:t>Код всей программы</w:t>
      </w:r>
      <w:r w:rsidR="00CC78AF" w:rsidRPr="00CC78AF">
        <w:rPr>
          <w:rFonts w:ascii="Times New Roman" w:hAnsi="Times New Roman" w:cs="Times New Roman"/>
        </w:rPr>
        <w:t xml:space="preserve">: </w:t>
      </w:r>
      <w:hyperlink r:id="rId28" w:history="1">
        <w:r w:rsidR="00CC78AF">
          <w:rPr>
            <w:rStyle w:val="a4"/>
          </w:rPr>
          <w:t>exploring_blackbody.py</w:t>
        </w:r>
      </w:hyperlink>
    </w:p>
    <w:p w14:paraId="716EA811" w14:textId="3D3275CF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53DE53C0" w14:textId="133FC684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10AF80A9" w14:textId="37E78A8B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48BAC459" w14:textId="400B599B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0E796FE5" w14:textId="63C65CD6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4BE463DE" w14:textId="13D82B98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670D27EE" w14:textId="7EC1BAC3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6926BADB" w14:textId="0DDB52AE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31FF9F00" w14:textId="368388E9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6F28182D" w14:textId="703465C3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2530EDF1" w14:textId="6124F304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618BD0B2" w14:textId="4BD21A40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5645DE11" w14:textId="516523B1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30171E42" w14:textId="01F0A578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080897C2" w14:textId="4CB29291" w:rsidR="004B0151" w:rsidRPr="00346ED4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33EFF4AE" w14:textId="178A9792" w:rsidR="004B0151" w:rsidRPr="00346ED4" w:rsidRDefault="004B0151" w:rsidP="00AB4FA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rPr>
          <w:rStyle w:val="a4"/>
          <w:rFonts w:ascii="Times New Roman" w:hAnsi="Times New Roman" w:cs="Times New Roman"/>
        </w:rPr>
      </w:pPr>
    </w:p>
    <w:p w14:paraId="08411DC1" w14:textId="451F3A6C" w:rsidR="004B0151" w:rsidRPr="00346ED4" w:rsidRDefault="004B0151" w:rsidP="00FA2A4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rPr>
          <w:rStyle w:val="a4"/>
          <w:rFonts w:ascii="Times New Roman" w:hAnsi="Times New Roman" w:cs="Times New Roman"/>
        </w:rPr>
      </w:pPr>
    </w:p>
    <w:p w14:paraId="5D625869" w14:textId="34F45C8A" w:rsidR="004B0151" w:rsidRPr="00346ED4" w:rsidRDefault="004B0151" w:rsidP="004B015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6ED4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используемых источников</w:t>
      </w:r>
    </w:p>
    <w:p w14:paraId="6DB419DF" w14:textId="3BC6F155" w:rsidR="004B0151" w:rsidRPr="00346ED4" w:rsidRDefault="004B0151" w:rsidP="00513EF7">
      <w:pPr>
        <w:pStyle w:val="a5"/>
        <w:widowControl w:val="0"/>
        <w:numPr>
          <w:ilvl w:val="0"/>
          <w:numId w:val="6"/>
        </w:numPr>
        <w:tabs>
          <w:tab w:val="left" w:pos="5954"/>
          <w:tab w:val="left" w:pos="6908"/>
          <w:tab w:val="left" w:pos="7208"/>
        </w:tabs>
        <w:spacing w:after="120" w:line="240" w:lineRule="auto"/>
        <w:rPr>
          <w:rFonts w:ascii="Times New Roman" w:hAnsi="Times New Roman" w:cs="Times New Roman"/>
          <w:b/>
          <w:bCs/>
        </w:rPr>
      </w:pPr>
      <w:r w:rsidRPr="00346ED4">
        <w:rPr>
          <w:rFonts w:ascii="Times New Roman" w:hAnsi="Times New Roman" w:cs="Times New Roman"/>
          <w:color w:val="000000"/>
        </w:rPr>
        <w:t>Вычислительная математика</w:t>
      </w:r>
      <w:r w:rsidR="00513EF7" w:rsidRPr="00346ED4">
        <w:rPr>
          <w:rFonts w:ascii="Times New Roman" w:hAnsi="Times New Roman" w:cs="Times New Roman"/>
          <w:color w:val="000000"/>
        </w:rPr>
        <w:t xml:space="preserve"> / С. М. Устинов, В. А. Зимницкий </w:t>
      </w:r>
      <w:r w:rsidRPr="00346ED4">
        <w:rPr>
          <w:rFonts w:ascii="Times New Roman" w:hAnsi="Times New Roman" w:cs="Times New Roman"/>
          <w:color w:val="000000"/>
        </w:rPr>
        <w:t xml:space="preserve"> – СПб.: БХВ-Петербург, 2009. – 336 с.: ил. – (Учебное пособие).</w:t>
      </w:r>
      <w:r w:rsidR="00513EF7" w:rsidRPr="00346ED4">
        <w:rPr>
          <w:rFonts w:ascii="Times New Roman" w:hAnsi="Times New Roman" w:cs="Times New Roman"/>
          <w:color w:val="000000"/>
        </w:rPr>
        <w:t xml:space="preserve"> [</w:t>
      </w:r>
      <w:r w:rsidR="00513EF7" w:rsidRPr="00346ED4">
        <w:rPr>
          <w:rFonts w:ascii="Times New Roman" w:hAnsi="Times New Roman" w:cs="Times New Roman"/>
          <w:color w:val="000000"/>
          <w:lang w:val="en-US"/>
        </w:rPr>
        <w:t>ISBN</w:t>
      </w:r>
      <w:r w:rsidR="00513EF7" w:rsidRPr="00346ED4">
        <w:rPr>
          <w:rFonts w:ascii="Times New Roman" w:hAnsi="Times New Roman" w:cs="Times New Roman"/>
          <w:color w:val="000000"/>
        </w:rPr>
        <w:t xml:space="preserve"> 978-5-9775-0318-1]</w:t>
      </w:r>
    </w:p>
    <w:p w14:paraId="5A111BBF" w14:textId="4B27F9E9" w:rsidR="004B0151" w:rsidRPr="00346ED4" w:rsidRDefault="00697498" w:rsidP="00697498">
      <w:pPr>
        <w:pStyle w:val="a5"/>
        <w:widowControl w:val="0"/>
        <w:numPr>
          <w:ilvl w:val="0"/>
          <w:numId w:val="6"/>
        </w:numPr>
        <w:tabs>
          <w:tab w:val="left" w:pos="5954"/>
          <w:tab w:val="left" w:pos="6908"/>
          <w:tab w:val="left" w:pos="7208"/>
        </w:tabs>
        <w:spacing w:after="120" w:line="240" w:lineRule="auto"/>
        <w:rPr>
          <w:rFonts w:ascii="Times New Roman" w:hAnsi="Times New Roman" w:cs="Times New Roman"/>
          <w:b/>
          <w:bCs/>
          <w:lang w:val="en-US"/>
        </w:rPr>
      </w:pPr>
      <w:r w:rsidRPr="00346ED4">
        <w:rPr>
          <w:rFonts w:ascii="Times New Roman" w:hAnsi="Times New Roman" w:cs="Times New Roman"/>
          <w:lang w:val="en-US"/>
        </w:rPr>
        <w:t xml:space="preserve">NumPy &amp; SciPy Documentation - </w:t>
      </w:r>
      <w:hyperlink r:id="rId29" w:history="1">
        <w:r w:rsidRPr="00346ED4">
          <w:rPr>
            <w:rStyle w:val="a4"/>
            <w:rFonts w:ascii="Times New Roman" w:hAnsi="Times New Roman" w:cs="Times New Roman"/>
            <w:lang w:val="en-US"/>
          </w:rPr>
          <w:t>docs.scipy.org/doc</w:t>
        </w:r>
      </w:hyperlink>
    </w:p>
    <w:sectPr w:rsidR="004B0151" w:rsidRPr="00346ED4" w:rsidSect="00CF4086">
      <w:footerReference w:type="default" r:id="rId30"/>
      <w:pgSz w:w="11906" w:h="16838"/>
      <w:pgMar w:top="1134" w:right="850" w:bottom="1134" w:left="1701" w:header="680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64FD7" w14:textId="77777777" w:rsidR="00081879" w:rsidRDefault="00081879" w:rsidP="00937FFD">
      <w:pPr>
        <w:spacing w:after="0" w:line="240" w:lineRule="auto"/>
      </w:pPr>
      <w:r>
        <w:separator/>
      </w:r>
    </w:p>
  </w:endnote>
  <w:endnote w:type="continuationSeparator" w:id="0">
    <w:p w14:paraId="0B2AF266" w14:textId="77777777" w:rsidR="00081879" w:rsidRDefault="00081879" w:rsidP="0093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1982711"/>
      <w:docPartObj>
        <w:docPartGallery w:val="Page Numbers (Bottom of Page)"/>
        <w:docPartUnique/>
      </w:docPartObj>
    </w:sdtPr>
    <w:sdtEndPr/>
    <w:sdtContent>
      <w:p w14:paraId="5A36B84E" w14:textId="1EAEF753" w:rsidR="00937FFD" w:rsidRDefault="00937FF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ED3C76" w14:textId="77777777" w:rsidR="00937FFD" w:rsidRDefault="00937FF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B28F3" w14:textId="77777777" w:rsidR="00081879" w:rsidRDefault="00081879" w:rsidP="00937FFD">
      <w:pPr>
        <w:spacing w:after="0" w:line="240" w:lineRule="auto"/>
      </w:pPr>
      <w:r>
        <w:separator/>
      </w:r>
    </w:p>
  </w:footnote>
  <w:footnote w:type="continuationSeparator" w:id="0">
    <w:p w14:paraId="2ECD664F" w14:textId="77777777" w:rsidR="00081879" w:rsidRDefault="00081879" w:rsidP="00937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6CFE"/>
    <w:multiLevelType w:val="hybridMultilevel"/>
    <w:tmpl w:val="23EEC6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96819"/>
    <w:multiLevelType w:val="hybridMultilevel"/>
    <w:tmpl w:val="8CB0D9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1736305"/>
    <w:multiLevelType w:val="hybridMultilevel"/>
    <w:tmpl w:val="DE40D0A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3966526"/>
    <w:multiLevelType w:val="hybridMultilevel"/>
    <w:tmpl w:val="99388CC2"/>
    <w:lvl w:ilvl="0" w:tplc="3260F56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61C7548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2EE6B3E"/>
    <w:multiLevelType w:val="hybridMultilevel"/>
    <w:tmpl w:val="7D5CB82A"/>
    <w:lvl w:ilvl="0" w:tplc="EF96167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AA"/>
    <w:rsid w:val="000067F8"/>
    <w:rsid w:val="00035499"/>
    <w:rsid w:val="0004172A"/>
    <w:rsid w:val="000523D7"/>
    <w:rsid w:val="00071D25"/>
    <w:rsid w:val="00081879"/>
    <w:rsid w:val="00083716"/>
    <w:rsid w:val="000C05DA"/>
    <w:rsid w:val="000D06C7"/>
    <w:rsid w:val="000E523E"/>
    <w:rsid w:val="00104EF5"/>
    <w:rsid w:val="001300EC"/>
    <w:rsid w:val="00147362"/>
    <w:rsid w:val="00172100"/>
    <w:rsid w:val="001978C3"/>
    <w:rsid w:val="001B7D85"/>
    <w:rsid w:val="001C041F"/>
    <w:rsid w:val="00215A0E"/>
    <w:rsid w:val="00215E3A"/>
    <w:rsid w:val="0022663D"/>
    <w:rsid w:val="00236C82"/>
    <w:rsid w:val="00242BF5"/>
    <w:rsid w:val="00251A93"/>
    <w:rsid w:val="002538DA"/>
    <w:rsid w:val="002630EC"/>
    <w:rsid w:val="002866C2"/>
    <w:rsid w:val="002A2861"/>
    <w:rsid w:val="002A55A7"/>
    <w:rsid w:val="002C76DE"/>
    <w:rsid w:val="002D2AD6"/>
    <w:rsid w:val="002D783A"/>
    <w:rsid w:val="002F77D8"/>
    <w:rsid w:val="003027D0"/>
    <w:rsid w:val="00305661"/>
    <w:rsid w:val="00334E0E"/>
    <w:rsid w:val="00346ED4"/>
    <w:rsid w:val="00351D62"/>
    <w:rsid w:val="00355E32"/>
    <w:rsid w:val="00374F2C"/>
    <w:rsid w:val="003F3453"/>
    <w:rsid w:val="003F6AE2"/>
    <w:rsid w:val="003F7D29"/>
    <w:rsid w:val="00410A38"/>
    <w:rsid w:val="004355A0"/>
    <w:rsid w:val="0044742B"/>
    <w:rsid w:val="00490033"/>
    <w:rsid w:val="00493DE1"/>
    <w:rsid w:val="004A0AD1"/>
    <w:rsid w:val="004B0151"/>
    <w:rsid w:val="004C0911"/>
    <w:rsid w:val="004D6F83"/>
    <w:rsid w:val="004F118B"/>
    <w:rsid w:val="00513EF7"/>
    <w:rsid w:val="00594608"/>
    <w:rsid w:val="005C24FB"/>
    <w:rsid w:val="005F10E5"/>
    <w:rsid w:val="005F5A8E"/>
    <w:rsid w:val="00630CC2"/>
    <w:rsid w:val="006762F3"/>
    <w:rsid w:val="00677ED3"/>
    <w:rsid w:val="00697498"/>
    <w:rsid w:val="006C4A8B"/>
    <w:rsid w:val="006D2F45"/>
    <w:rsid w:val="006D7F5C"/>
    <w:rsid w:val="006E5143"/>
    <w:rsid w:val="00706CF4"/>
    <w:rsid w:val="00736C76"/>
    <w:rsid w:val="00777D64"/>
    <w:rsid w:val="00795C34"/>
    <w:rsid w:val="007E36AF"/>
    <w:rsid w:val="00802479"/>
    <w:rsid w:val="00820058"/>
    <w:rsid w:val="00860989"/>
    <w:rsid w:val="00863559"/>
    <w:rsid w:val="00872F75"/>
    <w:rsid w:val="0089433A"/>
    <w:rsid w:val="008A2294"/>
    <w:rsid w:val="008B6182"/>
    <w:rsid w:val="008B6B24"/>
    <w:rsid w:val="008F3BFE"/>
    <w:rsid w:val="00917B54"/>
    <w:rsid w:val="00937FFD"/>
    <w:rsid w:val="009429D3"/>
    <w:rsid w:val="00950210"/>
    <w:rsid w:val="00970E6A"/>
    <w:rsid w:val="00981366"/>
    <w:rsid w:val="00983D67"/>
    <w:rsid w:val="009A3A71"/>
    <w:rsid w:val="009A7E47"/>
    <w:rsid w:val="009B2887"/>
    <w:rsid w:val="00A1424A"/>
    <w:rsid w:val="00A237B2"/>
    <w:rsid w:val="00A46656"/>
    <w:rsid w:val="00AA2619"/>
    <w:rsid w:val="00AB4FA1"/>
    <w:rsid w:val="00AC4036"/>
    <w:rsid w:val="00AD2A7A"/>
    <w:rsid w:val="00AD6F3C"/>
    <w:rsid w:val="00AF6FBD"/>
    <w:rsid w:val="00AF7BD3"/>
    <w:rsid w:val="00B05A10"/>
    <w:rsid w:val="00B1133D"/>
    <w:rsid w:val="00B27ADD"/>
    <w:rsid w:val="00B4152D"/>
    <w:rsid w:val="00B77395"/>
    <w:rsid w:val="00B91407"/>
    <w:rsid w:val="00BE522B"/>
    <w:rsid w:val="00BF1A67"/>
    <w:rsid w:val="00C0479F"/>
    <w:rsid w:val="00C05E00"/>
    <w:rsid w:val="00C14A79"/>
    <w:rsid w:val="00C15915"/>
    <w:rsid w:val="00C27F18"/>
    <w:rsid w:val="00C467A7"/>
    <w:rsid w:val="00C54274"/>
    <w:rsid w:val="00C5582C"/>
    <w:rsid w:val="00C62DAE"/>
    <w:rsid w:val="00C77BCF"/>
    <w:rsid w:val="00CB19A3"/>
    <w:rsid w:val="00CC3864"/>
    <w:rsid w:val="00CC78AF"/>
    <w:rsid w:val="00CF4086"/>
    <w:rsid w:val="00CF45EB"/>
    <w:rsid w:val="00D008AA"/>
    <w:rsid w:val="00D2651F"/>
    <w:rsid w:val="00D4170D"/>
    <w:rsid w:val="00D70FDE"/>
    <w:rsid w:val="00D72D6B"/>
    <w:rsid w:val="00D87AD9"/>
    <w:rsid w:val="00D950BF"/>
    <w:rsid w:val="00DC2482"/>
    <w:rsid w:val="00E00A0B"/>
    <w:rsid w:val="00E34DC9"/>
    <w:rsid w:val="00E47651"/>
    <w:rsid w:val="00E556CA"/>
    <w:rsid w:val="00E7066F"/>
    <w:rsid w:val="00EA5C90"/>
    <w:rsid w:val="00EC2252"/>
    <w:rsid w:val="00EC3E55"/>
    <w:rsid w:val="00F1766A"/>
    <w:rsid w:val="00F32350"/>
    <w:rsid w:val="00F459C9"/>
    <w:rsid w:val="00FA2A40"/>
    <w:rsid w:val="00FC1093"/>
    <w:rsid w:val="00FC522A"/>
    <w:rsid w:val="00FD73C5"/>
    <w:rsid w:val="00FE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FE159"/>
  <w15:chartTrackingRefBased/>
  <w15:docId w15:val="{E530EB65-20EB-48EB-AF99-65AAF5A7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73C5"/>
    <w:pPr>
      <w:spacing w:line="300" w:lineRule="auto"/>
    </w:pPr>
    <w:rPr>
      <w:rFonts w:ascii="Calibri" w:eastAsia="Calibri" w:hAnsi="Calibri" w:cs="Calibri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24FB"/>
    <w:pPr>
      <w:keepNext/>
      <w:keepLines/>
      <w:numPr>
        <w:numId w:val="1"/>
      </w:numPr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C24FB"/>
    <w:pPr>
      <w:keepNext/>
      <w:keepLines/>
      <w:numPr>
        <w:ilvl w:val="1"/>
        <w:numId w:val="1"/>
      </w:numPr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24FB"/>
    <w:pPr>
      <w:keepNext/>
      <w:keepLines/>
      <w:numPr>
        <w:ilvl w:val="2"/>
        <w:numId w:val="1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4FB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4F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4F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4F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4F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4FB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631E"/>
    <w:rPr>
      <w:color w:val="808080"/>
    </w:rPr>
  </w:style>
  <w:style w:type="character" w:styleId="a4">
    <w:name w:val="Hyperlink"/>
    <w:basedOn w:val="a0"/>
    <w:uiPriority w:val="99"/>
    <w:semiHidden/>
    <w:unhideWhenUsed/>
    <w:rsid w:val="00374F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C24F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24FB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C24FB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24FB"/>
    <w:rPr>
      <w:rFonts w:asciiTheme="majorHAnsi" w:eastAsiaTheme="majorEastAsia" w:hAnsiTheme="majorHAnsi" w:cstheme="majorBidi"/>
      <w:i/>
      <w:iCs/>
      <w:sz w:val="30"/>
      <w:szCs w:val="3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C24FB"/>
    <w:rPr>
      <w:rFonts w:asciiTheme="majorHAnsi" w:eastAsiaTheme="majorEastAsia" w:hAnsiTheme="majorHAnsi" w:cstheme="majorBidi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C24FB"/>
    <w:rPr>
      <w:rFonts w:asciiTheme="majorHAnsi" w:eastAsiaTheme="majorEastAsia" w:hAnsiTheme="majorHAnsi" w:cstheme="majorBidi"/>
      <w:i/>
      <w:iCs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C24FB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C24FB"/>
    <w:rPr>
      <w:rFonts w:asciiTheme="majorHAnsi" w:eastAsiaTheme="majorEastAsia" w:hAnsiTheme="majorHAnsi" w:cstheme="majorBidi"/>
      <w:i/>
      <w:iCs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C24FB"/>
    <w:rPr>
      <w:rFonts w:ascii="Calibri" w:eastAsia="Calibri" w:hAnsi="Calibri" w:cs="Calibri"/>
      <w:b/>
      <w:bCs/>
      <w:i/>
      <w:i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C24FB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E523E"/>
    <w:rPr>
      <w:color w:val="954F72" w:themeColor="followedHyperlink"/>
      <w:u w:val="single"/>
    </w:rPr>
  </w:style>
  <w:style w:type="character" w:customStyle="1" w:styleId="mo">
    <w:name w:val="mo"/>
    <w:basedOn w:val="a0"/>
    <w:rsid w:val="00B77395"/>
  </w:style>
  <w:style w:type="character" w:customStyle="1" w:styleId="mi">
    <w:name w:val="mi"/>
    <w:basedOn w:val="a0"/>
    <w:rsid w:val="00B77395"/>
  </w:style>
  <w:style w:type="character" w:customStyle="1" w:styleId="mn">
    <w:name w:val="mn"/>
    <w:basedOn w:val="a0"/>
    <w:rsid w:val="00B77395"/>
  </w:style>
  <w:style w:type="table" w:styleId="a7">
    <w:name w:val="Table Grid"/>
    <w:basedOn w:val="a1"/>
    <w:uiPriority w:val="39"/>
    <w:rsid w:val="006E5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1B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937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7FFD"/>
    <w:rPr>
      <w:rFonts w:ascii="Calibri" w:eastAsia="Calibri" w:hAnsi="Calibri" w:cs="Calibri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937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7FFD"/>
    <w:rPr>
      <w:rFonts w:ascii="Calibri" w:eastAsia="Calibri" w:hAnsi="Calibri" w:cs="Calibri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ocs.scipy.org/do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github.com/b0r1ngx/ComputationalMath/blob/master/Coursework/exploring_blackbody.py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tplotlib.org/api/_as_gen/matplotlib.pyplot.html?highlight=plo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D8743-1C3A-48B5-80B3-4EB93066E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11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I.</dc:creator>
  <cp:keywords/>
  <dc:description/>
  <cp:lastModifiedBy>Kirill I.</cp:lastModifiedBy>
  <cp:revision>97</cp:revision>
  <dcterms:created xsi:type="dcterms:W3CDTF">2020-05-12T11:56:00Z</dcterms:created>
  <dcterms:modified xsi:type="dcterms:W3CDTF">2020-06-02T11:47:00Z</dcterms:modified>
</cp:coreProperties>
</file>