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62D1A" w14:textId="77777777" w:rsidR="00214A62" w:rsidRDefault="00214A62" w:rsidP="00214A62">
      <w:pPr>
        <w:pStyle w:val="a7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14:paraId="43AD07A6" w14:textId="77777777" w:rsidR="00214A62" w:rsidRDefault="00214A62" w:rsidP="00214A62">
      <w:pPr>
        <w:pStyle w:val="a7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14:paraId="600B56E6" w14:textId="77777777" w:rsidR="00214A62" w:rsidRDefault="00214A62" w:rsidP="00214A62">
      <w:pPr>
        <w:pStyle w:val="a7"/>
        <w:jc w:val="center"/>
        <w:rPr>
          <w:szCs w:val="28"/>
        </w:rPr>
      </w:pPr>
    </w:p>
    <w:p w14:paraId="2E11AF77" w14:textId="77777777" w:rsidR="00214A62" w:rsidRDefault="00214A62" w:rsidP="00214A62">
      <w:pPr>
        <w:pStyle w:val="a7"/>
        <w:jc w:val="center"/>
        <w:rPr>
          <w:szCs w:val="28"/>
        </w:rPr>
      </w:pPr>
    </w:p>
    <w:p w14:paraId="77853002" w14:textId="77777777" w:rsidR="00214A62" w:rsidRDefault="00214A62" w:rsidP="00214A62">
      <w:pPr>
        <w:pStyle w:val="a7"/>
        <w:jc w:val="center"/>
        <w:rPr>
          <w:szCs w:val="28"/>
        </w:rPr>
      </w:pPr>
    </w:p>
    <w:p w14:paraId="4B8FBD61" w14:textId="77777777" w:rsidR="00214A62" w:rsidRDefault="00214A62" w:rsidP="00214A62">
      <w:pPr>
        <w:pStyle w:val="a7"/>
        <w:jc w:val="center"/>
        <w:rPr>
          <w:szCs w:val="28"/>
        </w:rPr>
      </w:pPr>
    </w:p>
    <w:p w14:paraId="6461076E" w14:textId="77777777" w:rsidR="00214A62" w:rsidRDefault="00214A62" w:rsidP="00214A62">
      <w:pPr>
        <w:pStyle w:val="a7"/>
        <w:jc w:val="center"/>
        <w:rPr>
          <w:szCs w:val="28"/>
        </w:rPr>
      </w:pPr>
    </w:p>
    <w:p w14:paraId="7966F4F4" w14:textId="77777777" w:rsidR="00214A62" w:rsidRDefault="00214A62" w:rsidP="00214A62">
      <w:pPr>
        <w:pStyle w:val="a7"/>
        <w:jc w:val="center"/>
        <w:rPr>
          <w:szCs w:val="28"/>
        </w:rPr>
      </w:pPr>
    </w:p>
    <w:p w14:paraId="7DD0275A" w14:textId="77777777" w:rsidR="00214A62" w:rsidRDefault="00214A62" w:rsidP="00214A62">
      <w:pPr>
        <w:pStyle w:val="a7"/>
        <w:jc w:val="center"/>
        <w:rPr>
          <w:szCs w:val="28"/>
        </w:rPr>
      </w:pPr>
    </w:p>
    <w:p w14:paraId="3582AB7F" w14:textId="77777777" w:rsidR="00214A62" w:rsidRDefault="00214A62" w:rsidP="00214A62">
      <w:pPr>
        <w:pStyle w:val="a7"/>
        <w:jc w:val="center"/>
        <w:rPr>
          <w:szCs w:val="28"/>
        </w:rPr>
      </w:pPr>
    </w:p>
    <w:p w14:paraId="70F9EE17" w14:textId="77777777" w:rsidR="00214A62" w:rsidRDefault="00214A62" w:rsidP="00214A62">
      <w:pPr>
        <w:pStyle w:val="a7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</w:t>
      </w:r>
    </w:p>
    <w:p w14:paraId="3F2FE915" w14:textId="77777777" w:rsidR="00214A62" w:rsidRPr="009B24AE" w:rsidRDefault="00214A62" w:rsidP="00214A62">
      <w:pPr>
        <w:pStyle w:val="a7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>: Теория вероятностей</w:t>
      </w:r>
    </w:p>
    <w:p w14:paraId="2C0DA6DE" w14:textId="77777777" w:rsidR="00214A62" w:rsidRDefault="00214A62" w:rsidP="00BA0F36">
      <w:pPr>
        <w:pStyle w:val="a7"/>
        <w:jc w:val="center"/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 w:rsidR="00BA0F36">
        <w:rPr>
          <w:szCs w:val="28"/>
        </w:rPr>
        <w:t>Статистическая обработка случайных последовательностей. Идентификация законов распределения.</w:t>
      </w:r>
    </w:p>
    <w:p w14:paraId="22C75D21" w14:textId="77777777" w:rsidR="00214A62" w:rsidRDefault="00214A62" w:rsidP="00214A62">
      <w:pPr>
        <w:pStyle w:val="a7"/>
        <w:jc w:val="center"/>
        <w:rPr>
          <w:szCs w:val="28"/>
        </w:rPr>
      </w:pPr>
    </w:p>
    <w:p w14:paraId="554C8398" w14:textId="77777777" w:rsidR="00214A62" w:rsidRDefault="00214A62" w:rsidP="00214A62">
      <w:pPr>
        <w:pStyle w:val="a7"/>
        <w:jc w:val="center"/>
        <w:rPr>
          <w:szCs w:val="28"/>
        </w:rPr>
      </w:pPr>
    </w:p>
    <w:p w14:paraId="7361386E" w14:textId="77777777" w:rsidR="00214A62" w:rsidRDefault="00214A62" w:rsidP="00214A62">
      <w:pPr>
        <w:pStyle w:val="a7"/>
        <w:jc w:val="center"/>
        <w:rPr>
          <w:szCs w:val="28"/>
        </w:rPr>
      </w:pPr>
    </w:p>
    <w:p w14:paraId="73BEC879" w14:textId="77777777" w:rsidR="00214A62" w:rsidRDefault="00214A62" w:rsidP="00214A62">
      <w:pPr>
        <w:pStyle w:val="a7"/>
        <w:rPr>
          <w:szCs w:val="28"/>
        </w:rPr>
      </w:pPr>
    </w:p>
    <w:p w14:paraId="791DB52D" w14:textId="77777777" w:rsidR="00214A62" w:rsidRDefault="00214A62" w:rsidP="00214A62">
      <w:pPr>
        <w:pStyle w:val="a7"/>
        <w:jc w:val="center"/>
        <w:rPr>
          <w:szCs w:val="28"/>
        </w:rPr>
      </w:pPr>
    </w:p>
    <w:p w14:paraId="03BC7CDB" w14:textId="10AC08A5" w:rsidR="00214A62" w:rsidRDefault="00214A62" w:rsidP="00214A62">
      <w:pPr>
        <w:pStyle w:val="a7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>Выполнил студент гр. 2</w:t>
      </w:r>
      <w:r w:rsidRPr="00F311F4">
        <w:rPr>
          <w:szCs w:val="28"/>
        </w:rPr>
        <w:t>35</w:t>
      </w:r>
      <w:r>
        <w:rPr>
          <w:szCs w:val="28"/>
        </w:rPr>
        <w:t>3</w:t>
      </w:r>
      <w:r w:rsidRPr="00F311F4">
        <w:rPr>
          <w:szCs w:val="28"/>
        </w:rPr>
        <w:t>1</w:t>
      </w:r>
      <w:r>
        <w:rPr>
          <w:szCs w:val="28"/>
        </w:rPr>
        <w:t>/</w:t>
      </w:r>
      <w:r w:rsidR="008B6135" w:rsidRPr="008B6135">
        <w:rPr>
          <w:szCs w:val="28"/>
        </w:rPr>
        <w:t>1</w:t>
      </w:r>
      <w:r>
        <w:rPr>
          <w:szCs w:val="28"/>
        </w:rPr>
        <w:t xml:space="preserve"> </w:t>
      </w:r>
      <w:r>
        <w:rPr>
          <w:szCs w:val="28"/>
        </w:rPr>
        <w:tab/>
        <w:t>_______________</w:t>
      </w:r>
      <w:proofErr w:type="gramStart"/>
      <w:r>
        <w:rPr>
          <w:szCs w:val="28"/>
        </w:rPr>
        <w:t xml:space="preserve">_  </w:t>
      </w:r>
      <w:r w:rsidR="00495662">
        <w:rPr>
          <w:szCs w:val="28"/>
        </w:rPr>
        <w:t>А.В</w:t>
      </w:r>
      <w:r w:rsidR="00570B6A">
        <w:rPr>
          <w:szCs w:val="28"/>
        </w:rPr>
        <w:t>.</w:t>
      </w:r>
      <w:proofErr w:type="gramEnd"/>
      <w:r w:rsidR="00570B6A">
        <w:rPr>
          <w:szCs w:val="28"/>
        </w:rPr>
        <w:t xml:space="preserve"> </w:t>
      </w:r>
      <w:r w:rsidR="00495662">
        <w:rPr>
          <w:szCs w:val="28"/>
        </w:rPr>
        <w:t>Медведев</w:t>
      </w:r>
    </w:p>
    <w:p w14:paraId="710E9A9F" w14:textId="77777777" w:rsidR="00214A62" w:rsidRDefault="00214A62" w:rsidP="00214A62">
      <w:pPr>
        <w:pStyle w:val="a7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14:paraId="584EC763" w14:textId="77777777" w:rsidR="00214A62" w:rsidRDefault="00214A62" w:rsidP="00214A62">
      <w:pPr>
        <w:pStyle w:val="a7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  <w:t>_______________</w:t>
      </w:r>
      <w:proofErr w:type="gramStart"/>
      <w:r>
        <w:rPr>
          <w:szCs w:val="28"/>
        </w:rPr>
        <w:t>_  К.В.</w:t>
      </w:r>
      <w:proofErr w:type="gramEnd"/>
      <w:r w:rsidR="00570B6A">
        <w:rPr>
          <w:szCs w:val="28"/>
        </w:rPr>
        <w:t xml:space="preserve"> </w:t>
      </w:r>
      <w:r>
        <w:rPr>
          <w:szCs w:val="28"/>
        </w:rPr>
        <w:t>Никитин</w:t>
      </w:r>
    </w:p>
    <w:p w14:paraId="61440418" w14:textId="77777777" w:rsidR="00214A62" w:rsidRDefault="00214A62" w:rsidP="00214A62">
      <w:pPr>
        <w:pStyle w:val="a7"/>
        <w:tabs>
          <w:tab w:val="left" w:pos="5387"/>
          <w:tab w:val="left" w:pos="7513"/>
          <w:tab w:val="left" w:pos="7797"/>
        </w:tabs>
        <w:spacing w:line="240" w:lineRule="auto"/>
        <w:ind w:left="567"/>
        <w:jc w:val="right"/>
        <w:rPr>
          <w:szCs w:val="28"/>
        </w:rPr>
      </w:pPr>
      <w:r>
        <w:rPr>
          <w:szCs w:val="28"/>
        </w:rPr>
        <w:tab/>
        <w:t>(подпись)</w:t>
      </w:r>
      <w:r>
        <w:rPr>
          <w:szCs w:val="28"/>
        </w:rPr>
        <w:br/>
        <w:t>“</w:t>
      </w:r>
      <w:r w:rsidRPr="00D71250">
        <w:rPr>
          <w:szCs w:val="28"/>
        </w:rPr>
        <w:t>___</w:t>
      </w:r>
      <w:r>
        <w:rPr>
          <w:szCs w:val="28"/>
        </w:rPr>
        <w:t xml:space="preserve">” </w:t>
      </w:r>
      <w:r w:rsidRPr="00D71250">
        <w:rPr>
          <w:szCs w:val="28"/>
        </w:rPr>
        <w:t xml:space="preserve">____________ </w:t>
      </w:r>
      <w:r>
        <w:rPr>
          <w:szCs w:val="28"/>
        </w:rPr>
        <w:t>2018 г.</w:t>
      </w:r>
    </w:p>
    <w:p w14:paraId="095DF27A" w14:textId="77777777" w:rsidR="00BA0F36" w:rsidRDefault="00BA0F36" w:rsidP="00214A62">
      <w:pPr>
        <w:pStyle w:val="a7"/>
        <w:ind w:left="1139"/>
        <w:jc w:val="center"/>
        <w:rPr>
          <w:szCs w:val="28"/>
        </w:rPr>
      </w:pPr>
    </w:p>
    <w:p w14:paraId="742BD90E" w14:textId="77777777" w:rsidR="00BA0F36" w:rsidRDefault="00BA0F36" w:rsidP="00214A62">
      <w:pPr>
        <w:pStyle w:val="a7"/>
        <w:ind w:left="1139"/>
        <w:jc w:val="center"/>
        <w:rPr>
          <w:szCs w:val="28"/>
        </w:rPr>
      </w:pPr>
    </w:p>
    <w:p w14:paraId="5132EAC4" w14:textId="77777777" w:rsidR="00BA0F36" w:rsidRDefault="00BA0F36" w:rsidP="00214A62">
      <w:pPr>
        <w:pStyle w:val="a7"/>
        <w:ind w:left="1139"/>
        <w:jc w:val="center"/>
        <w:rPr>
          <w:szCs w:val="28"/>
        </w:rPr>
      </w:pPr>
    </w:p>
    <w:p w14:paraId="296544A2" w14:textId="77777777" w:rsidR="00BA0F36" w:rsidRDefault="00BA0F36" w:rsidP="00214A62">
      <w:pPr>
        <w:pStyle w:val="a7"/>
        <w:ind w:left="1139"/>
        <w:jc w:val="center"/>
        <w:rPr>
          <w:szCs w:val="28"/>
        </w:rPr>
      </w:pPr>
    </w:p>
    <w:p w14:paraId="2D06D61E" w14:textId="77777777" w:rsidR="00BA0F36" w:rsidRDefault="00BA0F36" w:rsidP="00214A62">
      <w:pPr>
        <w:pStyle w:val="a7"/>
        <w:ind w:left="1139"/>
        <w:jc w:val="center"/>
        <w:rPr>
          <w:szCs w:val="28"/>
        </w:rPr>
      </w:pPr>
    </w:p>
    <w:p w14:paraId="7A50F983" w14:textId="77777777" w:rsidR="00C978D0" w:rsidRDefault="00214A62" w:rsidP="00BA0F36">
      <w:pPr>
        <w:pStyle w:val="a7"/>
        <w:ind w:left="1139"/>
        <w:jc w:val="center"/>
        <w:rPr>
          <w:b/>
          <w:sz w:val="24"/>
        </w:rPr>
      </w:pPr>
      <w:r>
        <w:rPr>
          <w:szCs w:val="28"/>
        </w:rPr>
        <w:t>Санкт-Петербург</w:t>
      </w:r>
      <w:r>
        <w:rPr>
          <w:szCs w:val="28"/>
        </w:rPr>
        <w:br/>
        <w:t>2018</w:t>
      </w:r>
      <w:r w:rsidR="00C978D0">
        <w:rPr>
          <w:b/>
          <w:sz w:val="24"/>
        </w:rPr>
        <w:br w:type="page"/>
      </w:r>
    </w:p>
    <w:p w14:paraId="0F8114C6" w14:textId="77777777" w:rsidR="008F1F36" w:rsidRPr="008B6135" w:rsidRDefault="00197D28" w:rsidP="00EB762B">
      <w:pPr>
        <w:spacing w:line="360" w:lineRule="auto"/>
        <w:ind w:firstLine="708"/>
        <w:outlineLvl w:val="0"/>
        <w:rPr>
          <w:rFonts w:asciiTheme="majorHAnsi" w:hAnsiTheme="majorHAnsi" w:cstheme="majorHAnsi"/>
          <w:b/>
          <w:sz w:val="24"/>
        </w:rPr>
      </w:pPr>
      <w:r w:rsidRPr="008B6135">
        <w:rPr>
          <w:rFonts w:asciiTheme="majorHAnsi" w:hAnsiTheme="majorHAnsi" w:cstheme="majorHAnsi"/>
          <w:b/>
          <w:sz w:val="24"/>
        </w:rPr>
        <w:lastRenderedPageBreak/>
        <w:t xml:space="preserve">1. </w:t>
      </w:r>
      <w:r w:rsidR="00344892" w:rsidRPr="008B6135">
        <w:rPr>
          <w:rFonts w:asciiTheme="majorHAnsi" w:hAnsiTheme="majorHAnsi" w:cstheme="majorHAnsi"/>
          <w:b/>
          <w:sz w:val="24"/>
        </w:rPr>
        <w:t xml:space="preserve">Статистическая обработка экспериментальных данных </w:t>
      </w:r>
    </w:p>
    <w:p w14:paraId="66069EE8" w14:textId="77777777" w:rsidR="005B1594" w:rsidRPr="008B6135" w:rsidRDefault="00197D28" w:rsidP="00EB762B">
      <w:pPr>
        <w:spacing w:line="360" w:lineRule="auto"/>
        <w:ind w:firstLine="708"/>
        <w:outlineLvl w:val="0"/>
        <w:rPr>
          <w:rFonts w:asciiTheme="majorHAnsi" w:hAnsiTheme="majorHAnsi" w:cstheme="majorHAnsi"/>
          <w:b/>
          <w:sz w:val="24"/>
        </w:rPr>
      </w:pPr>
      <w:r w:rsidRPr="008B6135">
        <w:rPr>
          <w:rFonts w:asciiTheme="majorHAnsi" w:hAnsiTheme="majorHAnsi" w:cstheme="majorHAnsi"/>
          <w:b/>
          <w:sz w:val="24"/>
        </w:rPr>
        <w:t xml:space="preserve">1.2 </w:t>
      </w:r>
      <w:r w:rsidR="00344892" w:rsidRPr="008B6135">
        <w:rPr>
          <w:rFonts w:asciiTheme="majorHAnsi" w:hAnsiTheme="majorHAnsi" w:cstheme="majorHAnsi"/>
          <w:b/>
          <w:sz w:val="24"/>
        </w:rPr>
        <w:t>Выборочная функция распределения</w:t>
      </w:r>
    </w:p>
    <w:p w14:paraId="270B2637" w14:textId="56DA688C" w:rsidR="00344892" w:rsidRPr="008B6135" w:rsidRDefault="00344892" w:rsidP="00194ECB">
      <w:pPr>
        <w:spacing w:line="360" w:lineRule="auto"/>
        <w:outlineLvl w:val="0"/>
        <w:rPr>
          <w:rFonts w:asciiTheme="majorHAnsi" w:hAnsiTheme="majorHAnsi" w:cstheme="majorHAnsi"/>
          <w:b/>
          <w:sz w:val="24"/>
        </w:rPr>
      </w:pPr>
    </w:p>
    <w:p w14:paraId="71C5D016" w14:textId="440BFA9C" w:rsidR="00344892" w:rsidRPr="008B6135" w:rsidRDefault="00716823" w:rsidP="00EB762B">
      <w:pPr>
        <w:spacing w:line="360" w:lineRule="auto"/>
        <w:ind w:firstLine="708"/>
        <w:rPr>
          <w:rFonts w:asciiTheme="majorHAnsi" w:hAnsiTheme="majorHAnsi" w:cstheme="majorHAnsi"/>
          <w:sz w:val="24"/>
        </w:rPr>
      </w:pPr>
      <w:r w:rsidRPr="008B6135">
        <w:rPr>
          <w:rFonts w:asciiTheme="majorHAnsi" w:hAnsiTheme="majorHAnsi" w:cstheme="majorHAnsi"/>
          <w:sz w:val="24"/>
        </w:rPr>
        <w:t xml:space="preserve">По исходным данным, находящимся в файле </w:t>
      </w:r>
      <w:r w:rsidR="00570B6A" w:rsidRPr="008B6135">
        <w:rPr>
          <w:rFonts w:asciiTheme="majorHAnsi" w:hAnsiTheme="majorHAnsi" w:cstheme="majorHAnsi"/>
          <w:i/>
          <w:sz w:val="24"/>
          <w:lang w:val="en-US"/>
        </w:rPr>
        <w:t>Task</w:t>
      </w:r>
      <w:r w:rsidR="00570B6A" w:rsidRPr="008B6135">
        <w:rPr>
          <w:rFonts w:asciiTheme="majorHAnsi" w:hAnsiTheme="majorHAnsi" w:cstheme="majorHAnsi"/>
          <w:i/>
          <w:sz w:val="24"/>
        </w:rPr>
        <w:t>_2</w:t>
      </w:r>
      <w:r w:rsidRPr="008B6135">
        <w:rPr>
          <w:rFonts w:asciiTheme="majorHAnsi" w:hAnsiTheme="majorHAnsi" w:cstheme="majorHAnsi"/>
          <w:i/>
          <w:sz w:val="24"/>
        </w:rPr>
        <w:t>.</w:t>
      </w:r>
      <w:r w:rsidRPr="008B6135">
        <w:rPr>
          <w:rFonts w:asciiTheme="majorHAnsi" w:hAnsiTheme="majorHAnsi" w:cstheme="majorHAnsi"/>
          <w:i/>
          <w:sz w:val="24"/>
          <w:lang w:val="en-GB"/>
        </w:rPr>
        <w:t>txt</w:t>
      </w:r>
      <w:r w:rsidRPr="008B6135">
        <w:rPr>
          <w:rFonts w:asciiTheme="majorHAnsi" w:hAnsiTheme="majorHAnsi" w:cstheme="majorHAnsi"/>
          <w:sz w:val="24"/>
        </w:rPr>
        <w:t xml:space="preserve"> </w:t>
      </w:r>
      <w:r w:rsidR="00C434A6" w:rsidRPr="008B6135">
        <w:rPr>
          <w:rFonts w:asciiTheme="majorHAnsi" w:hAnsiTheme="majorHAnsi" w:cstheme="majorHAnsi"/>
          <w:sz w:val="24"/>
        </w:rPr>
        <w:t>построена функция распределения и гис</w:t>
      </w:r>
      <w:r w:rsidR="00570B6A" w:rsidRPr="008B6135">
        <w:rPr>
          <w:rFonts w:asciiTheme="majorHAnsi" w:hAnsiTheme="majorHAnsi" w:cstheme="majorHAnsi"/>
          <w:sz w:val="24"/>
        </w:rPr>
        <w:t>т</w:t>
      </w:r>
      <w:r w:rsidR="00C434A6" w:rsidRPr="008B6135">
        <w:rPr>
          <w:rFonts w:asciiTheme="majorHAnsi" w:hAnsiTheme="majorHAnsi" w:cstheme="majorHAnsi"/>
          <w:sz w:val="24"/>
        </w:rPr>
        <w:t xml:space="preserve">ограмма. Количество интервалов </w:t>
      </w:r>
      <w:r w:rsidR="00C434A6" w:rsidRPr="008B6135">
        <w:rPr>
          <w:rFonts w:asciiTheme="majorHAnsi" w:hAnsiTheme="majorHAnsi" w:cstheme="majorHAnsi"/>
          <w:sz w:val="24"/>
          <w:lang w:val="en-GB"/>
        </w:rPr>
        <w:t>m</w:t>
      </w:r>
      <w:r w:rsidR="00C434A6" w:rsidRPr="008B6135">
        <w:rPr>
          <w:rFonts w:asciiTheme="majorHAnsi" w:hAnsiTheme="majorHAnsi" w:cstheme="majorHAnsi"/>
          <w:sz w:val="24"/>
        </w:rPr>
        <w:t xml:space="preserve"> = 40. </w:t>
      </w:r>
    </w:p>
    <w:p w14:paraId="1A99FF40" w14:textId="77777777" w:rsidR="00495662" w:rsidRPr="008B6135" w:rsidRDefault="00495662" w:rsidP="00EB762B">
      <w:pPr>
        <w:spacing w:line="360" w:lineRule="auto"/>
        <w:ind w:firstLine="708"/>
        <w:rPr>
          <w:rFonts w:asciiTheme="majorHAnsi" w:hAnsiTheme="majorHAnsi" w:cstheme="majorHAnsi"/>
          <w:sz w:val="24"/>
        </w:rPr>
      </w:pPr>
    </w:p>
    <w:p w14:paraId="62A54EB2" w14:textId="77777777" w:rsidR="00495662" w:rsidRPr="008B6135" w:rsidRDefault="00495662" w:rsidP="00B56FAB">
      <w:pPr>
        <w:spacing w:line="360" w:lineRule="auto"/>
        <w:jc w:val="center"/>
        <w:rPr>
          <w:rFonts w:asciiTheme="majorHAnsi" w:hAnsiTheme="majorHAnsi" w:cstheme="majorHAnsi"/>
          <w:sz w:val="24"/>
        </w:rPr>
      </w:pPr>
      <w:r w:rsidRPr="008B6135">
        <w:rPr>
          <w:rFonts w:asciiTheme="majorHAnsi" w:hAnsiTheme="majorHAnsi" w:cstheme="majorHAnsi"/>
          <w:noProof/>
          <w:sz w:val="24"/>
          <w:lang w:eastAsia="ru-RU"/>
        </w:rPr>
        <w:drawing>
          <wp:inline distT="0" distB="0" distL="0" distR="0" wp14:anchorId="0EBABB4D" wp14:editId="1665F78A">
            <wp:extent cx="6115050" cy="5619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6FAB" w:rsidRPr="008B6135">
        <w:rPr>
          <w:rFonts w:asciiTheme="majorHAnsi" w:hAnsiTheme="majorHAnsi" w:cstheme="majorHAnsi"/>
          <w:sz w:val="24"/>
        </w:rPr>
        <w:t xml:space="preserve"> </w:t>
      </w:r>
    </w:p>
    <w:p w14:paraId="362326FD" w14:textId="77777777" w:rsidR="00495662" w:rsidRPr="008B6135" w:rsidRDefault="00495662" w:rsidP="00B56FAB">
      <w:pPr>
        <w:spacing w:line="360" w:lineRule="auto"/>
        <w:jc w:val="center"/>
        <w:rPr>
          <w:rFonts w:asciiTheme="majorHAnsi" w:hAnsiTheme="majorHAnsi" w:cstheme="majorHAnsi"/>
          <w:sz w:val="24"/>
        </w:rPr>
      </w:pPr>
    </w:p>
    <w:p w14:paraId="24C679B8" w14:textId="77777777" w:rsidR="00CB13C7" w:rsidRDefault="00495662" w:rsidP="00CB13C7">
      <w:pPr>
        <w:spacing w:line="360" w:lineRule="auto"/>
        <w:jc w:val="center"/>
        <w:rPr>
          <w:rFonts w:asciiTheme="majorHAnsi" w:hAnsiTheme="majorHAnsi" w:cstheme="majorHAnsi"/>
          <w:sz w:val="24"/>
        </w:rPr>
      </w:pPr>
      <w:r w:rsidRPr="008B6135">
        <w:rPr>
          <w:rFonts w:asciiTheme="majorHAnsi" w:hAnsiTheme="majorHAnsi" w:cstheme="majorHAnsi"/>
          <w:noProof/>
          <w:sz w:val="24"/>
          <w:lang w:eastAsia="ru-RU"/>
        </w:rPr>
        <w:lastRenderedPageBreak/>
        <w:drawing>
          <wp:inline distT="0" distB="0" distL="0" distR="0" wp14:anchorId="136C5AE0" wp14:editId="74371A03">
            <wp:extent cx="4125433" cy="309418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9355" cy="310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6135">
        <w:rPr>
          <w:rFonts w:asciiTheme="majorHAnsi" w:hAnsiTheme="majorHAnsi" w:cstheme="majorHAnsi"/>
          <w:noProof/>
          <w:sz w:val="24"/>
          <w:lang w:eastAsia="ru-RU"/>
        </w:rPr>
        <w:drawing>
          <wp:inline distT="0" distB="0" distL="0" distR="0" wp14:anchorId="5BBF1A9E" wp14:editId="554B108F">
            <wp:extent cx="4189228" cy="3142030"/>
            <wp:effectExtent l="0" t="0" r="190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4097" cy="314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0F2D" w14:textId="77777777" w:rsidR="00CB13C7" w:rsidRDefault="00CB13C7" w:rsidP="00CB13C7">
      <w:pPr>
        <w:spacing w:line="360" w:lineRule="auto"/>
        <w:jc w:val="center"/>
        <w:rPr>
          <w:rFonts w:asciiTheme="majorHAnsi" w:hAnsiTheme="majorHAnsi" w:cstheme="majorHAnsi"/>
          <w:sz w:val="24"/>
        </w:rPr>
      </w:pPr>
    </w:p>
    <w:p w14:paraId="3239EDE7" w14:textId="6D384B20" w:rsidR="00C434A6" w:rsidRPr="008B6135" w:rsidRDefault="00716823" w:rsidP="00CB13C7">
      <w:pPr>
        <w:spacing w:line="360" w:lineRule="auto"/>
        <w:jc w:val="both"/>
        <w:rPr>
          <w:rFonts w:asciiTheme="majorHAnsi" w:hAnsiTheme="majorHAnsi" w:cstheme="majorHAnsi"/>
          <w:sz w:val="24"/>
        </w:rPr>
        <w:sectPr w:rsidR="00C434A6" w:rsidRPr="008B6135" w:rsidSect="00D20248">
          <w:pgSz w:w="11901" w:h="16817"/>
          <w:pgMar w:top="1701" w:right="1134" w:bottom="851" w:left="1134" w:header="709" w:footer="709" w:gutter="0"/>
          <w:cols w:space="708"/>
          <w:docGrid w:linePitch="381"/>
        </w:sectPr>
      </w:pPr>
      <w:r w:rsidRPr="008B6135">
        <w:rPr>
          <w:rFonts w:asciiTheme="majorHAnsi" w:hAnsiTheme="majorHAnsi" w:cstheme="majorHAnsi"/>
          <w:sz w:val="24"/>
        </w:rPr>
        <w:t xml:space="preserve">Входные </w:t>
      </w:r>
      <w:r w:rsidR="00C434A6" w:rsidRPr="008B6135">
        <w:rPr>
          <w:rFonts w:asciiTheme="majorHAnsi" w:hAnsiTheme="majorHAnsi" w:cstheme="majorHAnsi"/>
          <w:sz w:val="24"/>
        </w:rPr>
        <w:t>данные были перемешаны</w:t>
      </w:r>
      <w:r w:rsidR="00570B6A" w:rsidRPr="008B6135">
        <w:rPr>
          <w:rFonts w:asciiTheme="majorHAnsi" w:hAnsiTheme="majorHAnsi" w:cstheme="majorHAnsi"/>
          <w:sz w:val="24"/>
        </w:rPr>
        <w:t>, п</w:t>
      </w:r>
      <w:r w:rsidRPr="008B6135">
        <w:rPr>
          <w:rFonts w:asciiTheme="majorHAnsi" w:hAnsiTheme="majorHAnsi" w:cstheme="majorHAnsi"/>
          <w:sz w:val="24"/>
        </w:rPr>
        <w:t xml:space="preserve">осле чего список был поделен на 10 равных частей. Далее по полной выборке и поп </w:t>
      </w:r>
      <w:proofErr w:type="spellStart"/>
      <w:r w:rsidRPr="008B6135">
        <w:rPr>
          <w:rFonts w:asciiTheme="majorHAnsi" w:hAnsiTheme="majorHAnsi" w:cstheme="majorHAnsi"/>
          <w:sz w:val="24"/>
        </w:rPr>
        <w:t>подвыборкам</w:t>
      </w:r>
      <w:proofErr w:type="spellEnd"/>
      <w:r w:rsidRPr="008B6135">
        <w:rPr>
          <w:rFonts w:asciiTheme="majorHAnsi" w:hAnsiTheme="majorHAnsi" w:cstheme="majorHAnsi"/>
          <w:sz w:val="24"/>
        </w:rPr>
        <w:t xml:space="preserve"> были посчитаны точечные оценки. Результаты представлены в таблице.</w:t>
      </w:r>
    </w:p>
    <w:p w14:paraId="73687448" w14:textId="77777777" w:rsidR="005B1594" w:rsidRPr="008B6135" w:rsidRDefault="00197D28" w:rsidP="00EB762B">
      <w:pPr>
        <w:spacing w:line="360" w:lineRule="auto"/>
        <w:ind w:firstLine="708"/>
        <w:rPr>
          <w:rFonts w:asciiTheme="majorHAnsi" w:hAnsiTheme="majorHAnsi" w:cstheme="majorHAnsi"/>
          <w:b/>
          <w:sz w:val="24"/>
        </w:rPr>
      </w:pPr>
      <w:r w:rsidRPr="008B6135">
        <w:rPr>
          <w:rFonts w:asciiTheme="majorHAnsi" w:hAnsiTheme="majorHAnsi" w:cstheme="majorHAnsi"/>
          <w:b/>
          <w:sz w:val="24"/>
        </w:rPr>
        <w:lastRenderedPageBreak/>
        <w:t xml:space="preserve">1.3 </w:t>
      </w:r>
      <w:r w:rsidR="00344892" w:rsidRPr="008B6135">
        <w:rPr>
          <w:rFonts w:asciiTheme="majorHAnsi" w:hAnsiTheme="majorHAnsi" w:cstheme="majorHAnsi"/>
          <w:b/>
          <w:sz w:val="24"/>
        </w:rPr>
        <w:t>Определение точечных оценок</w:t>
      </w:r>
    </w:p>
    <w:p w14:paraId="0941E54C" w14:textId="77777777" w:rsidR="00344892" w:rsidRPr="008B6135" w:rsidRDefault="00EF682F" w:rsidP="00194ECB">
      <w:pPr>
        <w:spacing w:line="360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noProof/>
          <w:sz w:val="24"/>
        </w:rPr>
        <w:pict w14:anchorId="393C8517">
          <v:rect id="_x0000_i1025" alt="" style="width:713.25pt;height:.05pt;mso-width-percent:0;mso-height-percent:0;mso-width-percent:0;mso-height-percent:0" o:hralign="center" o:hrstd="t" o:hr="t" fillcolor="#a0a0a0" stroked="f"/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4"/>
        <w:gridCol w:w="1232"/>
        <w:gridCol w:w="1232"/>
        <w:gridCol w:w="1232"/>
        <w:gridCol w:w="1232"/>
        <w:gridCol w:w="1232"/>
        <w:gridCol w:w="1381"/>
        <w:gridCol w:w="1278"/>
        <w:gridCol w:w="1641"/>
        <w:gridCol w:w="1754"/>
      </w:tblGrid>
      <w:tr w:rsidR="00344892" w:rsidRPr="008B6135" w14:paraId="69753D24" w14:textId="77777777" w:rsidTr="0094775B">
        <w:trPr>
          <w:trHeight w:val="537"/>
        </w:trPr>
        <w:tc>
          <w:tcPr>
            <w:tcW w:w="1154" w:type="dxa"/>
          </w:tcPr>
          <w:p w14:paraId="400640E4" w14:textId="77777777" w:rsidR="00344892" w:rsidRPr="008B6135" w:rsidRDefault="00344892" w:rsidP="00194ECB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232" w:type="dxa"/>
          </w:tcPr>
          <w:p w14:paraId="4AF45214" w14:textId="77777777" w:rsidR="00344892" w:rsidRPr="008B6135" w:rsidRDefault="00EF682F" w:rsidP="00194ECB">
            <w:pPr>
              <w:spacing w:line="360" w:lineRule="auto"/>
              <w:rPr>
                <w:rFonts w:asciiTheme="majorHAnsi" w:hAnsiTheme="majorHAnsi" w:cstheme="majorHAnsi"/>
                <w:i/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HAnsi"/>
                        <w:sz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232" w:type="dxa"/>
          </w:tcPr>
          <w:p w14:paraId="19FDAEA5" w14:textId="77777777" w:rsidR="00344892" w:rsidRPr="008B6135" w:rsidRDefault="00EF682F" w:rsidP="00194ECB">
            <w:pPr>
              <w:spacing w:line="360" w:lineRule="auto"/>
              <w:rPr>
                <w:rFonts w:asciiTheme="majorHAnsi" w:hAnsiTheme="majorHAnsi" w:cstheme="majorHAnsi"/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</w:rPr>
                      <m:t>med</m:t>
                    </m:r>
                  </m:sub>
                </m:sSub>
              </m:oMath>
            </m:oMathPara>
          </w:p>
        </w:tc>
        <w:tc>
          <w:tcPr>
            <w:tcW w:w="1232" w:type="dxa"/>
          </w:tcPr>
          <w:p w14:paraId="3421C091" w14:textId="77777777" w:rsidR="00344892" w:rsidRPr="008B6135" w:rsidRDefault="00EF682F" w:rsidP="00194ECB">
            <w:pPr>
              <w:spacing w:line="360" w:lineRule="auto"/>
              <w:rPr>
                <w:rFonts w:asciiTheme="majorHAnsi" w:hAnsiTheme="majorHAnsi" w:cstheme="majorHAnsi"/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</w:rPr>
                      <m:t>ср</m:t>
                    </m:r>
                  </m:sub>
                </m:sSub>
              </m:oMath>
            </m:oMathPara>
          </w:p>
        </w:tc>
        <w:tc>
          <w:tcPr>
            <w:tcW w:w="1232" w:type="dxa"/>
          </w:tcPr>
          <w:p w14:paraId="0DE53F3D" w14:textId="77777777" w:rsidR="00344892" w:rsidRPr="008B6135" w:rsidRDefault="00344892" w:rsidP="00194ECB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</w:rPr>
                  <m:t>s</m:t>
                </m:r>
              </m:oMath>
            </m:oMathPara>
          </w:p>
        </w:tc>
        <w:tc>
          <w:tcPr>
            <w:tcW w:w="1232" w:type="dxa"/>
          </w:tcPr>
          <w:p w14:paraId="2EB7C25B" w14:textId="77777777" w:rsidR="00344892" w:rsidRPr="008B6135" w:rsidRDefault="00EF682F" w:rsidP="00194ECB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81" w:type="dxa"/>
          </w:tcPr>
          <w:p w14:paraId="5AA7E391" w14:textId="77777777" w:rsidR="00344892" w:rsidRPr="008B6135" w:rsidRDefault="00EF682F" w:rsidP="00194ECB">
            <w:pPr>
              <w:spacing w:line="360" w:lineRule="auto"/>
              <w:rPr>
                <w:rFonts w:asciiTheme="majorHAnsi" w:hAnsiTheme="majorHAnsi" w:cstheme="majorHAnsi"/>
                <w:i/>
                <w:sz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theme="majorHAnsi"/>
                        <w:i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4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66" w:type="dxa"/>
          </w:tcPr>
          <w:p w14:paraId="75D20897" w14:textId="77777777" w:rsidR="00344892" w:rsidRPr="008B6135" w:rsidRDefault="00EF682F" w:rsidP="00194ECB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theme="majorHAnsi"/>
                        <w:i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4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641" w:type="dxa"/>
          </w:tcPr>
          <w:p w14:paraId="15A07DAC" w14:textId="77777777" w:rsidR="00344892" w:rsidRPr="008B6135" w:rsidRDefault="00344892" w:rsidP="00194ECB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</w:rPr>
                  <m:t>As</m:t>
                </m:r>
              </m:oMath>
            </m:oMathPara>
          </w:p>
        </w:tc>
        <w:tc>
          <w:tcPr>
            <w:tcW w:w="1754" w:type="dxa"/>
          </w:tcPr>
          <w:p w14:paraId="4901E9DA" w14:textId="77777777" w:rsidR="00344892" w:rsidRPr="008B6135" w:rsidRDefault="00344892" w:rsidP="00194ECB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</w:rPr>
                  <m:t>Ex</m:t>
                </m:r>
              </m:oMath>
            </m:oMathPara>
          </w:p>
        </w:tc>
      </w:tr>
      <w:tr w:rsidR="0094775B" w:rsidRPr="008B6135" w14:paraId="6261EFCD" w14:textId="77777777" w:rsidTr="0094775B">
        <w:trPr>
          <w:trHeight w:val="478"/>
        </w:trPr>
        <w:tc>
          <w:tcPr>
            <w:tcW w:w="1154" w:type="dxa"/>
          </w:tcPr>
          <w:p w14:paraId="51B76BF6" w14:textId="77777777" w:rsidR="0094775B" w:rsidRPr="008B6135" w:rsidRDefault="0094775B" w:rsidP="0094775B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8B6135">
              <w:rPr>
                <w:rFonts w:asciiTheme="majorHAnsi" w:hAnsiTheme="majorHAnsi" w:cstheme="majorHAnsi"/>
                <w:sz w:val="24"/>
                <w:lang w:val="en-GB"/>
              </w:rPr>
              <w:t>Full</w:t>
            </w:r>
          </w:p>
        </w:tc>
        <w:tc>
          <w:tcPr>
            <w:tcW w:w="1232" w:type="dxa"/>
          </w:tcPr>
          <w:p w14:paraId="04B5AD10" w14:textId="634B6712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5.0195</w:t>
            </w:r>
          </w:p>
        </w:tc>
        <w:tc>
          <w:tcPr>
            <w:tcW w:w="1232" w:type="dxa"/>
          </w:tcPr>
          <w:p w14:paraId="48BCF97B" w14:textId="2BA2EF96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4.7039</w:t>
            </w:r>
          </w:p>
        </w:tc>
        <w:tc>
          <w:tcPr>
            <w:tcW w:w="1232" w:type="dxa"/>
          </w:tcPr>
          <w:p w14:paraId="14BBC624" w14:textId="2A52C39E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9.3254</w:t>
            </w:r>
          </w:p>
        </w:tc>
        <w:tc>
          <w:tcPr>
            <w:tcW w:w="1232" w:type="dxa"/>
          </w:tcPr>
          <w:p w14:paraId="02AD207C" w14:textId="0892CC2A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2.6554</w:t>
            </w:r>
          </w:p>
        </w:tc>
        <w:tc>
          <w:tcPr>
            <w:tcW w:w="1232" w:type="dxa"/>
          </w:tcPr>
          <w:p w14:paraId="46C3DA83" w14:textId="2B0FE254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7.0514</w:t>
            </w:r>
          </w:p>
        </w:tc>
        <w:tc>
          <w:tcPr>
            <w:tcW w:w="1381" w:type="dxa"/>
          </w:tcPr>
          <w:p w14:paraId="62A2A689" w14:textId="64ABD8C1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12.3763</w:t>
            </w:r>
          </w:p>
        </w:tc>
        <w:tc>
          <w:tcPr>
            <w:tcW w:w="1266" w:type="dxa"/>
          </w:tcPr>
          <w:p w14:paraId="14DBC989" w14:textId="0C478F10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165.8085</w:t>
            </w:r>
          </w:p>
        </w:tc>
        <w:tc>
          <w:tcPr>
            <w:tcW w:w="1641" w:type="dxa"/>
          </w:tcPr>
          <w:p w14:paraId="4ECF5899" w14:textId="5EDA1C52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2.8601</w:t>
            </w:r>
          </w:p>
        </w:tc>
        <w:tc>
          <w:tcPr>
            <w:tcW w:w="1754" w:type="dxa"/>
          </w:tcPr>
          <w:p w14:paraId="0386B888" w14:textId="54736A2B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3.3346</w:t>
            </w:r>
          </w:p>
        </w:tc>
      </w:tr>
      <w:tr w:rsidR="0094775B" w:rsidRPr="008B6135" w14:paraId="444DD963" w14:textId="77777777" w:rsidTr="0094775B">
        <w:trPr>
          <w:trHeight w:val="478"/>
        </w:trPr>
        <w:tc>
          <w:tcPr>
            <w:tcW w:w="1154" w:type="dxa"/>
          </w:tcPr>
          <w:p w14:paraId="623986BA" w14:textId="77777777" w:rsidR="0094775B" w:rsidRPr="008B6135" w:rsidRDefault="0094775B" w:rsidP="0094775B">
            <w:pPr>
              <w:spacing w:line="360" w:lineRule="auto"/>
              <w:rPr>
                <w:rFonts w:asciiTheme="majorHAnsi" w:hAnsiTheme="majorHAnsi" w:cstheme="majorHAnsi"/>
                <w:sz w:val="24"/>
                <w:lang w:val="en-GB"/>
              </w:rPr>
            </w:pPr>
            <w:r w:rsidRPr="008B6135">
              <w:rPr>
                <w:rFonts w:asciiTheme="majorHAnsi" w:hAnsiTheme="majorHAnsi" w:cstheme="majorHAnsi"/>
                <w:sz w:val="24"/>
                <w:lang w:val="en-GB"/>
              </w:rPr>
              <w:t>1</w:t>
            </w:r>
          </w:p>
        </w:tc>
        <w:tc>
          <w:tcPr>
            <w:tcW w:w="1232" w:type="dxa"/>
          </w:tcPr>
          <w:p w14:paraId="53F2860E" w14:textId="39800DA2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4.9806</w:t>
            </w:r>
          </w:p>
        </w:tc>
        <w:tc>
          <w:tcPr>
            <w:tcW w:w="1232" w:type="dxa"/>
          </w:tcPr>
          <w:p w14:paraId="1A0DA3ED" w14:textId="0FABA8E3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4.6711</w:t>
            </w:r>
          </w:p>
        </w:tc>
        <w:tc>
          <w:tcPr>
            <w:tcW w:w="1232" w:type="dxa"/>
          </w:tcPr>
          <w:p w14:paraId="18567099" w14:textId="31D08471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8.2107</w:t>
            </w:r>
          </w:p>
        </w:tc>
        <w:tc>
          <w:tcPr>
            <w:tcW w:w="1232" w:type="dxa"/>
          </w:tcPr>
          <w:p w14:paraId="472A6B95" w14:textId="12AA0F95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2.6557</w:t>
            </w:r>
          </w:p>
        </w:tc>
        <w:tc>
          <w:tcPr>
            <w:tcW w:w="1232" w:type="dxa"/>
          </w:tcPr>
          <w:p w14:paraId="416E1057" w14:textId="5E92F607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7.0529</w:t>
            </w:r>
          </w:p>
        </w:tc>
        <w:tc>
          <w:tcPr>
            <w:tcW w:w="1381" w:type="dxa"/>
          </w:tcPr>
          <w:p w14:paraId="3675B1F2" w14:textId="4130E696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13.2004</w:t>
            </w:r>
          </w:p>
        </w:tc>
        <w:tc>
          <w:tcPr>
            <w:tcW w:w="1266" w:type="dxa"/>
          </w:tcPr>
          <w:p w14:paraId="5C3870AC" w14:textId="598D47B7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167.8011</w:t>
            </w:r>
          </w:p>
        </w:tc>
        <w:tc>
          <w:tcPr>
            <w:tcW w:w="1641" w:type="dxa"/>
          </w:tcPr>
          <w:p w14:paraId="7C475591" w14:textId="1777EAB5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0.7047</w:t>
            </w:r>
          </w:p>
        </w:tc>
        <w:tc>
          <w:tcPr>
            <w:tcW w:w="1754" w:type="dxa"/>
          </w:tcPr>
          <w:p w14:paraId="57AA88C5" w14:textId="6B677F5E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3.3732</w:t>
            </w:r>
          </w:p>
        </w:tc>
      </w:tr>
      <w:tr w:rsidR="0094775B" w:rsidRPr="008B6135" w14:paraId="13B5AE11" w14:textId="77777777" w:rsidTr="0094775B">
        <w:trPr>
          <w:trHeight w:val="498"/>
        </w:trPr>
        <w:tc>
          <w:tcPr>
            <w:tcW w:w="1154" w:type="dxa"/>
          </w:tcPr>
          <w:p w14:paraId="79999369" w14:textId="77777777" w:rsidR="0094775B" w:rsidRPr="008B6135" w:rsidRDefault="0094775B" w:rsidP="0094775B">
            <w:pPr>
              <w:spacing w:line="360" w:lineRule="auto"/>
              <w:rPr>
                <w:rFonts w:asciiTheme="majorHAnsi" w:hAnsiTheme="majorHAnsi" w:cstheme="majorHAnsi"/>
                <w:sz w:val="24"/>
                <w:lang w:val="en-GB"/>
              </w:rPr>
            </w:pPr>
            <w:r w:rsidRPr="008B6135">
              <w:rPr>
                <w:rFonts w:asciiTheme="majorHAnsi" w:hAnsiTheme="majorHAnsi" w:cstheme="majorHAnsi"/>
                <w:sz w:val="24"/>
                <w:lang w:val="en-GB"/>
              </w:rPr>
              <w:t>2</w:t>
            </w:r>
          </w:p>
        </w:tc>
        <w:tc>
          <w:tcPr>
            <w:tcW w:w="1232" w:type="dxa"/>
          </w:tcPr>
          <w:p w14:paraId="13B92B4B" w14:textId="5D2DE578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4.9375</w:t>
            </w:r>
          </w:p>
        </w:tc>
        <w:tc>
          <w:tcPr>
            <w:tcW w:w="1232" w:type="dxa"/>
          </w:tcPr>
          <w:p w14:paraId="41BE915F" w14:textId="4CE2BE0C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4.5868</w:t>
            </w:r>
          </w:p>
        </w:tc>
        <w:tc>
          <w:tcPr>
            <w:tcW w:w="1232" w:type="dxa"/>
          </w:tcPr>
          <w:p w14:paraId="46DBBB09" w14:textId="693E5B1F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7.7843</w:t>
            </w:r>
          </w:p>
        </w:tc>
        <w:tc>
          <w:tcPr>
            <w:tcW w:w="1232" w:type="dxa"/>
          </w:tcPr>
          <w:p w14:paraId="76A313B8" w14:textId="1354A8E3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2.6567</w:t>
            </w:r>
          </w:p>
        </w:tc>
        <w:tc>
          <w:tcPr>
            <w:tcW w:w="1232" w:type="dxa"/>
          </w:tcPr>
          <w:p w14:paraId="693876AC" w14:textId="4A36364F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7.0581</w:t>
            </w:r>
          </w:p>
        </w:tc>
        <w:tc>
          <w:tcPr>
            <w:tcW w:w="1381" w:type="dxa"/>
          </w:tcPr>
          <w:p w14:paraId="362D9600" w14:textId="159D0AF4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14.1121</w:t>
            </w:r>
          </w:p>
        </w:tc>
        <w:tc>
          <w:tcPr>
            <w:tcW w:w="1266" w:type="dxa"/>
          </w:tcPr>
          <w:p w14:paraId="0DE05EF6" w14:textId="09A72644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170.1543</w:t>
            </w:r>
          </w:p>
        </w:tc>
        <w:tc>
          <w:tcPr>
            <w:tcW w:w="1641" w:type="dxa"/>
          </w:tcPr>
          <w:p w14:paraId="73A7B87D" w14:textId="6F4BED22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0.7525</w:t>
            </w:r>
          </w:p>
        </w:tc>
        <w:tc>
          <w:tcPr>
            <w:tcW w:w="1754" w:type="dxa"/>
          </w:tcPr>
          <w:p w14:paraId="045D8B4D" w14:textId="7477E341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3.4155</w:t>
            </w:r>
          </w:p>
        </w:tc>
      </w:tr>
      <w:tr w:rsidR="0094775B" w:rsidRPr="008B6135" w14:paraId="77D10F85" w14:textId="77777777" w:rsidTr="0094775B">
        <w:trPr>
          <w:trHeight w:val="478"/>
        </w:trPr>
        <w:tc>
          <w:tcPr>
            <w:tcW w:w="1154" w:type="dxa"/>
          </w:tcPr>
          <w:p w14:paraId="3BE37248" w14:textId="77777777" w:rsidR="0094775B" w:rsidRPr="008B6135" w:rsidRDefault="0094775B" w:rsidP="0094775B">
            <w:pPr>
              <w:spacing w:line="360" w:lineRule="auto"/>
              <w:rPr>
                <w:rFonts w:asciiTheme="majorHAnsi" w:hAnsiTheme="majorHAnsi" w:cstheme="majorHAnsi"/>
                <w:sz w:val="24"/>
                <w:lang w:val="en-GB"/>
              </w:rPr>
            </w:pPr>
            <w:r w:rsidRPr="008B6135">
              <w:rPr>
                <w:rFonts w:asciiTheme="majorHAnsi" w:hAnsiTheme="majorHAnsi" w:cstheme="majorHAnsi"/>
                <w:sz w:val="24"/>
                <w:lang w:val="en-GB"/>
              </w:rPr>
              <w:t>3</w:t>
            </w:r>
          </w:p>
        </w:tc>
        <w:tc>
          <w:tcPr>
            <w:tcW w:w="1232" w:type="dxa"/>
          </w:tcPr>
          <w:p w14:paraId="1FA3FF29" w14:textId="7363FB47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5.0096</w:t>
            </w:r>
          </w:p>
        </w:tc>
        <w:tc>
          <w:tcPr>
            <w:tcW w:w="1232" w:type="dxa"/>
          </w:tcPr>
          <w:p w14:paraId="71809AEA" w14:textId="23AB22F1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4.7056</w:t>
            </w:r>
          </w:p>
        </w:tc>
        <w:tc>
          <w:tcPr>
            <w:tcW w:w="1232" w:type="dxa"/>
          </w:tcPr>
          <w:p w14:paraId="6DC3E6BC" w14:textId="1C0AEEDB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9.3254</w:t>
            </w:r>
          </w:p>
        </w:tc>
        <w:tc>
          <w:tcPr>
            <w:tcW w:w="1232" w:type="dxa"/>
          </w:tcPr>
          <w:p w14:paraId="0F77B183" w14:textId="70858A34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2.6554</w:t>
            </w:r>
          </w:p>
        </w:tc>
        <w:tc>
          <w:tcPr>
            <w:tcW w:w="1232" w:type="dxa"/>
          </w:tcPr>
          <w:p w14:paraId="7DE1A1C3" w14:textId="30C79FE5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7.0515</w:t>
            </w:r>
          </w:p>
        </w:tc>
        <w:tc>
          <w:tcPr>
            <w:tcW w:w="1381" w:type="dxa"/>
          </w:tcPr>
          <w:p w14:paraId="5407B85D" w14:textId="2DF9B953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12.5874</w:t>
            </w:r>
          </w:p>
        </w:tc>
        <w:tc>
          <w:tcPr>
            <w:tcW w:w="1266" w:type="dxa"/>
          </w:tcPr>
          <w:p w14:paraId="4738B1CF" w14:textId="2E75F5A6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166.3067</w:t>
            </w:r>
          </w:p>
        </w:tc>
        <w:tc>
          <w:tcPr>
            <w:tcW w:w="1641" w:type="dxa"/>
          </w:tcPr>
          <w:p w14:paraId="650A2CDC" w14:textId="63736AFD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0.6722</w:t>
            </w:r>
          </w:p>
        </w:tc>
        <w:tc>
          <w:tcPr>
            <w:tcW w:w="1754" w:type="dxa"/>
          </w:tcPr>
          <w:p w14:paraId="5267EBE2" w14:textId="21E4E251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3.3445</w:t>
            </w:r>
          </w:p>
        </w:tc>
      </w:tr>
      <w:tr w:rsidR="0094775B" w:rsidRPr="008B6135" w14:paraId="35A4F172" w14:textId="77777777" w:rsidTr="0094775B">
        <w:trPr>
          <w:trHeight w:val="478"/>
        </w:trPr>
        <w:tc>
          <w:tcPr>
            <w:tcW w:w="1154" w:type="dxa"/>
          </w:tcPr>
          <w:p w14:paraId="2A4D5A07" w14:textId="77777777" w:rsidR="0094775B" w:rsidRPr="008B6135" w:rsidRDefault="0094775B" w:rsidP="0094775B">
            <w:pPr>
              <w:spacing w:line="360" w:lineRule="auto"/>
              <w:rPr>
                <w:rFonts w:asciiTheme="majorHAnsi" w:hAnsiTheme="majorHAnsi" w:cstheme="majorHAnsi"/>
                <w:sz w:val="24"/>
                <w:lang w:val="en-GB"/>
              </w:rPr>
            </w:pPr>
            <w:r w:rsidRPr="008B6135">
              <w:rPr>
                <w:rFonts w:asciiTheme="majorHAnsi" w:hAnsiTheme="majorHAnsi" w:cstheme="majorHAnsi"/>
                <w:sz w:val="24"/>
                <w:lang w:val="en-GB"/>
              </w:rPr>
              <w:t>4</w:t>
            </w:r>
          </w:p>
        </w:tc>
        <w:tc>
          <w:tcPr>
            <w:tcW w:w="1232" w:type="dxa"/>
          </w:tcPr>
          <w:p w14:paraId="748389FE" w14:textId="245CEBDD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5.1182</w:t>
            </w:r>
          </w:p>
        </w:tc>
        <w:tc>
          <w:tcPr>
            <w:tcW w:w="1232" w:type="dxa"/>
          </w:tcPr>
          <w:p w14:paraId="7551D21A" w14:textId="74136885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4.8044</w:t>
            </w:r>
          </w:p>
        </w:tc>
        <w:tc>
          <w:tcPr>
            <w:tcW w:w="1232" w:type="dxa"/>
          </w:tcPr>
          <w:p w14:paraId="5EF620F6" w14:textId="6985A18E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7.8826</w:t>
            </w:r>
          </w:p>
        </w:tc>
        <w:tc>
          <w:tcPr>
            <w:tcW w:w="1232" w:type="dxa"/>
          </w:tcPr>
          <w:p w14:paraId="235B5E67" w14:textId="699EAFF4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2.6572</w:t>
            </w:r>
          </w:p>
        </w:tc>
        <w:tc>
          <w:tcPr>
            <w:tcW w:w="1232" w:type="dxa"/>
          </w:tcPr>
          <w:p w14:paraId="03415184" w14:textId="460E247B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7.0611</w:t>
            </w:r>
          </w:p>
        </w:tc>
        <w:tc>
          <w:tcPr>
            <w:tcW w:w="1381" w:type="dxa"/>
          </w:tcPr>
          <w:p w14:paraId="7BE0DBFD" w14:textId="322A6495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10.2878</w:t>
            </w:r>
          </w:p>
        </w:tc>
        <w:tc>
          <w:tcPr>
            <w:tcW w:w="1266" w:type="dxa"/>
          </w:tcPr>
          <w:p w14:paraId="7C646B1A" w14:textId="6D4E8732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161.3351</w:t>
            </w:r>
          </w:p>
        </w:tc>
        <w:tc>
          <w:tcPr>
            <w:tcW w:w="1641" w:type="dxa"/>
          </w:tcPr>
          <w:p w14:paraId="336DAE78" w14:textId="66A345F6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0.5482</w:t>
            </w:r>
          </w:p>
        </w:tc>
        <w:tc>
          <w:tcPr>
            <w:tcW w:w="1754" w:type="dxa"/>
          </w:tcPr>
          <w:p w14:paraId="11CB0C56" w14:textId="5A406BCD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3.2357</w:t>
            </w:r>
          </w:p>
        </w:tc>
      </w:tr>
      <w:tr w:rsidR="0094775B" w:rsidRPr="008B6135" w14:paraId="09F623A6" w14:textId="77777777" w:rsidTr="0094775B">
        <w:trPr>
          <w:trHeight w:val="498"/>
        </w:trPr>
        <w:tc>
          <w:tcPr>
            <w:tcW w:w="1154" w:type="dxa"/>
          </w:tcPr>
          <w:p w14:paraId="13CF70B8" w14:textId="77777777" w:rsidR="0094775B" w:rsidRPr="008B6135" w:rsidRDefault="0094775B" w:rsidP="0094775B">
            <w:pPr>
              <w:spacing w:line="360" w:lineRule="auto"/>
              <w:rPr>
                <w:rFonts w:asciiTheme="majorHAnsi" w:hAnsiTheme="majorHAnsi" w:cstheme="majorHAnsi"/>
                <w:sz w:val="24"/>
                <w:lang w:val="en-GB"/>
              </w:rPr>
            </w:pPr>
            <w:r w:rsidRPr="008B6135">
              <w:rPr>
                <w:rFonts w:asciiTheme="majorHAnsi" w:hAnsiTheme="majorHAnsi" w:cstheme="majorHAnsi"/>
                <w:sz w:val="24"/>
                <w:lang w:val="en-GB"/>
              </w:rPr>
              <w:t>5</w:t>
            </w:r>
          </w:p>
        </w:tc>
        <w:tc>
          <w:tcPr>
            <w:tcW w:w="1232" w:type="dxa"/>
          </w:tcPr>
          <w:p w14:paraId="1823EF34" w14:textId="484D60B4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5.1071</w:t>
            </w:r>
          </w:p>
        </w:tc>
        <w:tc>
          <w:tcPr>
            <w:tcW w:w="1232" w:type="dxa"/>
          </w:tcPr>
          <w:p w14:paraId="359C65BF" w14:textId="67506AFE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4.7423</w:t>
            </w:r>
          </w:p>
        </w:tc>
        <w:tc>
          <w:tcPr>
            <w:tcW w:w="1232" w:type="dxa"/>
          </w:tcPr>
          <w:p w14:paraId="4BF831A5" w14:textId="2911C32F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7.8791</w:t>
            </w:r>
          </w:p>
        </w:tc>
        <w:tc>
          <w:tcPr>
            <w:tcW w:w="1232" w:type="dxa"/>
          </w:tcPr>
          <w:p w14:paraId="0B9557F1" w14:textId="784E4134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2.6568</w:t>
            </w:r>
          </w:p>
        </w:tc>
        <w:tc>
          <w:tcPr>
            <w:tcW w:w="1232" w:type="dxa"/>
          </w:tcPr>
          <w:p w14:paraId="7B5B7996" w14:textId="66B15FCD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7.0590</w:t>
            </w:r>
          </w:p>
        </w:tc>
        <w:tc>
          <w:tcPr>
            <w:tcW w:w="1381" w:type="dxa"/>
          </w:tcPr>
          <w:p w14:paraId="7F5462CE" w14:textId="7BE34BD4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10.5230</w:t>
            </w:r>
          </w:p>
        </w:tc>
        <w:tc>
          <w:tcPr>
            <w:tcW w:w="1266" w:type="dxa"/>
          </w:tcPr>
          <w:p w14:paraId="635F67A7" w14:textId="0109B31B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161.7973</w:t>
            </w:r>
          </w:p>
        </w:tc>
        <w:tc>
          <w:tcPr>
            <w:tcW w:w="1641" w:type="dxa"/>
          </w:tcPr>
          <w:p w14:paraId="5E186462" w14:textId="7DE28C33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0.5610</w:t>
            </w:r>
          </w:p>
        </w:tc>
        <w:tc>
          <w:tcPr>
            <w:tcW w:w="1754" w:type="dxa"/>
          </w:tcPr>
          <w:p w14:paraId="68CFE0F6" w14:textId="35595723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3.2469</w:t>
            </w:r>
          </w:p>
        </w:tc>
      </w:tr>
      <w:tr w:rsidR="0094775B" w:rsidRPr="008B6135" w14:paraId="5178DF0C" w14:textId="77777777" w:rsidTr="0094775B">
        <w:trPr>
          <w:trHeight w:val="478"/>
        </w:trPr>
        <w:tc>
          <w:tcPr>
            <w:tcW w:w="1154" w:type="dxa"/>
          </w:tcPr>
          <w:p w14:paraId="42C24875" w14:textId="77777777" w:rsidR="0094775B" w:rsidRPr="008B6135" w:rsidRDefault="0094775B" w:rsidP="0094775B">
            <w:pPr>
              <w:spacing w:line="360" w:lineRule="auto"/>
              <w:rPr>
                <w:rFonts w:asciiTheme="majorHAnsi" w:hAnsiTheme="majorHAnsi" w:cstheme="majorHAnsi"/>
                <w:sz w:val="24"/>
                <w:lang w:val="en-GB"/>
              </w:rPr>
            </w:pPr>
            <w:r w:rsidRPr="008B6135">
              <w:rPr>
                <w:rFonts w:asciiTheme="majorHAnsi" w:hAnsiTheme="majorHAnsi" w:cstheme="majorHAnsi"/>
                <w:sz w:val="24"/>
                <w:lang w:val="en-GB"/>
              </w:rPr>
              <w:t>6</w:t>
            </w:r>
          </w:p>
        </w:tc>
        <w:tc>
          <w:tcPr>
            <w:tcW w:w="1232" w:type="dxa"/>
          </w:tcPr>
          <w:p w14:paraId="32629057" w14:textId="6654920B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5.1386</w:t>
            </w:r>
          </w:p>
        </w:tc>
        <w:tc>
          <w:tcPr>
            <w:tcW w:w="1232" w:type="dxa"/>
          </w:tcPr>
          <w:p w14:paraId="0A48194C" w14:textId="22EFC9D0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4.7579</w:t>
            </w:r>
          </w:p>
        </w:tc>
        <w:tc>
          <w:tcPr>
            <w:tcW w:w="1232" w:type="dxa"/>
          </w:tcPr>
          <w:p w14:paraId="0AFF3B39" w14:textId="3BEBEB8C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8.6287</w:t>
            </w:r>
          </w:p>
        </w:tc>
        <w:tc>
          <w:tcPr>
            <w:tcW w:w="1232" w:type="dxa"/>
          </w:tcPr>
          <w:p w14:paraId="7C8FBF89" w14:textId="437303C7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2.6581</w:t>
            </w:r>
          </w:p>
        </w:tc>
        <w:tc>
          <w:tcPr>
            <w:tcW w:w="1232" w:type="dxa"/>
          </w:tcPr>
          <w:p w14:paraId="31B3F610" w14:textId="67EB2521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7.0656</w:t>
            </w:r>
          </w:p>
        </w:tc>
        <w:tc>
          <w:tcPr>
            <w:tcW w:w="1381" w:type="dxa"/>
          </w:tcPr>
          <w:p w14:paraId="5FF39110" w14:textId="29D5D9CC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9.85599</w:t>
            </w:r>
          </w:p>
        </w:tc>
        <w:tc>
          <w:tcPr>
            <w:tcW w:w="1266" w:type="dxa"/>
          </w:tcPr>
          <w:p w14:paraId="1E10F712" w14:textId="752E9A76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160.5139</w:t>
            </w:r>
          </w:p>
        </w:tc>
        <w:tc>
          <w:tcPr>
            <w:tcW w:w="1641" w:type="dxa"/>
          </w:tcPr>
          <w:p w14:paraId="0BE3225E" w14:textId="0D987F21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0.5247</w:t>
            </w:r>
          </w:p>
        </w:tc>
        <w:tc>
          <w:tcPr>
            <w:tcW w:w="1754" w:type="dxa"/>
          </w:tcPr>
          <w:p w14:paraId="23AA25CD" w14:textId="5F497B6A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3.2152</w:t>
            </w:r>
          </w:p>
        </w:tc>
      </w:tr>
      <w:tr w:rsidR="0094775B" w:rsidRPr="008B6135" w14:paraId="3A01EA66" w14:textId="77777777" w:rsidTr="0094775B">
        <w:trPr>
          <w:trHeight w:val="478"/>
        </w:trPr>
        <w:tc>
          <w:tcPr>
            <w:tcW w:w="1154" w:type="dxa"/>
          </w:tcPr>
          <w:p w14:paraId="2511A454" w14:textId="77777777" w:rsidR="0094775B" w:rsidRPr="008B6135" w:rsidRDefault="0094775B" w:rsidP="0094775B">
            <w:pPr>
              <w:spacing w:line="360" w:lineRule="auto"/>
              <w:rPr>
                <w:rFonts w:asciiTheme="majorHAnsi" w:hAnsiTheme="majorHAnsi" w:cstheme="majorHAnsi"/>
                <w:sz w:val="24"/>
                <w:lang w:val="en-GB"/>
              </w:rPr>
            </w:pPr>
            <w:r w:rsidRPr="008B6135">
              <w:rPr>
                <w:rFonts w:asciiTheme="majorHAnsi" w:hAnsiTheme="majorHAnsi" w:cstheme="majorHAnsi"/>
                <w:sz w:val="24"/>
                <w:lang w:val="en-GB"/>
              </w:rPr>
              <w:t>7</w:t>
            </w:r>
          </w:p>
        </w:tc>
        <w:tc>
          <w:tcPr>
            <w:tcW w:w="1232" w:type="dxa"/>
          </w:tcPr>
          <w:p w14:paraId="30DA039B" w14:textId="4FEE20B6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4.9604</w:t>
            </w:r>
          </w:p>
        </w:tc>
        <w:tc>
          <w:tcPr>
            <w:tcW w:w="1232" w:type="dxa"/>
          </w:tcPr>
          <w:p w14:paraId="36C92A06" w14:textId="6E7C4EDB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4.6771</w:t>
            </w:r>
          </w:p>
        </w:tc>
        <w:tc>
          <w:tcPr>
            <w:tcW w:w="1232" w:type="dxa"/>
          </w:tcPr>
          <w:p w14:paraId="5E5E046A" w14:textId="069C0E9F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7.6170</w:t>
            </w:r>
          </w:p>
        </w:tc>
        <w:tc>
          <w:tcPr>
            <w:tcW w:w="1232" w:type="dxa"/>
          </w:tcPr>
          <w:p w14:paraId="57DC4759" w14:textId="69C44ADA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2.6561</w:t>
            </w:r>
          </w:p>
        </w:tc>
        <w:tc>
          <w:tcPr>
            <w:tcW w:w="1232" w:type="dxa"/>
          </w:tcPr>
          <w:p w14:paraId="38AA104D" w14:textId="62BED6CA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7.0549</w:t>
            </w:r>
          </w:p>
        </w:tc>
        <w:tc>
          <w:tcPr>
            <w:tcW w:w="1381" w:type="dxa"/>
          </w:tcPr>
          <w:p w14:paraId="6F40342F" w14:textId="0ADBF423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13.6279</w:t>
            </w:r>
          </w:p>
        </w:tc>
        <w:tc>
          <w:tcPr>
            <w:tcW w:w="1266" w:type="dxa"/>
          </w:tcPr>
          <w:p w14:paraId="0D1EE397" w14:textId="53DC7140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168.8853</w:t>
            </w:r>
          </w:p>
        </w:tc>
        <w:tc>
          <w:tcPr>
            <w:tcW w:w="1641" w:type="dxa"/>
          </w:tcPr>
          <w:p w14:paraId="750DDCB6" w14:textId="1541AF5A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0.7272</w:t>
            </w:r>
          </w:p>
        </w:tc>
        <w:tc>
          <w:tcPr>
            <w:tcW w:w="1754" w:type="dxa"/>
          </w:tcPr>
          <w:p w14:paraId="2FD92F8C" w14:textId="1117E2CC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3.3931</w:t>
            </w:r>
          </w:p>
        </w:tc>
      </w:tr>
      <w:tr w:rsidR="0094775B" w:rsidRPr="008B6135" w14:paraId="6FFDAC6E" w14:textId="77777777" w:rsidTr="0094775B">
        <w:trPr>
          <w:trHeight w:val="498"/>
        </w:trPr>
        <w:tc>
          <w:tcPr>
            <w:tcW w:w="1154" w:type="dxa"/>
          </w:tcPr>
          <w:p w14:paraId="768A0B0A" w14:textId="77777777" w:rsidR="0094775B" w:rsidRPr="008B6135" w:rsidRDefault="0094775B" w:rsidP="0094775B">
            <w:pPr>
              <w:spacing w:line="360" w:lineRule="auto"/>
              <w:rPr>
                <w:rFonts w:asciiTheme="majorHAnsi" w:hAnsiTheme="majorHAnsi" w:cstheme="majorHAnsi"/>
                <w:sz w:val="24"/>
                <w:lang w:val="en-GB"/>
              </w:rPr>
            </w:pPr>
            <w:r w:rsidRPr="008B6135">
              <w:rPr>
                <w:rFonts w:asciiTheme="majorHAnsi" w:hAnsiTheme="majorHAnsi" w:cstheme="majorHAnsi"/>
                <w:sz w:val="24"/>
                <w:lang w:val="en-GB"/>
              </w:rPr>
              <w:t>8</w:t>
            </w:r>
          </w:p>
        </w:tc>
        <w:tc>
          <w:tcPr>
            <w:tcW w:w="1232" w:type="dxa"/>
          </w:tcPr>
          <w:p w14:paraId="28D6837B" w14:textId="5D044B07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4.9382</w:t>
            </w:r>
          </w:p>
        </w:tc>
        <w:tc>
          <w:tcPr>
            <w:tcW w:w="1232" w:type="dxa"/>
          </w:tcPr>
          <w:p w14:paraId="487EE178" w14:textId="7DA8654E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4.6381</w:t>
            </w:r>
          </w:p>
        </w:tc>
        <w:tc>
          <w:tcPr>
            <w:tcW w:w="1232" w:type="dxa"/>
          </w:tcPr>
          <w:p w14:paraId="469CA5FD" w14:textId="3C367F5A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8.5915</w:t>
            </w:r>
          </w:p>
        </w:tc>
        <w:tc>
          <w:tcPr>
            <w:tcW w:w="1232" w:type="dxa"/>
          </w:tcPr>
          <w:p w14:paraId="0298BC3F" w14:textId="68F5CBDA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2.6566</w:t>
            </w:r>
          </w:p>
        </w:tc>
        <w:tc>
          <w:tcPr>
            <w:tcW w:w="1232" w:type="dxa"/>
          </w:tcPr>
          <w:p w14:paraId="387A6E7D" w14:textId="76C8DE64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7.0580</w:t>
            </w:r>
          </w:p>
        </w:tc>
        <w:tc>
          <w:tcPr>
            <w:tcW w:w="1381" w:type="dxa"/>
          </w:tcPr>
          <w:p w14:paraId="4BED94B1" w14:textId="10CBC26F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14.0969</w:t>
            </w:r>
          </w:p>
        </w:tc>
        <w:tc>
          <w:tcPr>
            <w:tcW w:w="1266" w:type="dxa"/>
          </w:tcPr>
          <w:p w14:paraId="746E2EA0" w14:textId="2CA1B3FD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170.1138</w:t>
            </w:r>
          </w:p>
        </w:tc>
        <w:tc>
          <w:tcPr>
            <w:tcW w:w="1641" w:type="dxa"/>
          </w:tcPr>
          <w:p w14:paraId="41FFB8A5" w14:textId="15348F67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0.7517</w:t>
            </w:r>
          </w:p>
        </w:tc>
        <w:tc>
          <w:tcPr>
            <w:tcW w:w="1754" w:type="dxa"/>
          </w:tcPr>
          <w:p w14:paraId="0A5B69FC" w14:textId="112F951E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3.4148</w:t>
            </w:r>
          </w:p>
        </w:tc>
      </w:tr>
      <w:tr w:rsidR="0094775B" w:rsidRPr="008B6135" w14:paraId="35E954EB" w14:textId="77777777" w:rsidTr="0094775B">
        <w:trPr>
          <w:trHeight w:val="478"/>
        </w:trPr>
        <w:tc>
          <w:tcPr>
            <w:tcW w:w="1154" w:type="dxa"/>
          </w:tcPr>
          <w:p w14:paraId="71CCE787" w14:textId="77777777" w:rsidR="0094775B" w:rsidRPr="008B6135" w:rsidRDefault="0094775B" w:rsidP="0094775B">
            <w:pPr>
              <w:spacing w:line="360" w:lineRule="auto"/>
              <w:rPr>
                <w:rFonts w:asciiTheme="majorHAnsi" w:hAnsiTheme="majorHAnsi" w:cstheme="majorHAnsi"/>
                <w:sz w:val="24"/>
                <w:lang w:val="en-GB"/>
              </w:rPr>
            </w:pPr>
            <w:r w:rsidRPr="008B6135">
              <w:rPr>
                <w:rFonts w:asciiTheme="majorHAnsi" w:hAnsiTheme="majorHAnsi" w:cstheme="majorHAnsi"/>
                <w:sz w:val="24"/>
                <w:lang w:val="en-GB"/>
              </w:rPr>
              <w:t>9</w:t>
            </w:r>
          </w:p>
        </w:tc>
        <w:tc>
          <w:tcPr>
            <w:tcW w:w="1232" w:type="dxa"/>
          </w:tcPr>
          <w:p w14:paraId="5CDB11B7" w14:textId="2AA4D445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4.9862</w:t>
            </w:r>
          </w:p>
        </w:tc>
        <w:tc>
          <w:tcPr>
            <w:tcW w:w="1232" w:type="dxa"/>
          </w:tcPr>
          <w:p w14:paraId="5B437411" w14:textId="760445CD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4.6876</w:t>
            </w:r>
          </w:p>
        </w:tc>
        <w:tc>
          <w:tcPr>
            <w:tcW w:w="1232" w:type="dxa"/>
          </w:tcPr>
          <w:p w14:paraId="45C8A12B" w14:textId="1CAAB4FC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7.9180</w:t>
            </w:r>
          </w:p>
        </w:tc>
        <w:tc>
          <w:tcPr>
            <w:tcW w:w="1232" w:type="dxa"/>
          </w:tcPr>
          <w:p w14:paraId="3CDBC52A" w14:textId="14B1B698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2.6556</w:t>
            </w:r>
          </w:p>
        </w:tc>
        <w:tc>
          <w:tcPr>
            <w:tcW w:w="1232" w:type="dxa"/>
          </w:tcPr>
          <w:p w14:paraId="5627AE3A" w14:textId="4E6400BD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7.0525</w:t>
            </w:r>
          </w:p>
        </w:tc>
        <w:tc>
          <w:tcPr>
            <w:tcW w:w="1381" w:type="dxa"/>
          </w:tcPr>
          <w:p w14:paraId="4B53DC55" w14:textId="2A7EAA77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13.0808</w:t>
            </w:r>
          </w:p>
        </w:tc>
        <w:tc>
          <w:tcPr>
            <w:tcW w:w="1266" w:type="dxa"/>
          </w:tcPr>
          <w:p w14:paraId="6B388CFB" w14:textId="7A678A6F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167.5040</w:t>
            </w:r>
          </w:p>
        </w:tc>
        <w:tc>
          <w:tcPr>
            <w:tcW w:w="1641" w:type="dxa"/>
          </w:tcPr>
          <w:p w14:paraId="73856CCC" w14:textId="47A3B458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0.6984</w:t>
            </w:r>
          </w:p>
        </w:tc>
        <w:tc>
          <w:tcPr>
            <w:tcW w:w="1754" w:type="dxa"/>
          </w:tcPr>
          <w:p w14:paraId="60ABB270" w14:textId="47BBE034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3.3677</w:t>
            </w:r>
          </w:p>
        </w:tc>
      </w:tr>
      <w:tr w:rsidR="0094775B" w:rsidRPr="008B6135" w14:paraId="75C020AD" w14:textId="77777777" w:rsidTr="0094775B">
        <w:trPr>
          <w:trHeight w:val="478"/>
        </w:trPr>
        <w:tc>
          <w:tcPr>
            <w:tcW w:w="1154" w:type="dxa"/>
          </w:tcPr>
          <w:p w14:paraId="536B9A3B" w14:textId="77777777" w:rsidR="0094775B" w:rsidRPr="008B6135" w:rsidRDefault="0094775B" w:rsidP="0094775B">
            <w:pPr>
              <w:spacing w:line="360" w:lineRule="auto"/>
              <w:rPr>
                <w:rFonts w:asciiTheme="majorHAnsi" w:hAnsiTheme="majorHAnsi" w:cstheme="majorHAnsi"/>
                <w:sz w:val="24"/>
                <w:lang w:val="en-GB"/>
              </w:rPr>
            </w:pPr>
            <w:r w:rsidRPr="008B6135">
              <w:rPr>
                <w:rFonts w:asciiTheme="majorHAnsi" w:hAnsiTheme="majorHAnsi" w:cstheme="majorHAnsi"/>
                <w:sz w:val="24"/>
                <w:lang w:val="en-GB"/>
              </w:rPr>
              <w:t>10</w:t>
            </w:r>
          </w:p>
        </w:tc>
        <w:tc>
          <w:tcPr>
            <w:tcW w:w="1232" w:type="dxa"/>
          </w:tcPr>
          <w:p w14:paraId="6208A19F" w14:textId="3C0C358E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5.0189</w:t>
            </w:r>
          </w:p>
        </w:tc>
        <w:tc>
          <w:tcPr>
            <w:tcW w:w="1232" w:type="dxa"/>
          </w:tcPr>
          <w:p w14:paraId="002D48F3" w14:textId="4358DB86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4.7197</w:t>
            </w:r>
          </w:p>
        </w:tc>
        <w:tc>
          <w:tcPr>
            <w:tcW w:w="1232" w:type="dxa"/>
          </w:tcPr>
          <w:p w14:paraId="6454533D" w14:textId="4EF846DA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7.3362</w:t>
            </w:r>
          </w:p>
        </w:tc>
        <w:tc>
          <w:tcPr>
            <w:tcW w:w="1232" w:type="dxa"/>
          </w:tcPr>
          <w:p w14:paraId="120A3783" w14:textId="7AC45709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2.6554</w:t>
            </w:r>
          </w:p>
        </w:tc>
        <w:tc>
          <w:tcPr>
            <w:tcW w:w="1232" w:type="dxa"/>
          </w:tcPr>
          <w:p w14:paraId="2D00511E" w14:textId="754F259C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7.0514</w:t>
            </w:r>
          </w:p>
        </w:tc>
        <w:tc>
          <w:tcPr>
            <w:tcW w:w="1381" w:type="dxa"/>
          </w:tcPr>
          <w:p w14:paraId="0034AC0B" w14:textId="3A750D97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12.3889</w:t>
            </w:r>
          </w:p>
        </w:tc>
        <w:tc>
          <w:tcPr>
            <w:tcW w:w="1266" w:type="dxa"/>
          </w:tcPr>
          <w:p w14:paraId="7FB8C1B0" w14:textId="5B6674A6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165.8380</w:t>
            </w:r>
          </w:p>
        </w:tc>
        <w:tc>
          <w:tcPr>
            <w:tcW w:w="1641" w:type="dxa"/>
          </w:tcPr>
          <w:p w14:paraId="6DEB76C5" w14:textId="38F32968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0.6616</w:t>
            </w:r>
          </w:p>
        </w:tc>
        <w:tc>
          <w:tcPr>
            <w:tcW w:w="1754" w:type="dxa"/>
          </w:tcPr>
          <w:p w14:paraId="7D385920" w14:textId="280E952D" w:rsidR="0094775B" w:rsidRPr="008B6135" w:rsidRDefault="0094775B" w:rsidP="0094775B">
            <w:pPr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3.3352</w:t>
            </w:r>
          </w:p>
        </w:tc>
      </w:tr>
    </w:tbl>
    <w:p w14:paraId="66B27705" w14:textId="77777777" w:rsidR="00344892" w:rsidRPr="008B6135" w:rsidRDefault="00344892" w:rsidP="00194ECB">
      <w:pPr>
        <w:spacing w:line="360" w:lineRule="auto"/>
        <w:rPr>
          <w:rFonts w:asciiTheme="majorHAnsi" w:hAnsiTheme="majorHAnsi" w:cstheme="majorHAnsi"/>
          <w:sz w:val="24"/>
        </w:rPr>
      </w:pPr>
    </w:p>
    <w:p w14:paraId="678CE37D" w14:textId="77777777" w:rsidR="00344892" w:rsidRPr="008B6135" w:rsidRDefault="00344892" w:rsidP="00EB762B">
      <w:pPr>
        <w:spacing w:line="360" w:lineRule="auto"/>
        <w:ind w:firstLine="708"/>
        <w:rPr>
          <w:rFonts w:asciiTheme="majorHAnsi" w:hAnsiTheme="majorHAnsi" w:cstheme="majorHAnsi"/>
          <w:sz w:val="24"/>
        </w:rPr>
      </w:pPr>
      <w:r w:rsidRPr="008B6135">
        <w:rPr>
          <w:rFonts w:asciiTheme="majorHAnsi" w:hAnsiTheme="majorHAnsi" w:cstheme="majorHAnsi"/>
          <w:sz w:val="24"/>
        </w:rPr>
        <w:t xml:space="preserve">Границы интерквантильного промежутка для </w:t>
      </w:r>
      <w:r w:rsidRPr="008B6135">
        <w:rPr>
          <w:rFonts w:asciiTheme="majorHAnsi" w:hAnsiTheme="majorHAnsi" w:cstheme="majorHAnsi"/>
          <w:sz w:val="24"/>
          <w:lang w:val="en-GB"/>
        </w:rPr>
        <w:t>P</w:t>
      </w:r>
      <w:r w:rsidRPr="008B6135">
        <w:rPr>
          <w:rFonts w:asciiTheme="majorHAnsi" w:hAnsiTheme="majorHAnsi" w:cstheme="majorHAnsi"/>
          <w:sz w:val="24"/>
        </w:rPr>
        <w:t xml:space="preserve"> = 0.95:</w:t>
      </w:r>
    </w:p>
    <w:p w14:paraId="23002919" w14:textId="2735ABC0" w:rsidR="00EC14EF" w:rsidRPr="008B6135" w:rsidRDefault="00EC14EF" w:rsidP="00EB762B">
      <w:pPr>
        <w:spacing w:line="360" w:lineRule="auto"/>
        <w:ind w:firstLine="708"/>
        <w:rPr>
          <w:rFonts w:asciiTheme="majorHAnsi" w:hAnsiTheme="majorHAnsi" w:cstheme="majorHAnsi"/>
          <w:sz w:val="24"/>
        </w:rPr>
      </w:pPr>
      <w:r w:rsidRPr="008B6135">
        <w:rPr>
          <w:rFonts w:asciiTheme="majorHAnsi" w:hAnsiTheme="majorHAnsi" w:cstheme="majorHAnsi"/>
          <w:sz w:val="24"/>
          <w:lang w:val="en-GB"/>
        </w:rPr>
        <w:t>J</w:t>
      </w:r>
      <w:r w:rsidRPr="008B6135">
        <w:rPr>
          <w:rFonts w:asciiTheme="majorHAnsi" w:hAnsiTheme="majorHAnsi" w:cstheme="majorHAnsi"/>
          <w:sz w:val="24"/>
        </w:rPr>
        <w:t xml:space="preserve"> =</w:t>
      </w:r>
      <w:r w:rsidR="00570B6A" w:rsidRPr="008B6135">
        <w:rPr>
          <w:rFonts w:asciiTheme="majorHAnsi" w:hAnsiTheme="majorHAnsi" w:cstheme="majorHAnsi"/>
          <w:sz w:val="24"/>
        </w:rPr>
        <w:t xml:space="preserve"> </w:t>
      </w:r>
      <w:r w:rsidR="0094775B" w:rsidRPr="008B6135">
        <w:rPr>
          <w:rFonts w:asciiTheme="majorHAnsi" w:hAnsiTheme="majorHAnsi" w:cstheme="majorHAnsi"/>
          <w:sz w:val="24"/>
        </w:rPr>
        <w:t>(3.00131, 6.68906)</w:t>
      </w:r>
    </w:p>
    <w:p w14:paraId="58357321" w14:textId="77777777" w:rsidR="00EC14EF" w:rsidRPr="008B6135" w:rsidRDefault="00EC14EF" w:rsidP="00EB762B">
      <w:pPr>
        <w:spacing w:line="360" w:lineRule="auto"/>
        <w:ind w:firstLine="708"/>
        <w:rPr>
          <w:rFonts w:asciiTheme="majorHAnsi" w:hAnsiTheme="majorHAnsi" w:cstheme="majorHAnsi"/>
          <w:sz w:val="24"/>
        </w:rPr>
      </w:pPr>
      <w:r w:rsidRPr="008B6135">
        <w:rPr>
          <w:rFonts w:asciiTheme="majorHAnsi" w:hAnsiTheme="majorHAnsi" w:cstheme="majorHAnsi"/>
          <w:sz w:val="24"/>
        </w:rPr>
        <w:t>По номера</w:t>
      </w:r>
      <w:r w:rsidR="00392C32" w:rsidRPr="008B6135">
        <w:rPr>
          <w:rFonts w:asciiTheme="majorHAnsi" w:hAnsiTheme="majorHAnsi" w:cstheme="majorHAnsi"/>
          <w:sz w:val="24"/>
        </w:rPr>
        <w:t>м</w:t>
      </w:r>
      <w:r w:rsidRPr="008B6135">
        <w:rPr>
          <w:rFonts w:asciiTheme="majorHAnsi" w:hAnsiTheme="majorHAnsi" w:cstheme="majorHAnsi"/>
          <w:sz w:val="24"/>
        </w:rPr>
        <w:t xml:space="preserve"> точек </w:t>
      </w:r>
    </w:p>
    <w:p w14:paraId="158EAB08" w14:textId="115D808B" w:rsidR="00EC14EF" w:rsidRPr="008B6135" w:rsidRDefault="00EC14EF" w:rsidP="00EB762B">
      <w:pPr>
        <w:spacing w:line="360" w:lineRule="auto"/>
        <w:ind w:firstLine="708"/>
        <w:rPr>
          <w:rFonts w:asciiTheme="majorHAnsi" w:hAnsiTheme="majorHAnsi" w:cstheme="majorHAnsi"/>
          <w:sz w:val="24"/>
        </w:rPr>
      </w:pPr>
      <w:r w:rsidRPr="008B6135">
        <w:rPr>
          <w:rFonts w:asciiTheme="majorHAnsi" w:hAnsiTheme="majorHAnsi" w:cstheme="majorHAnsi"/>
          <w:sz w:val="24"/>
          <w:lang w:val="en-GB"/>
        </w:rPr>
        <w:t>J</w:t>
      </w:r>
      <w:r w:rsidRPr="008B6135">
        <w:rPr>
          <w:rFonts w:asciiTheme="majorHAnsi" w:hAnsiTheme="majorHAnsi" w:cstheme="majorHAnsi"/>
          <w:sz w:val="24"/>
        </w:rPr>
        <w:t xml:space="preserve"> = </w:t>
      </w:r>
      <w:r w:rsidR="0094775B" w:rsidRPr="008B6135">
        <w:rPr>
          <w:rFonts w:asciiTheme="majorHAnsi" w:hAnsiTheme="majorHAnsi" w:cstheme="majorHAnsi"/>
          <w:sz w:val="24"/>
        </w:rPr>
        <w:t>(4300, 12900)</w:t>
      </w:r>
    </w:p>
    <w:p w14:paraId="1D4416EB" w14:textId="77777777" w:rsidR="00344892" w:rsidRPr="008B6135" w:rsidRDefault="00344892" w:rsidP="00194ECB">
      <w:pPr>
        <w:spacing w:line="360" w:lineRule="auto"/>
        <w:rPr>
          <w:rFonts w:asciiTheme="majorHAnsi" w:hAnsiTheme="majorHAnsi" w:cstheme="majorHAnsi"/>
          <w:sz w:val="24"/>
        </w:rPr>
      </w:pPr>
    </w:p>
    <w:p w14:paraId="582FF403" w14:textId="77777777" w:rsidR="00197D28" w:rsidRPr="008B6135" w:rsidRDefault="00197D28" w:rsidP="00194ECB">
      <w:pPr>
        <w:spacing w:line="360" w:lineRule="auto"/>
        <w:rPr>
          <w:rFonts w:asciiTheme="majorHAnsi" w:hAnsiTheme="majorHAnsi" w:cstheme="majorHAnsi"/>
          <w:sz w:val="24"/>
        </w:rPr>
        <w:sectPr w:rsidR="00197D28" w:rsidRPr="008B6135" w:rsidSect="00344892">
          <w:pgSz w:w="16817" w:h="11901" w:orient="landscape"/>
          <w:pgMar w:top="1134" w:right="851" w:bottom="1134" w:left="1701" w:header="709" w:footer="709" w:gutter="0"/>
          <w:cols w:space="708"/>
          <w:docGrid w:linePitch="381"/>
        </w:sectPr>
      </w:pPr>
    </w:p>
    <w:p w14:paraId="42B0EB3C" w14:textId="510AA137" w:rsidR="00344892" w:rsidRPr="008B6135" w:rsidRDefault="00197D28" w:rsidP="00B56FAB">
      <w:pPr>
        <w:spacing w:line="360" w:lineRule="auto"/>
        <w:ind w:firstLine="708"/>
        <w:jc w:val="center"/>
        <w:rPr>
          <w:rFonts w:asciiTheme="majorHAnsi" w:hAnsiTheme="majorHAnsi" w:cstheme="majorHAnsi"/>
          <w:b/>
          <w:sz w:val="24"/>
        </w:rPr>
      </w:pPr>
      <w:r w:rsidRPr="008B6135">
        <w:rPr>
          <w:rFonts w:asciiTheme="majorHAnsi" w:hAnsiTheme="majorHAnsi" w:cstheme="majorHAnsi"/>
          <w:b/>
          <w:sz w:val="24"/>
        </w:rPr>
        <w:lastRenderedPageBreak/>
        <w:t>Графики точечных оценок</w:t>
      </w:r>
    </w:p>
    <w:p w14:paraId="183D35F7" w14:textId="4B09613F" w:rsidR="00344892" w:rsidRPr="008B6135" w:rsidRDefault="0094775B" w:rsidP="00B56FAB">
      <w:pPr>
        <w:spacing w:line="360" w:lineRule="auto"/>
        <w:jc w:val="center"/>
        <w:rPr>
          <w:rFonts w:asciiTheme="majorHAnsi" w:hAnsiTheme="majorHAnsi" w:cstheme="majorHAnsi"/>
          <w:sz w:val="24"/>
        </w:rPr>
      </w:pPr>
      <w:r w:rsidRPr="008B6135">
        <w:rPr>
          <w:rFonts w:asciiTheme="majorHAnsi" w:hAnsiTheme="majorHAnsi" w:cstheme="majorHAnsi"/>
          <w:noProof/>
          <w:sz w:val="24"/>
          <w:lang w:eastAsia="ru-RU"/>
        </w:rPr>
        <w:drawing>
          <wp:inline distT="0" distB="0" distL="0" distR="0" wp14:anchorId="2962C445" wp14:editId="328C63BB">
            <wp:extent cx="5854535" cy="43910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5260" cy="439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6135">
        <w:rPr>
          <w:rFonts w:asciiTheme="majorHAnsi" w:hAnsiTheme="majorHAnsi" w:cstheme="majorHAnsi"/>
          <w:noProof/>
          <w:sz w:val="24"/>
          <w:lang w:eastAsia="ru-RU"/>
        </w:rPr>
        <w:drawing>
          <wp:inline distT="0" distB="0" distL="0" distR="0" wp14:anchorId="41E497B0" wp14:editId="7A0E366F">
            <wp:extent cx="5617028" cy="4212917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8482" cy="421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892" w:rsidRPr="008B6135">
        <w:rPr>
          <w:rFonts w:asciiTheme="majorHAnsi" w:hAnsiTheme="majorHAnsi" w:cstheme="majorHAnsi"/>
          <w:sz w:val="24"/>
        </w:rPr>
        <w:br w:type="page"/>
      </w:r>
    </w:p>
    <w:p w14:paraId="215E10D7" w14:textId="00ADA2BC" w:rsidR="004E5804" w:rsidRPr="008B6135" w:rsidRDefault="004E5804" w:rsidP="008B6135">
      <w:pPr>
        <w:spacing w:line="360" w:lineRule="auto"/>
        <w:ind w:firstLine="708"/>
        <w:rPr>
          <w:rFonts w:asciiTheme="majorHAnsi" w:hAnsiTheme="majorHAnsi" w:cstheme="majorHAnsi"/>
          <w:b/>
          <w:sz w:val="24"/>
        </w:rPr>
      </w:pPr>
      <w:r w:rsidRPr="008B6135">
        <w:rPr>
          <w:rFonts w:asciiTheme="majorHAnsi" w:hAnsiTheme="majorHAnsi" w:cstheme="majorHAnsi"/>
          <w:b/>
          <w:sz w:val="24"/>
        </w:rPr>
        <w:lastRenderedPageBreak/>
        <w:t xml:space="preserve">1.4 Интервальные оценки с доверительной вероятностью </w:t>
      </w:r>
      <w:r w:rsidRPr="008B6135">
        <w:rPr>
          <w:rFonts w:asciiTheme="majorHAnsi" w:hAnsiTheme="majorHAnsi" w:cstheme="majorHAnsi"/>
          <w:b/>
          <w:sz w:val="24"/>
          <w:lang w:val="en-GB"/>
        </w:rPr>
        <w:t>Q</w:t>
      </w:r>
      <w:r w:rsidRPr="008B6135">
        <w:rPr>
          <w:rFonts w:asciiTheme="majorHAnsi" w:hAnsiTheme="majorHAnsi" w:cstheme="majorHAnsi"/>
          <w:b/>
          <w:sz w:val="24"/>
        </w:rPr>
        <w:t>=0.8</w:t>
      </w:r>
    </w:p>
    <w:p w14:paraId="30B8D2F6" w14:textId="3A41C407" w:rsidR="00DD2477" w:rsidRDefault="00EB762B" w:rsidP="00EB762B">
      <w:pPr>
        <w:spacing w:line="360" w:lineRule="auto"/>
        <w:ind w:firstLine="708"/>
        <w:rPr>
          <w:rFonts w:asciiTheme="majorHAnsi" w:hAnsiTheme="majorHAnsi" w:cstheme="majorHAnsi"/>
          <w:b/>
          <w:sz w:val="24"/>
        </w:rPr>
      </w:pPr>
      <w:r w:rsidRPr="008B6135">
        <w:rPr>
          <w:rFonts w:asciiTheme="majorHAnsi" w:hAnsiTheme="majorHAnsi" w:cstheme="majorHAnsi"/>
          <w:b/>
          <w:sz w:val="24"/>
        </w:rPr>
        <w:t>Интервальный оценки</w:t>
      </w:r>
      <w:r w:rsidR="00DD2477" w:rsidRPr="008B6135">
        <w:rPr>
          <w:rFonts w:asciiTheme="majorHAnsi" w:hAnsiTheme="majorHAnsi" w:cstheme="majorHAnsi"/>
          <w:b/>
          <w:sz w:val="24"/>
        </w:rPr>
        <w:t xml:space="preserve"> мат. ожидания и дисперсии</w:t>
      </w:r>
    </w:p>
    <w:p w14:paraId="080A184A" w14:textId="77777777" w:rsidR="002068E2" w:rsidRPr="008B6135" w:rsidRDefault="002068E2" w:rsidP="00EB762B">
      <w:pPr>
        <w:spacing w:line="360" w:lineRule="auto"/>
        <w:ind w:firstLine="708"/>
        <w:rPr>
          <w:rFonts w:asciiTheme="majorHAnsi" w:hAnsiTheme="majorHAnsi" w:cstheme="majorHAnsi"/>
          <w:b/>
          <w:sz w:val="24"/>
        </w:rPr>
      </w:pPr>
    </w:p>
    <w:p w14:paraId="3D81EC74" w14:textId="2AD03317" w:rsidR="003D3680" w:rsidRDefault="003D3680" w:rsidP="00CB13C7">
      <w:pPr>
        <w:spacing w:line="360" w:lineRule="auto"/>
        <w:rPr>
          <w:rFonts w:asciiTheme="majorHAnsi" w:hAnsiTheme="majorHAnsi" w:cstheme="majorHAnsi"/>
          <w:sz w:val="24"/>
        </w:rPr>
      </w:pPr>
      <w:r w:rsidRPr="008B6135">
        <w:rPr>
          <w:rFonts w:asciiTheme="majorHAnsi" w:hAnsiTheme="majorHAnsi" w:cstheme="majorHAnsi"/>
          <w:sz w:val="24"/>
        </w:rPr>
        <w:t xml:space="preserve">Значение </w:t>
      </w:r>
      <w:proofErr w:type="spellStart"/>
      <w:r w:rsidRPr="008B6135">
        <w:rPr>
          <w:rFonts w:asciiTheme="majorHAnsi" w:hAnsiTheme="majorHAnsi" w:cstheme="majorHAnsi"/>
          <w:sz w:val="24"/>
        </w:rPr>
        <w:t>фукции</w:t>
      </w:r>
      <w:proofErr w:type="spellEnd"/>
      <w:r w:rsidRPr="008B6135">
        <w:rPr>
          <w:rFonts w:asciiTheme="majorHAnsi" w:hAnsiTheme="majorHAnsi" w:cstheme="majorHAnsi"/>
          <w:sz w:val="24"/>
        </w:rPr>
        <w:t xml:space="preserve"> распределения Стьюдента </w:t>
      </w:r>
      <w:proofErr w:type="spellStart"/>
      <w:r w:rsidRPr="008B6135">
        <w:rPr>
          <w:rFonts w:asciiTheme="majorHAnsi" w:hAnsiTheme="majorHAnsi" w:cstheme="majorHAnsi"/>
          <w:sz w:val="24"/>
        </w:rPr>
        <w:t>поститано</w:t>
      </w:r>
      <w:proofErr w:type="spellEnd"/>
      <w:r w:rsidRPr="008B6135">
        <w:rPr>
          <w:rFonts w:asciiTheme="majorHAnsi" w:hAnsiTheme="majorHAnsi" w:cstheme="majorHAnsi"/>
          <w:sz w:val="24"/>
        </w:rPr>
        <w:t xml:space="preserve"> в </w:t>
      </w:r>
      <w:r w:rsidRPr="008B6135">
        <w:rPr>
          <w:rFonts w:asciiTheme="majorHAnsi" w:hAnsiTheme="majorHAnsi" w:cstheme="majorHAnsi"/>
          <w:sz w:val="24"/>
          <w:lang w:val="en-GB"/>
        </w:rPr>
        <w:t>MATLAB</w:t>
      </w:r>
      <w:r w:rsidRPr="008B6135">
        <w:rPr>
          <w:rFonts w:asciiTheme="majorHAnsi" w:hAnsiTheme="majorHAnsi" w:cstheme="majorHAnsi"/>
          <w:sz w:val="24"/>
        </w:rPr>
        <w:t xml:space="preserve"> с помощью функции:</w:t>
      </w:r>
    </w:p>
    <w:p w14:paraId="1044CB8E" w14:textId="77777777" w:rsidR="002068E2" w:rsidRPr="008B6135" w:rsidRDefault="002068E2" w:rsidP="00EB762B">
      <w:pPr>
        <w:spacing w:line="360" w:lineRule="auto"/>
        <w:ind w:firstLine="708"/>
        <w:rPr>
          <w:rFonts w:asciiTheme="majorHAnsi" w:hAnsiTheme="majorHAnsi" w:cstheme="majorHAns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3"/>
      </w:tblGrid>
      <w:tr w:rsidR="005B1594" w:rsidRPr="008B6135" w14:paraId="39260CC6" w14:textId="77777777" w:rsidTr="005B1594">
        <w:tc>
          <w:tcPr>
            <w:tcW w:w="9623" w:type="dxa"/>
          </w:tcPr>
          <w:p w14:paraId="3C58E3C0" w14:textId="1C1B3B95" w:rsidR="005B1594" w:rsidRPr="008B6135" w:rsidRDefault="005B1594" w:rsidP="00194ECB">
            <w:pPr>
              <w:spacing w:line="360" w:lineRule="auto"/>
              <w:rPr>
                <w:rFonts w:asciiTheme="majorHAnsi" w:hAnsiTheme="majorHAnsi" w:cstheme="majorHAnsi"/>
                <w:b/>
                <w:sz w:val="24"/>
              </w:rPr>
            </w:pPr>
            <w:proofErr w:type="spellStart"/>
            <w:r w:rsidRPr="008B6135">
              <w:rPr>
                <w:rFonts w:asciiTheme="majorHAnsi" w:hAnsiTheme="majorHAnsi" w:cstheme="majorHAnsi"/>
                <w:sz w:val="24"/>
                <w:lang w:val="en-GB"/>
              </w:rPr>
              <w:t>tinv</w:t>
            </w:r>
            <w:proofErr w:type="spellEnd"/>
            <w:r w:rsidRPr="008B6135">
              <w:rPr>
                <w:rFonts w:asciiTheme="majorHAnsi" w:hAnsiTheme="majorHAnsi" w:cstheme="majorHAnsi"/>
                <w:sz w:val="24"/>
              </w:rPr>
              <w:t xml:space="preserve">(0.9, </w:t>
            </w:r>
            <w:r w:rsidR="0094775B" w:rsidRPr="008B6135">
              <w:rPr>
                <w:rFonts w:asciiTheme="majorHAnsi" w:hAnsiTheme="majorHAnsi" w:cstheme="majorHAnsi"/>
                <w:sz w:val="24"/>
              </w:rPr>
              <w:t>17199</w:t>
            </w:r>
            <w:r w:rsidRPr="008B6135">
              <w:rPr>
                <w:rFonts w:asciiTheme="majorHAnsi" w:hAnsiTheme="majorHAnsi" w:cstheme="majorHAnsi"/>
                <w:sz w:val="24"/>
              </w:rPr>
              <w:t xml:space="preserve">) = </w:t>
            </w:r>
            <w:r w:rsidR="00AE5F09" w:rsidRPr="008B6135">
              <w:rPr>
                <w:rFonts w:asciiTheme="majorHAnsi" w:hAnsiTheme="majorHAnsi" w:cstheme="majorHAnsi"/>
                <w:b/>
                <w:sz w:val="24"/>
              </w:rPr>
              <w:t>1.2816</w:t>
            </w:r>
          </w:p>
        </w:tc>
      </w:tr>
    </w:tbl>
    <w:p w14:paraId="5692DE73" w14:textId="77777777" w:rsidR="002068E2" w:rsidRDefault="002068E2" w:rsidP="002068E2">
      <w:pPr>
        <w:spacing w:line="360" w:lineRule="auto"/>
        <w:rPr>
          <w:rFonts w:asciiTheme="majorHAnsi" w:hAnsiTheme="majorHAnsi" w:cstheme="majorHAnsi"/>
          <w:sz w:val="24"/>
        </w:rPr>
      </w:pPr>
    </w:p>
    <w:p w14:paraId="03C4E179" w14:textId="5B6CD757" w:rsidR="003D3680" w:rsidRDefault="003D3680" w:rsidP="002068E2">
      <w:pPr>
        <w:spacing w:line="360" w:lineRule="auto"/>
        <w:rPr>
          <w:rFonts w:asciiTheme="majorHAnsi" w:hAnsiTheme="majorHAnsi" w:cstheme="majorHAnsi"/>
          <w:sz w:val="24"/>
        </w:rPr>
      </w:pPr>
      <w:r w:rsidRPr="008B6135">
        <w:rPr>
          <w:rFonts w:asciiTheme="majorHAnsi" w:hAnsiTheme="majorHAnsi" w:cstheme="majorHAnsi"/>
          <w:sz w:val="24"/>
        </w:rPr>
        <w:t xml:space="preserve">Значения функции распределения Хи-квадрат </w:t>
      </w:r>
      <w:r w:rsidR="00392C32" w:rsidRPr="008B6135">
        <w:rPr>
          <w:rFonts w:asciiTheme="majorHAnsi" w:hAnsiTheme="majorHAnsi" w:cstheme="majorHAnsi"/>
          <w:sz w:val="24"/>
        </w:rPr>
        <w:t>так</w:t>
      </w:r>
      <w:r w:rsidRPr="008B6135">
        <w:rPr>
          <w:rFonts w:asciiTheme="majorHAnsi" w:hAnsiTheme="majorHAnsi" w:cstheme="majorHAnsi"/>
          <w:sz w:val="24"/>
        </w:rPr>
        <w:t xml:space="preserve">же посчитаны в </w:t>
      </w:r>
      <w:r w:rsidRPr="008B6135">
        <w:rPr>
          <w:rFonts w:asciiTheme="majorHAnsi" w:hAnsiTheme="majorHAnsi" w:cstheme="majorHAnsi"/>
          <w:sz w:val="24"/>
          <w:lang w:val="en-GB"/>
        </w:rPr>
        <w:t>MATLAB</w:t>
      </w:r>
      <w:r w:rsidRPr="008B6135">
        <w:rPr>
          <w:rFonts w:asciiTheme="majorHAnsi" w:hAnsiTheme="majorHAnsi" w:cstheme="majorHAnsi"/>
          <w:sz w:val="24"/>
        </w:rPr>
        <w:t>, с помощью функций:</w:t>
      </w:r>
    </w:p>
    <w:p w14:paraId="798DFE37" w14:textId="77777777" w:rsidR="002068E2" w:rsidRPr="008B6135" w:rsidRDefault="002068E2" w:rsidP="002068E2">
      <w:pPr>
        <w:spacing w:line="360" w:lineRule="auto"/>
        <w:rPr>
          <w:rFonts w:asciiTheme="majorHAnsi" w:hAnsiTheme="majorHAnsi" w:cstheme="majorHAns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3"/>
      </w:tblGrid>
      <w:tr w:rsidR="005B1594" w:rsidRPr="008B6135" w14:paraId="7D954BA2" w14:textId="77777777" w:rsidTr="005B1594">
        <w:tc>
          <w:tcPr>
            <w:tcW w:w="9623" w:type="dxa"/>
          </w:tcPr>
          <w:p w14:paraId="330A94C2" w14:textId="2DBB9414" w:rsidR="005B1594" w:rsidRPr="008B6135" w:rsidRDefault="005B1594" w:rsidP="005B1594">
            <w:pPr>
              <w:spacing w:line="360" w:lineRule="auto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8B6135">
              <w:rPr>
                <w:rFonts w:asciiTheme="majorHAnsi" w:hAnsiTheme="majorHAnsi" w:cstheme="majorHAnsi"/>
                <w:sz w:val="24"/>
                <w:lang w:val="en-GB"/>
              </w:rPr>
              <w:t>chi</w:t>
            </w:r>
            <w:r w:rsidRPr="008B6135">
              <w:rPr>
                <w:rFonts w:asciiTheme="majorHAnsi" w:hAnsiTheme="majorHAnsi" w:cstheme="majorHAnsi"/>
                <w:sz w:val="24"/>
                <w:lang w:val="en-US"/>
              </w:rPr>
              <w:t>2</w:t>
            </w:r>
            <w:proofErr w:type="spellStart"/>
            <w:r w:rsidRPr="008B6135">
              <w:rPr>
                <w:rFonts w:asciiTheme="majorHAnsi" w:hAnsiTheme="majorHAnsi" w:cstheme="majorHAnsi"/>
                <w:sz w:val="24"/>
                <w:lang w:val="en-GB"/>
              </w:rPr>
              <w:t>inv</w:t>
            </w:r>
            <w:proofErr w:type="spellEnd"/>
            <w:r w:rsidR="0053592E" w:rsidRPr="008B6135">
              <w:rPr>
                <w:rFonts w:asciiTheme="majorHAnsi" w:hAnsiTheme="majorHAnsi" w:cstheme="majorHAnsi"/>
                <w:sz w:val="24"/>
                <w:lang w:val="en-US"/>
              </w:rPr>
              <w:t xml:space="preserve">(0.9, </w:t>
            </w:r>
            <w:r w:rsidR="0094775B" w:rsidRPr="008B6135">
              <w:rPr>
                <w:rFonts w:asciiTheme="majorHAnsi" w:hAnsiTheme="majorHAnsi" w:cstheme="majorHAnsi"/>
                <w:sz w:val="24"/>
              </w:rPr>
              <w:t>17199</w:t>
            </w:r>
            <w:r w:rsidRPr="008B6135">
              <w:rPr>
                <w:rFonts w:asciiTheme="majorHAnsi" w:hAnsiTheme="majorHAnsi" w:cstheme="majorHAnsi"/>
                <w:sz w:val="24"/>
                <w:lang w:val="en-US"/>
              </w:rPr>
              <w:t xml:space="preserve">) = </w:t>
            </w:r>
            <w:r w:rsidR="0094775B" w:rsidRPr="008B6135">
              <w:rPr>
                <w:rFonts w:asciiTheme="majorHAnsi" w:hAnsiTheme="majorHAnsi" w:cstheme="majorHAnsi"/>
                <w:b/>
                <w:sz w:val="24"/>
                <w:lang w:val="en-US"/>
              </w:rPr>
              <w:t>1.7437e+04</w:t>
            </w:r>
          </w:p>
          <w:p w14:paraId="37F999FD" w14:textId="1713CE5D" w:rsidR="005B1594" w:rsidRPr="008B6135" w:rsidRDefault="0053592E" w:rsidP="00194ECB">
            <w:pPr>
              <w:spacing w:line="360" w:lineRule="auto"/>
              <w:rPr>
                <w:rFonts w:asciiTheme="majorHAnsi" w:hAnsiTheme="majorHAnsi" w:cstheme="majorHAnsi"/>
                <w:b/>
                <w:sz w:val="24"/>
                <w:lang w:val="en-GB"/>
              </w:rPr>
            </w:pPr>
            <w:r w:rsidRPr="008B6135">
              <w:rPr>
                <w:rFonts w:asciiTheme="majorHAnsi" w:hAnsiTheme="majorHAnsi" w:cstheme="majorHAnsi"/>
                <w:sz w:val="24"/>
                <w:lang w:val="en-GB"/>
              </w:rPr>
              <w:t xml:space="preserve">chi2inv(0.1, </w:t>
            </w:r>
            <w:r w:rsidR="0094775B" w:rsidRPr="008B6135">
              <w:rPr>
                <w:rFonts w:asciiTheme="majorHAnsi" w:hAnsiTheme="majorHAnsi" w:cstheme="majorHAnsi"/>
                <w:sz w:val="24"/>
              </w:rPr>
              <w:t>17199</w:t>
            </w:r>
            <w:r w:rsidR="005B1594" w:rsidRPr="008B6135">
              <w:rPr>
                <w:rFonts w:asciiTheme="majorHAnsi" w:hAnsiTheme="majorHAnsi" w:cstheme="majorHAnsi"/>
                <w:sz w:val="24"/>
                <w:lang w:val="en-GB"/>
              </w:rPr>
              <w:t xml:space="preserve">) = </w:t>
            </w:r>
            <w:r w:rsidR="0094775B" w:rsidRPr="008B6135">
              <w:rPr>
                <w:rFonts w:asciiTheme="majorHAnsi" w:hAnsiTheme="majorHAnsi" w:cstheme="majorHAnsi"/>
                <w:b/>
                <w:sz w:val="24"/>
                <w:lang w:val="en-GB"/>
              </w:rPr>
              <w:t>1.6962e+04</w:t>
            </w:r>
          </w:p>
        </w:tc>
      </w:tr>
    </w:tbl>
    <w:p w14:paraId="5F3F2DF4" w14:textId="77777777" w:rsidR="002068E2" w:rsidRDefault="002068E2" w:rsidP="00EB762B">
      <w:pPr>
        <w:spacing w:line="360" w:lineRule="auto"/>
        <w:ind w:firstLine="708"/>
        <w:rPr>
          <w:rFonts w:asciiTheme="majorHAnsi" w:hAnsiTheme="majorHAnsi" w:cstheme="majorHAnsi"/>
          <w:sz w:val="24"/>
        </w:rPr>
      </w:pPr>
    </w:p>
    <w:p w14:paraId="47BA98D5" w14:textId="575E8D79" w:rsidR="005320A3" w:rsidRDefault="005320A3" w:rsidP="00CB13C7">
      <w:pPr>
        <w:spacing w:line="360" w:lineRule="auto"/>
        <w:rPr>
          <w:rFonts w:asciiTheme="majorHAnsi" w:hAnsiTheme="majorHAnsi" w:cstheme="majorHAnsi"/>
          <w:sz w:val="24"/>
        </w:rPr>
      </w:pPr>
      <w:r w:rsidRPr="008B6135">
        <w:rPr>
          <w:rFonts w:asciiTheme="majorHAnsi" w:hAnsiTheme="majorHAnsi" w:cstheme="majorHAnsi"/>
          <w:sz w:val="24"/>
        </w:rPr>
        <w:t>Таблица интервальных оценок</w:t>
      </w:r>
      <w:r w:rsidR="00DD2477" w:rsidRPr="008B6135">
        <w:rPr>
          <w:rFonts w:asciiTheme="majorHAnsi" w:hAnsiTheme="majorHAnsi" w:cstheme="majorHAnsi"/>
          <w:sz w:val="24"/>
        </w:rPr>
        <w:t xml:space="preserve"> </w:t>
      </w:r>
    </w:p>
    <w:p w14:paraId="616640C8" w14:textId="77777777" w:rsidR="002068E2" w:rsidRPr="008B6135" w:rsidRDefault="002068E2" w:rsidP="00EB762B">
      <w:pPr>
        <w:spacing w:line="360" w:lineRule="auto"/>
        <w:ind w:firstLine="708"/>
        <w:rPr>
          <w:rFonts w:asciiTheme="majorHAnsi" w:hAnsiTheme="majorHAnsi" w:cstheme="majorHAns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5"/>
        <w:gridCol w:w="1735"/>
        <w:gridCol w:w="2115"/>
      </w:tblGrid>
      <w:tr w:rsidR="005320A3" w:rsidRPr="008B6135" w14:paraId="46B62F56" w14:textId="77777777" w:rsidTr="002B7317">
        <w:tc>
          <w:tcPr>
            <w:tcW w:w="1924" w:type="dxa"/>
            <w:vMerge w:val="restart"/>
          </w:tcPr>
          <w:p w14:paraId="5C8603BC" w14:textId="77777777" w:rsidR="005320A3" w:rsidRPr="008B6135" w:rsidRDefault="005320A3" w:rsidP="00194ECB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8B6135">
              <w:rPr>
                <w:rFonts w:asciiTheme="majorHAnsi" w:hAnsiTheme="majorHAnsi" w:cstheme="majorHAnsi"/>
                <w:sz w:val="24"/>
              </w:rPr>
              <w:t>Выборка</w:t>
            </w:r>
          </w:p>
        </w:tc>
        <w:tc>
          <w:tcPr>
            <w:tcW w:w="3849" w:type="dxa"/>
            <w:gridSpan w:val="2"/>
          </w:tcPr>
          <w:p w14:paraId="1C4A33C4" w14:textId="77777777" w:rsidR="005320A3" w:rsidRPr="008B6135" w:rsidRDefault="005320A3" w:rsidP="00AE5F09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</w:rPr>
            </w:pPr>
            <w:r w:rsidRPr="008B6135">
              <w:rPr>
                <w:rFonts w:asciiTheme="majorHAnsi" w:hAnsiTheme="majorHAnsi" w:cstheme="majorHAnsi"/>
                <w:sz w:val="24"/>
              </w:rPr>
              <w:t>Мат. ожидание</w:t>
            </w:r>
          </w:p>
        </w:tc>
        <w:tc>
          <w:tcPr>
            <w:tcW w:w="3850" w:type="dxa"/>
            <w:gridSpan w:val="2"/>
          </w:tcPr>
          <w:p w14:paraId="65B0B254" w14:textId="77777777" w:rsidR="005320A3" w:rsidRPr="008B6135" w:rsidRDefault="005320A3" w:rsidP="00AE5F09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</w:rPr>
            </w:pPr>
            <w:r w:rsidRPr="008B6135">
              <w:rPr>
                <w:rFonts w:asciiTheme="majorHAnsi" w:hAnsiTheme="majorHAnsi" w:cstheme="majorHAnsi"/>
                <w:sz w:val="24"/>
              </w:rPr>
              <w:t>Дисперсия</w:t>
            </w:r>
          </w:p>
        </w:tc>
      </w:tr>
      <w:tr w:rsidR="005320A3" w:rsidRPr="008B6135" w14:paraId="5CFEB661" w14:textId="77777777" w:rsidTr="00AE5F09">
        <w:tc>
          <w:tcPr>
            <w:tcW w:w="1924" w:type="dxa"/>
            <w:vMerge/>
          </w:tcPr>
          <w:p w14:paraId="5642C285" w14:textId="77777777" w:rsidR="005320A3" w:rsidRPr="008B6135" w:rsidRDefault="005320A3" w:rsidP="00194ECB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924" w:type="dxa"/>
          </w:tcPr>
          <w:p w14:paraId="5A2D3EB5" w14:textId="77777777" w:rsidR="005320A3" w:rsidRPr="008B6135" w:rsidRDefault="005320A3" w:rsidP="00AE5F09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</w:rPr>
            </w:pPr>
            <w:r w:rsidRPr="008B6135">
              <w:rPr>
                <w:rFonts w:asciiTheme="majorHAnsi" w:hAnsiTheme="majorHAnsi" w:cstheme="majorHAnsi"/>
                <w:sz w:val="24"/>
              </w:rPr>
              <w:t>Левая</w:t>
            </w:r>
          </w:p>
        </w:tc>
        <w:tc>
          <w:tcPr>
            <w:tcW w:w="1925" w:type="dxa"/>
          </w:tcPr>
          <w:p w14:paraId="14CB9028" w14:textId="77777777" w:rsidR="005320A3" w:rsidRPr="008B6135" w:rsidRDefault="005320A3" w:rsidP="00AE5F09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</w:rPr>
            </w:pPr>
            <w:r w:rsidRPr="008B6135">
              <w:rPr>
                <w:rFonts w:asciiTheme="majorHAnsi" w:hAnsiTheme="majorHAnsi" w:cstheme="majorHAnsi"/>
                <w:sz w:val="24"/>
              </w:rPr>
              <w:t>Правая</w:t>
            </w:r>
          </w:p>
        </w:tc>
        <w:tc>
          <w:tcPr>
            <w:tcW w:w="1735" w:type="dxa"/>
          </w:tcPr>
          <w:p w14:paraId="6065FF4F" w14:textId="77777777" w:rsidR="005320A3" w:rsidRPr="008B6135" w:rsidRDefault="005320A3" w:rsidP="00AE5F09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</w:rPr>
            </w:pPr>
            <w:r w:rsidRPr="008B6135">
              <w:rPr>
                <w:rFonts w:asciiTheme="majorHAnsi" w:hAnsiTheme="majorHAnsi" w:cstheme="majorHAnsi"/>
                <w:sz w:val="24"/>
              </w:rPr>
              <w:t>Левая</w:t>
            </w:r>
          </w:p>
        </w:tc>
        <w:tc>
          <w:tcPr>
            <w:tcW w:w="2115" w:type="dxa"/>
          </w:tcPr>
          <w:p w14:paraId="44005D0E" w14:textId="77777777" w:rsidR="005320A3" w:rsidRPr="008B6135" w:rsidRDefault="005320A3" w:rsidP="00AE5F09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</w:rPr>
            </w:pPr>
            <w:r w:rsidRPr="008B6135">
              <w:rPr>
                <w:rFonts w:asciiTheme="majorHAnsi" w:hAnsiTheme="majorHAnsi" w:cstheme="majorHAnsi"/>
                <w:sz w:val="24"/>
              </w:rPr>
              <w:t>Правая</w:t>
            </w:r>
          </w:p>
        </w:tc>
      </w:tr>
      <w:tr w:rsidR="0094775B" w:rsidRPr="008B6135" w14:paraId="4B89D4E1" w14:textId="77777777" w:rsidTr="004E7C1A">
        <w:tc>
          <w:tcPr>
            <w:tcW w:w="1924" w:type="dxa"/>
          </w:tcPr>
          <w:p w14:paraId="32A78E57" w14:textId="77777777" w:rsidR="0094775B" w:rsidRPr="008B6135" w:rsidRDefault="0094775B" w:rsidP="0094775B">
            <w:pPr>
              <w:spacing w:line="360" w:lineRule="auto"/>
              <w:rPr>
                <w:rFonts w:asciiTheme="majorHAnsi" w:hAnsiTheme="majorHAnsi" w:cstheme="majorHAnsi"/>
                <w:sz w:val="24"/>
                <w:lang w:val="en-GB"/>
              </w:rPr>
            </w:pPr>
            <w:r w:rsidRPr="008B6135">
              <w:rPr>
                <w:rFonts w:asciiTheme="majorHAnsi" w:hAnsiTheme="majorHAnsi" w:cstheme="majorHAnsi"/>
                <w:sz w:val="24"/>
                <w:lang w:val="en-GB"/>
              </w:rPr>
              <w:t>Full</w:t>
            </w:r>
          </w:p>
        </w:tc>
        <w:tc>
          <w:tcPr>
            <w:tcW w:w="3849" w:type="dxa"/>
            <w:gridSpan w:val="2"/>
          </w:tcPr>
          <w:p w14:paraId="610C770C" w14:textId="503C5B81" w:rsidR="0094775B" w:rsidRPr="008B6135" w:rsidRDefault="0094775B" w:rsidP="0094775B">
            <w:pPr>
              <w:jc w:val="center"/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(4.9936, 5.0455)</w:t>
            </w:r>
          </w:p>
        </w:tc>
        <w:tc>
          <w:tcPr>
            <w:tcW w:w="3850" w:type="dxa"/>
            <w:gridSpan w:val="2"/>
          </w:tcPr>
          <w:p w14:paraId="363FE03A" w14:textId="1A8EAAC0" w:rsidR="0094775B" w:rsidRPr="008B6135" w:rsidRDefault="0094775B" w:rsidP="0094775B">
            <w:pPr>
              <w:jc w:val="center"/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(6.9551, 7.1499)</w:t>
            </w:r>
          </w:p>
        </w:tc>
      </w:tr>
      <w:tr w:rsidR="0094775B" w:rsidRPr="008B6135" w14:paraId="56599670" w14:textId="77777777" w:rsidTr="004E7C1A">
        <w:tc>
          <w:tcPr>
            <w:tcW w:w="1924" w:type="dxa"/>
          </w:tcPr>
          <w:p w14:paraId="01B8A458" w14:textId="77777777" w:rsidR="0094775B" w:rsidRPr="008B6135" w:rsidRDefault="0094775B" w:rsidP="0094775B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8B6135">
              <w:rPr>
                <w:rFonts w:asciiTheme="majorHAnsi" w:hAnsiTheme="majorHAnsi" w:cstheme="majorHAnsi"/>
                <w:sz w:val="24"/>
                <w:lang w:val="en-GB"/>
              </w:rPr>
              <w:t>1</w:t>
            </w:r>
            <w:r w:rsidRPr="008B6135">
              <w:rPr>
                <w:rFonts w:asciiTheme="majorHAnsi" w:hAnsiTheme="majorHAnsi" w:cstheme="majorHAnsi"/>
                <w:sz w:val="24"/>
              </w:rPr>
              <w:t xml:space="preserve"> </w:t>
            </w:r>
          </w:p>
        </w:tc>
        <w:tc>
          <w:tcPr>
            <w:tcW w:w="3849" w:type="dxa"/>
            <w:gridSpan w:val="2"/>
          </w:tcPr>
          <w:p w14:paraId="238566F6" w14:textId="32C2D718" w:rsidR="0094775B" w:rsidRPr="008B6135" w:rsidRDefault="0094775B" w:rsidP="0094775B">
            <w:pPr>
              <w:jc w:val="center"/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(4.9546, 5.0065)</w:t>
            </w:r>
          </w:p>
        </w:tc>
        <w:tc>
          <w:tcPr>
            <w:tcW w:w="3850" w:type="dxa"/>
            <w:gridSpan w:val="2"/>
          </w:tcPr>
          <w:p w14:paraId="4FCBBE8A" w14:textId="25850787" w:rsidR="0094775B" w:rsidRPr="008B6135" w:rsidRDefault="0094775B" w:rsidP="0094775B">
            <w:pPr>
              <w:jc w:val="center"/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(6.9566, 7.1514)</w:t>
            </w:r>
          </w:p>
        </w:tc>
      </w:tr>
      <w:tr w:rsidR="0094775B" w:rsidRPr="008B6135" w14:paraId="282F76AE" w14:textId="77777777" w:rsidTr="004E7C1A">
        <w:tc>
          <w:tcPr>
            <w:tcW w:w="1924" w:type="dxa"/>
          </w:tcPr>
          <w:p w14:paraId="45ED2C84" w14:textId="77777777" w:rsidR="0094775B" w:rsidRPr="008B6135" w:rsidRDefault="0094775B" w:rsidP="0094775B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8B6135">
              <w:rPr>
                <w:rFonts w:asciiTheme="majorHAnsi" w:hAnsiTheme="majorHAnsi" w:cstheme="majorHAnsi"/>
                <w:sz w:val="24"/>
              </w:rPr>
              <w:t>2</w:t>
            </w:r>
          </w:p>
        </w:tc>
        <w:tc>
          <w:tcPr>
            <w:tcW w:w="3849" w:type="dxa"/>
            <w:gridSpan w:val="2"/>
          </w:tcPr>
          <w:p w14:paraId="36D19806" w14:textId="7D503D88" w:rsidR="0094775B" w:rsidRPr="008B6135" w:rsidRDefault="0094775B" w:rsidP="0094775B">
            <w:pPr>
              <w:jc w:val="center"/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(4.9115, 4.9635)</w:t>
            </w:r>
          </w:p>
        </w:tc>
        <w:tc>
          <w:tcPr>
            <w:tcW w:w="3850" w:type="dxa"/>
            <w:gridSpan w:val="2"/>
          </w:tcPr>
          <w:p w14:paraId="21C1F061" w14:textId="40EE539F" w:rsidR="0094775B" w:rsidRPr="008B6135" w:rsidRDefault="0094775B" w:rsidP="0094775B">
            <w:pPr>
              <w:jc w:val="center"/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(6.9618, 7.1567)</w:t>
            </w:r>
          </w:p>
        </w:tc>
      </w:tr>
      <w:tr w:rsidR="0094775B" w:rsidRPr="008B6135" w14:paraId="0FB9952E" w14:textId="77777777" w:rsidTr="004E7C1A">
        <w:tc>
          <w:tcPr>
            <w:tcW w:w="1924" w:type="dxa"/>
          </w:tcPr>
          <w:p w14:paraId="3FE8C8F4" w14:textId="77777777" w:rsidR="0094775B" w:rsidRPr="008B6135" w:rsidRDefault="0094775B" w:rsidP="0094775B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8B6135">
              <w:rPr>
                <w:rFonts w:asciiTheme="majorHAnsi" w:hAnsiTheme="majorHAnsi" w:cstheme="majorHAnsi"/>
                <w:sz w:val="24"/>
              </w:rPr>
              <w:t>3</w:t>
            </w:r>
          </w:p>
        </w:tc>
        <w:tc>
          <w:tcPr>
            <w:tcW w:w="3849" w:type="dxa"/>
            <w:gridSpan w:val="2"/>
          </w:tcPr>
          <w:p w14:paraId="60720704" w14:textId="0F1ACFC4" w:rsidR="0094775B" w:rsidRPr="008B6135" w:rsidRDefault="0094775B" w:rsidP="0094775B">
            <w:pPr>
              <w:jc w:val="center"/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(4.9836, 5.0355)</w:t>
            </w:r>
          </w:p>
        </w:tc>
        <w:tc>
          <w:tcPr>
            <w:tcW w:w="3850" w:type="dxa"/>
            <w:gridSpan w:val="2"/>
          </w:tcPr>
          <w:p w14:paraId="1183FE25" w14:textId="461D5783" w:rsidR="0094775B" w:rsidRPr="008B6135" w:rsidRDefault="0094775B" w:rsidP="0094775B">
            <w:pPr>
              <w:jc w:val="center"/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(6.9552, 7.1500)</w:t>
            </w:r>
          </w:p>
        </w:tc>
      </w:tr>
      <w:tr w:rsidR="0094775B" w:rsidRPr="008B6135" w14:paraId="547AEEA0" w14:textId="77777777" w:rsidTr="004E7C1A">
        <w:tc>
          <w:tcPr>
            <w:tcW w:w="1924" w:type="dxa"/>
          </w:tcPr>
          <w:p w14:paraId="5D9CC0FA" w14:textId="77777777" w:rsidR="0094775B" w:rsidRPr="008B6135" w:rsidRDefault="0094775B" w:rsidP="0094775B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8B6135">
              <w:rPr>
                <w:rFonts w:asciiTheme="majorHAnsi" w:hAnsiTheme="majorHAnsi" w:cstheme="majorHAnsi"/>
                <w:sz w:val="24"/>
              </w:rPr>
              <w:t>4</w:t>
            </w:r>
          </w:p>
        </w:tc>
        <w:tc>
          <w:tcPr>
            <w:tcW w:w="3849" w:type="dxa"/>
            <w:gridSpan w:val="2"/>
          </w:tcPr>
          <w:p w14:paraId="61A42AA8" w14:textId="51B881D6" w:rsidR="0094775B" w:rsidRPr="008B6135" w:rsidRDefault="0094775B" w:rsidP="0094775B">
            <w:pPr>
              <w:jc w:val="center"/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(5.0923, 5.1442)</w:t>
            </w:r>
          </w:p>
        </w:tc>
        <w:tc>
          <w:tcPr>
            <w:tcW w:w="3850" w:type="dxa"/>
            <w:gridSpan w:val="2"/>
          </w:tcPr>
          <w:p w14:paraId="72056830" w14:textId="67258EFE" w:rsidR="0094775B" w:rsidRPr="008B6135" w:rsidRDefault="0094775B" w:rsidP="0094775B">
            <w:pPr>
              <w:jc w:val="center"/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(6.9647, 7.1598)</w:t>
            </w:r>
          </w:p>
        </w:tc>
      </w:tr>
      <w:tr w:rsidR="0094775B" w:rsidRPr="008B6135" w14:paraId="2B4F6E59" w14:textId="77777777" w:rsidTr="004E7C1A">
        <w:tc>
          <w:tcPr>
            <w:tcW w:w="1924" w:type="dxa"/>
          </w:tcPr>
          <w:p w14:paraId="0B214D44" w14:textId="77777777" w:rsidR="0094775B" w:rsidRPr="008B6135" w:rsidRDefault="0094775B" w:rsidP="0094775B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8B6135">
              <w:rPr>
                <w:rFonts w:asciiTheme="majorHAnsi" w:hAnsiTheme="majorHAnsi" w:cstheme="majorHAnsi"/>
                <w:sz w:val="24"/>
              </w:rPr>
              <w:t>5</w:t>
            </w:r>
          </w:p>
        </w:tc>
        <w:tc>
          <w:tcPr>
            <w:tcW w:w="3849" w:type="dxa"/>
            <w:gridSpan w:val="2"/>
          </w:tcPr>
          <w:p w14:paraId="179DD4B7" w14:textId="4762176D" w:rsidR="0094775B" w:rsidRPr="008B6135" w:rsidRDefault="0094775B" w:rsidP="0094775B">
            <w:pPr>
              <w:jc w:val="center"/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(5.0812, 5.1331)</w:t>
            </w:r>
          </w:p>
        </w:tc>
        <w:tc>
          <w:tcPr>
            <w:tcW w:w="3850" w:type="dxa"/>
            <w:gridSpan w:val="2"/>
          </w:tcPr>
          <w:p w14:paraId="1CF62E00" w14:textId="381C767A" w:rsidR="0094775B" w:rsidRPr="008B6135" w:rsidRDefault="0094775B" w:rsidP="0094775B">
            <w:pPr>
              <w:jc w:val="center"/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(6.9627, 7.1577)</w:t>
            </w:r>
          </w:p>
        </w:tc>
      </w:tr>
      <w:tr w:rsidR="0094775B" w:rsidRPr="008B6135" w14:paraId="7AB03048" w14:textId="77777777" w:rsidTr="004E7C1A">
        <w:tc>
          <w:tcPr>
            <w:tcW w:w="1924" w:type="dxa"/>
          </w:tcPr>
          <w:p w14:paraId="21491697" w14:textId="77777777" w:rsidR="0094775B" w:rsidRPr="008B6135" w:rsidRDefault="0094775B" w:rsidP="0094775B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8B6135">
              <w:rPr>
                <w:rFonts w:asciiTheme="majorHAnsi" w:hAnsiTheme="majorHAnsi" w:cstheme="majorHAnsi"/>
                <w:sz w:val="24"/>
              </w:rPr>
              <w:t>6</w:t>
            </w:r>
          </w:p>
        </w:tc>
        <w:tc>
          <w:tcPr>
            <w:tcW w:w="3849" w:type="dxa"/>
            <w:gridSpan w:val="2"/>
          </w:tcPr>
          <w:p w14:paraId="0BF4528F" w14:textId="6C03C196" w:rsidR="0094775B" w:rsidRPr="008B6135" w:rsidRDefault="0094775B" w:rsidP="0094775B">
            <w:pPr>
              <w:jc w:val="center"/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(5.1126, 5.1646)</w:t>
            </w:r>
          </w:p>
        </w:tc>
        <w:tc>
          <w:tcPr>
            <w:tcW w:w="3850" w:type="dxa"/>
            <w:gridSpan w:val="2"/>
          </w:tcPr>
          <w:p w14:paraId="370FF82A" w14:textId="3001B546" w:rsidR="0094775B" w:rsidRPr="008B6135" w:rsidRDefault="0094775B" w:rsidP="0094775B">
            <w:pPr>
              <w:jc w:val="center"/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(6.9691, 7.1643)</w:t>
            </w:r>
          </w:p>
        </w:tc>
      </w:tr>
      <w:tr w:rsidR="0094775B" w:rsidRPr="008B6135" w14:paraId="3B41CCE7" w14:textId="77777777" w:rsidTr="004E7C1A">
        <w:tc>
          <w:tcPr>
            <w:tcW w:w="1924" w:type="dxa"/>
          </w:tcPr>
          <w:p w14:paraId="54392FDE" w14:textId="77777777" w:rsidR="0094775B" w:rsidRPr="008B6135" w:rsidRDefault="0094775B" w:rsidP="0094775B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8B6135">
              <w:rPr>
                <w:rFonts w:asciiTheme="majorHAnsi" w:hAnsiTheme="majorHAnsi" w:cstheme="majorHAnsi"/>
                <w:sz w:val="24"/>
              </w:rPr>
              <w:t>7</w:t>
            </w:r>
          </w:p>
        </w:tc>
        <w:tc>
          <w:tcPr>
            <w:tcW w:w="3849" w:type="dxa"/>
            <w:gridSpan w:val="2"/>
          </w:tcPr>
          <w:p w14:paraId="30EE3F47" w14:textId="4D2949C3" w:rsidR="0094775B" w:rsidRPr="008B6135" w:rsidRDefault="0094775B" w:rsidP="0094775B">
            <w:pPr>
              <w:jc w:val="center"/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(4.9344, 4.9863)</w:t>
            </w:r>
          </w:p>
        </w:tc>
        <w:tc>
          <w:tcPr>
            <w:tcW w:w="3850" w:type="dxa"/>
            <w:gridSpan w:val="2"/>
          </w:tcPr>
          <w:p w14:paraId="3EFE4249" w14:textId="67F5666D" w:rsidR="0094775B" w:rsidRPr="008B6135" w:rsidRDefault="0094775B" w:rsidP="0094775B">
            <w:pPr>
              <w:jc w:val="center"/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(6.9586, 7.1534)</w:t>
            </w:r>
          </w:p>
        </w:tc>
      </w:tr>
      <w:tr w:rsidR="0094775B" w:rsidRPr="008B6135" w14:paraId="442689DF" w14:textId="77777777" w:rsidTr="004E7C1A">
        <w:tc>
          <w:tcPr>
            <w:tcW w:w="1924" w:type="dxa"/>
          </w:tcPr>
          <w:p w14:paraId="665E8059" w14:textId="77777777" w:rsidR="0094775B" w:rsidRPr="008B6135" w:rsidRDefault="0094775B" w:rsidP="0094775B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8B6135">
              <w:rPr>
                <w:rFonts w:asciiTheme="majorHAnsi" w:hAnsiTheme="majorHAnsi" w:cstheme="majorHAnsi"/>
                <w:sz w:val="24"/>
              </w:rPr>
              <w:t>8</w:t>
            </w:r>
          </w:p>
        </w:tc>
        <w:tc>
          <w:tcPr>
            <w:tcW w:w="3849" w:type="dxa"/>
            <w:gridSpan w:val="2"/>
          </w:tcPr>
          <w:p w14:paraId="526ECCA5" w14:textId="3D4B7853" w:rsidR="0094775B" w:rsidRPr="008B6135" w:rsidRDefault="0094775B" w:rsidP="0094775B">
            <w:pPr>
              <w:jc w:val="center"/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(4.9123, 4.9642)</w:t>
            </w:r>
          </w:p>
        </w:tc>
        <w:tc>
          <w:tcPr>
            <w:tcW w:w="3850" w:type="dxa"/>
            <w:gridSpan w:val="2"/>
          </w:tcPr>
          <w:p w14:paraId="7FADA882" w14:textId="33C8D407" w:rsidR="0094775B" w:rsidRPr="008B6135" w:rsidRDefault="0094775B" w:rsidP="0094775B">
            <w:pPr>
              <w:jc w:val="center"/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(6.9617, 7.1566)</w:t>
            </w:r>
          </w:p>
        </w:tc>
      </w:tr>
      <w:tr w:rsidR="0094775B" w:rsidRPr="008B6135" w14:paraId="74BB8770" w14:textId="77777777" w:rsidTr="004E7C1A">
        <w:tc>
          <w:tcPr>
            <w:tcW w:w="1924" w:type="dxa"/>
          </w:tcPr>
          <w:p w14:paraId="15841997" w14:textId="77777777" w:rsidR="0094775B" w:rsidRPr="008B6135" w:rsidRDefault="0094775B" w:rsidP="0094775B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8B6135">
              <w:rPr>
                <w:rFonts w:asciiTheme="majorHAnsi" w:hAnsiTheme="majorHAnsi" w:cstheme="majorHAnsi"/>
                <w:sz w:val="24"/>
              </w:rPr>
              <w:t>9</w:t>
            </w:r>
          </w:p>
        </w:tc>
        <w:tc>
          <w:tcPr>
            <w:tcW w:w="3849" w:type="dxa"/>
            <w:gridSpan w:val="2"/>
          </w:tcPr>
          <w:p w14:paraId="07D666B6" w14:textId="15BDEBAE" w:rsidR="0094775B" w:rsidRPr="008B6135" w:rsidRDefault="0094775B" w:rsidP="0094775B">
            <w:pPr>
              <w:jc w:val="center"/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(4.9603, 5.0122)</w:t>
            </w:r>
          </w:p>
        </w:tc>
        <w:tc>
          <w:tcPr>
            <w:tcW w:w="3850" w:type="dxa"/>
            <w:gridSpan w:val="2"/>
          </w:tcPr>
          <w:p w14:paraId="472F1814" w14:textId="169B9901" w:rsidR="0094775B" w:rsidRPr="008B6135" w:rsidRDefault="0094775B" w:rsidP="0094775B">
            <w:pPr>
              <w:jc w:val="center"/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(6.9562, 7.1510)</w:t>
            </w:r>
          </w:p>
        </w:tc>
      </w:tr>
      <w:tr w:rsidR="0094775B" w:rsidRPr="008B6135" w14:paraId="34F18608" w14:textId="77777777" w:rsidTr="004E7C1A">
        <w:tc>
          <w:tcPr>
            <w:tcW w:w="1924" w:type="dxa"/>
          </w:tcPr>
          <w:p w14:paraId="5947BB2A" w14:textId="77777777" w:rsidR="0094775B" w:rsidRPr="008B6135" w:rsidRDefault="0094775B" w:rsidP="0094775B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8B6135">
              <w:rPr>
                <w:rFonts w:asciiTheme="majorHAnsi" w:hAnsiTheme="majorHAnsi" w:cstheme="majorHAnsi"/>
                <w:sz w:val="24"/>
              </w:rPr>
              <w:t>10</w:t>
            </w:r>
          </w:p>
        </w:tc>
        <w:tc>
          <w:tcPr>
            <w:tcW w:w="3849" w:type="dxa"/>
            <w:gridSpan w:val="2"/>
          </w:tcPr>
          <w:p w14:paraId="2FE40E41" w14:textId="5723C3C6" w:rsidR="0094775B" w:rsidRPr="008B6135" w:rsidRDefault="0094775B" w:rsidP="0094775B">
            <w:pPr>
              <w:jc w:val="center"/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(4.9930, 5.0449)</w:t>
            </w:r>
          </w:p>
        </w:tc>
        <w:tc>
          <w:tcPr>
            <w:tcW w:w="3850" w:type="dxa"/>
            <w:gridSpan w:val="2"/>
          </w:tcPr>
          <w:p w14:paraId="5B039ED7" w14:textId="1E61BD74" w:rsidR="0094775B" w:rsidRPr="008B6135" w:rsidRDefault="0094775B" w:rsidP="0094775B">
            <w:pPr>
              <w:jc w:val="center"/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(6.9551, 7.1499)</w:t>
            </w:r>
          </w:p>
        </w:tc>
      </w:tr>
    </w:tbl>
    <w:p w14:paraId="30AFB846" w14:textId="1332A765" w:rsidR="005320A3" w:rsidRDefault="005320A3" w:rsidP="00194ECB">
      <w:pPr>
        <w:spacing w:line="360" w:lineRule="auto"/>
        <w:rPr>
          <w:rFonts w:asciiTheme="majorHAnsi" w:hAnsiTheme="majorHAnsi" w:cstheme="majorHAnsi"/>
          <w:sz w:val="24"/>
        </w:rPr>
      </w:pPr>
    </w:p>
    <w:p w14:paraId="194C8D62" w14:textId="28D8AB37" w:rsidR="00CB13C7" w:rsidRDefault="00CB13C7" w:rsidP="00194ECB">
      <w:pPr>
        <w:spacing w:line="360" w:lineRule="auto"/>
        <w:rPr>
          <w:rFonts w:asciiTheme="majorHAnsi" w:hAnsiTheme="majorHAnsi" w:cstheme="majorHAnsi"/>
          <w:sz w:val="24"/>
        </w:rPr>
      </w:pPr>
    </w:p>
    <w:p w14:paraId="1B2D22D1" w14:textId="2D9D6A7E" w:rsidR="00CB13C7" w:rsidRDefault="00CB13C7" w:rsidP="00194ECB">
      <w:pPr>
        <w:spacing w:line="360" w:lineRule="auto"/>
        <w:rPr>
          <w:rFonts w:asciiTheme="majorHAnsi" w:hAnsiTheme="majorHAnsi" w:cstheme="majorHAnsi"/>
          <w:sz w:val="24"/>
        </w:rPr>
      </w:pPr>
    </w:p>
    <w:p w14:paraId="0B0B30F4" w14:textId="77777777" w:rsidR="00CB13C7" w:rsidRPr="008B6135" w:rsidRDefault="00CB13C7" w:rsidP="00194ECB">
      <w:pPr>
        <w:spacing w:line="360" w:lineRule="auto"/>
        <w:rPr>
          <w:rFonts w:asciiTheme="majorHAnsi" w:hAnsiTheme="majorHAnsi" w:cstheme="majorHAnsi"/>
          <w:sz w:val="24"/>
        </w:rPr>
      </w:pPr>
    </w:p>
    <w:p w14:paraId="5B1D6EDB" w14:textId="77777777" w:rsidR="00CB13C7" w:rsidRDefault="00C60D60" w:rsidP="00CB13C7">
      <w:pPr>
        <w:spacing w:line="360" w:lineRule="auto"/>
        <w:ind w:firstLine="708"/>
        <w:rPr>
          <w:rFonts w:asciiTheme="majorHAnsi" w:hAnsiTheme="majorHAnsi" w:cstheme="majorHAnsi"/>
          <w:sz w:val="24"/>
        </w:rPr>
      </w:pPr>
      <w:r w:rsidRPr="008B6135">
        <w:rPr>
          <w:rFonts w:asciiTheme="majorHAnsi" w:hAnsiTheme="majorHAnsi" w:cstheme="majorHAnsi"/>
          <w:sz w:val="24"/>
        </w:rPr>
        <w:lastRenderedPageBreak/>
        <w:t>Графики</w:t>
      </w:r>
      <w:r w:rsidR="00E917CC" w:rsidRPr="008B6135">
        <w:rPr>
          <w:rFonts w:asciiTheme="majorHAnsi" w:hAnsiTheme="majorHAnsi" w:cstheme="majorHAnsi"/>
          <w:sz w:val="24"/>
        </w:rPr>
        <w:t xml:space="preserve"> интервальных оценок мат. ожидания и дисперсии</w:t>
      </w:r>
    </w:p>
    <w:p w14:paraId="603D2753" w14:textId="5AFDF143" w:rsidR="003D3680" w:rsidRPr="008B6135" w:rsidRDefault="00C60D60" w:rsidP="00CB13C7">
      <w:pPr>
        <w:spacing w:line="360" w:lineRule="auto"/>
        <w:ind w:firstLine="708"/>
        <w:jc w:val="center"/>
        <w:rPr>
          <w:rFonts w:asciiTheme="majorHAnsi" w:hAnsiTheme="majorHAnsi" w:cstheme="majorHAnsi"/>
          <w:sz w:val="24"/>
        </w:rPr>
      </w:pPr>
      <w:r w:rsidRPr="008B6135">
        <w:rPr>
          <w:rFonts w:asciiTheme="majorHAnsi" w:hAnsiTheme="majorHAnsi" w:cstheme="majorHAnsi"/>
          <w:sz w:val="24"/>
        </w:rPr>
        <w:br/>
      </w:r>
      <w:r w:rsidR="0094775B" w:rsidRPr="008B6135">
        <w:rPr>
          <w:rFonts w:asciiTheme="majorHAnsi" w:hAnsiTheme="majorHAnsi" w:cstheme="majorHAnsi"/>
          <w:noProof/>
          <w:sz w:val="24"/>
          <w:lang w:eastAsia="ru-RU"/>
        </w:rPr>
        <w:drawing>
          <wp:inline distT="0" distB="0" distL="0" distR="0" wp14:anchorId="5E480504" wp14:editId="6290E9B8">
            <wp:extent cx="4242391" cy="318190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4865" cy="319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75B" w:rsidRPr="008B6135">
        <w:rPr>
          <w:rFonts w:asciiTheme="majorHAnsi" w:hAnsiTheme="majorHAnsi" w:cstheme="majorHAnsi"/>
          <w:noProof/>
          <w:sz w:val="24"/>
          <w:lang w:eastAsia="ru-RU"/>
        </w:rPr>
        <w:drawing>
          <wp:inline distT="0" distB="0" distL="0" distR="0" wp14:anchorId="12346FD1" wp14:editId="2B06B1CE">
            <wp:extent cx="4274288" cy="32058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757" cy="321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8973" w14:textId="77777777" w:rsidR="00AE2602" w:rsidRPr="008B6135" w:rsidRDefault="00AE2602" w:rsidP="00194ECB">
      <w:pPr>
        <w:spacing w:line="360" w:lineRule="auto"/>
        <w:rPr>
          <w:rFonts w:asciiTheme="majorHAnsi" w:hAnsiTheme="majorHAnsi" w:cstheme="majorHAnsi"/>
          <w:sz w:val="24"/>
        </w:rPr>
      </w:pPr>
    </w:p>
    <w:p w14:paraId="0617C2A5" w14:textId="77777777" w:rsidR="003D3680" w:rsidRPr="008B6135" w:rsidRDefault="003D3680" w:rsidP="00EB762B">
      <w:pPr>
        <w:spacing w:line="360" w:lineRule="auto"/>
        <w:ind w:firstLine="708"/>
        <w:rPr>
          <w:rFonts w:asciiTheme="majorHAnsi" w:hAnsiTheme="majorHAnsi" w:cstheme="majorHAnsi"/>
          <w:b/>
          <w:sz w:val="24"/>
        </w:rPr>
      </w:pPr>
      <w:r w:rsidRPr="008B6135">
        <w:rPr>
          <w:rFonts w:asciiTheme="majorHAnsi" w:hAnsiTheme="majorHAnsi" w:cstheme="majorHAnsi"/>
          <w:b/>
          <w:sz w:val="24"/>
        </w:rPr>
        <w:t xml:space="preserve">Интервальные оценки интерквантильного промежутка для </w:t>
      </w:r>
      <w:r w:rsidRPr="008B6135">
        <w:rPr>
          <w:rFonts w:asciiTheme="majorHAnsi" w:hAnsiTheme="majorHAnsi" w:cstheme="majorHAnsi"/>
          <w:b/>
          <w:sz w:val="24"/>
          <w:lang w:val="en-GB"/>
        </w:rPr>
        <w:t>P</w:t>
      </w:r>
      <w:r w:rsidRPr="008B6135">
        <w:rPr>
          <w:rFonts w:asciiTheme="majorHAnsi" w:hAnsiTheme="majorHAnsi" w:cstheme="majorHAnsi"/>
          <w:b/>
          <w:sz w:val="24"/>
        </w:rPr>
        <w:t xml:space="preserve"> = 0.95</w:t>
      </w:r>
    </w:p>
    <w:p w14:paraId="5892DA74" w14:textId="77777777" w:rsidR="005320A3" w:rsidRPr="008B6135" w:rsidRDefault="005320A3" w:rsidP="00EB762B">
      <w:pPr>
        <w:spacing w:line="360" w:lineRule="auto"/>
        <w:ind w:firstLine="708"/>
        <w:rPr>
          <w:rFonts w:asciiTheme="majorHAnsi" w:hAnsiTheme="majorHAnsi" w:cstheme="majorHAnsi"/>
          <w:sz w:val="24"/>
        </w:rPr>
      </w:pPr>
      <w:r w:rsidRPr="008B6135">
        <w:rPr>
          <w:rFonts w:asciiTheme="majorHAnsi" w:hAnsiTheme="majorHAnsi" w:cstheme="majorHAnsi"/>
          <w:sz w:val="24"/>
        </w:rPr>
        <w:t xml:space="preserve">Непараметрические </w:t>
      </w:r>
      <w:proofErr w:type="spellStart"/>
      <w:r w:rsidRPr="008B6135">
        <w:rPr>
          <w:rFonts w:asciiTheme="majorHAnsi" w:hAnsiTheme="majorHAnsi" w:cstheme="majorHAnsi"/>
          <w:sz w:val="24"/>
        </w:rPr>
        <w:t>толеранные</w:t>
      </w:r>
      <w:proofErr w:type="spellEnd"/>
      <w:r w:rsidRPr="008B6135">
        <w:rPr>
          <w:rFonts w:asciiTheme="majorHAnsi" w:hAnsiTheme="majorHAnsi" w:cstheme="majorHAnsi"/>
          <w:sz w:val="24"/>
        </w:rPr>
        <w:t xml:space="preserve"> пределы для всей выборки симметричные относительно среднего значения.</w:t>
      </w:r>
    </w:p>
    <w:p w14:paraId="14D37BEB" w14:textId="77777777" w:rsidR="005320A3" w:rsidRPr="008B6135" w:rsidRDefault="005320A3" w:rsidP="00EB762B">
      <w:pPr>
        <w:spacing w:line="360" w:lineRule="auto"/>
        <w:ind w:firstLine="708"/>
        <w:rPr>
          <w:rFonts w:asciiTheme="majorHAnsi" w:hAnsiTheme="majorHAnsi" w:cstheme="majorHAnsi"/>
          <w:sz w:val="24"/>
        </w:rPr>
      </w:pPr>
      <w:r w:rsidRPr="008B6135">
        <w:rPr>
          <w:rFonts w:asciiTheme="majorHAnsi" w:hAnsiTheme="majorHAnsi" w:cstheme="majorHAnsi"/>
          <w:sz w:val="24"/>
        </w:rPr>
        <w:t xml:space="preserve">Кол-во отбрасываемых точек </w:t>
      </w:r>
      <m:oMath>
        <m:r>
          <w:rPr>
            <w:rFonts w:ascii="Cambria Math" w:hAnsi="Cambria Math" w:cstheme="majorHAnsi"/>
            <w:sz w:val="24"/>
            <w:lang w:val="en-GB"/>
          </w:rPr>
          <m:t>k</m:t>
        </m:r>
      </m:oMath>
      <w:r w:rsidRPr="008B6135">
        <w:rPr>
          <w:rFonts w:asciiTheme="majorHAnsi" w:hAnsiTheme="majorHAnsi" w:cstheme="majorHAnsi"/>
          <w:sz w:val="24"/>
        </w:rPr>
        <w:t xml:space="preserve"> было найдено с помощью биномиального распределения.</w:t>
      </w:r>
    </w:p>
    <w:p w14:paraId="1045AFCE" w14:textId="30231CD4" w:rsidR="005320A3" w:rsidRPr="008B6135" w:rsidRDefault="005320A3" w:rsidP="005320A3">
      <w:pPr>
        <w:spacing w:line="360" w:lineRule="auto"/>
        <w:rPr>
          <w:rFonts w:asciiTheme="majorHAnsi" w:hAnsiTheme="majorHAnsi" w:cstheme="majorHAnsi"/>
          <w:sz w:val="24"/>
        </w:rPr>
      </w:pPr>
      <m:oMathPara>
        <m:oMath>
          <m:r>
            <w:rPr>
              <w:rFonts w:ascii="Cambria Math" w:hAnsi="Cambria Math" w:cstheme="majorHAnsi"/>
              <w:sz w:val="24"/>
              <w:lang w:val="en-GB"/>
            </w:rPr>
            <m:t>k = 885</m:t>
          </m:r>
        </m:oMath>
      </m:oMathPara>
    </w:p>
    <w:p w14:paraId="5C76259C" w14:textId="08388482" w:rsidR="00EB762B" w:rsidRPr="008B6135" w:rsidRDefault="00EB762B" w:rsidP="00CB13C7">
      <w:pPr>
        <w:spacing w:line="360" w:lineRule="auto"/>
        <w:jc w:val="center"/>
        <w:rPr>
          <w:rFonts w:asciiTheme="majorHAnsi" w:hAnsiTheme="majorHAnsi" w:cstheme="majorHAnsi"/>
          <w:sz w:val="24"/>
        </w:rPr>
      </w:pPr>
      <w:r w:rsidRPr="008B6135">
        <w:rPr>
          <w:rFonts w:asciiTheme="majorHAnsi" w:hAnsiTheme="majorHAnsi" w:cstheme="majorHAnsi"/>
          <w:sz w:val="24"/>
        </w:rPr>
        <w:lastRenderedPageBreak/>
        <w:t>Толерантные пределы всей выборки симметричные относительно среднего значения</w:t>
      </w:r>
      <w:r w:rsidRPr="008B6135">
        <w:rPr>
          <w:rFonts w:asciiTheme="majorHAnsi" w:hAnsiTheme="majorHAnsi" w:cstheme="majorHAnsi"/>
          <w:sz w:val="24"/>
        </w:rPr>
        <w:br/>
      </w:r>
      <w:r w:rsidR="0094775B" w:rsidRPr="00CB13C7">
        <w:rPr>
          <w:rFonts w:asciiTheme="majorHAnsi" w:hAnsiTheme="majorHAnsi" w:cstheme="majorHAnsi"/>
          <w:b/>
          <w:sz w:val="24"/>
        </w:rPr>
        <w:t>[0.899415, 10.9851]</w:t>
      </w:r>
    </w:p>
    <w:p w14:paraId="3B8DBF38" w14:textId="59667D65" w:rsidR="00EB762B" w:rsidRPr="008B6135" w:rsidRDefault="00EB762B" w:rsidP="00B56FAB">
      <w:pPr>
        <w:spacing w:line="360" w:lineRule="auto"/>
        <w:ind w:firstLine="708"/>
        <w:jc w:val="center"/>
        <w:rPr>
          <w:rFonts w:asciiTheme="majorHAnsi" w:hAnsiTheme="majorHAnsi" w:cstheme="majorHAnsi"/>
          <w:sz w:val="24"/>
        </w:rPr>
      </w:pPr>
      <w:r w:rsidRPr="008B6135">
        <w:rPr>
          <w:rFonts w:asciiTheme="majorHAnsi" w:hAnsiTheme="majorHAnsi" w:cstheme="majorHAnsi"/>
          <w:sz w:val="24"/>
        </w:rPr>
        <w:t>График</w:t>
      </w:r>
      <w:r w:rsidRPr="008B6135">
        <w:rPr>
          <w:rFonts w:asciiTheme="majorHAnsi" w:hAnsiTheme="majorHAnsi" w:cstheme="majorHAnsi"/>
          <w:sz w:val="24"/>
        </w:rPr>
        <w:br/>
      </w:r>
      <w:r w:rsidR="0094775B" w:rsidRPr="008B6135">
        <w:rPr>
          <w:rFonts w:asciiTheme="majorHAnsi" w:hAnsiTheme="majorHAnsi" w:cstheme="majorHAnsi"/>
          <w:noProof/>
          <w:sz w:val="24"/>
          <w:lang w:eastAsia="ru-RU"/>
        </w:rPr>
        <w:drawing>
          <wp:inline distT="0" distB="0" distL="0" distR="0" wp14:anchorId="4BE57052" wp14:editId="43133758">
            <wp:extent cx="4441372" cy="3331143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2060" cy="333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9040" w14:textId="4C8E2566" w:rsidR="00EB762B" w:rsidRPr="008B6135" w:rsidRDefault="00EB762B" w:rsidP="00CB13C7">
      <w:pPr>
        <w:spacing w:line="360" w:lineRule="auto"/>
        <w:jc w:val="center"/>
        <w:rPr>
          <w:rFonts w:asciiTheme="majorHAnsi" w:hAnsiTheme="majorHAnsi" w:cstheme="majorHAnsi"/>
          <w:sz w:val="24"/>
        </w:rPr>
      </w:pPr>
      <w:r w:rsidRPr="008B6135">
        <w:rPr>
          <w:rFonts w:asciiTheme="majorHAnsi" w:hAnsiTheme="majorHAnsi" w:cstheme="majorHAnsi"/>
          <w:sz w:val="24"/>
        </w:rPr>
        <w:t>Толерантные пределы всей выборки симметричные относительно нуля</w:t>
      </w:r>
      <w:r w:rsidRPr="008B6135">
        <w:rPr>
          <w:rFonts w:asciiTheme="majorHAnsi" w:hAnsiTheme="majorHAnsi" w:cstheme="majorHAnsi"/>
          <w:sz w:val="24"/>
        </w:rPr>
        <w:br/>
      </w:r>
      <w:r w:rsidR="0094775B" w:rsidRPr="00CB13C7">
        <w:rPr>
          <w:rFonts w:asciiTheme="majorHAnsi" w:hAnsiTheme="majorHAnsi" w:cstheme="majorHAnsi"/>
          <w:b/>
          <w:sz w:val="24"/>
        </w:rPr>
        <w:t>[-9.78373, 9.78373]</w:t>
      </w:r>
    </w:p>
    <w:p w14:paraId="75AA9C58" w14:textId="31B4DEF7" w:rsidR="0094775B" w:rsidRDefault="00EB762B" w:rsidP="008B6135">
      <w:pPr>
        <w:spacing w:line="360" w:lineRule="auto"/>
        <w:ind w:firstLine="708"/>
        <w:jc w:val="center"/>
        <w:rPr>
          <w:rFonts w:asciiTheme="majorHAnsi" w:hAnsiTheme="majorHAnsi" w:cstheme="majorHAnsi"/>
          <w:sz w:val="24"/>
        </w:rPr>
      </w:pPr>
      <w:r w:rsidRPr="008B6135">
        <w:rPr>
          <w:rFonts w:asciiTheme="majorHAnsi" w:hAnsiTheme="majorHAnsi" w:cstheme="majorHAnsi"/>
          <w:sz w:val="24"/>
        </w:rPr>
        <w:t>График</w:t>
      </w:r>
      <w:r w:rsidRPr="008B6135">
        <w:rPr>
          <w:rFonts w:asciiTheme="majorHAnsi" w:hAnsiTheme="majorHAnsi" w:cstheme="majorHAnsi"/>
          <w:sz w:val="24"/>
        </w:rPr>
        <w:br/>
      </w:r>
      <w:r w:rsidR="0094775B" w:rsidRPr="008B6135">
        <w:rPr>
          <w:rFonts w:asciiTheme="majorHAnsi" w:hAnsiTheme="majorHAnsi" w:cstheme="majorHAnsi"/>
          <w:noProof/>
          <w:sz w:val="24"/>
          <w:lang w:eastAsia="ru-RU"/>
        </w:rPr>
        <w:drawing>
          <wp:inline distT="0" distB="0" distL="0" distR="0" wp14:anchorId="404CF151" wp14:editId="5775353A">
            <wp:extent cx="4548249" cy="3411305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359" cy="341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7DA7" w14:textId="77777777" w:rsidR="00CB13C7" w:rsidRPr="008B6135" w:rsidRDefault="00CB13C7" w:rsidP="008B6135">
      <w:pPr>
        <w:spacing w:line="360" w:lineRule="auto"/>
        <w:ind w:firstLine="708"/>
        <w:jc w:val="center"/>
        <w:rPr>
          <w:rFonts w:asciiTheme="majorHAnsi" w:hAnsiTheme="majorHAnsi" w:cstheme="majorHAnsi"/>
          <w:sz w:val="24"/>
        </w:rPr>
      </w:pPr>
    </w:p>
    <w:p w14:paraId="081C4BC6" w14:textId="606551FE" w:rsidR="002058C1" w:rsidRPr="008B6135" w:rsidRDefault="002058C1" w:rsidP="002058C1">
      <w:pPr>
        <w:spacing w:line="360" w:lineRule="auto"/>
        <w:ind w:firstLine="708"/>
        <w:rPr>
          <w:rFonts w:asciiTheme="majorHAnsi" w:hAnsiTheme="majorHAnsi" w:cstheme="majorHAnsi"/>
          <w:sz w:val="24"/>
        </w:rPr>
      </w:pPr>
      <w:r w:rsidRPr="008B6135">
        <w:rPr>
          <w:rFonts w:asciiTheme="majorHAnsi" w:hAnsiTheme="majorHAnsi" w:cstheme="majorHAnsi"/>
          <w:sz w:val="24"/>
        </w:rPr>
        <w:lastRenderedPageBreak/>
        <w:t xml:space="preserve">Параметрические толерантные пределы для </w:t>
      </w:r>
      <w:proofErr w:type="spellStart"/>
      <w:r w:rsidRPr="008B6135">
        <w:rPr>
          <w:rFonts w:asciiTheme="majorHAnsi" w:hAnsiTheme="majorHAnsi" w:cstheme="majorHAnsi"/>
          <w:sz w:val="24"/>
        </w:rPr>
        <w:t>подбыборок</w:t>
      </w:r>
      <w:proofErr w:type="spellEnd"/>
      <w:r w:rsidR="00CB13C7">
        <w:rPr>
          <w:rFonts w:asciiTheme="majorHAnsi" w:hAnsiTheme="majorHAnsi" w:cstheme="majorHAnsi"/>
          <w:sz w:val="24"/>
        </w:rPr>
        <w:t>:</w:t>
      </w:r>
    </w:p>
    <w:p w14:paraId="40938D8C" w14:textId="49D888A3" w:rsidR="002058C1" w:rsidRPr="008B6135" w:rsidRDefault="002058C1" w:rsidP="002058C1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  <w:r w:rsidRPr="008B6135">
        <w:rPr>
          <w:rFonts w:asciiTheme="majorHAnsi" w:hAnsiTheme="majorHAnsi" w:cstheme="majorHAnsi"/>
          <w:sz w:val="24"/>
        </w:rPr>
        <w:t xml:space="preserve">Параметр </w:t>
      </w:r>
      <m:oMath>
        <m:r>
          <w:rPr>
            <w:rFonts w:ascii="Cambria Math" w:hAnsi="Cambria Math" w:cstheme="majorHAnsi"/>
            <w:sz w:val="24"/>
            <w:lang w:val="en-GB"/>
          </w:rPr>
          <m:t>k</m:t>
        </m:r>
        <m:r>
          <w:rPr>
            <w:rFonts w:ascii="Cambria Math" w:hAnsi="Cambria Math" w:cstheme="majorHAnsi"/>
            <w:sz w:val="24"/>
          </w:rPr>
          <m:t>(</m:t>
        </m:r>
        <m:r>
          <w:rPr>
            <w:rFonts w:ascii="Cambria Math" w:hAnsi="Cambria Math" w:cstheme="majorHAnsi"/>
            <w:sz w:val="24"/>
            <w:lang w:val="en-GB"/>
          </w:rPr>
          <m:t>N</m:t>
        </m:r>
        <m:r>
          <w:rPr>
            <w:rFonts w:ascii="Cambria Math" w:hAnsi="Cambria Math" w:cstheme="majorHAnsi"/>
            <w:sz w:val="24"/>
          </w:rPr>
          <m:t xml:space="preserve">, </m:t>
        </m:r>
        <m:r>
          <w:rPr>
            <w:rFonts w:ascii="Cambria Math" w:hAnsi="Cambria Math" w:cstheme="majorHAnsi"/>
            <w:sz w:val="24"/>
            <w:lang w:val="en-GB"/>
          </w:rPr>
          <m:t>Q</m:t>
        </m:r>
        <m:r>
          <w:rPr>
            <w:rFonts w:ascii="Cambria Math" w:hAnsi="Cambria Math" w:cstheme="majorHAnsi"/>
            <w:sz w:val="24"/>
          </w:rPr>
          <m:t xml:space="preserve">, </m:t>
        </m:r>
        <m:r>
          <w:rPr>
            <w:rFonts w:ascii="Cambria Math" w:hAnsi="Cambria Math" w:cstheme="majorHAnsi"/>
            <w:sz w:val="24"/>
            <w:lang w:val="en-GB"/>
          </w:rPr>
          <m:t>P</m:t>
        </m:r>
        <m:r>
          <w:rPr>
            <w:rFonts w:ascii="Cambria Math" w:hAnsi="Cambria Math" w:cstheme="majorHAnsi"/>
            <w:sz w:val="24"/>
          </w:rPr>
          <m:t xml:space="preserve">) = </m:t>
        </m:r>
        <m:r>
          <w:rPr>
            <w:rFonts w:ascii="Cambria Math" w:hAnsi="Cambria Math" w:cstheme="majorHAnsi"/>
            <w:sz w:val="24"/>
            <w:lang w:val="en-GB"/>
          </w:rPr>
          <m:t>k</m:t>
        </m:r>
        <m:r>
          <w:rPr>
            <w:rFonts w:ascii="Cambria Math" w:hAnsi="Cambria Math" w:cstheme="majorHAnsi"/>
            <w:sz w:val="24"/>
          </w:rPr>
          <m:t>(17200/10, 0.8, 0.95)≈1.96</m:t>
        </m:r>
      </m:oMath>
    </w:p>
    <w:p w14:paraId="77AA0A8C" w14:textId="77777777" w:rsidR="00580E71" w:rsidRPr="008B6135" w:rsidRDefault="00580E71" w:rsidP="002058C1">
      <w:pPr>
        <w:spacing w:line="360" w:lineRule="auto"/>
        <w:ind w:firstLine="708"/>
        <w:rPr>
          <w:rFonts w:asciiTheme="majorHAnsi" w:hAnsiTheme="majorHAnsi" w:cstheme="majorHAnsi"/>
          <w:sz w:val="24"/>
        </w:rPr>
      </w:pPr>
      <w:r w:rsidRPr="008B6135">
        <w:rPr>
          <w:rFonts w:asciiTheme="majorHAnsi" w:eastAsiaTheme="minorEastAsia" w:hAnsiTheme="majorHAnsi" w:cstheme="majorHAnsi"/>
          <w:sz w:val="24"/>
        </w:rPr>
        <w:t>Таблица результатов</w:t>
      </w:r>
    </w:p>
    <w:tbl>
      <w:tblPr>
        <w:tblStyle w:val="a3"/>
        <w:tblW w:w="10026" w:type="dxa"/>
        <w:tblLook w:val="04A0" w:firstRow="1" w:lastRow="0" w:firstColumn="1" w:lastColumn="0" w:noHBand="0" w:noVBand="1"/>
      </w:tblPr>
      <w:tblGrid>
        <w:gridCol w:w="3195"/>
        <w:gridCol w:w="6831"/>
      </w:tblGrid>
      <w:tr w:rsidR="00AE5F09" w:rsidRPr="008B6135" w14:paraId="2B372F95" w14:textId="77777777" w:rsidTr="00CB13C7">
        <w:trPr>
          <w:trHeight w:val="380"/>
        </w:trPr>
        <w:tc>
          <w:tcPr>
            <w:tcW w:w="3195" w:type="dxa"/>
          </w:tcPr>
          <w:p w14:paraId="5163A321" w14:textId="77777777" w:rsidR="00AE5F09" w:rsidRPr="008B6135" w:rsidRDefault="00AE5F09" w:rsidP="002058C1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8B6135">
              <w:rPr>
                <w:rFonts w:asciiTheme="majorHAnsi" w:hAnsiTheme="majorHAnsi" w:cstheme="majorHAnsi"/>
                <w:sz w:val="24"/>
              </w:rPr>
              <w:t xml:space="preserve">Номер </w:t>
            </w:r>
            <w:proofErr w:type="spellStart"/>
            <w:r w:rsidRPr="008B6135">
              <w:rPr>
                <w:rFonts w:asciiTheme="majorHAnsi" w:hAnsiTheme="majorHAnsi" w:cstheme="majorHAnsi"/>
                <w:sz w:val="24"/>
              </w:rPr>
              <w:t>подвыборки</w:t>
            </w:r>
            <w:proofErr w:type="spellEnd"/>
          </w:p>
        </w:tc>
        <w:tc>
          <w:tcPr>
            <w:tcW w:w="6831" w:type="dxa"/>
          </w:tcPr>
          <w:p w14:paraId="76761602" w14:textId="77777777" w:rsidR="00AE5F09" w:rsidRPr="008B6135" w:rsidRDefault="00AE5F09" w:rsidP="00D3075F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</w:rPr>
            </w:pPr>
            <w:r w:rsidRPr="008B6135">
              <w:rPr>
                <w:rFonts w:asciiTheme="majorHAnsi" w:hAnsiTheme="majorHAnsi" w:cstheme="majorHAnsi"/>
                <w:sz w:val="24"/>
              </w:rPr>
              <w:t>(Левый, Правый)</w:t>
            </w:r>
          </w:p>
        </w:tc>
      </w:tr>
      <w:tr w:rsidR="0094775B" w:rsidRPr="008B6135" w14:paraId="73B41C2B" w14:textId="77777777" w:rsidTr="00CB13C7">
        <w:trPr>
          <w:trHeight w:val="380"/>
        </w:trPr>
        <w:tc>
          <w:tcPr>
            <w:tcW w:w="3195" w:type="dxa"/>
          </w:tcPr>
          <w:p w14:paraId="7F292D7C" w14:textId="77777777" w:rsidR="0094775B" w:rsidRPr="008B6135" w:rsidRDefault="0094775B" w:rsidP="0094775B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8B6135">
              <w:rPr>
                <w:rFonts w:asciiTheme="majorHAnsi" w:hAnsiTheme="majorHAnsi" w:cstheme="majorHAnsi"/>
                <w:sz w:val="24"/>
              </w:rPr>
              <w:t>1</w:t>
            </w:r>
          </w:p>
        </w:tc>
        <w:tc>
          <w:tcPr>
            <w:tcW w:w="6831" w:type="dxa"/>
          </w:tcPr>
          <w:p w14:paraId="69C2DD63" w14:textId="4C44FDA1" w:rsidR="0094775B" w:rsidRPr="008B6135" w:rsidRDefault="0094775B" w:rsidP="0094775B">
            <w:pPr>
              <w:jc w:val="center"/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[-0.2246, 10.1858]</w:t>
            </w:r>
          </w:p>
        </w:tc>
      </w:tr>
      <w:tr w:rsidR="0094775B" w:rsidRPr="008B6135" w14:paraId="0195A713" w14:textId="77777777" w:rsidTr="00CB13C7">
        <w:trPr>
          <w:trHeight w:val="380"/>
        </w:trPr>
        <w:tc>
          <w:tcPr>
            <w:tcW w:w="3195" w:type="dxa"/>
          </w:tcPr>
          <w:p w14:paraId="5FA98B77" w14:textId="77777777" w:rsidR="0094775B" w:rsidRPr="008B6135" w:rsidRDefault="0094775B" w:rsidP="0094775B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8B6135">
              <w:rPr>
                <w:rFonts w:asciiTheme="majorHAnsi" w:hAnsiTheme="majorHAnsi" w:cstheme="majorHAnsi"/>
                <w:sz w:val="24"/>
              </w:rPr>
              <w:t>2</w:t>
            </w:r>
          </w:p>
        </w:tc>
        <w:tc>
          <w:tcPr>
            <w:tcW w:w="6831" w:type="dxa"/>
          </w:tcPr>
          <w:p w14:paraId="0658392A" w14:textId="07E88715" w:rsidR="0094775B" w:rsidRPr="008B6135" w:rsidRDefault="0094775B" w:rsidP="0094775B">
            <w:pPr>
              <w:jc w:val="center"/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[-0.2696, 10.1447]</w:t>
            </w:r>
          </w:p>
        </w:tc>
      </w:tr>
      <w:tr w:rsidR="0094775B" w:rsidRPr="008B6135" w14:paraId="1917B779" w14:textId="77777777" w:rsidTr="00CB13C7">
        <w:trPr>
          <w:trHeight w:val="366"/>
        </w:trPr>
        <w:tc>
          <w:tcPr>
            <w:tcW w:w="3195" w:type="dxa"/>
          </w:tcPr>
          <w:p w14:paraId="65373AD3" w14:textId="77777777" w:rsidR="0094775B" w:rsidRPr="008B6135" w:rsidRDefault="0094775B" w:rsidP="0094775B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8B6135">
              <w:rPr>
                <w:rFonts w:asciiTheme="majorHAnsi" w:hAnsiTheme="majorHAnsi" w:cstheme="majorHAnsi"/>
                <w:sz w:val="24"/>
              </w:rPr>
              <w:t>3</w:t>
            </w:r>
          </w:p>
        </w:tc>
        <w:tc>
          <w:tcPr>
            <w:tcW w:w="6831" w:type="dxa"/>
          </w:tcPr>
          <w:p w14:paraId="12D88FF7" w14:textId="61A22FDF" w:rsidR="0094775B" w:rsidRPr="008B6135" w:rsidRDefault="0094775B" w:rsidP="0094775B">
            <w:pPr>
              <w:jc w:val="center"/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[-0.1951, 10.2143]</w:t>
            </w:r>
          </w:p>
        </w:tc>
      </w:tr>
      <w:tr w:rsidR="0094775B" w:rsidRPr="008B6135" w14:paraId="5E0F6A86" w14:textId="77777777" w:rsidTr="00CB13C7">
        <w:trPr>
          <w:trHeight w:val="380"/>
        </w:trPr>
        <w:tc>
          <w:tcPr>
            <w:tcW w:w="3195" w:type="dxa"/>
          </w:tcPr>
          <w:p w14:paraId="3DE64E09" w14:textId="77777777" w:rsidR="0094775B" w:rsidRPr="008B6135" w:rsidRDefault="0094775B" w:rsidP="0094775B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8B6135">
              <w:rPr>
                <w:rFonts w:asciiTheme="majorHAnsi" w:hAnsiTheme="majorHAnsi" w:cstheme="majorHAnsi"/>
                <w:sz w:val="24"/>
              </w:rPr>
              <w:t>4</w:t>
            </w:r>
          </w:p>
        </w:tc>
        <w:tc>
          <w:tcPr>
            <w:tcW w:w="6831" w:type="dxa"/>
          </w:tcPr>
          <w:p w14:paraId="474C8822" w14:textId="50770859" w:rsidR="0094775B" w:rsidRPr="008B6135" w:rsidRDefault="0094775B" w:rsidP="0094775B">
            <w:pPr>
              <w:jc w:val="center"/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[-0.0900, 10.3265]</w:t>
            </w:r>
          </w:p>
        </w:tc>
      </w:tr>
      <w:tr w:rsidR="0094775B" w:rsidRPr="008B6135" w14:paraId="1C4F92C3" w14:textId="77777777" w:rsidTr="00CB13C7">
        <w:trPr>
          <w:trHeight w:val="380"/>
        </w:trPr>
        <w:tc>
          <w:tcPr>
            <w:tcW w:w="3195" w:type="dxa"/>
          </w:tcPr>
          <w:p w14:paraId="10767F48" w14:textId="77777777" w:rsidR="0094775B" w:rsidRPr="008B6135" w:rsidRDefault="0094775B" w:rsidP="0094775B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8B6135">
              <w:rPr>
                <w:rFonts w:asciiTheme="majorHAnsi" w:hAnsiTheme="majorHAnsi" w:cstheme="majorHAnsi"/>
                <w:sz w:val="24"/>
              </w:rPr>
              <w:t>5</w:t>
            </w:r>
          </w:p>
        </w:tc>
        <w:tc>
          <w:tcPr>
            <w:tcW w:w="6831" w:type="dxa"/>
          </w:tcPr>
          <w:p w14:paraId="2CFDB683" w14:textId="5DA3DB30" w:rsidR="0094775B" w:rsidRPr="008B6135" w:rsidRDefault="0094775B" w:rsidP="0094775B">
            <w:pPr>
              <w:jc w:val="center"/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[-0.1003, 10.3146]</w:t>
            </w:r>
          </w:p>
        </w:tc>
      </w:tr>
      <w:tr w:rsidR="0094775B" w:rsidRPr="008B6135" w14:paraId="0BBB48B5" w14:textId="77777777" w:rsidTr="00CB13C7">
        <w:trPr>
          <w:trHeight w:val="380"/>
        </w:trPr>
        <w:tc>
          <w:tcPr>
            <w:tcW w:w="3195" w:type="dxa"/>
          </w:tcPr>
          <w:p w14:paraId="33BE0E25" w14:textId="77777777" w:rsidR="0094775B" w:rsidRPr="008B6135" w:rsidRDefault="0094775B" w:rsidP="0094775B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8B6135">
              <w:rPr>
                <w:rFonts w:asciiTheme="majorHAnsi" w:hAnsiTheme="majorHAnsi" w:cstheme="majorHAnsi"/>
                <w:sz w:val="24"/>
              </w:rPr>
              <w:t>6</w:t>
            </w:r>
          </w:p>
        </w:tc>
        <w:tc>
          <w:tcPr>
            <w:tcW w:w="6831" w:type="dxa"/>
          </w:tcPr>
          <w:p w14:paraId="1D3169F9" w14:textId="51E3CA10" w:rsidR="0094775B" w:rsidRPr="008B6135" w:rsidRDefault="0094775B" w:rsidP="0094775B">
            <w:pPr>
              <w:jc w:val="center"/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[-0.0712, 10.3485]</w:t>
            </w:r>
          </w:p>
        </w:tc>
      </w:tr>
      <w:tr w:rsidR="0094775B" w:rsidRPr="008B6135" w14:paraId="3031963E" w14:textId="77777777" w:rsidTr="00CB13C7">
        <w:trPr>
          <w:trHeight w:val="380"/>
        </w:trPr>
        <w:tc>
          <w:tcPr>
            <w:tcW w:w="3195" w:type="dxa"/>
          </w:tcPr>
          <w:p w14:paraId="2AE0F3AA" w14:textId="77777777" w:rsidR="0094775B" w:rsidRPr="008B6135" w:rsidRDefault="0094775B" w:rsidP="0094775B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8B6135">
              <w:rPr>
                <w:rFonts w:asciiTheme="majorHAnsi" w:hAnsiTheme="majorHAnsi" w:cstheme="majorHAnsi"/>
                <w:sz w:val="24"/>
              </w:rPr>
              <w:t>7</w:t>
            </w:r>
          </w:p>
        </w:tc>
        <w:tc>
          <w:tcPr>
            <w:tcW w:w="6831" w:type="dxa"/>
          </w:tcPr>
          <w:p w14:paraId="12F0852C" w14:textId="6013E034" w:rsidR="0094775B" w:rsidRPr="008B6135" w:rsidRDefault="0094775B" w:rsidP="0094775B">
            <w:pPr>
              <w:jc w:val="center"/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[-0.2455, 10.1664]</w:t>
            </w:r>
          </w:p>
        </w:tc>
      </w:tr>
      <w:tr w:rsidR="0094775B" w:rsidRPr="008B6135" w14:paraId="74E57939" w14:textId="77777777" w:rsidTr="00CB13C7">
        <w:trPr>
          <w:trHeight w:val="380"/>
        </w:trPr>
        <w:tc>
          <w:tcPr>
            <w:tcW w:w="3195" w:type="dxa"/>
          </w:tcPr>
          <w:p w14:paraId="795D9745" w14:textId="77777777" w:rsidR="0094775B" w:rsidRPr="008B6135" w:rsidRDefault="0094775B" w:rsidP="0094775B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8B6135">
              <w:rPr>
                <w:rFonts w:asciiTheme="majorHAnsi" w:hAnsiTheme="majorHAnsi" w:cstheme="majorHAnsi"/>
                <w:sz w:val="24"/>
              </w:rPr>
              <w:t>8</w:t>
            </w:r>
          </w:p>
        </w:tc>
        <w:tc>
          <w:tcPr>
            <w:tcW w:w="6831" w:type="dxa"/>
          </w:tcPr>
          <w:p w14:paraId="16812E9A" w14:textId="3E0C8AD4" w:rsidR="0094775B" w:rsidRPr="008B6135" w:rsidRDefault="0094775B" w:rsidP="0094775B">
            <w:pPr>
              <w:jc w:val="center"/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[-0.2688, 10.1454]</w:t>
            </w:r>
          </w:p>
        </w:tc>
      </w:tr>
      <w:tr w:rsidR="0094775B" w:rsidRPr="008B6135" w14:paraId="1FFD4319" w14:textId="77777777" w:rsidTr="00CB13C7">
        <w:trPr>
          <w:trHeight w:val="366"/>
        </w:trPr>
        <w:tc>
          <w:tcPr>
            <w:tcW w:w="3195" w:type="dxa"/>
          </w:tcPr>
          <w:p w14:paraId="22687127" w14:textId="77777777" w:rsidR="0094775B" w:rsidRPr="008B6135" w:rsidRDefault="0094775B" w:rsidP="0094775B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8B6135">
              <w:rPr>
                <w:rFonts w:asciiTheme="majorHAnsi" w:hAnsiTheme="majorHAnsi" w:cstheme="majorHAnsi"/>
                <w:sz w:val="24"/>
              </w:rPr>
              <w:t>9</w:t>
            </w:r>
          </w:p>
        </w:tc>
        <w:tc>
          <w:tcPr>
            <w:tcW w:w="6831" w:type="dxa"/>
          </w:tcPr>
          <w:p w14:paraId="1BC998F2" w14:textId="0B8B4C79" w:rsidR="0094775B" w:rsidRPr="008B6135" w:rsidRDefault="0094775B" w:rsidP="0094775B">
            <w:pPr>
              <w:jc w:val="center"/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[-0.2188, 10.1913]</w:t>
            </w:r>
          </w:p>
        </w:tc>
      </w:tr>
      <w:tr w:rsidR="0094775B" w:rsidRPr="008B6135" w14:paraId="65F7ADE1" w14:textId="77777777" w:rsidTr="00CB13C7">
        <w:trPr>
          <w:trHeight w:val="380"/>
        </w:trPr>
        <w:tc>
          <w:tcPr>
            <w:tcW w:w="3195" w:type="dxa"/>
          </w:tcPr>
          <w:p w14:paraId="5203DEFD" w14:textId="77777777" w:rsidR="0094775B" w:rsidRPr="008B6135" w:rsidRDefault="0094775B" w:rsidP="0094775B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8B6135">
              <w:rPr>
                <w:rFonts w:asciiTheme="majorHAnsi" w:hAnsiTheme="majorHAnsi" w:cstheme="majorHAnsi"/>
                <w:sz w:val="24"/>
              </w:rPr>
              <w:t>10</w:t>
            </w:r>
          </w:p>
        </w:tc>
        <w:tc>
          <w:tcPr>
            <w:tcW w:w="6831" w:type="dxa"/>
          </w:tcPr>
          <w:p w14:paraId="798E5FA1" w14:textId="24E2528F" w:rsidR="0094775B" w:rsidRPr="008B6135" w:rsidRDefault="0094775B" w:rsidP="0094775B">
            <w:pPr>
              <w:jc w:val="center"/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[-0.1856, 10.2236]</w:t>
            </w:r>
          </w:p>
        </w:tc>
      </w:tr>
    </w:tbl>
    <w:p w14:paraId="69D67D75" w14:textId="77777777" w:rsidR="00580E71" w:rsidRPr="008B6135" w:rsidRDefault="00580E71" w:rsidP="002058C1">
      <w:pPr>
        <w:spacing w:line="360" w:lineRule="auto"/>
        <w:rPr>
          <w:rFonts w:asciiTheme="majorHAnsi" w:hAnsiTheme="majorHAnsi" w:cstheme="majorHAnsi"/>
          <w:sz w:val="24"/>
        </w:rPr>
      </w:pPr>
      <w:r w:rsidRPr="008B6135">
        <w:rPr>
          <w:rFonts w:asciiTheme="majorHAnsi" w:hAnsiTheme="majorHAnsi" w:cstheme="majorHAnsi"/>
          <w:sz w:val="24"/>
        </w:rPr>
        <w:tab/>
      </w:r>
    </w:p>
    <w:p w14:paraId="6497E0D8" w14:textId="63A723FE" w:rsidR="00580E71" w:rsidRPr="008B6135" w:rsidRDefault="00580E71" w:rsidP="00B56FAB">
      <w:pPr>
        <w:spacing w:line="360" w:lineRule="auto"/>
        <w:ind w:firstLine="708"/>
        <w:jc w:val="center"/>
        <w:rPr>
          <w:rFonts w:asciiTheme="majorHAnsi" w:hAnsiTheme="majorHAnsi" w:cstheme="majorHAnsi"/>
          <w:sz w:val="24"/>
        </w:rPr>
      </w:pPr>
      <w:r w:rsidRPr="008B6135">
        <w:rPr>
          <w:rFonts w:asciiTheme="majorHAnsi" w:hAnsiTheme="majorHAnsi" w:cstheme="majorHAnsi"/>
          <w:sz w:val="24"/>
        </w:rPr>
        <w:t>График</w:t>
      </w:r>
      <w:r w:rsidRPr="008B6135">
        <w:rPr>
          <w:rFonts w:asciiTheme="majorHAnsi" w:hAnsiTheme="majorHAnsi" w:cstheme="majorHAnsi"/>
          <w:sz w:val="24"/>
        </w:rPr>
        <w:br/>
      </w:r>
      <w:r w:rsidR="00EF2D55" w:rsidRPr="008B6135">
        <w:rPr>
          <w:rFonts w:asciiTheme="majorHAnsi" w:hAnsiTheme="majorHAnsi" w:cstheme="majorHAnsi"/>
          <w:noProof/>
          <w:sz w:val="24"/>
          <w:lang w:eastAsia="ru-RU"/>
        </w:rPr>
        <w:drawing>
          <wp:inline distT="0" distB="0" distL="0" distR="0" wp14:anchorId="1E1CB5F2" wp14:editId="2C226009">
            <wp:extent cx="4417621" cy="3313330"/>
            <wp:effectExtent l="0" t="0" r="254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6993" cy="332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BB86" w14:textId="77777777" w:rsidR="00646053" w:rsidRPr="008B6135" w:rsidRDefault="00580E71" w:rsidP="00CB13C7">
      <w:pPr>
        <w:spacing w:line="288" w:lineRule="auto"/>
        <w:ind w:firstLine="709"/>
        <w:rPr>
          <w:rFonts w:asciiTheme="majorHAnsi" w:hAnsiTheme="majorHAnsi" w:cstheme="majorHAnsi"/>
          <w:sz w:val="24"/>
        </w:rPr>
      </w:pPr>
      <w:r w:rsidRPr="008B6135">
        <w:rPr>
          <w:rFonts w:asciiTheme="majorHAnsi" w:hAnsiTheme="majorHAnsi" w:cstheme="majorHAnsi"/>
          <w:sz w:val="24"/>
        </w:rPr>
        <w:t xml:space="preserve">Красные точки на графиках – это мат. ожидания </w:t>
      </w:r>
      <w:proofErr w:type="spellStart"/>
      <w:r w:rsidRPr="008B6135">
        <w:rPr>
          <w:rFonts w:asciiTheme="majorHAnsi" w:hAnsiTheme="majorHAnsi" w:cstheme="majorHAnsi"/>
          <w:sz w:val="24"/>
        </w:rPr>
        <w:t>подвыборок</w:t>
      </w:r>
      <w:proofErr w:type="spellEnd"/>
      <w:r w:rsidRPr="008B6135">
        <w:rPr>
          <w:rFonts w:asciiTheme="majorHAnsi" w:hAnsiTheme="majorHAnsi" w:cstheme="majorHAnsi"/>
          <w:sz w:val="24"/>
        </w:rPr>
        <w:t>.</w:t>
      </w:r>
    </w:p>
    <w:p w14:paraId="71BBE396" w14:textId="2DF760E7" w:rsidR="00646053" w:rsidRPr="008B6135" w:rsidRDefault="00646053" w:rsidP="00CB13C7">
      <w:pPr>
        <w:spacing w:line="288" w:lineRule="auto"/>
        <w:ind w:firstLine="709"/>
        <w:rPr>
          <w:rFonts w:asciiTheme="majorHAnsi" w:hAnsiTheme="majorHAnsi" w:cstheme="majorHAnsi"/>
          <w:sz w:val="24"/>
        </w:rPr>
      </w:pPr>
      <w:r w:rsidRPr="008B6135">
        <w:rPr>
          <w:rFonts w:asciiTheme="majorHAnsi" w:hAnsiTheme="majorHAnsi" w:cstheme="majorHAnsi"/>
          <w:sz w:val="24"/>
        </w:rPr>
        <w:t>Как видно из графика толерантного предела интерквантильно</w:t>
      </w:r>
      <w:r w:rsidR="00EF2D55" w:rsidRPr="008B6135">
        <w:rPr>
          <w:rFonts w:asciiTheme="majorHAnsi" w:hAnsiTheme="majorHAnsi" w:cstheme="majorHAnsi"/>
          <w:sz w:val="24"/>
        </w:rPr>
        <w:t>го</w:t>
      </w:r>
      <w:r w:rsidRPr="008B6135">
        <w:rPr>
          <w:rFonts w:asciiTheme="majorHAnsi" w:hAnsiTheme="majorHAnsi" w:cstheme="majorHAnsi"/>
          <w:sz w:val="24"/>
        </w:rPr>
        <w:t xml:space="preserve"> промежутка всей выборки, толерантные пределы шире, чем интерквантильный промежуток.</w:t>
      </w:r>
    </w:p>
    <w:p w14:paraId="5016DE83" w14:textId="77777777" w:rsidR="005320A3" w:rsidRPr="008B6135" w:rsidRDefault="00646053" w:rsidP="00CB13C7">
      <w:pPr>
        <w:spacing w:line="288" w:lineRule="auto"/>
        <w:ind w:firstLine="709"/>
        <w:rPr>
          <w:rFonts w:asciiTheme="majorHAnsi" w:hAnsiTheme="majorHAnsi" w:cstheme="majorHAnsi"/>
          <w:sz w:val="24"/>
        </w:rPr>
      </w:pPr>
      <w:r w:rsidRPr="008B6135">
        <w:rPr>
          <w:rFonts w:asciiTheme="majorHAnsi" w:hAnsiTheme="majorHAnsi" w:cstheme="majorHAnsi"/>
          <w:sz w:val="24"/>
        </w:rPr>
        <w:t xml:space="preserve">А также на всех графиках мат. ожидания лежат посередине </w:t>
      </w:r>
      <w:r w:rsidR="00B56FAB" w:rsidRPr="008B6135">
        <w:rPr>
          <w:rFonts w:asciiTheme="majorHAnsi" w:hAnsiTheme="majorHAnsi" w:cstheme="majorHAnsi"/>
          <w:sz w:val="24"/>
        </w:rPr>
        <w:t>толе</w:t>
      </w:r>
      <w:r w:rsidRPr="008B6135">
        <w:rPr>
          <w:rFonts w:asciiTheme="majorHAnsi" w:hAnsiTheme="majorHAnsi" w:cstheme="majorHAnsi"/>
          <w:sz w:val="24"/>
        </w:rPr>
        <w:t>рантного отрезка, за исключением толерантного отрезка, симметричного относительно нуля.</w:t>
      </w:r>
      <w:r w:rsidR="005320A3" w:rsidRPr="008B6135">
        <w:rPr>
          <w:rFonts w:asciiTheme="majorHAnsi" w:hAnsiTheme="majorHAnsi" w:cstheme="majorHAnsi"/>
          <w:b/>
          <w:szCs w:val="28"/>
        </w:rPr>
        <w:br w:type="page"/>
      </w:r>
    </w:p>
    <w:p w14:paraId="18632C85" w14:textId="77777777" w:rsidR="00AE2602" w:rsidRPr="008B6135" w:rsidRDefault="00AE2602" w:rsidP="00194ECB">
      <w:pPr>
        <w:spacing w:line="360" w:lineRule="auto"/>
        <w:ind w:firstLine="708"/>
        <w:rPr>
          <w:rFonts w:asciiTheme="majorHAnsi" w:hAnsiTheme="majorHAnsi" w:cstheme="majorHAnsi"/>
          <w:b/>
          <w:szCs w:val="28"/>
        </w:rPr>
      </w:pPr>
      <w:r w:rsidRPr="008B6135">
        <w:rPr>
          <w:rFonts w:asciiTheme="majorHAnsi" w:hAnsiTheme="majorHAnsi" w:cstheme="majorHAnsi"/>
          <w:b/>
          <w:szCs w:val="28"/>
        </w:rPr>
        <w:lastRenderedPageBreak/>
        <w:t>2 Идентификация закона</w:t>
      </w:r>
    </w:p>
    <w:p w14:paraId="031F3A10" w14:textId="7DC57818" w:rsidR="00AE2602" w:rsidRPr="008B6135" w:rsidRDefault="00AE2602" w:rsidP="008B6135">
      <w:pPr>
        <w:spacing w:line="360" w:lineRule="auto"/>
        <w:ind w:firstLine="708"/>
        <w:rPr>
          <w:rFonts w:asciiTheme="majorHAnsi" w:hAnsiTheme="majorHAnsi" w:cstheme="majorHAnsi"/>
          <w:b/>
          <w:sz w:val="24"/>
        </w:rPr>
      </w:pPr>
      <w:r w:rsidRPr="008B6135">
        <w:rPr>
          <w:rFonts w:asciiTheme="majorHAnsi" w:hAnsiTheme="majorHAnsi" w:cstheme="majorHAnsi"/>
          <w:b/>
          <w:sz w:val="24"/>
        </w:rPr>
        <w:t>2.1 Начальный выбор распределения</w:t>
      </w:r>
    </w:p>
    <w:p w14:paraId="75725E1D" w14:textId="1B9D283B" w:rsidR="00AE2602" w:rsidRPr="008B6135" w:rsidRDefault="00AE2602" w:rsidP="008B6135">
      <w:pPr>
        <w:spacing w:line="360" w:lineRule="auto"/>
        <w:ind w:firstLine="708"/>
        <w:rPr>
          <w:rFonts w:asciiTheme="majorHAnsi" w:hAnsiTheme="majorHAnsi" w:cstheme="majorHAnsi"/>
          <w:sz w:val="24"/>
        </w:rPr>
      </w:pPr>
      <w:r w:rsidRPr="008B6135">
        <w:rPr>
          <w:rFonts w:asciiTheme="majorHAnsi" w:hAnsiTheme="majorHAnsi" w:cstheme="majorHAnsi"/>
          <w:sz w:val="24"/>
        </w:rPr>
        <w:t>В качестве распределений-кандидатов</w:t>
      </w:r>
      <w:r w:rsidR="007E03E9" w:rsidRPr="008B6135">
        <w:rPr>
          <w:rFonts w:asciiTheme="majorHAnsi" w:hAnsiTheme="majorHAnsi" w:cstheme="majorHAnsi"/>
          <w:sz w:val="24"/>
        </w:rPr>
        <w:t xml:space="preserve"> (учитывая точечные показатели</w:t>
      </w:r>
      <w:r w:rsidR="00D3075F" w:rsidRPr="008B6135">
        <w:rPr>
          <w:rFonts w:asciiTheme="majorHAnsi" w:hAnsiTheme="majorHAnsi" w:cstheme="majorHAnsi"/>
          <w:sz w:val="24"/>
        </w:rPr>
        <w:t xml:space="preserve"> и форму гистограммы</w:t>
      </w:r>
      <w:r w:rsidR="007E03E9" w:rsidRPr="008B6135">
        <w:rPr>
          <w:rFonts w:asciiTheme="majorHAnsi" w:hAnsiTheme="majorHAnsi" w:cstheme="majorHAnsi"/>
          <w:sz w:val="24"/>
        </w:rPr>
        <w:t>)</w:t>
      </w:r>
      <w:r w:rsidRPr="008B6135">
        <w:rPr>
          <w:rFonts w:asciiTheme="majorHAnsi" w:hAnsiTheme="majorHAnsi" w:cstheme="majorHAnsi"/>
          <w:sz w:val="24"/>
        </w:rPr>
        <w:t xml:space="preserve"> были выбраны следующие: </w:t>
      </w:r>
      <w:r w:rsidRPr="008B6135">
        <w:rPr>
          <w:rFonts w:asciiTheme="majorHAnsi" w:hAnsiTheme="majorHAnsi" w:cstheme="majorHAnsi"/>
          <w:i/>
          <w:sz w:val="24"/>
        </w:rPr>
        <w:t>Нормальное, Гамма</w:t>
      </w:r>
      <w:r w:rsidR="00D3075F" w:rsidRPr="008B6135">
        <w:rPr>
          <w:rFonts w:asciiTheme="majorHAnsi" w:hAnsiTheme="majorHAnsi" w:cstheme="majorHAnsi"/>
          <w:i/>
          <w:sz w:val="24"/>
        </w:rPr>
        <w:t xml:space="preserve">, </w:t>
      </w:r>
      <w:r w:rsidR="004E7C1A" w:rsidRPr="008B6135">
        <w:rPr>
          <w:rFonts w:asciiTheme="majorHAnsi" w:hAnsiTheme="majorHAnsi" w:cstheme="majorHAnsi"/>
          <w:i/>
          <w:sz w:val="24"/>
        </w:rPr>
        <w:t>Рэлея</w:t>
      </w:r>
    </w:p>
    <w:p w14:paraId="4A423B38" w14:textId="771D2E7B" w:rsidR="00AE2602" w:rsidRPr="008B6135" w:rsidRDefault="00AE2602" w:rsidP="008B6135">
      <w:pPr>
        <w:spacing w:line="360" w:lineRule="auto"/>
        <w:ind w:firstLine="708"/>
        <w:rPr>
          <w:rFonts w:asciiTheme="majorHAnsi" w:hAnsiTheme="majorHAnsi" w:cstheme="majorHAnsi"/>
          <w:b/>
          <w:sz w:val="24"/>
        </w:rPr>
      </w:pPr>
      <w:r w:rsidRPr="008B6135">
        <w:rPr>
          <w:rFonts w:asciiTheme="majorHAnsi" w:hAnsiTheme="majorHAnsi" w:cstheme="majorHAnsi"/>
          <w:b/>
          <w:sz w:val="24"/>
        </w:rPr>
        <w:t>2.2 Определение параметров теоретических распределений</w:t>
      </w:r>
    </w:p>
    <w:p w14:paraId="69E6B25A" w14:textId="77777777" w:rsidR="00AE2602" w:rsidRPr="008B6135" w:rsidRDefault="00AE2602" w:rsidP="00194ECB">
      <w:pPr>
        <w:spacing w:line="360" w:lineRule="auto"/>
        <w:ind w:firstLine="708"/>
        <w:rPr>
          <w:rFonts w:asciiTheme="majorHAnsi" w:hAnsiTheme="majorHAnsi" w:cstheme="majorHAnsi"/>
          <w:b/>
          <w:sz w:val="24"/>
        </w:rPr>
      </w:pPr>
      <w:r w:rsidRPr="008B6135">
        <w:rPr>
          <w:rFonts w:asciiTheme="majorHAnsi" w:hAnsiTheme="majorHAnsi" w:cstheme="majorHAnsi"/>
          <w:b/>
          <w:sz w:val="24"/>
        </w:rPr>
        <w:t>Метод моментов</w:t>
      </w:r>
    </w:p>
    <w:p w14:paraId="52550CD2" w14:textId="77777777" w:rsidR="00AE2602" w:rsidRPr="008B6135" w:rsidRDefault="00AE2602" w:rsidP="00194ECB">
      <w:pPr>
        <w:spacing w:line="360" w:lineRule="auto"/>
        <w:ind w:firstLine="708"/>
        <w:rPr>
          <w:rFonts w:asciiTheme="majorHAnsi" w:hAnsiTheme="majorHAnsi" w:cstheme="majorHAnsi"/>
          <w:sz w:val="24"/>
        </w:rPr>
      </w:pPr>
      <w:r w:rsidRPr="008B6135">
        <w:rPr>
          <w:rFonts w:asciiTheme="majorHAnsi" w:hAnsiTheme="majorHAnsi" w:cstheme="majorHAnsi"/>
          <w:i/>
          <w:sz w:val="24"/>
        </w:rPr>
        <w:t>Для Нормального распределения:</w:t>
      </w:r>
    </w:p>
    <w:p w14:paraId="23D9C43C" w14:textId="18893F89" w:rsidR="00AE2602" w:rsidRPr="008B6135" w:rsidRDefault="00AE2602" w:rsidP="00194ECB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  <m:oMathPara>
        <m:oMath>
          <m:r>
            <w:rPr>
              <w:rFonts w:ascii="Cambria Math" w:hAnsi="Cambria Math" w:cstheme="majorHAnsi"/>
              <w:sz w:val="24"/>
              <w:lang w:val="en-GB"/>
            </w:rPr>
            <m:t>с</m:t>
          </m:r>
          <m:r>
            <w:rPr>
              <w:rFonts w:ascii="Cambria Math" w:hAnsi="Cambria Math" w:cstheme="majorHAnsi"/>
              <w:sz w:val="24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 w:cstheme="majorHAnsi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theme="majorHAnsi"/>
                  <w:sz w:val="24"/>
                  <w:lang w:val="en-GB"/>
                </w:rPr>
                <m:t>x</m:t>
              </m:r>
            </m:e>
          </m:acc>
          <m:r>
            <w:rPr>
              <w:rFonts w:ascii="Cambria Math" w:hAnsi="Cambria Math" w:cstheme="majorHAnsi"/>
              <w:sz w:val="24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ajorHAnsi"/>
              <w:sz w:val="24"/>
              <w:lang w:val="en-GB"/>
            </w:rPr>
            <m:t>5.0195</m:t>
          </m:r>
        </m:oMath>
      </m:oMathPara>
    </w:p>
    <w:p w14:paraId="7449F382" w14:textId="6FF62794" w:rsidR="00AE2602" w:rsidRPr="008B6135" w:rsidRDefault="00AE2602" w:rsidP="00620B20">
      <w:pPr>
        <w:spacing w:line="360" w:lineRule="auto"/>
        <w:ind w:firstLine="708"/>
        <w:rPr>
          <w:rFonts w:asciiTheme="majorHAnsi" w:eastAsiaTheme="minorEastAsia" w:hAnsiTheme="majorHAnsi" w:cstheme="majorHAnsi"/>
          <w:i/>
          <w:sz w:val="24"/>
        </w:rPr>
      </w:pPr>
      <m:oMathPara>
        <m:oMath>
          <m:r>
            <w:rPr>
              <w:rFonts w:ascii="Cambria Math" w:hAnsi="Cambria Math" w:cstheme="majorHAnsi"/>
              <w:sz w:val="24"/>
              <w:lang w:val="en-GB"/>
            </w:rPr>
            <m:t>σ=s=</m:t>
          </m:r>
          <m:r>
            <m:rPr>
              <m:sty m:val="p"/>
            </m:rPr>
            <w:rPr>
              <w:rFonts w:ascii="Cambria Math" w:hAnsi="Cambria Math" w:cstheme="majorHAnsi"/>
              <w:sz w:val="24"/>
              <w:lang w:val="en-GB"/>
            </w:rPr>
            <m:t>2.6554</m:t>
          </m:r>
        </m:oMath>
      </m:oMathPara>
    </w:p>
    <w:p w14:paraId="540FA787" w14:textId="77777777" w:rsidR="00194ECB" w:rsidRPr="008B6135" w:rsidRDefault="000E2B3D" w:rsidP="00194ECB">
      <w:pPr>
        <w:spacing w:line="360" w:lineRule="auto"/>
        <w:ind w:firstLine="708"/>
        <w:rPr>
          <w:rFonts w:asciiTheme="majorHAnsi" w:eastAsiaTheme="minorEastAsia" w:hAnsiTheme="majorHAnsi" w:cstheme="majorHAnsi"/>
          <w:i/>
          <w:sz w:val="24"/>
          <w:lang w:val="en-GB"/>
        </w:rPr>
      </w:pPr>
      <w:r w:rsidRPr="008B6135">
        <w:rPr>
          <w:rFonts w:asciiTheme="majorHAnsi" w:eastAsiaTheme="minorEastAsia" w:hAnsiTheme="majorHAnsi" w:cstheme="majorHAnsi"/>
          <w:i/>
          <w:sz w:val="24"/>
        </w:rPr>
        <w:t>Для Гамма</w:t>
      </w:r>
      <w:r w:rsidRPr="008B6135">
        <w:rPr>
          <w:rFonts w:asciiTheme="majorHAnsi" w:eastAsiaTheme="minorEastAsia" w:hAnsiTheme="majorHAnsi" w:cstheme="majorHAnsi"/>
          <w:i/>
          <w:sz w:val="24"/>
          <w:lang w:val="en-GB"/>
        </w:rPr>
        <w:t>-</w:t>
      </w:r>
      <w:r w:rsidR="00194ECB" w:rsidRPr="008B6135">
        <w:rPr>
          <w:rFonts w:asciiTheme="majorHAnsi" w:eastAsiaTheme="minorEastAsia" w:hAnsiTheme="majorHAnsi" w:cstheme="majorHAnsi"/>
          <w:i/>
          <w:sz w:val="24"/>
        </w:rPr>
        <w:t>распределения</w:t>
      </w:r>
      <w:r w:rsidR="003D2090" w:rsidRPr="008B6135">
        <w:rPr>
          <w:rFonts w:asciiTheme="majorHAnsi" w:eastAsiaTheme="minorEastAsia" w:hAnsiTheme="majorHAnsi" w:cstheme="majorHAnsi"/>
          <w:i/>
          <w:sz w:val="24"/>
          <w:lang w:val="en-GB"/>
        </w:rPr>
        <w:t>:</w:t>
      </w:r>
    </w:p>
    <w:p w14:paraId="779AD60F" w14:textId="2219DAC4" w:rsidR="00194ECB" w:rsidRPr="008B6135" w:rsidRDefault="00194ECB" w:rsidP="00194ECB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  <w:lang w:val="en-GB"/>
        </w:rPr>
      </w:pPr>
      <m:oMathPara>
        <m:oMathParaPr>
          <m:jc m:val="center"/>
        </m:oMathParaPr>
        <m:oMath>
          <m:r>
            <w:rPr>
              <w:rFonts w:ascii="Cambria Math" w:hAnsi="Cambria Math" w:cstheme="majorHAnsi"/>
              <w:sz w:val="24"/>
              <w:lang w:val="en-GB"/>
            </w:rPr>
            <m:t>θ=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  <w:lang w:val="en-GB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HAnsi"/>
                      <w:sz w:val="24"/>
                      <w:lang w:val="en-GB"/>
                    </w:rPr>
                    <m:t>2</m:t>
                  </m:r>
                </m:sup>
              </m:sSup>
            </m:num>
            <m:den>
              <m:acc>
                <m:accPr>
                  <m:chr m:val="̅"/>
                  <m:ctrlPr>
                    <w:rPr>
                      <w:rFonts w:ascii="Cambria Math" w:hAnsi="Cambria Math" w:cstheme="majorHAnsi"/>
                      <w:i/>
                      <w:sz w:val="24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sz w:val="24"/>
                      <w:lang w:val="en-GB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 w:cstheme="majorHAnsi"/>
              <w:sz w:val="24"/>
              <w:lang w:val="en-GB"/>
            </w:rPr>
            <m:t>=3.5732</m:t>
          </m:r>
        </m:oMath>
      </m:oMathPara>
    </w:p>
    <w:p w14:paraId="0A12EC7F" w14:textId="13610BFA" w:rsidR="00194ECB" w:rsidRPr="008B6135" w:rsidRDefault="00194ECB" w:rsidP="00194ECB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  <w:lang w:val="en-GB"/>
        </w:rPr>
      </w:pPr>
      <m:oMathPara>
        <m:oMathParaPr>
          <m:jc m:val="center"/>
        </m:oMathParaPr>
        <m:oMath>
          <m:r>
            <w:rPr>
              <w:rFonts w:ascii="Cambria Math" w:hAnsi="Cambria Math" w:cstheme="majorHAnsi"/>
              <w:sz w:val="24"/>
              <w:lang w:val="en-GB"/>
            </w:rPr>
            <m:t>k=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  <w:lang w:val="en-GB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HAnsi"/>
                          <w:sz w:val="24"/>
                          <w:lang w:val="en-GB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 w:cstheme="majorHAnsi"/>
                      <w:sz w:val="24"/>
                      <w:lang w:val="en-GB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  <w:lang w:val="en-GB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HAnsi"/>
                      <w:sz w:val="24"/>
                      <w:lang w:val="en-GB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ajorHAnsi"/>
              <w:sz w:val="24"/>
              <w:lang w:val="en-GB"/>
            </w:rPr>
            <m:t>=1.4047</m:t>
          </m:r>
        </m:oMath>
      </m:oMathPara>
    </w:p>
    <w:p w14:paraId="13077F1C" w14:textId="77777777" w:rsidR="004E7C1A" w:rsidRPr="008B6135" w:rsidRDefault="004E7C1A" w:rsidP="004E7C1A">
      <w:pPr>
        <w:spacing w:line="360" w:lineRule="auto"/>
        <w:ind w:firstLine="708"/>
        <w:rPr>
          <w:rFonts w:asciiTheme="majorHAnsi" w:eastAsiaTheme="minorEastAsia" w:hAnsiTheme="majorHAnsi" w:cstheme="majorHAnsi"/>
          <w:i/>
          <w:sz w:val="24"/>
        </w:rPr>
      </w:pPr>
      <w:r w:rsidRPr="008B6135">
        <w:rPr>
          <w:rFonts w:asciiTheme="majorHAnsi" w:eastAsiaTheme="minorEastAsia" w:hAnsiTheme="majorHAnsi" w:cstheme="majorHAnsi"/>
          <w:i/>
          <w:sz w:val="24"/>
        </w:rPr>
        <w:t>Для распределения Рэлея:</w:t>
      </w:r>
    </w:p>
    <w:p w14:paraId="21A406C7" w14:textId="4C75E44E" w:rsidR="004E7C1A" w:rsidRPr="008B6135" w:rsidRDefault="004E7C1A" w:rsidP="004E7C1A">
      <w:pPr>
        <w:spacing w:line="360" w:lineRule="auto"/>
        <w:ind w:firstLine="708"/>
        <w:jc w:val="center"/>
        <w:rPr>
          <w:rFonts w:asciiTheme="majorHAnsi" w:eastAsiaTheme="minorEastAsia" w:hAnsiTheme="majorHAnsi" w:cstheme="majorHAnsi"/>
          <w:i/>
          <w:sz w:val="24"/>
        </w:rPr>
      </w:pPr>
      <m:oMathPara>
        <m:oMath>
          <m:r>
            <w:rPr>
              <w:rFonts w:ascii="Cambria Math" w:hAnsi="Cambria Math" w:cstheme="majorHAnsi"/>
              <w:sz w:val="24"/>
              <w:lang w:val="en-GB"/>
            </w:rPr>
            <m:t>k</m:t>
          </m:r>
          <m:r>
            <w:rPr>
              <w:rFonts w:ascii="Cambria Math" w:hAnsi="Cambria Math" w:cstheme="majorHAnsi"/>
              <w:sz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theme="majorHAnsi"/>
                  <w:i/>
                  <w:sz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theme="majorHAnsi"/>
                  <w:sz w:val="24"/>
                  <w:lang w:val="en-US"/>
                </w:rPr>
                <m:t>2</m:t>
              </m:r>
            </m:e>
          </m:rad>
          <m:r>
            <w:rPr>
              <w:rFonts w:ascii="Cambria Math" w:hAnsi="Cambria Math" w:cstheme="majorHAnsi"/>
              <w:sz w:val="24"/>
              <w:lang w:val="en-US"/>
            </w:rPr>
            <m:t>*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lang w:val="en-GB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theme="majorHAnsi"/>
                      <w:i/>
                      <w:sz w:val="24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sz w:val="24"/>
                      <w:lang w:val="en-GB"/>
                    </w:rPr>
                    <m:t>x</m:t>
                  </m:r>
                </m:e>
              </m:acc>
              <m:ctrlPr>
                <w:rPr>
                  <w:rFonts w:ascii="Cambria Math" w:hAnsi="Cambria Math" w:cstheme="majorHAnsi"/>
                  <w:i/>
                  <w:sz w:val="24"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HAnsi"/>
                      <w:i/>
                      <w:sz w:val="24"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HAnsi"/>
                      <w:sz w:val="24"/>
                      <w:lang w:val="en-GB"/>
                    </w:rPr>
                    <m:t>π</m:t>
                  </m:r>
                </m:e>
              </m:rad>
            </m:den>
          </m:f>
          <m:r>
            <w:rPr>
              <w:rFonts w:ascii="Cambria Math" w:hAnsi="Cambria Math" w:cstheme="majorHAnsi"/>
              <w:sz w:val="24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 w:val="24"/>
            </w:rPr>
            <m:t>4.0050</m:t>
          </m:r>
        </m:oMath>
      </m:oMathPara>
    </w:p>
    <w:p w14:paraId="2CA4BD36" w14:textId="77777777" w:rsidR="00194ECB" w:rsidRPr="008B6135" w:rsidRDefault="00194ECB" w:rsidP="00194ECB">
      <w:pPr>
        <w:spacing w:line="360" w:lineRule="auto"/>
        <w:ind w:firstLine="708"/>
        <w:rPr>
          <w:rFonts w:asciiTheme="majorHAnsi" w:eastAsiaTheme="minorEastAsia" w:hAnsiTheme="majorHAnsi" w:cstheme="majorHAnsi"/>
          <w:b/>
          <w:sz w:val="24"/>
        </w:rPr>
      </w:pPr>
      <w:r w:rsidRPr="008B6135">
        <w:rPr>
          <w:rFonts w:asciiTheme="majorHAnsi" w:eastAsiaTheme="minorEastAsia" w:hAnsiTheme="majorHAnsi" w:cstheme="majorHAnsi"/>
          <w:b/>
          <w:sz w:val="24"/>
        </w:rPr>
        <w:t>Метод максимального правдоподобия</w:t>
      </w:r>
    </w:p>
    <w:p w14:paraId="46FB8DF1" w14:textId="77777777" w:rsidR="00044427" w:rsidRPr="008B6135" w:rsidRDefault="000E2B3D" w:rsidP="00194ECB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  <w:r w:rsidRPr="008B6135">
        <w:rPr>
          <w:rFonts w:asciiTheme="majorHAnsi" w:eastAsiaTheme="minorEastAsia" w:hAnsiTheme="majorHAnsi" w:cstheme="majorHAnsi"/>
          <w:sz w:val="24"/>
        </w:rPr>
        <w:t>Пусть дана</w:t>
      </w:r>
      <w:r w:rsidR="00044427" w:rsidRPr="008B6135">
        <w:rPr>
          <w:rFonts w:asciiTheme="majorHAnsi" w:eastAsiaTheme="minorEastAsia" w:hAnsiTheme="majorHAnsi" w:cstheme="majorHAnsi"/>
          <w:sz w:val="24"/>
        </w:rPr>
        <w:t xml:space="preserve"> некоторая функция. Возьмем от нее логарифм.</w:t>
      </w:r>
    </w:p>
    <w:p w14:paraId="3B8141C6" w14:textId="77777777" w:rsidR="00194ECB" w:rsidRPr="008B6135" w:rsidRDefault="00194ECB" w:rsidP="00194ECB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  <m:oMathPara>
        <m:oMath>
          <m:r>
            <w:rPr>
              <w:rFonts w:ascii="Cambria Math" w:hAnsi="Cambria Math" w:cstheme="majorHAnsi"/>
              <w:sz w:val="24"/>
            </w:rPr>
            <m:t>f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x,θ</m:t>
              </m:r>
            </m:e>
          </m:d>
        </m:oMath>
      </m:oMathPara>
    </w:p>
    <w:p w14:paraId="68C51FFF" w14:textId="77777777" w:rsidR="00194ECB" w:rsidRPr="008B6135" w:rsidRDefault="00194ECB" w:rsidP="00194ECB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  <m:oMathPara>
        <m:oMath>
          <m:r>
            <w:rPr>
              <w:rFonts w:ascii="Cambria Math" w:hAnsi="Cambria Math" w:cstheme="majorHAnsi"/>
              <w:sz w:val="24"/>
            </w:rPr>
            <m:t xml:space="preserve">θ=[c, </m:t>
          </m:r>
          <m:r>
            <w:rPr>
              <w:rFonts w:ascii="Cambria Math" w:hAnsi="Cambria Math" w:cstheme="majorHAnsi"/>
              <w:sz w:val="24"/>
              <w:lang w:val="en-GB"/>
            </w:rPr>
            <m:t>σ</m:t>
          </m:r>
          <m:r>
            <w:rPr>
              <w:rFonts w:ascii="Cambria Math" w:hAnsi="Cambria Math" w:cstheme="majorHAnsi"/>
              <w:sz w:val="24"/>
            </w:rPr>
            <m:t xml:space="preserve"> ]</m:t>
          </m:r>
        </m:oMath>
      </m:oMathPara>
    </w:p>
    <w:p w14:paraId="6D695605" w14:textId="77777777" w:rsidR="00194ECB" w:rsidRPr="008B6135" w:rsidRDefault="00194ECB" w:rsidP="00194ECB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  <m:oMathPara>
        <m:oMath>
          <m:r>
            <w:rPr>
              <w:rFonts w:ascii="Cambria Math" w:hAnsi="Cambria Math" w:cstheme="majorHAnsi"/>
              <w:sz w:val="24"/>
            </w:rPr>
            <m:t>L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x,θ</m:t>
              </m:r>
            </m:e>
          </m:d>
          <m:r>
            <w:rPr>
              <w:rFonts w:ascii="Cambria Math" w:hAnsi="Cambria Math" w:cstheme="majorHAnsi"/>
              <w:sz w:val="24"/>
            </w:rPr>
            <m:t>=ln</m:t>
          </m:r>
          <m:nary>
            <m:naryPr>
              <m:chr m:val="∏"/>
              <m:limLoc m:val="undOvr"/>
              <m:ctrlPr>
                <w:rPr>
                  <w:rFonts w:ascii="Cambria Math" w:hAnsi="Cambria Math" w:cstheme="majorHAnsi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theme="majorHAnsi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theme="majorHAnsi"/>
                  <w:sz w:val="24"/>
                </w:rPr>
                <m:t>n</m:t>
              </m:r>
            </m:sup>
            <m:e>
              <m:r>
                <w:rPr>
                  <w:rFonts w:ascii="Cambria Math" w:hAnsi="Cambria Math" w:cstheme="majorHAnsi"/>
                  <w:sz w:val="24"/>
                </w:rPr>
                <m:t>f(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theme="majorHAnsi"/>
                  <w:sz w:val="24"/>
                </w:rPr>
                <m:t>, θ)</m:t>
              </m:r>
            </m:e>
          </m:nary>
        </m:oMath>
      </m:oMathPara>
    </w:p>
    <w:p w14:paraId="7D15FC97" w14:textId="77777777" w:rsidR="00194ECB" w:rsidRPr="008B6135" w:rsidRDefault="00194ECB" w:rsidP="00194ECB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  <m:oMathPara>
        <m:oMath>
          <m:r>
            <w:rPr>
              <w:rFonts w:ascii="Cambria Math" w:hAnsi="Cambria Math" w:cstheme="majorHAnsi"/>
              <w:sz w:val="24"/>
            </w:rPr>
            <m:t>L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x,θ</m:t>
              </m:r>
            </m:e>
          </m:d>
          <m:r>
            <w:rPr>
              <w:rFonts w:ascii="Cambria Math" w:hAnsi="Cambria Math" w:cstheme="majorHAnsi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theme="majorHAnsi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theme="majorHAnsi"/>
                  <w:sz w:val="24"/>
                </w:rPr>
                <m:t>n</m:t>
              </m:r>
            </m:sup>
            <m:e>
              <m:r>
                <w:rPr>
                  <w:rFonts w:ascii="Cambria Math" w:hAnsi="Cambria Math" w:cstheme="majorHAnsi"/>
                  <w:sz w:val="24"/>
                </w:rPr>
                <m:t>lnf(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theme="majorHAnsi"/>
                  <w:sz w:val="24"/>
                </w:rPr>
                <m:t>, θ)</m:t>
              </m:r>
            </m:e>
          </m:nary>
        </m:oMath>
      </m:oMathPara>
    </w:p>
    <w:p w14:paraId="4F8839F2" w14:textId="77777777" w:rsidR="00226878" w:rsidRPr="008B6135" w:rsidRDefault="00EF682F" w:rsidP="00226878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</w:rPr>
                <m:t>g</m:t>
              </m:r>
              <m:r>
                <w:rPr>
                  <w:rFonts w:ascii="Cambria Math" w:hAnsi="Cambria Math" w:cstheme="majorHAnsi"/>
                  <w:sz w:val="24"/>
                  <w:lang w:val="en-GB"/>
                </w:rPr>
                <m:t>rad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L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</w:rPr>
                    <m:t>x,θ</m:t>
                  </m:r>
                </m:e>
              </m:d>
            </m:e>
          </m:d>
          <m:r>
            <w:rPr>
              <w:rFonts w:ascii="Cambria Math" w:hAnsi="Cambria Math" w:cstheme="majorHAnsi"/>
              <w:sz w:val="24"/>
            </w:rPr>
            <m:t>=0</m:t>
          </m:r>
        </m:oMath>
      </m:oMathPara>
    </w:p>
    <w:p w14:paraId="3823D3F4" w14:textId="77777777" w:rsidR="00BA1925" w:rsidRPr="008B6135" w:rsidRDefault="00EF682F" w:rsidP="00BA1925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  <w:lang w:val="en-GB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ajorHAnsi"/>
                  <w:i/>
                  <w:sz w:val="24"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HAnsi"/>
                      <w:i/>
                      <w:sz w:val="24"/>
                      <w:lang w:val="en-GB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theme="majorHAnsi"/>
                          <w:sz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 w:val="24"/>
                          <w:lang w:val="en-GB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sz w:val="24"/>
                          <w:lang w:val="en-GB"/>
                        </w:rPr>
                        <m:t>∂c</m:t>
                      </m:r>
                    </m:den>
                  </m:f>
                  <m:r>
                    <w:rPr>
                      <w:rFonts w:ascii="Cambria Math" w:hAnsi="Cambria Math" w:cstheme="majorHAnsi"/>
                      <w:sz w:val="24"/>
                      <w:lang w:val="en-GB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 w:val="24"/>
                          <w:lang w:val="en-GB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sz w:val="24"/>
                          <w:lang w:val="en-GB"/>
                        </w:rPr>
                        <m:t>∂σ</m:t>
                      </m:r>
                    </m:den>
                  </m:f>
                  <m:r>
                    <w:rPr>
                      <w:rFonts w:ascii="Cambria Math" w:hAnsi="Cambria Math" w:cstheme="majorHAnsi"/>
                      <w:sz w:val="24"/>
                      <w:lang w:val="en-GB"/>
                    </w:rPr>
                    <m:t>=0</m:t>
                  </m:r>
                </m:e>
              </m:eqArr>
            </m:e>
          </m:d>
        </m:oMath>
      </m:oMathPara>
    </w:p>
    <w:p w14:paraId="518705B7" w14:textId="77777777" w:rsidR="00044427" w:rsidRPr="008B6135" w:rsidRDefault="00044427" w:rsidP="00BA1925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  <w:lang w:val="en-GB"/>
        </w:rPr>
      </w:pPr>
      <w:r w:rsidRPr="008B6135">
        <w:rPr>
          <w:rFonts w:asciiTheme="majorHAnsi" w:eastAsiaTheme="minorEastAsia" w:hAnsiTheme="majorHAnsi" w:cstheme="majorHAnsi"/>
          <w:i/>
          <w:sz w:val="24"/>
        </w:rPr>
        <w:t>Для нормального распределения</w:t>
      </w:r>
      <w:r w:rsidR="005B1594" w:rsidRPr="008B6135">
        <w:rPr>
          <w:rFonts w:asciiTheme="majorHAnsi" w:eastAsiaTheme="minorEastAsia" w:hAnsiTheme="majorHAnsi" w:cstheme="majorHAnsi"/>
          <w:i/>
          <w:sz w:val="24"/>
          <w:lang w:val="en-GB"/>
        </w:rPr>
        <w:t>:</w:t>
      </w:r>
    </w:p>
    <w:p w14:paraId="43F321A9" w14:textId="77777777" w:rsidR="00044427" w:rsidRPr="008B6135" w:rsidRDefault="00044427" w:rsidP="00194ECB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</w:p>
    <w:p w14:paraId="615F249D" w14:textId="77777777" w:rsidR="00044427" w:rsidRPr="008B6135" w:rsidRDefault="00044427" w:rsidP="00044427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  <m:oMathPara>
        <m:oMath>
          <m:r>
            <w:rPr>
              <w:rFonts w:ascii="Cambria Math" w:hAnsi="Cambria Math" w:cstheme="majorHAnsi"/>
              <w:sz w:val="24"/>
            </w:rPr>
            <m:t>f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x,θ</m:t>
              </m:r>
            </m:e>
          </m:d>
          <m:r>
            <w:rPr>
              <w:rFonts w:ascii="Cambria Math" w:hAnsi="Cambria Math" w:cstheme="majorHAnsi"/>
              <w:sz w:val="24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24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HAnsi"/>
                      <w:sz w:val="24"/>
                    </w:rPr>
                    <m:t>2π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  <w:sz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</w:rPr>
                                <m:t>x-c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ajorHAnsi"/>
                          <w:sz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1A0C7B2C" w14:textId="77777777" w:rsidR="00044427" w:rsidRPr="008B6135" w:rsidRDefault="00044427" w:rsidP="00044427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  <w:lang w:val="en-GB"/>
        </w:rPr>
      </w:pPr>
    </w:p>
    <w:p w14:paraId="6BDDFC2E" w14:textId="77777777" w:rsidR="00044427" w:rsidRPr="008B6135" w:rsidRDefault="00044427" w:rsidP="00044427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  <m:oMathPara>
        <m:oMath>
          <m:r>
            <w:rPr>
              <w:rFonts w:ascii="Cambria Math" w:hAnsi="Cambria Math" w:cstheme="majorHAnsi"/>
              <w:sz w:val="24"/>
            </w:rPr>
            <m:t>L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x,θ</m:t>
              </m:r>
            </m:e>
          </m:d>
          <m:r>
            <w:rPr>
              <w:rFonts w:ascii="Cambria Math" w:hAnsi="Cambria Math" w:cstheme="majorHAnsi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theme="majorHAnsi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theme="majorHAnsi"/>
                  <w:sz w:val="24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4"/>
                    </w:rPr>
                    <m:t>ln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ajorHAnsi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σ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</w:rPr>
                                <m:t>2π</m:t>
                              </m:r>
                            </m:e>
                          </m:rad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HAnsi"/>
                                          <w:i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ajorHAnsi"/>
                                              <w:i/>
                                              <w:sz w:val="24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ajorHAnsi"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ajorHAnsi"/>
                                                  <w:sz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ajorHAnsi"/>
                                                      <w:i/>
                                                      <w:sz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ajorHAnsi"/>
                                                      <w:sz w:val="24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 w:cstheme="majorHAnsi"/>
                                              <w:sz w:val="24"/>
                                            </w:rPr>
                                            <m:t>-c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HAnsi"/>
                                          <w:sz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 w:cstheme="majorHAnsi"/>
                                      <w:sz w:val="24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HAnsi"/>
                                          <w:i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HAnsi"/>
                                          <w:sz w:val="24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HAnsi"/>
                                          <w:sz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e>
          </m:nary>
        </m:oMath>
      </m:oMathPara>
    </w:p>
    <w:p w14:paraId="3E206F91" w14:textId="77777777" w:rsidR="00044427" w:rsidRPr="008B6135" w:rsidRDefault="00044427" w:rsidP="00044427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  <m:oMathPara>
        <m:oMath>
          <m:r>
            <w:rPr>
              <w:rFonts w:ascii="Cambria Math" w:hAnsi="Cambria Math" w:cstheme="majorHAnsi"/>
              <w:sz w:val="24"/>
            </w:rPr>
            <m:t>L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x,θ</m:t>
              </m:r>
            </m:e>
          </m:d>
          <m:r>
            <w:rPr>
              <w:rFonts w:ascii="Cambria Math" w:hAnsi="Cambria Math" w:cstheme="majorHAnsi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theme="majorHAnsi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theme="majorHAnsi"/>
                  <w:sz w:val="24"/>
                </w:rPr>
                <m:t>n</m:t>
              </m:r>
            </m:sup>
            <m:e>
              <m:r>
                <w:rPr>
                  <w:rFonts w:ascii="Cambria Math" w:hAnsi="Cambria Math" w:cstheme="majorHAnsi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HAnsi"/>
                      <w:sz w:val="24"/>
                    </w:rPr>
                    <m:t>2</m:t>
                  </m:r>
                </m:den>
              </m:f>
            </m:e>
          </m:nary>
          <m:func>
            <m:func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  <w:sz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</w:rPr>
                    <m:t>2π</m:t>
                  </m:r>
                </m:e>
              </m:d>
            </m:e>
          </m:func>
          <m:r>
            <w:rPr>
              <w:rFonts w:ascii="Cambria Math" w:hAnsi="Cambria Math" w:cstheme="majorHAnsi"/>
              <w:sz w:val="24"/>
            </w:rPr>
            <m:t>-</m:t>
          </m:r>
          <m:func>
            <m:funcPr>
              <m:ctrlPr>
                <w:rPr>
                  <w:rFonts w:ascii="Cambria Math" w:hAnsi="Cambria Math" w:cstheme="majorHAnsi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  <w:sz w:val="24"/>
                </w:rPr>
                <m:t>ln</m:t>
              </m: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</w:rPr>
                    <m:t>σ</m:t>
                  </m:r>
                </m:e>
              </m:d>
            </m:e>
          </m:func>
          <m:r>
            <w:rPr>
              <w:rFonts w:ascii="Cambria Math" w:hAnsi="Cambria Math" w:cstheme="majorHAnsi"/>
              <w:sz w:val="24"/>
            </w:rPr>
            <m:t>-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theme="majorHAnsi"/>
                          <w:sz w:val="24"/>
                        </w:rPr>
                        <m:t>-c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HAnsi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ajorHAnsi"/>
                  <w:sz w:val="24"/>
                </w:rPr>
                <m:t>2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theme="majorHAnsi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ajorHAnsi"/>
              <w:sz w:val="24"/>
            </w:rPr>
            <m:t>=</m:t>
          </m:r>
        </m:oMath>
      </m:oMathPara>
    </w:p>
    <w:p w14:paraId="7D64D514" w14:textId="77777777" w:rsidR="00044427" w:rsidRPr="008B6135" w:rsidRDefault="00044427" w:rsidP="00044427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  <w:lang w:val="en-GB"/>
        </w:rPr>
      </w:pPr>
      <m:oMathPara>
        <m:oMath>
          <m:r>
            <w:rPr>
              <w:rFonts w:ascii="Cambria Math" w:eastAsiaTheme="minorEastAsia" w:hAnsi="Cambria Math" w:cstheme="majorHAnsi"/>
              <w:sz w:val="24"/>
              <w:lang w:val="en-GB"/>
            </w:rPr>
            <m:t>=-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4"/>
                  <w:lang w:val="en-GB"/>
                </w:rPr>
                <m:t>n</m:t>
              </m:r>
            </m:num>
            <m:den>
              <m:r>
                <w:rPr>
                  <w:rFonts w:ascii="Cambria Math" w:eastAsiaTheme="minorEastAsia" w:hAnsi="Cambria Math" w:cstheme="majorHAnsi"/>
                  <w:sz w:val="24"/>
                  <w:lang w:val="en-GB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theme="majorHAnsi"/>
                  <w:sz w:val="24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4"/>
                  <w:lang w:val="en-GB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</w:rPr>
                    <m:t>2π</m:t>
                  </m:r>
                </m:e>
              </m:d>
            </m:e>
          </m:func>
          <m:r>
            <w:rPr>
              <w:rFonts w:ascii="Cambria Math" w:eastAsiaTheme="minorEastAsia" w:hAnsi="Cambria Math" w:cstheme="majorHAnsi"/>
              <w:sz w:val="24"/>
              <w:lang w:val="en-GB"/>
            </w:rPr>
            <m:t>-n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sz w:val="24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4"/>
                  <w:lang w:val="en-GB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</w:rPr>
                    <m:t>σ</m:t>
                  </m:r>
                </m:e>
              </m:d>
            </m:e>
          </m:func>
          <m:r>
            <w:rPr>
              <w:rFonts w:ascii="Cambria Math" w:eastAsiaTheme="minorEastAsia" w:hAnsi="Cambria Math" w:cstheme="majorHAnsi"/>
              <w:sz w:val="24"/>
              <w:lang w:val="en-GB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HAnsi"/>
                  <w:i/>
                  <w:sz w:val="24"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sz w:val="24"/>
                  <w:lang w:val="en-GB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HAnsi"/>
                  <w:sz w:val="24"/>
                  <w:lang w:val="en-GB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sz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-c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ajorHAnsi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ajorHAnsi"/>
                      <w:sz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4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204F6471" w14:textId="77777777" w:rsidR="00044427" w:rsidRPr="008B6135" w:rsidRDefault="00044427" w:rsidP="00044427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</w:p>
    <w:p w14:paraId="20CD066A" w14:textId="77777777" w:rsidR="00226878" w:rsidRPr="008B6135" w:rsidRDefault="00226878" w:rsidP="00194ECB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  <w:r w:rsidRPr="008B6135">
        <w:rPr>
          <w:rFonts w:asciiTheme="majorHAnsi" w:eastAsiaTheme="minorEastAsia" w:hAnsiTheme="majorHAnsi" w:cstheme="majorHAnsi"/>
          <w:sz w:val="24"/>
        </w:rPr>
        <w:t>Про</w:t>
      </w:r>
      <w:r w:rsidR="00B56FAB" w:rsidRPr="008B6135">
        <w:rPr>
          <w:rFonts w:asciiTheme="majorHAnsi" w:eastAsiaTheme="minorEastAsia" w:hAnsiTheme="majorHAnsi" w:cstheme="majorHAnsi"/>
          <w:sz w:val="24"/>
        </w:rPr>
        <w:t>диф</w:t>
      </w:r>
      <w:r w:rsidRPr="008B6135">
        <w:rPr>
          <w:rFonts w:asciiTheme="majorHAnsi" w:eastAsiaTheme="minorEastAsia" w:hAnsiTheme="majorHAnsi" w:cstheme="majorHAnsi"/>
          <w:sz w:val="24"/>
        </w:rPr>
        <w:t>ф</w:t>
      </w:r>
      <w:r w:rsidR="00B56FAB" w:rsidRPr="008B6135">
        <w:rPr>
          <w:rFonts w:asciiTheme="majorHAnsi" w:eastAsiaTheme="minorEastAsia" w:hAnsiTheme="majorHAnsi" w:cstheme="majorHAnsi"/>
          <w:sz w:val="24"/>
        </w:rPr>
        <w:t>еренцируем</w:t>
      </w:r>
      <w:r w:rsidRPr="008B6135">
        <w:rPr>
          <w:rFonts w:asciiTheme="majorHAnsi" w:eastAsiaTheme="minorEastAsia" w:hAnsiTheme="majorHAnsi" w:cstheme="majorHAnsi"/>
          <w:sz w:val="24"/>
        </w:rPr>
        <w:t xml:space="preserve"> по </w:t>
      </w:r>
      <w:r w:rsidRPr="008B6135">
        <w:rPr>
          <w:rFonts w:asciiTheme="majorHAnsi" w:eastAsiaTheme="minorEastAsia" w:hAnsiTheme="majorHAnsi" w:cstheme="majorHAnsi"/>
          <w:sz w:val="24"/>
          <w:u w:val="single"/>
          <w:lang w:val="en-GB"/>
        </w:rPr>
        <w:t>c</w:t>
      </w:r>
      <w:r w:rsidRPr="008B6135">
        <w:rPr>
          <w:rFonts w:asciiTheme="majorHAnsi" w:eastAsiaTheme="minorEastAsia" w:hAnsiTheme="majorHAnsi" w:cstheme="majorHAnsi"/>
          <w:sz w:val="24"/>
        </w:rPr>
        <w:t xml:space="preserve"> и найдем его значение</w:t>
      </w:r>
    </w:p>
    <w:p w14:paraId="747BCF4B" w14:textId="77777777" w:rsidR="00B11FC3" w:rsidRPr="008B6135" w:rsidRDefault="00EF682F" w:rsidP="00194ECB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  <w:lang w:val="en-GB"/>
        </w:rPr>
      </w:pPr>
      <m:oMathPara>
        <m:oMath>
          <m:f>
            <m:fPr>
              <m:ctrlPr>
                <w:rPr>
                  <w:rFonts w:ascii="Cambria Math" w:hAnsi="Cambria Math" w:cstheme="majorHAnsi"/>
                  <w:sz w:val="24"/>
                  <w:lang w:val="en-GB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  <w:lang w:val="en-GB"/>
                </w:rPr>
                <m:t>∂L</m:t>
              </m:r>
            </m:num>
            <m:den>
              <m:r>
                <w:rPr>
                  <w:rFonts w:ascii="Cambria Math" w:hAnsi="Cambria Math" w:cstheme="majorHAnsi"/>
                  <w:sz w:val="24"/>
                  <w:lang w:val="en-GB"/>
                </w:rPr>
                <m:t>∂c</m:t>
              </m:r>
            </m:den>
          </m:f>
          <m:r>
            <w:rPr>
              <w:rFonts w:ascii="Cambria Math" w:hAnsi="Cambria Math" w:cstheme="majorHAnsi"/>
              <w:sz w:val="24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i/>
                  <w:sz w:val="24"/>
                  <w:lang w:val="en-GB"/>
                </w:rPr>
              </m:ctrlPr>
            </m:naryPr>
            <m:sub>
              <m:r>
                <w:rPr>
                  <w:rFonts w:ascii="Cambria Math" w:hAnsi="Cambria Math" w:cstheme="majorHAnsi"/>
                  <w:sz w:val="24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 w:cstheme="majorHAnsi"/>
                  <w:sz w:val="24"/>
                  <w:lang w:val="en-GB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4"/>
                      <w:lang w:val="en-GB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theme="majorHAnsi"/>
                      <w:sz w:val="24"/>
                      <w:lang w:val="en-GB"/>
                    </w:rPr>
                    <m:t>-c)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ajorHAnsi"/>
                  <w:sz w:val="24"/>
                  <w:lang w:val="en-GB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i/>
                  <w:sz w:val="24"/>
                  <w:lang w:val="en-GB"/>
                </w:rPr>
              </m:ctrlPr>
            </m:naryPr>
            <m:sub>
              <m:r>
                <w:rPr>
                  <w:rFonts w:ascii="Cambria Math" w:hAnsi="Cambria Math" w:cstheme="majorHAnsi"/>
                  <w:sz w:val="24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 w:cstheme="majorHAnsi"/>
                  <w:sz w:val="24"/>
                  <w:lang w:val="en-GB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4"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4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theme="majorHAnsi"/>
              <w:sz w:val="24"/>
              <w:lang w:val="en-GB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i/>
                  <w:sz w:val="24"/>
                  <w:lang w:val="en-GB"/>
                </w:rPr>
              </m:ctrlPr>
            </m:naryPr>
            <m:sub>
              <m:r>
                <w:rPr>
                  <w:rFonts w:ascii="Cambria Math" w:hAnsi="Cambria Math" w:cstheme="majorHAnsi"/>
                  <w:sz w:val="24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 w:cstheme="majorHAnsi"/>
                  <w:sz w:val="24"/>
                  <w:lang w:val="en-GB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4"/>
                      <w:lang w:val="en-GB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4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4CCC78B1" w14:textId="68284ED3" w:rsidR="00B11FC3" w:rsidRPr="008B6135" w:rsidRDefault="00226878" w:rsidP="00194ECB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  <w:lang w:val="en-GB"/>
        </w:rPr>
      </w:pPr>
      <m:oMathPara>
        <m:oMath>
          <m:r>
            <w:rPr>
              <w:rFonts w:ascii="Cambria Math" w:eastAsiaTheme="minorEastAsia" w:hAnsi="Cambria Math" w:cstheme="majorHAnsi"/>
              <w:sz w:val="24"/>
              <w:lang w:val="en-GB"/>
            </w:rPr>
            <m:t>c=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4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sz w:val="24"/>
                  <w:lang w:val="en-GB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i/>
                  <w:sz w:val="24"/>
                  <w:lang w:val="en-GB"/>
                </w:rPr>
              </m:ctrlPr>
            </m:naryPr>
            <m:sub>
              <m:r>
                <w:rPr>
                  <w:rFonts w:ascii="Cambria Math" w:hAnsi="Cambria Math" w:cstheme="majorHAnsi"/>
                  <w:sz w:val="24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 w:cstheme="majorHAnsi"/>
                  <w:sz w:val="24"/>
                  <w:lang w:val="en-GB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4"/>
                        </w:rPr>
                        <m:t>i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 w:cstheme="majorHAnsi"/>
              <w:sz w:val="24"/>
              <w:lang w:val="en-GB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4"/>
              <w:lang w:val="en-GB"/>
            </w:rPr>
            <m:t>5.0195</m:t>
          </m:r>
        </m:oMath>
      </m:oMathPara>
    </w:p>
    <w:p w14:paraId="5B3EEF4C" w14:textId="77777777" w:rsidR="00226878" w:rsidRPr="008B6135" w:rsidRDefault="00226878" w:rsidP="00194ECB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  <w:r w:rsidRPr="008B6135">
        <w:rPr>
          <w:rFonts w:asciiTheme="majorHAnsi" w:eastAsiaTheme="minorEastAsia" w:hAnsiTheme="majorHAnsi" w:cstheme="majorHAnsi"/>
          <w:sz w:val="24"/>
        </w:rPr>
        <w:t xml:space="preserve">Теперь продифференцируем по </w:t>
      </w:r>
      <m:oMath>
        <m:r>
          <w:rPr>
            <w:rFonts w:ascii="Cambria Math" w:hAnsi="Cambria Math" w:cstheme="majorHAnsi"/>
            <w:sz w:val="24"/>
            <w:u w:val="single"/>
            <w:lang w:val="en-GB"/>
          </w:rPr>
          <m:t>σ</m:t>
        </m:r>
      </m:oMath>
      <w:r w:rsidRPr="008B6135">
        <w:rPr>
          <w:rFonts w:asciiTheme="majorHAnsi" w:eastAsiaTheme="minorEastAsia" w:hAnsiTheme="majorHAnsi" w:cstheme="majorHAnsi"/>
          <w:sz w:val="24"/>
        </w:rPr>
        <w:t xml:space="preserve"> и найдем его значение</w:t>
      </w:r>
    </w:p>
    <w:p w14:paraId="186F1E03" w14:textId="77777777" w:rsidR="00226878" w:rsidRPr="008B6135" w:rsidRDefault="00EF682F" w:rsidP="00194ECB">
      <w:pPr>
        <w:spacing w:line="360" w:lineRule="auto"/>
        <w:ind w:firstLine="708"/>
        <w:rPr>
          <w:rFonts w:asciiTheme="majorHAnsi" w:eastAsiaTheme="minorEastAsia" w:hAnsiTheme="majorHAnsi" w:cstheme="majorHAnsi"/>
          <w:i/>
          <w:sz w:val="24"/>
          <w:lang w:val="en-GB"/>
        </w:rPr>
      </w:pPr>
      <m:oMathPara>
        <m:oMath>
          <m:f>
            <m:fPr>
              <m:ctrlPr>
                <w:rPr>
                  <w:rFonts w:ascii="Cambria Math" w:hAnsi="Cambria Math" w:cstheme="majorHAnsi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  <w:lang w:val="en-GB"/>
                </w:rPr>
                <m:t>∂L</m:t>
              </m:r>
            </m:num>
            <m:den>
              <m:r>
                <w:rPr>
                  <w:rFonts w:ascii="Cambria Math" w:hAnsi="Cambria Math" w:cstheme="majorHAnsi"/>
                  <w:sz w:val="24"/>
                  <w:lang w:val="en-GB"/>
                </w:rPr>
                <m:t>∂σ</m:t>
              </m:r>
            </m:den>
          </m:f>
          <m:r>
            <w:rPr>
              <w:rFonts w:ascii="Cambria Math" w:hAnsi="Cambria Math" w:cstheme="majorHAnsi"/>
              <w:sz w:val="24"/>
              <w:lang w:val="en-GB"/>
            </w:rPr>
            <m:t>=-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  <w:lang w:val="en-GB"/>
                </w:rPr>
                <m:t>n</m:t>
              </m:r>
            </m:num>
            <m:den>
              <m:r>
                <w:rPr>
                  <w:rFonts w:ascii="Cambria Math" w:hAnsi="Cambria Math" w:cstheme="majorHAnsi"/>
                  <w:sz w:val="24"/>
                  <w:lang w:val="en-GB"/>
                </w:rPr>
                <m:t>σ</m:t>
              </m:r>
            </m:den>
          </m:f>
          <m:r>
            <w:rPr>
              <w:rFonts w:ascii="Cambria Math" w:hAnsi="Cambria Math" w:cstheme="majorHAnsi"/>
              <w:sz w:val="24"/>
              <w:lang w:val="en-GB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i/>
                  <w:sz w:val="24"/>
                  <w:lang w:val="en-GB"/>
                </w:rPr>
              </m:ctrlPr>
            </m:naryPr>
            <m:sub>
              <m:r>
                <w:rPr>
                  <w:rFonts w:ascii="Cambria Math" w:hAnsi="Cambria Math" w:cstheme="majorHAnsi"/>
                  <w:sz w:val="24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 w:cstheme="majorHAnsi"/>
                  <w:sz w:val="24"/>
                  <w:lang w:val="en-GB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sz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-c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ajorHAnsi"/>
                          <w:sz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4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14:paraId="79DF260A" w14:textId="77777777" w:rsidR="00226878" w:rsidRPr="008B6135" w:rsidRDefault="00EF682F" w:rsidP="00226878">
      <w:pPr>
        <w:spacing w:line="360" w:lineRule="auto"/>
        <w:rPr>
          <w:rFonts w:asciiTheme="majorHAnsi" w:eastAsiaTheme="minorEastAsia" w:hAnsiTheme="majorHAnsi" w:cstheme="majorHAnsi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</w:rPr>
                <m:t>σ</m:t>
              </m:r>
            </m:e>
            <m:sup>
              <m:r>
                <w:rPr>
                  <w:rFonts w:ascii="Cambria Math" w:hAnsi="Cambria Math" w:cstheme="majorHAnsi"/>
                  <w:sz w:val="24"/>
                </w:rPr>
                <m:t>2</m:t>
              </m:r>
            </m:sup>
          </m:sSup>
          <m:r>
            <w:rPr>
              <w:rFonts w:ascii="Cambria Math" w:hAnsi="Cambria Math" w:cstheme="majorHAnsi"/>
              <w:sz w:val="24"/>
              <w:lang w:val="en-GB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  <w:lang w:val="en-GB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24"/>
                  <w:lang w:val="en-GB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i/>
                  <w:sz w:val="24"/>
                  <w:lang w:val="en-GB"/>
                </w:rPr>
              </m:ctrlPr>
            </m:naryPr>
            <m:sub>
              <m:r>
                <w:rPr>
                  <w:rFonts w:ascii="Cambria Math" w:hAnsi="Cambria Math" w:cstheme="majorHAnsi"/>
                  <w:sz w:val="24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 w:cstheme="majorHAnsi"/>
                  <w:sz w:val="24"/>
                  <w:lang w:val="en-GB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theme="majorHAnsi"/>
                          <w:sz w:val="24"/>
                        </w:rPr>
                        <m:t>-c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HAnsi"/>
                      <w:sz w:val="24"/>
                    </w:rPr>
                    <m:t>2</m:t>
                  </m:r>
                </m:sup>
              </m:sSup>
            </m:e>
          </m:nary>
        </m:oMath>
      </m:oMathPara>
    </w:p>
    <w:p w14:paraId="00C33C62" w14:textId="45E6BDDD" w:rsidR="000E2B3D" w:rsidRPr="008B6135" w:rsidRDefault="000E2B3D" w:rsidP="00226878">
      <w:pPr>
        <w:spacing w:line="360" w:lineRule="auto"/>
        <w:rPr>
          <w:rFonts w:asciiTheme="majorHAnsi" w:eastAsiaTheme="minorEastAsia" w:hAnsiTheme="majorHAnsi" w:cstheme="majorHAnsi"/>
          <w:sz w:val="24"/>
          <w:lang w:val="en-GB"/>
        </w:rPr>
      </w:pPr>
      <m:oMathPara>
        <m:oMath>
          <m:r>
            <w:rPr>
              <w:rFonts w:ascii="Cambria Math" w:hAnsi="Cambria Math" w:cstheme="majorHAnsi"/>
              <w:sz w:val="24"/>
            </w:rPr>
            <m:t>σ</m:t>
          </m:r>
          <m:r>
            <w:rPr>
              <w:rFonts w:ascii="Cambria Math" w:hAnsi="Cambria Math" w:cstheme="majorHAnsi"/>
              <w:sz w:val="24"/>
              <w:lang w:val="en-GB"/>
            </w:rPr>
            <m:t>=</m:t>
          </m:r>
          <m:r>
            <m:rPr>
              <m:sty m:val="bi"/>
            </m:rPr>
            <w:rPr>
              <w:rFonts w:ascii="Cambria Math" w:hAnsi="Cambria Math" w:cstheme="majorHAnsi"/>
              <w:sz w:val="24"/>
              <w:lang w:val="en-GB"/>
            </w:rPr>
            <m:t>2.6553</m:t>
          </m:r>
        </m:oMath>
      </m:oMathPara>
    </w:p>
    <w:p w14:paraId="5CF01AB2" w14:textId="77777777" w:rsidR="00A876E6" w:rsidRPr="008B6135" w:rsidRDefault="00A876E6" w:rsidP="00527D19">
      <w:pPr>
        <w:spacing w:line="360" w:lineRule="auto"/>
        <w:ind w:firstLine="708"/>
        <w:rPr>
          <w:rFonts w:asciiTheme="majorHAnsi" w:eastAsiaTheme="minorEastAsia" w:hAnsiTheme="majorHAnsi" w:cstheme="majorHAnsi"/>
          <w:i/>
          <w:sz w:val="24"/>
          <w:lang w:val="en-GB"/>
        </w:rPr>
      </w:pPr>
      <w:r w:rsidRPr="008B6135">
        <w:rPr>
          <w:rFonts w:asciiTheme="majorHAnsi" w:eastAsiaTheme="minorEastAsia" w:hAnsiTheme="majorHAnsi" w:cstheme="majorHAnsi"/>
          <w:i/>
          <w:sz w:val="24"/>
        </w:rPr>
        <w:t>Для Гамма-распределения</w:t>
      </w:r>
      <w:r w:rsidR="005B1594" w:rsidRPr="008B6135">
        <w:rPr>
          <w:rFonts w:asciiTheme="majorHAnsi" w:eastAsiaTheme="minorEastAsia" w:hAnsiTheme="majorHAnsi" w:cstheme="majorHAnsi"/>
          <w:i/>
          <w:sz w:val="24"/>
          <w:lang w:val="en-GB"/>
        </w:rPr>
        <w:t>:</w:t>
      </w:r>
    </w:p>
    <w:p w14:paraId="023D071F" w14:textId="77777777" w:rsidR="00A876E6" w:rsidRPr="008B6135" w:rsidRDefault="00A876E6" w:rsidP="00527D19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</w:p>
    <w:p w14:paraId="7A46D0C7" w14:textId="77777777" w:rsidR="00A876E6" w:rsidRPr="008B6135" w:rsidRDefault="00A876E6" w:rsidP="00A876E6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  <m:oMathPara>
        <m:oMath>
          <m:r>
            <w:rPr>
              <w:rFonts w:ascii="Cambria Math" w:hAnsi="Cambria Math" w:cstheme="majorHAnsi"/>
              <w:sz w:val="24"/>
            </w:rPr>
            <m:t>f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x,v</m:t>
              </m:r>
            </m:e>
          </m:d>
          <m:r>
            <w:rPr>
              <w:rFonts w:ascii="Cambria Math" w:hAnsi="Cambria Math" w:cstheme="majorHAnsi"/>
              <w:sz w:val="24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  <w:sz w:val="24"/>
                      <w:lang w:val="en-GB"/>
                    </w:rPr>
                    <m:t>k-1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</w:rPr>
                    <m:t>θ</m:t>
                  </m:r>
                </m:e>
                <m:sup>
                  <m:r>
                    <w:rPr>
                      <w:rFonts w:ascii="Cambria Math" w:hAnsi="Cambria Math" w:cstheme="majorHAnsi"/>
                      <w:sz w:val="24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sz w:val="24"/>
                </w:rPr>
                <m:t>Γ</m:t>
              </m:r>
              <m:r>
                <w:rPr>
                  <w:rFonts w:ascii="Cambria Math" w:hAnsi="Cambria Math" w:cstheme="majorHAnsi"/>
                  <w:sz w:val="24"/>
                </w:rPr>
                <m:t>(k)</m:t>
              </m:r>
            </m:den>
          </m:f>
          <m:func>
            <m:funcPr>
              <m:ctrlPr>
                <w:rPr>
                  <w:rFonts w:ascii="Cambria Math" w:hAnsi="Cambria Math" w:cstheme="majorHAnsi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  <w:sz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sz w:val="24"/>
                        </w:rPr>
                        <m:t>θ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theme="majorHAnsi"/>
              <w:sz w:val="24"/>
            </w:rPr>
            <m:t>, x≥0</m:t>
          </m:r>
        </m:oMath>
      </m:oMathPara>
    </w:p>
    <w:p w14:paraId="09C45C0F" w14:textId="77777777" w:rsidR="00A876E6" w:rsidRPr="008B6135" w:rsidRDefault="00A876E6" w:rsidP="00A876E6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  <w:lang w:val="en-GB"/>
        </w:rPr>
      </w:pPr>
      <m:oMathPara>
        <m:oMath>
          <m:r>
            <w:rPr>
              <w:rFonts w:ascii="Cambria Math" w:eastAsiaTheme="minorEastAsia" w:hAnsi="Cambria Math" w:cstheme="majorHAnsi"/>
              <w:sz w:val="24"/>
            </w:rPr>
            <m:t>L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x,v</m:t>
              </m:r>
            </m:e>
          </m:d>
          <m:r>
            <w:rPr>
              <w:rFonts w:ascii="Cambria Math" w:hAnsi="Cambria Math" w:cstheme="majorHAnsi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4"/>
                  <w:lang w:val="en-GB"/>
                </w:rPr>
                <m:t>k-1</m:t>
              </m:r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ajorHAnsi"/>
                  <w:i/>
                  <w:sz w:val="24"/>
                  <w:lang w:val="en-GB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theme="majorHAnsi"/>
                  <w:sz w:val="24"/>
                </w:rPr>
                <m:t>≥0</m:t>
              </m:r>
            </m:sub>
            <m:sup/>
            <m:e>
              <m:func>
                <m:func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24"/>
                      <w:lang w:val="en-GB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func>
            </m:e>
          </m:nary>
          <m:r>
            <w:rPr>
              <w:rFonts w:ascii="Cambria Math" w:eastAsiaTheme="minorEastAsia" w:hAnsi="Cambria Math" w:cstheme="majorHAnsi"/>
              <w:sz w:val="24"/>
              <w:lang w:val="en-GB"/>
            </w:rPr>
            <m:t>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4"/>
                  <w:lang w:val="en-GB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24"/>
                </w:rPr>
                <m:t>θ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ajorHAnsi"/>
                  <w:i/>
                  <w:sz w:val="24"/>
                  <w:lang w:val="en-GB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theme="majorHAnsi"/>
                  <w:sz w:val="24"/>
                </w:rPr>
                <m:t>≥0</m:t>
              </m:r>
            </m:sub>
            <m:sup/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4"/>
                        </w:rPr>
                        <m:t>i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 w:cstheme="majorHAnsi"/>
              <w:sz w:val="24"/>
              <w:lang w:val="en-GB"/>
            </w:rPr>
            <m:t>-nk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sz w:val="24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4"/>
                  <w:lang w:val="en-GB"/>
                </w:rPr>
                <m:t>ln</m:t>
              </m:r>
            </m:fName>
            <m:e>
              <m:r>
                <w:rPr>
                  <w:rFonts w:ascii="Cambria Math" w:hAnsi="Cambria Math" w:cstheme="majorHAnsi"/>
                  <w:sz w:val="24"/>
                </w:rPr>
                <m:t>θ</m:t>
              </m:r>
            </m:e>
          </m:func>
          <m:r>
            <w:rPr>
              <w:rFonts w:ascii="Cambria Math" w:eastAsiaTheme="minorEastAsia" w:hAnsi="Cambria Math" w:cstheme="majorHAnsi"/>
              <w:sz w:val="24"/>
              <w:lang w:val="en-GB"/>
            </w:rPr>
            <m:t>-n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sz w:val="24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4"/>
                  <w:lang w:val="en-GB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 w:cstheme="majorHAnsi"/>
                  <w:sz w:val="24"/>
                </w:rPr>
                <m:t>Γ</m:t>
              </m:r>
              <m:r>
                <w:rPr>
                  <w:rFonts w:ascii="Cambria Math" w:hAnsi="Cambria Math" w:cstheme="majorHAnsi"/>
                  <w:sz w:val="24"/>
                </w:rPr>
                <m:t>(k)</m:t>
              </m:r>
            </m:e>
          </m:func>
        </m:oMath>
      </m:oMathPara>
    </w:p>
    <w:p w14:paraId="4D0C55EF" w14:textId="77777777" w:rsidR="00FF6A70" w:rsidRPr="008B6135" w:rsidRDefault="00FF6A70" w:rsidP="00A876E6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  <w:lang w:val="en-GB"/>
        </w:rPr>
      </w:pPr>
      <w:r w:rsidRPr="008B6135">
        <w:rPr>
          <w:rFonts w:asciiTheme="majorHAnsi" w:eastAsiaTheme="minorEastAsia" w:hAnsiTheme="majorHAnsi" w:cstheme="majorHAnsi"/>
          <w:sz w:val="24"/>
        </w:rPr>
        <w:t xml:space="preserve">Продифференцируем по </w:t>
      </w:r>
      <m:oMath>
        <m:r>
          <w:rPr>
            <w:rFonts w:ascii="Cambria Math" w:hAnsi="Cambria Math" w:cstheme="majorHAnsi"/>
            <w:sz w:val="24"/>
            <w:u w:val="single"/>
          </w:rPr>
          <m:t>θ</m:t>
        </m:r>
      </m:oMath>
    </w:p>
    <w:p w14:paraId="6D498B49" w14:textId="77777777" w:rsidR="00A876E6" w:rsidRPr="008B6135" w:rsidRDefault="00EF682F" w:rsidP="00A876E6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  <w:lang w:val="en-GB"/>
        </w:rPr>
      </w:pPr>
      <m:oMathPara>
        <m:oMath>
          <m:f>
            <m:fPr>
              <m:ctrlPr>
                <w:rPr>
                  <w:rFonts w:ascii="Cambria Math" w:hAnsi="Cambria Math" w:cstheme="majorHAnsi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  <w:lang w:val="en-GB"/>
                </w:rPr>
                <m:t>∂L</m:t>
              </m:r>
            </m:num>
            <m:den>
              <m:r>
                <w:rPr>
                  <w:rFonts w:ascii="Cambria Math" w:hAnsi="Cambria Math" w:cstheme="majorHAnsi"/>
                  <w:sz w:val="24"/>
                  <w:lang w:val="en-GB"/>
                </w:rPr>
                <m:t>∂</m:t>
              </m:r>
              <m:r>
                <w:rPr>
                  <w:rFonts w:ascii="Cambria Math" w:hAnsi="Cambria Math" w:cstheme="majorHAnsi"/>
                  <w:sz w:val="24"/>
                </w:rPr>
                <m:t>θ</m:t>
              </m:r>
            </m:den>
          </m:f>
          <m:r>
            <w:rPr>
              <w:rFonts w:ascii="Cambria Math" w:hAnsi="Cambria Math" w:cstheme="majorHAnsi"/>
              <w:sz w:val="24"/>
              <w:lang w:val="en-GB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  <w:lang w:val="en-GB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</w:rPr>
                    <m:t>θ</m:t>
                  </m:r>
                </m:e>
                <m:sup>
                  <m:r>
                    <w:rPr>
                      <w:rFonts w:ascii="Cambria Math" w:hAnsi="Cambria Math" w:cstheme="majorHAnsi"/>
                      <w:sz w:val="24"/>
                      <w:lang w:val="en-GB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ajorHAnsi"/>
                  <w:i/>
                  <w:sz w:val="24"/>
                  <w:lang w:val="en-GB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theme="majorHAnsi"/>
                  <w:sz w:val="24"/>
                </w:rPr>
                <m:t>≥0</m:t>
              </m:r>
            </m:sub>
            <m:sup/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4"/>
                        </w:rPr>
                        <m:t>i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 w:cstheme="majorHAnsi"/>
              <w:sz w:val="24"/>
              <w:lang w:val="en-GB"/>
            </w:rPr>
            <m:t>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4"/>
                  <w:lang w:val="en-GB"/>
                </w:rPr>
                <m:t>nk</m:t>
              </m:r>
            </m:num>
            <m:den>
              <m:r>
                <w:rPr>
                  <w:rFonts w:ascii="Cambria Math" w:hAnsi="Cambria Math" w:cstheme="majorHAnsi"/>
                  <w:sz w:val="24"/>
                </w:rPr>
                <m:t>θ</m:t>
              </m:r>
            </m:den>
          </m:f>
          <m:r>
            <w:rPr>
              <w:rFonts w:ascii="Cambria Math" w:eastAsiaTheme="minorEastAsia" w:hAnsi="Cambria Math" w:cstheme="majorHAnsi"/>
              <w:sz w:val="24"/>
              <w:lang w:val="en-GB"/>
            </w:rPr>
            <m:t>=0</m:t>
          </m:r>
        </m:oMath>
      </m:oMathPara>
    </w:p>
    <w:p w14:paraId="39716B14" w14:textId="77777777" w:rsidR="00A876E6" w:rsidRPr="008B6135" w:rsidRDefault="00A876E6" w:rsidP="00A876E6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  <w:lang w:val="en-GB"/>
        </w:rPr>
      </w:pPr>
      <m:oMathPara>
        <m:oMath>
          <m:r>
            <w:rPr>
              <w:rFonts w:ascii="Cambria Math" w:hAnsi="Cambria Math" w:cstheme="majorHAnsi"/>
              <w:sz w:val="24"/>
            </w:rPr>
            <m:t>θ=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24"/>
                </w:rPr>
                <m:t>nk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ajorHAnsi"/>
                  <w:i/>
                  <w:sz w:val="24"/>
                  <w:lang w:val="en-GB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theme="majorHAnsi"/>
                  <w:sz w:val="24"/>
                </w:rPr>
                <m:t>≥0</m:t>
              </m:r>
            </m:sub>
            <m:sup/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4"/>
                        </w:rPr>
                        <m:t>i</m:t>
                      </m:r>
                    </m:e>
                  </m:d>
                </m:sup>
              </m:sSup>
            </m:e>
          </m:nary>
        </m:oMath>
      </m:oMathPara>
    </w:p>
    <w:p w14:paraId="4F25A5F9" w14:textId="77777777" w:rsidR="00A876E6" w:rsidRPr="008B6135" w:rsidRDefault="00FF6A70" w:rsidP="00A876E6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  <w:r w:rsidRPr="008B6135">
        <w:rPr>
          <w:rFonts w:asciiTheme="majorHAnsi" w:eastAsiaTheme="minorEastAsia" w:hAnsiTheme="majorHAnsi" w:cstheme="majorHAnsi"/>
          <w:sz w:val="24"/>
        </w:rPr>
        <w:t xml:space="preserve">Продифференцируем по </w:t>
      </w:r>
      <m:oMath>
        <m:r>
          <w:rPr>
            <w:rFonts w:ascii="Cambria Math" w:hAnsi="Cambria Math" w:cstheme="majorHAnsi"/>
            <w:sz w:val="24"/>
            <w:u w:val="single"/>
            <w:lang w:val="en-GB"/>
          </w:rPr>
          <m:t>k</m:t>
        </m:r>
      </m:oMath>
    </w:p>
    <w:p w14:paraId="725D14C6" w14:textId="77777777" w:rsidR="00FF6A70" w:rsidRPr="008B6135" w:rsidRDefault="00EF682F" w:rsidP="00A876E6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  <m:oMathPara>
        <m:oMath>
          <m:f>
            <m:fPr>
              <m:ctrlPr>
                <w:rPr>
                  <w:rFonts w:ascii="Cambria Math" w:hAnsi="Cambria Math" w:cstheme="majorHAnsi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  <w:lang w:val="en-GB"/>
                </w:rPr>
                <m:t>∂L</m:t>
              </m:r>
            </m:num>
            <m:den>
              <m:r>
                <w:rPr>
                  <w:rFonts w:ascii="Cambria Math" w:hAnsi="Cambria Math" w:cstheme="majorHAnsi"/>
                  <w:sz w:val="24"/>
                  <w:lang w:val="en-GB"/>
                </w:rPr>
                <m:t>∂k</m:t>
              </m:r>
            </m:den>
          </m:f>
          <m:r>
            <w:rPr>
              <w:rFonts w:ascii="Cambria Math" w:hAnsi="Cambria Math" w:cstheme="majorHAnsi"/>
              <w:sz w:val="24"/>
              <w:lang w:val="en-GB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ajorHAnsi"/>
                  <w:i/>
                  <w:sz w:val="24"/>
                  <w:lang w:val="en-GB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theme="majorHAnsi"/>
                  <w:sz w:val="24"/>
                </w:rPr>
                <m:t>≥0</m:t>
              </m:r>
            </m:sub>
            <m:sup/>
            <m:e>
              <m:func>
                <m:func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24"/>
                      <w:lang w:val="en-GB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func>
            </m:e>
          </m:nary>
          <m:r>
            <w:rPr>
              <w:rFonts w:ascii="Cambria Math" w:eastAsiaTheme="minorEastAsia" w:hAnsi="Cambria Math" w:cstheme="majorHAnsi"/>
              <w:sz w:val="24"/>
              <w:lang w:val="en-GB"/>
            </w:rPr>
            <m:t>-n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sz w:val="24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4"/>
                  <w:lang w:val="en-GB"/>
                </w:rPr>
                <m:t>ln</m:t>
              </m:r>
            </m:fName>
            <m:e>
              <m:r>
                <w:rPr>
                  <w:rFonts w:ascii="Cambria Math" w:hAnsi="Cambria Math" w:cstheme="majorHAnsi"/>
                  <w:sz w:val="24"/>
                </w:rPr>
                <m:t>θ</m:t>
              </m:r>
            </m:e>
          </m:func>
          <m:r>
            <w:rPr>
              <w:rFonts w:ascii="Cambria Math" w:eastAsiaTheme="minorEastAsia" w:hAnsi="Cambria Math" w:cstheme="majorHAnsi"/>
              <w:sz w:val="24"/>
              <w:lang w:val="en-GB"/>
            </w:rPr>
            <m:t>-n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4"/>
                  <w:lang w:val="en-GB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4"/>
                  <w:lang w:val="en-GB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4"/>
                      <w:lang w:val="en-GB"/>
                    </w:rPr>
                    <m:t>k</m:t>
                  </m:r>
                </m:e>
              </m:d>
            </m:num>
            <m:den>
              <m:r>
                <w:rPr>
                  <w:rFonts w:ascii="Cambria Math" w:eastAsiaTheme="minorEastAsia" w:hAnsi="Cambria Math" w:cstheme="majorHAnsi"/>
                  <w:sz w:val="24"/>
                  <w:lang w:val="en-GB"/>
                </w:rPr>
                <m:t>∂k</m:t>
              </m:r>
            </m:den>
          </m:f>
          <m:r>
            <w:rPr>
              <w:rFonts w:ascii="Cambria Math" w:eastAsiaTheme="minorEastAsia" w:hAnsi="Cambria Math" w:cstheme="majorHAnsi"/>
              <w:sz w:val="24"/>
              <w:lang w:val="en-GB"/>
            </w:rPr>
            <m:t>=0</m:t>
          </m:r>
        </m:oMath>
      </m:oMathPara>
    </w:p>
    <w:p w14:paraId="77F2EF88" w14:textId="77777777" w:rsidR="00527D19" w:rsidRPr="008B6135" w:rsidRDefault="00EF682F" w:rsidP="0065635A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  <m:oMath>
        <m:f>
          <m:fPr>
            <m:ctrlPr>
              <w:rPr>
                <w:rFonts w:ascii="Cambria Math" w:eastAsiaTheme="minorEastAsia" w:hAnsi="Cambria Math" w:cstheme="majorHAnsi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24"/>
                <w:lang w:val="en-GB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4"/>
                <w:lang w:val="en-GB"/>
              </w:rPr>
              <m:t>Γ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24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24"/>
                    <w:lang w:val="en-GB"/>
                  </w:rPr>
                  <m:t>k</m:t>
                </m:r>
              </m:e>
            </m:d>
          </m:num>
          <m:den>
            <m:r>
              <w:rPr>
                <w:rFonts w:ascii="Cambria Math" w:eastAsiaTheme="minorEastAsia" w:hAnsi="Cambria Math" w:cstheme="majorHAnsi"/>
                <w:sz w:val="24"/>
                <w:lang w:val="en-GB"/>
              </w:rPr>
              <m:t>∂k</m:t>
            </m:r>
          </m:den>
        </m:f>
      </m:oMath>
      <w:r w:rsidR="00FF6A70" w:rsidRPr="008B6135">
        <w:rPr>
          <w:rFonts w:asciiTheme="majorHAnsi" w:eastAsiaTheme="minorEastAsia" w:hAnsiTheme="majorHAnsi" w:cstheme="majorHAnsi"/>
          <w:sz w:val="24"/>
        </w:rPr>
        <w:t xml:space="preserve"> – дигамма функция Эйлера. Заменим на </w:t>
      </w:r>
      <m:oMath>
        <m:r>
          <w:rPr>
            <w:rFonts w:ascii="Cambria Math" w:eastAsiaTheme="minorEastAsia" w:hAnsi="Cambria Math" w:cstheme="majorHAnsi"/>
            <w:sz w:val="24"/>
          </w:rPr>
          <m:t>ψ(k)</m:t>
        </m:r>
      </m:oMath>
    </w:p>
    <w:p w14:paraId="3DDC1B22" w14:textId="77777777" w:rsidR="00FF6A70" w:rsidRPr="008B6135" w:rsidRDefault="00FF6A70" w:rsidP="0065635A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  <w:r w:rsidRPr="008B6135">
        <w:rPr>
          <w:rFonts w:asciiTheme="majorHAnsi" w:eastAsiaTheme="minorEastAsia" w:hAnsiTheme="majorHAnsi" w:cstheme="majorHAnsi"/>
          <w:sz w:val="24"/>
        </w:rPr>
        <w:t xml:space="preserve">Подставим полученное ранее </w:t>
      </w:r>
      <m:oMath>
        <m:r>
          <w:rPr>
            <w:rFonts w:ascii="Cambria Math" w:hAnsi="Cambria Math" w:cstheme="majorHAnsi"/>
            <w:sz w:val="24"/>
          </w:rPr>
          <m:t>θ</m:t>
        </m:r>
      </m:oMath>
      <w:r w:rsidRPr="008B6135">
        <w:rPr>
          <w:rFonts w:asciiTheme="majorHAnsi" w:eastAsiaTheme="minorEastAsia" w:hAnsiTheme="majorHAnsi" w:cstheme="majorHAnsi"/>
          <w:sz w:val="24"/>
        </w:rPr>
        <w:t xml:space="preserve"> в последнее уравнение</w:t>
      </w:r>
    </w:p>
    <w:p w14:paraId="4009C264" w14:textId="77777777" w:rsidR="00FF6A70" w:rsidRPr="008B6135" w:rsidRDefault="00EF682F" w:rsidP="0065635A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ajorHAnsi"/>
                  <w:i/>
                  <w:sz w:val="24"/>
                  <w:lang w:val="en-GB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theme="majorHAnsi"/>
                  <w:sz w:val="24"/>
                </w:rPr>
                <m:t>≥0</m:t>
              </m:r>
            </m:sub>
            <m:sup/>
            <m:e>
              <m:func>
                <m:func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24"/>
                      <w:lang w:val="en-GB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func>
            </m:e>
          </m:nary>
          <m:r>
            <w:rPr>
              <w:rFonts w:ascii="Cambria Math" w:eastAsiaTheme="minorEastAsia" w:hAnsi="Cambria Math" w:cstheme="majorHAnsi"/>
              <w:sz w:val="24"/>
              <w:lang w:val="en-GB"/>
            </w:rPr>
            <m:t>-n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sz w:val="24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4"/>
                  <w:lang w:val="en-GB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sz w:val="24"/>
                        </w:rPr>
                        <m:t>nk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lang w:val="en-GB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theme="majorHAnsi"/>
                          <w:sz w:val="24"/>
                        </w:rPr>
                        <m:t>≥0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nary>
                </m:e>
              </m:d>
            </m:e>
          </m:func>
          <m:r>
            <w:rPr>
              <w:rFonts w:ascii="Cambria Math" w:eastAsiaTheme="minorEastAsia" w:hAnsi="Cambria Math" w:cstheme="majorHAnsi"/>
              <w:sz w:val="24"/>
              <w:lang w:val="en-GB"/>
            </w:rPr>
            <m:t>-n</m:t>
          </m:r>
          <m:r>
            <w:rPr>
              <w:rFonts w:ascii="Cambria Math" w:eastAsiaTheme="minorEastAsia" w:hAnsi="Cambria Math" w:cstheme="majorHAnsi"/>
              <w:sz w:val="24"/>
            </w:rPr>
            <m:t>ψ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4"/>
                </w:rPr>
                <m:t>k</m:t>
              </m:r>
            </m:e>
          </m:d>
          <m:r>
            <w:rPr>
              <w:rFonts w:ascii="Cambria Math" w:eastAsiaTheme="minorEastAsia" w:hAnsi="Cambria Math" w:cstheme="majorHAnsi"/>
              <w:sz w:val="24"/>
            </w:rPr>
            <m:t>=0</m:t>
          </m:r>
        </m:oMath>
      </m:oMathPara>
    </w:p>
    <w:p w14:paraId="51734467" w14:textId="77777777" w:rsidR="00FF6A70" w:rsidRPr="008B6135" w:rsidRDefault="00EF682F" w:rsidP="0065635A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  <w:lang w:val="en-GB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ajorHAnsi"/>
                  <w:i/>
                  <w:sz w:val="24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4"/>
                  <w:lang w:val="en-GB"/>
                </w:rPr>
                <m:t>ln</m:t>
              </m:r>
            </m:fName>
            <m:e>
              <m:r>
                <w:rPr>
                  <w:rFonts w:ascii="Cambria Math" w:eastAsiaTheme="minorEastAsia" w:hAnsi="Cambria Math" w:cstheme="majorHAnsi"/>
                  <w:sz w:val="24"/>
                  <w:lang w:val="en-GB"/>
                </w:rPr>
                <m:t>k</m:t>
              </m:r>
            </m:e>
          </m:func>
          <m:r>
            <w:rPr>
              <w:rFonts w:ascii="Cambria Math" w:eastAsiaTheme="minorEastAsia" w:hAnsi="Cambria Math" w:cstheme="majorHAnsi"/>
              <w:sz w:val="24"/>
              <w:lang w:val="en-GB"/>
            </w:rPr>
            <m:t>-n</m:t>
          </m:r>
          <m:r>
            <w:rPr>
              <w:rFonts w:ascii="Cambria Math" w:eastAsiaTheme="minorEastAsia" w:hAnsi="Cambria Math" w:cstheme="majorHAnsi"/>
              <w:sz w:val="24"/>
            </w:rPr>
            <m:t>ψ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4"/>
                </w:rPr>
                <m:t>k</m:t>
              </m:r>
            </m:e>
          </m:d>
          <m:r>
            <w:rPr>
              <w:rFonts w:ascii="Cambria Math" w:eastAsiaTheme="minorEastAsia" w:hAnsi="Cambria Math" w:cstheme="majorHAnsi"/>
              <w:sz w:val="24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sz w:val="24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4"/>
                  <w:lang w:val="en-GB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sz w:val="24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lang w:val="en-GB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theme="majorHAnsi"/>
                          <w:sz w:val="24"/>
                        </w:rPr>
                        <m:t>≥0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 w:cstheme="majorHAnsi"/>
                  <w:sz w:val="24"/>
                </w:rPr>
                <m:t>-</m:t>
              </m:r>
            </m:e>
          </m:func>
          <m:f>
            <m:f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24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ajorHAnsi"/>
                  <w:i/>
                  <w:sz w:val="24"/>
                  <w:lang w:val="en-GB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theme="majorHAnsi"/>
                  <w:sz w:val="24"/>
                </w:rPr>
                <m:t>≥0</m:t>
              </m:r>
            </m:sub>
            <m:sup/>
            <m:e>
              <m:func>
                <m:func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24"/>
                      <w:lang w:val="en-GB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func>
            </m:e>
          </m:nary>
        </m:oMath>
      </m:oMathPara>
    </w:p>
    <w:p w14:paraId="4E140799" w14:textId="77777777" w:rsidR="002C1223" w:rsidRPr="008B6135" w:rsidRDefault="002C1223" w:rsidP="0065635A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  <w:r w:rsidRPr="008B6135">
        <w:rPr>
          <w:rFonts w:asciiTheme="majorHAnsi" w:eastAsiaTheme="minorEastAsia" w:hAnsiTheme="majorHAnsi" w:cstheme="majorHAnsi"/>
          <w:sz w:val="24"/>
        </w:rPr>
        <w:t xml:space="preserve">Данную функцию затруднительно считать аналитически, поэтому воспользуемся численными методами минимизации. Сначала заменим выражение справа на </w:t>
      </w:r>
      <w:r w:rsidRPr="008B6135">
        <w:rPr>
          <w:rFonts w:asciiTheme="majorHAnsi" w:eastAsiaTheme="minorEastAsia" w:hAnsiTheme="majorHAnsi" w:cstheme="majorHAnsi"/>
          <w:sz w:val="24"/>
          <w:lang w:val="en-GB"/>
        </w:rPr>
        <w:t>c</w:t>
      </w:r>
      <w:r w:rsidRPr="008B6135">
        <w:rPr>
          <w:rFonts w:asciiTheme="majorHAnsi" w:eastAsiaTheme="minorEastAsia" w:hAnsiTheme="majorHAnsi" w:cstheme="majorHAnsi"/>
          <w:sz w:val="24"/>
        </w:rPr>
        <w:t>, так как это значение считается единожды. Будем минимизировать функцию в следующем виде</w:t>
      </w:r>
    </w:p>
    <w:p w14:paraId="71744CCC" w14:textId="77777777" w:rsidR="002C1223" w:rsidRPr="008B6135" w:rsidRDefault="00EF682F" w:rsidP="0065635A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  <w:lang w:val="en-GB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ajorHAnsi"/>
                  <w:i/>
                  <w:sz w:val="24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4"/>
                  <w:lang w:val="en-GB"/>
                </w:rPr>
                <m:t>ln</m:t>
              </m:r>
            </m:fName>
            <m:e>
              <m:r>
                <w:rPr>
                  <w:rFonts w:ascii="Cambria Math" w:eastAsiaTheme="minorEastAsia" w:hAnsi="Cambria Math" w:cstheme="majorHAnsi"/>
                  <w:sz w:val="24"/>
                  <w:lang w:val="en-GB"/>
                </w:rPr>
                <m:t>k</m:t>
              </m:r>
            </m:e>
          </m:func>
          <m:r>
            <w:rPr>
              <w:rFonts w:ascii="Cambria Math" w:eastAsiaTheme="minorEastAsia" w:hAnsi="Cambria Math" w:cstheme="majorHAnsi"/>
              <w:sz w:val="24"/>
              <w:lang w:val="en-GB"/>
            </w:rPr>
            <m:t>-n</m:t>
          </m:r>
          <m:r>
            <w:rPr>
              <w:rFonts w:ascii="Cambria Math" w:eastAsiaTheme="minorEastAsia" w:hAnsi="Cambria Math" w:cstheme="majorHAnsi"/>
              <w:sz w:val="24"/>
            </w:rPr>
            <m:t>ψ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4"/>
                </w:rPr>
                <m:t>k</m:t>
              </m:r>
            </m:e>
          </m:d>
          <m:r>
            <w:rPr>
              <w:rFonts w:ascii="Cambria Math" w:eastAsiaTheme="minorEastAsia" w:hAnsi="Cambria Math" w:cstheme="majorHAnsi"/>
              <w:sz w:val="24"/>
            </w:rPr>
            <m:t>-</m:t>
          </m:r>
          <m:r>
            <w:rPr>
              <w:rFonts w:ascii="Cambria Math" w:eastAsiaTheme="minorEastAsia" w:hAnsi="Cambria Math" w:cstheme="majorHAnsi"/>
              <w:sz w:val="24"/>
              <w:lang w:val="en-GB"/>
            </w:rPr>
            <m:t>c</m:t>
          </m:r>
          <m:r>
            <w:rPr>
              <w:rFonts w:ascii="Cambria Math" w:eastAsiaTheme="minorEastAsia" w:hAnsi="Cambria Math" w:cstheme="majorHAnsi"/>
              <w:sz w:val="24"/>
            </w:rPr>
            <m:t>=</m:t>
          </m:r>
          <m:r>
            <w:rPr>
              <w:rFonts w:ascii="Cambria Math" w:eastAsiaTheme="minorEastAsia" w:hAnsi="Cambria Math" w:cstheme="majorHAnsi"/>
              <w:sz w:val="24"/>
              <w:lang w:val="en-GB"/>
            </w:rPr>
            <m:t>0</m:t>
          </m:r>
        </m:oMath>
      </m:oMathPara>
    </w:p>
    <w:p w14:paraId="15B3349C" w14:textId="77777777" w:rsidR="002C1223" w:rsidRPr="008B6135" w:rsidRDefault="002C1223" w:rsidP="0065635A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  <w:r w:rsidRPr="008B6135">
        <w:rPr>
          <w:rFonts w:asciiTheme="majorHAnsi" w:eastAsiaTheme="minorEastAsia" w:hAnsiTheme="majorHAnsi" w:cstheme="majorHAnsi"/>
          <w:sz w:val="24"/>
        </w:rPr>
        <w:t xml:space="preserve">Для минимизации была написана функция, использующая метод </w:t>
      </w:r>
      <w:proofErr w:type="spellStart"/>
      <w:r w:rsidRPr="008B6135">
        <w:rPr>
          <w:rFonts w:asciiTheme="majorHAnsi" w:eastAsiaTheme="minorEastAsia" w:hAnsiTheme="majorHAnsi" w:cstheme="majorHAnsi"/>
          <w:sz w:val="24"/>
        </w:rPr>
        <w:t>бисекции</w:t>
      </w:r>
      <w:proofErr w:type="spellEnd"/>
      <w:r w:rsidRPr="008B6135">
        <w:rPr>
          <w:rFonts w:asciiTheme="majorHAnsi" w:eastAsiaTheme="minorEastAsia" w:hAnsiTheme="majorHAnsi" w:cstheme="majorHAnsi"/>
          <w:sz w:val="24"/>
        </w:rPr>
        <w:t>. Точки, при которых функция принимала положительное и отриц</w:t>
      </w:r>
      <w:r w:rsidR="00EB2541" w:rsidRPr="008B6135">
        <w:rPr>
          <w:rFonts w:asciiTheme="majorHAnsi" w:eastAsiaTheme="minorEastAsia" w:hAnsiTheme="majorHAnsi" w:cstheme="majorHAnsi"/>
          <w:sz w:val="24"/>
        </w:rPr>
        <w:t>а</w:t>
      </w:r>
      <w:r w:rsidRPr="008B6135">
        <w:rPr>
          <w:rFonts w:asciiTheme="majorHAnsi" w:eastAsiaTheme="minorEastAsia" w:hAnsiTheme="majorHAnsi" w:cstheme="majorHAnsi"/>
          <w:sz w:val="24"/>
        </w:rPr>
        <w:t>тельное значения подбирались вручную.</w:t>
      </w:r>
    </w:p>
    <w:p w14:paraId="16F5F9F3" w14:textId="3390B61E" w:rsidR="000E2B3D" w:rsidRPr="008B6135" w:rsidRDefault="000E2B3D" w:rsidP="000E2B3D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  <w:lang w:val="en-GB"/>
        </w:rPr>
      </w:pPr>
      <m:oMathPara>
        <m:oMath>
          <m:r>
            <w:rPr>
              <w:rFonts w:ascii="Cambria Math" w:eastAsiaTheme="minorEastAsia" w:hAnsi="Cambria Math" w:cstheme="majorHAnsi"/>
              <w:sz w:val="24"/>
              <w:lang w:val="en-GB"/>
            </w:rPr>
            <m:t>k=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4"/>
              <w:lang w:val="en-GB"/>
            </w:rPr>
            <m:t>3.0680</m:t>
          </m:r>
        </m:oMath>
      </m:oMathPara>
    </w:p>
    <w:p w14:paraId="7582985F" w14:textId="232A317D" w:rsidR="000E2B3D" w:rsidRPr="008B6135" w:rsidRDefault="000E2B3D" w:rsidP="000E2B3D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  <w:lang w:val="en-GB"/>
        </w:rPr>
      </w:pPr>
      <m:oMathPara>
        <m:oMath>
          <m:r>
            <w:rPr>
              <w:rFonts w:ascii="Cambria Math" w:hAnsi="Cambria Math" w:cstheme="majorHAnsi"/>
              <w:sz w:val="24"/>
            </w:rPr>
            <m:t>θ</m:t>
          </m:r>
          <m:r>
            <w:rPr>
              <w:rFonts w:ascii="Cambria Math" w:eastAsiaTheme="minorEastAsia" w:hAnsi="Cambria Math" w:cstheme="majorHAnsi"/>
              <w:sz w:val="24"/>
              <w:lang w:val="en-GB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4"/>
              <w:lang w:val="en-GB"/>
            </w:rPr>
            <m:t>1.6360</m:t>
          </m:r>
        </m:oMath>
      </m:oMathPara>
    </w:p>
    <w:p w14:paraId="2E1C5E16" w14:textId="77777777" w:rsidR="004E7C1A" w:rsidRPr="008B6135" w:rsidRDefault="004E7C1A" w:rsidP="004E7C1A">
      <w:pPr>
        <w:spacing w:line="360" w:lineRule="auto"/>
        <w:ind w:firstLine="708"/>
        <w:rPr>
          <w:rFonts w:asciiTheme="majorHAnsi" w:eastAsiaTheme="minorEastAsia" w:hAnsiTheme="majorHAnsi" w:cstheme="majorHAnsi"/>
          <w:i/>
          <w:sz w:val="24"/>
        </w:rPr>
      </w:pPr>
      <w:r w:rsidRPr="008B6135">
        <w:rPr>
          <w:rFonts w:asciiTheme="majorHAnsi" w:eastAsiaTheme="minorEastAsia" w:hAnsiTheme="majorHAnsi" w:cstheme="majorHAnsi"/>
          <w:i/>
          <w:sz w:val="24"/>
        </w:rPr>
        <w:t>Для распределения Рэлея:</w:t>
      </w:r>
    </w:p>
    <w:p w14:paraId="11524949" w14:textId="540A4CDA" w:rsidR="004E7C1A" w:rsidRPr="008B6135" w:rsidRDefault="00CB13C7" w:rsidP="004E7C1A">
      <w:pPr>
        <w:spacing w:line="360" w:lineRule="auto"/>
        <w:ind w:firstLine="708"/>
        <w:jc w:val="center"/>
        <w:rPr>
          <w:rFonts w:asciiTheme="majorHAnsi" w:eastAsiaTheme="minorEastAsia" w:hAnsiTheme="majorHAnsi" w:cstheme="majorHAnsi"/>
          <w:sz w:val="24"/>
        </w:rPr>
      </w:pPr>
      <w:r>
        <w:rPr>
          <w:noProof/>
          <w:lang w:eastAsia="ru-RU"/>
        </w:rPr>
        <w:drawing>
          <wp:inline distT="0" distB="0" distL="0" distR="0" wp14:anchorId="30C398E7" wp14:editId="0AB9C56E">
            <wp:extent cx="4040372" cy="302933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989" cy="303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F47D4" w14:textId="63AC46F4" w:rsidR="00620B20" w:rsidRPr="008B6135" w:rsidRDefault="004E7C1A" w:rsidP="008B6135">
      <w:pPr>
        <w:spacing w:line="360" w:lineRule="auto"/>
        <w:ind w:firstLine="708"/>
        <w:rPr>
          <w:rFonts w:asciiTheme="majorHAnsi" w:eastAsiaTheme="minorEastAsia" w:hAnsiTheme="majorHAnsi" w:cstheme="majorHAnsi"/>
          <w:b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 w:cstheme="majorHAnsi"/>
              <w:color w:val="545454"/>
              <w:shd w:val="clear" w:color="auto" w:fill="FFFFFF"/>
            </w:rPr>
            <m:t>σ</m:t>
          </m:r>
          <m:r>
            <m:rPr>
              <m:sty m:val="bi"/>
            </m:rPr>
            <w:rPr>
              <w:rFonts w:ascii="Cambria Math" w:hAnsi="Cambria Math" w:cstheme="majorHAnsi"/>
              <w:sz w:val="24"/>
            </w:rPr>
            <m:t xml:space="preserve"> = 4.0154</m:t>
          </m:r>
        </m:oMath>
      </m:oMathPara>
    </w:p>
    <w:p w14:paraId="632AD8A1" w14:textId="77777777" w:rsidR="008B6135" w:rsidRPr="008B6135" w:rsidRDefault="008B6135" w:rsidP="008B6135">
      <w:pPr>
        <w:spacing w:line="360" w:lineRule="auto"/>
        <w:ind w:firstLine="708"/>
        <w:rPr>
          <w:rFonts w:asciiTheme="majorHAnsi" w:eastAsiaTheme="minorEastAsia" w:hAnsiTheme="majorHAnsi" w:cstheme="majorHAnsi"/>
          <w:b/>
          <w:sz w:val="24"/>
        </w:rPr>
      </w:pPr>
    </w:p>
    <w:p w14:paraId="047377DF" w14:textId="4CEF13D0" w:rsidR="00140731" w:rsidRPr="008B6135" w:rsidRDefault="00482B1B" w:rsidP="00620B20">
      <w:pPr>
        <w:spacing w:line="360" w:lineRule="auto"/>
        <w:jc w:val="center"/>
        <w:rPr>
          <w:rFonts w:asciiTheme="majorHAnsi" w:hAnsiTheme="majorHAnsi" w:cstheme="majorHAnsi"/>
          <w:noProof/>
        </w:rPr>
      </w:pPr>
      <w:r w:rsidRPr="008B6135">
        <w:rPr>
          <w:rFonts w:asciiTheme="majorHAnsi" w:eastAsiaTheme="minorEastAsia" w:hAnsiTheme="majorHAnsi" w:cstheme="majorHAnsi"/>
          <w:sz w:val="24"/>
        </w:rPr>
        <w:lastRenderedPageBreak/>
        <w:t>Графики сравнения результатов</w:t>
      </w:r>
      <w:r w:rsidR="00620B20" w:rsidRPr="008B6135">
        <w:rPr>
          <w:rFonts w:asciiTheme="majorHAnsi" w:hAnsiTheme="majorHAnsi" w:cstheme="majorHAnsi"/>
          <w:noProof/>
        </w:rPr>
        <w:t xml:space="preserve"> </w:t>
      </w:r>
      <w:r w:rsidR="00EF2D55" w:rsidRPr="008B6135">
        <w:rPr>
          <w:rFonts w:asciiTheme="majorHAnsi" w:hAnsiTheme="majorHAnsi" w:cstheme="majorHAnsi"/>
          <w:noProof/>
          <w:lang w:eastAsia="ru-RU"/>
        </w:rPr>
        <w:drawing>
          <wp:inline distT="0" distB="0" distL="0" distR="0" wp14:anchorId="0E873DFA" wp14:editId="57DB5BF0">
            <wp:extent cx="5569527" cy="417729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1425" cy="417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B20" w:rsidRPr="008B6135">
        <w:rPr>
          <w:rFonts w:asciiTheme="majorHAnsi" w:hAnsiTheme="majorHAnsi" w:cstheme="majorHAnsi"/>
          <w:noProof/>
        </w:rPr>
        <w:t xml:space="preserve"> </w:t>
      </w:r>
      <w:r w:rsidR="00EF2D55" w:rsidRPr="008B6135">
        <w:rPr>
          <w:rFonts w:asciiTheme="majorHAnsi" w:hAnsiTheme="majorHAnsi" w:cstheme="majorHAnsi"/>
          <w:noProof/>
          <w:lang w:eastAsia="ru-RU"/>
        </w:rPr>
        <w:drawing>
          <wp:inline distT="0" distB="0" distL="0" distR="0" wp14:anchorId="246A35E0" wp14:editId="092B9517">
            <wp:extent cx="5640779" cy="423073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2938" cy="42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B20" w:rsidRPr="008B6135">
        <w:rPr>
          <w:rFonts w:asciiTheme="majorHAnsi" w:hAnsiTheme="majorHAnsi" w:cstheme="majorHAnsi"/>
          <w:noProof/>
        </w:rPr>
        <w:t xml:space="preserve">   </w:t>
      </w:r>
      <w:r w:rsidR="00EF2D55" w:rsidRPr="008B6135">
        <w:rPr>
          <w:rFonts w:asciiTheme="majorHAnsi" w:hAnsiTheme="majorHAnsi" w:cstheme="majorHAnsi"/>
          <w:noProof/>
          <w:lang w:eastAsia="ru-RU"/>
        </w:rPr>
        <w:lastRenderedPageBreak/>
        <w:drawing>
          <wp:inline distT="0" distB="0" distL="0" distR="0" wp14:anchorId="03CA1C4F" wp14:editId="7D1F32C5">
            <wp:extent cx="6116955" cy="4587875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B20" w:rsidRPr="008B6135">
        <w:rPr>
          <w:rFonts w:asciiTheme="majorHAnsi" w:hAnsiTheme="majorHAnsi" w:cstheme="majorHAnsi"/>
          <w:noProof/>
        </w:rPr>
        <w:t xml:space="preserve"> </w:t>
      </w:r>
      <w:r w:rsidR="00EF2D55" w:rsidRPr="008B6135">
        <w:rPr>
          <w:rFonts w:asciiTheme="majorHAnsi" w:hAnsiTheme="majorHAnsi" w:cstheme="majorHAnsi"/>
          <w:noProof/>
          <w:lang w:eastAsia="ru-RU"/>
        </w:rPr>
        <w:drawing>
          <wp:inline distT="0" distB="0" distL="0" distR="0" wp14:anchorId="0AD7E3A3" wp14:editId="10D2A8FE">
            <wp:extent cx="5620792" cy="421574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2156" cy="421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500C" w14:textId="10B0453E" w:rsidR="004E7C1A" w:rsidRPr="008B6135" w:rsidRDefault="00EF2D55" w:rsidP="00620B20">
      <w:pPr>
        <w:spacing w:line="360" w:lineRule="auto"/>
        <w:jc w:val="center"/>
        <w:rPr>
          <w:rFonts w:asciiTheme="majorHAnsi" w:hAnsiTheme="majorHAnsi" w:cstheme="majorHAnsi"/>
          <w:noProof/>
        </w:rPr>
      </w:pPr>
      <w:r w:rsidRPr="008B6135">
        <w:rPr>
          <w:rFonts w:asciiTheme="majorHAnsi" w:hAnsiTheme="majorHAnsi" w:cstheme="majorHAnsi"/>
          <w:noProof/>
          <w:lang w:eastAsia="ru-RU"/>
        </w:rPr>
        <w:lastRenderedPageBreak/>
        <w:drawing>
          <wp:inline distT="0" distB="0" distL="0" distR="0" wp14:anchorId="555D17B1" wp14:editId="60A6A7DE">
            <wp:extent cx="5763291" cy="4322618"/>
            <wp:effectExtent l="0" t="0" r="889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3763" cy="432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B260" w14:textId="404571EF" w:rsidR="004E7C1A" w:rsidRPr="008B6135" w:rsidRDefault="00EF2D55" w:rsidP="00620B20">
      <w:pPr>
        <w:spacing w:line="360" w:lineRule="auto"/>
        <w:jc w:val="center"/>
        <w:rPr>
          <w:rFonts w:asciiTheme="majorHAnsi" w:hAnsiTheme="majorHAnsi" w:cstheme="majorHAnsi"/>
          <w:noProof/>
        </w:rPr>
      </w:pPr>
      <w:r w:rsidRPr="008B6135">
        <w:rPr>
          <w:rFonts w:asciiTheme="majorHAnsi" w:hAnsiTheme="majorHAnsi" w:cstheme="majorHAnsi"/>
          <w:noProof/>
          <w:lang w:eastAsia="ru-RU"/>
        </w:rPr>
        <w:drawing>
          <wp:inline distT="0" distB="0" distL="0" distR="0" wp14:anchorId="4330BEDB" wp14:editId="4B9069E9">
            <wp:extent cx="6116955" cy="4587875"/>
            <wp:effectExtent l="0" t="0" r="0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A842" w14:textId="7E3BEC67" w:rsidR="00140731" w:rsidRPr="008B6135" w:rsidRDefault="00C20581" w:rsidP="00EF2D55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  <w:r w:rsidRPr="008B6135">
        <w:rPr>
          <w:rFonts w:asciiTheme="majorHAnsi" w:eastAsiaTheme="minorEastAsia" w:hAnsiTheme="majorHAnsi" w:cstheme="majorHAnsi"/>
          <w:sz w:val="24"/>
        </w:rPr>
        <w:lastRenderedPageBreak/>
        <w:t>На некоторых графиках не видно кривой получен</w:t>
      </w:r>
      <w:r w:rsidR="00620B20" w:rsidRPr="008B6135">
        <w:rPr>
          <w:rFonts w:asciiTheme="majorHAnsi" w:eastAsiaTheme="minorEastAsia" w:hAnsiTheme="majorHAnsi" w:cstheme="majorHAnsi"/>
          <w:sz w:val="24"/>
        </w:rPr>
        <w:t>н</w:t>
      </w:r>
      <w:r w:rsidRPr="008B6135">
        <w:rPr>
          <w:rFonts w:asciiTheme="majorHAnsi" w:eastAsiaTheme="minorEastAsia" w:hAnsiTheme="majorHAnsi" w:cstheme="majorHAnsi"/>
          <w:sz w:val="24"/>
        </w:rPr>
        <w:t>о</w:t>
      </w:r>
      <w:r w:rsidR="00620B20" w:rsidRPr="008B6135">
        <w:rPr>
          <w:rFonts w:asciiTheme="majorHAnsi" w:eastAsiaTheme="minorEastAsia" w:hAnsiTheme="majorHAnsi" w:cstheme="majorHAnsi"/>
          <w:sz w:val="24"/>
        </w:rPr>
        <w:t>й</w:t>
      </w:r>
      <w:r w:rsidRPr="008B6135">
        <w:rPr>
          <w:rFonts w:asciiTheme="majorHAnsi" w:eastAsiaTheme="minorEastAsia" w:hAnsiTheme="majorHAnsi" w:cstheme="majorHAnsi"/>
          <w:sz w:val="24"/>
        </w:rPr>
        <w:t xml:space="preserve"> методом моментов. Это связано с тем, что метод моментов и ММП дали очень близкие значения параметров, и одна кривая находится под другой.</w:t>
      </w:r>
    </w:p>
    <w:p w14:paraId="4C09AB84" w14:textId="77777777" w:rsidR="004E7C1A" w:rsidRPr="008B6135" w:rsidRDefault="00EA025C" w:rsidP="00D1533C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  <w:r w:rsidRPr="008B6135">
        <w:rPr>
          <w:rFonts w:asciiTheme="majorHAnsi" w:eastAsiaTheme="minorEastAsia" w:hAnsiTheme="majorHAnsi" w:cstheme="majorHAnsi"/>
          <w:sz w:val="24"/>
        </w:rPr>
        <w:t>График для распределения Рэлея почти совпадает с полученной ранее гистограммой.</w:t>
      </w:r>
    </w:p>
    <w:p w14:paraId="2A05C1FE" w14:textId="77777777" w:rsidR="00E6788F" w:rsidRPr="008B6135" w:rsidRDefault="00E6788F" w:rsidP="0065635A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  <w:r w:rsidRPr="008B6135">
        <w:rPr>
          <w:rFonts w:asciiTheme="majorHAnsi" w:eastAsiaTheme="minorEastAsia" w:hAnsiTheme="majorHAnsi" w:cstheme="majorHAnsi"/>
          <w:sz w:val="24"/>
        </w:rPr>
        <w:t>Таблица оценок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746"/>
        <w:gridCol w:w="2123"/>
        <w:gridCol w:w="2129"/>
        <w:gridCol w:w="2123"/>
      </w:tblGrid>
      <w:tr w:rsidR="00620B20" w:rsidRPr="008B6135" w14:paraId="11CACE8B" w14:textId="77777777" w:rsidTr="00FB5523">
        <w:tc>
          <w:tcPr>
            <w:tcW w:w="1502" w:type="dxa"/>
            <w:vAlign w:val="center"/>
          </w:tcPr>
          <w:p w14:paraId="39EFFB59" w14:textId="77777777" w:rsidR="00620B20" w:rsidRPr="008B6135" w:rsidRDefault="00620B20" w:rsidP="00620B20">
            <w:pPr>
              <w:spacing w:line="360" w:lineRule="auto"/>
              <w:jc w:val="center"/>
              <w:rPr>
                <w:rFonts w:asciiTheme="majorHAnsi" w:eastAsiaTheme="minorEastAsia" w:hAnsiTheme="majorHAnsi" w:cstheme="majorHAnsi"/>
                <w:sz w:val="24"/>
              </w:rPr>
            </w:pPr>
          </w:p>
        </w:tc>
        <w:tc>
          <w:tcPr>
            <w:tcW w:w="1746" w:type="dxa"/>
            <w:vAlign w:val="center"/>
          </w:tcPr>
          <w:p w14:paraId="468A6983" w14:textId="77777777" w:rsidR="00620B20" w:rsidRPr="008B6135" w:rsidRDefault="00620B20" w:rsidP="00620B20">
            <w:pPr>
              <w:spacing w:line="360" w:lineRule="auto"/>
              <w:jc w:val="center"/>
              <w:rPr>
                <w:rFonts w:asciiTheme="majorHAnsi" w:eastAsiaTheme="minorEastAsia" w:hAnsiTheme="majorHAnsi" w:cstheme="majorHAnsi"/>
                <w:sz w:val="24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</w:rPr>
              <w:t>Параметры</w:t>
            </w:r>
          </w:p>
        </w:tc>
        <w:tc>
          <w:tcPr>
            <w:tcW w:w="2123" w:type="dxa"/>
            <w:vAlign w:val="center"/>
          </w:tcPr>
          <w:p w14:paraId="46FE9ACF" w14:textId="77777777" w:rsidR="00620B20" w:rsidRPr="008B6135" w:rsidRDefault="00620B20" w:rsidP="00620B20">
            <w:pPr>
              <w:spacing w:line="360" w:lineRule="auto"/>
              <w:jc w:val="center"/>
              <w:rPr>
                <w:rFonts w:asciiTheme="majorHAnsi" w:eastAsiaTheme="minorEastAsia" w:hAnsiTheme="majorHAnsi" w:cstheme="majorHAnsi"/>
                <w:sz w:val="24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</w:rPr>
              <w:t>Нормальное распределение</w:t>
            </w:r>
          </w:p>
        </w:tc>
        <w:tc>
          <w:tcPr>
            <w:tcW w:w="2129" w:type="dxa"/>
            <w:vAlign w:val="center"/>
          </w:tcPr>
          <w:p w14:paraId="3085D755" w14:textId="77777777" w:rsidR="00620B20" w:rsidRPr="008B6135" w:rsidRDefault="00620B20" w:rsidP="00620B20">
            <w:pPr>
              <w:spacing w:line="360" w:lineRule="auto"/>
              <w:jc w:val="center"/>
              <w:rPr>
                <w:rFonts w:asciiTheme="majorHAnsi" w:eastAsiaTheme="minorEastAsia" w:hAnsiTheme="majorHAnsi" w:cstheme="majorHAnsi"/>
                <w:sz w:val="24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</w:rPr>
              <w:t>Гамма-распределение</w:t>
            </w:r>
          </w:p>
        </w:tc>
        <w:tc>
          <w:tcPr>
            <w:tcW w:w="2123" w:type="dxa"/>
            <w:vAlign w:val="center"/>
          </w:tcPr>
          <w:p w14:paraId="19A2B372" w14:textId="77777777" w:rsidR="00620B20" w:rsidRPr="008B6135" w:rsidRDefault="00EA025C" w:rsidP="00620B20">
            <w:pPr>
              <w:spacing w:line="360" w:lineRule="auto"/>
              <w:jc w:val="center"/>
              <w:rPr>
                <w:rFonts w:asciiTheme="majorHAnsi" w:eastAsiaTheme="minorEastAsia" w:hAnsiTheme="majorHAnsi" w:cstheme="majorHAnsi"/>
                <w:sz w:val="24"/>
                <w:lang w:val="en-US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</w:rPr>
              <w:t>Распределение Рэлея</w:t>
            </w:r>
          </w:p>
        </w:tc>
      </w:tr>
      <w:tr w:rsidR="00620B20" w:rsidRPr="008B6135" w14:paraId="3B8BF29A" w14:textId="77777777" w:rsidTr="00FB5523">
        <w:tc>
          <w:tcPr>
            <w:tcW w:w="1502" w:type="dxa"/>
            <w:vMerge w:val="restart"/>
            <w:vAlign w:val="center"/>
          </w:tcPr>
          <w:p w14:paraId="2C6271D4" w14:textId="77777777" w:rsidR="00620B20" w:rsidRPr="008B6135" w:rsidRDefault="00620B20" w:rsidP="00620B20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sz w:val="24"/>
              </w:rPr>
            </w:pPr>
            <w:r w:rsidRPr="008B6135">
              <w:rPr>
                <w:rFonts w:asciiTheme="majorHAnsi" w:eastAsia="Calibri" w:hAnsiTheme="majorHAnsi" w:cstheme="majorHAnsi"/>
                <w:sz w:val="24"/>
              </w:rPr>
              <w:t>Метод моментов</w:t>
            </w:r>
          </w:p>
        </w:tc>
        <w:tc>
          <w:tcPr>
            <w:tcW w:w="1746" w:type="dxa"/>
            <w:vAlign w:val="center"/>
          </w:tcPr>
          <w:p w14:paraId="57B5A8DB" w14:textId="77777777" w:rsidR="00620B20" w:rsidRPr="008B6135" w:rsidRDefault="00620B20" w:rsidP="00620B20">
            <w:pPr>
              <w:spacing w:line="360" w:lineRule="auto"/>
              <w:jc w:val="center"/>
              <w:rPr>
                <w:rFonts w:asciiTheme="majorHAnsi" w:eastAsiaTheme="minorEastAsia" w:hAnsiTheme="majorHAnsi" w:cstheme="majorHAnsi"/>
                <w:sz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4"/>
                    <w:lang w:val="en-GB"/>
                  </w:rPr>
                  <m:t xml:space="preserve">c, </m:t>
                </m:r>
                <m:r>
                  <w:rPr>
                    <w:rFonts w:ascii="Cambria Math" w:eastAsiaTheme="minorEastAsia" w:hAnsi="Cambria Math" w:cstheme="majorHAnsi"/>
                    <w:sz w:val="24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theme="majorHAnsi"/>
                    <w:sz w:val="24"/>
                    <w:lang w:val="en-GB"/>
                  </w:rPr>
                  <m:t xml:space="preserve">, </m:t>
                </m:r>
                <m:r>
                  <w:rPr>
                    <w:rFonts w:ascii="Cambria Math" w:eastAsiaTheme="minorEastAsia" w:hAnsi="Cambria Math" w:cstheme="majorHAnsi"/>
                    <w:sz w:val="24"/>
                  </w:rPr>
                  <m:t>σ</m:t>
                </m:r>
              </m:oMath>
            </m:oMathPara>
          </w:p>
        </w:tc>
        <w:tc>
          <w:tcPr>
            <w:tcW w:w="2123" w:type="dxa"/>
            <w:vAlign w:val="center"/>
          </w:tcPr>
          <w:p w14:paraId="6F1BC767" w14:textId="5BD04C2B" w:rsidR="00620B20" w:rsidRPr="008B6135" w:rsidRDefault="00BF75D4" w:rsidP="00620B20">
            <w:pPr>
              <w:spacing w:line="360" w:lineRule="auto"/>
              <w:jc w:val="center"/>
              <w:rPr>
                <w:rFonts w:asciiTheme="majorHAnsi" w:eastAsiaTheme="minorEastAsia" w:hAnsiTheme="majorHAnsi" w:cstheme="majorHAnsi"/>
                <w:sz w:val="24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</w:rPr>
              <w:t>5.0195</w:t>
            </w:r>
          </w:p>
        </w:tc>
        <w:tc>
          <w:tcPr>
            <w:tcW w:w="2129" w:type="dxa"/>
            <w:vAlign w:val="center"/>
          </w:tcPr>
          <w:p w14:paraId="17BD9F33" w14:textId="0BB7B069" w:rsidR="00620B20" w:rsidRPr="008B6135" w:rsidRDefault="00BF75D4" w:rsidP="00620B20">
            <w:pPr>
              <w:spacing w:line="360" w:lineRule="auto"/>
              <w:jc w:val="center"/>
              <w:rPr>
                <w:rFonts w:asciiTheme="majorHAnsi" w:eastAsiaTheme="minorEastAsia" w:hAnsiTheme="majorHAnsi" w:cstheme="majorHAnsi"/>
                <w:sz w:val="24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</w:rPr>
              <w:t>3.5732</w:t>
            </w:r>
          </w:p>
        </w:tc>
        <w:tc>
          <w:tcPr>
            <w:tcW w:w="2123" w:type="dxa"/>
            <w:vAlign w:val="center"/>
          </w:tcPr>
          <w:p w14:paraId="609126D7" w14:textId="0A7C68BB" w:rsidR="00620B20" w:rsidRPr="008B6135" w:rsidRDefault="00BF75D4" w:rsidP="00620B20">
            <w:pPr>
              <w:spacing w:line="360" w:lineRule="auto"/>
              <w:jc w:val="center"/>
              <w:rPr>
                <w:rFonts w:asciiTheme="majorHAnsi" w:eastAsiaTheme="minorEastAsia" w:hAnsiTheme="majorHAnsi" w:cstheme="majorHAnsi"/>
                <w:sz w:val="24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</w:rPr>
              <w:t>4.0050</w:t>
            </w:r>
          </w:p>
        </w:tc>
      </w:tr>
      <w:tr w:rsidR="00620B20" w:rsidRPr="008B6135" w14:paraId="48CA69C6" w14:textId="77777777" w:rsidTr="00620B20">
        <w:tc>
          <w:tcPr>
            <w:tcW w:w="1502" w:type="dxa"/>
            <w:vMerge/>
            <w:tcBorders>
              <w:bottom w:val="single" w:sz="18" w:space="0" w:color="auto"/>
            </w:tcBorders>
            <w:vAlign w:val="center"/>
          </w:tcPr>
          <w:p w14:paraId="02E6D863" w14:textId="77777777" w:rsidR="00620B20" w:rsidRPr="008B6135" w:rsidRDefault="00620B20" w:rsidP="00620B20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sz w:val="24"/>
              </w:rPr>
            </w:pPr>
          </w:p>
        </w:tc>
        <w:tc>
          <w:tcPr>
            <w:tcW w:w="1746" w:type="dxa"/>
            <w:tcBorders>
              <w:bottom w:val="single" w:sz="18" w:space="0" w:color="auto"/>
            </w:tcBorders>
            <w:vAlign w:val="center"/>
          </w:tcPr>
          <w:p w14:paraId="6D080AA8" w14:textId="77777777" w:rsidR="00620B20" w:rsidRPr="008B6135" w:rsidRDefault="00620B20" w:rsidP="00620B20">
            <w:pPr>
              <w:spacing w:line="360" w:lineRule="auto"/>
              <w:jc w:val="center"/>
              <w:rPr>
                <w:rFonts w:asciiTheme="majorHAnsi" w:eastAsiaTheme="minorEastAsia" w:hAnsiTheme="majorHAnsi" w:cstheme="majorHAnsi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4"/>
                  </w:rPr>
                  <m:t>σ, θ</m:t>
                </m:r>
              </m:oMath>
            </m:oMathPara>
          </w:p>
        </w:tc>
        <w:tc>
          <w:tcPr>
            <w:tcW w:w="2123" w:type="dxa"/>
            <w:tcBorders>
              <w:bottom w:val="single" w:sz="18" w:space="0" w:color="auto"/>
            </w:tcBorders>
            <w:vAlign w:val="center"/>
          </w:tcPr>
          <w:p w14:paraId="688DADD1" w14:textId="462DDD80" w:rsidR="00620B20" w:rsidRPr="008B6135" w:rsidRDefault="00BF75D4" w:rsidP="00620B20">
            <w:pPr>
              <w:spacing w:line="360" w:lineRule="auto"/>
              <w:jc w:val="center"/>
              <w:rPr>
                <w:rFonts w:asciiTheme="majorHAnsi" w:eastAsiaTheme="minorEastAsia" w:hAnsiTheme="majorHAnsi" w:cstheme="majorHAnsi"/>
                <w:sz w:val="24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</w:rPr>
              <w:t>2.6554</w:t>
            </w:r>
          </w:p>
        </w:tc>
        <w:tc>
          <w:tcPr>
            <w:tcW w:w="2129" w:type="dxa"/>
            <w:tcBorders>
              <w:bottom w:val="single" w:sz="18" w:space="0" w:color="auto"/>
            </w:tcBorders>
            <w:vAlign w:val="center"/>
          </w:tcPr>
          <w:p w14:paraId="1E521327" w14:textId="4A599C5C" w:rsidR="00620B20" w:rsidRPr="008B6135" w:rsidRDefault="00BF75D4" w:rsidP="00620B20">
            <w:pPr>
              <w:spacing w:line="360" w:lineRule="auto"/>
              <w:jc w:val="center"/>
              <w:rPr>
                <w:rFonts w:asciiTheme="majorHAnsi" w:eastAsiaTheme="minorEastAsia" w:hAnsiTheme="majorHAnsi" w:cstheme="majorHAnsi"/>
                <w:sz w:val="24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</w:rPr>
              <w:t>1.4047</w:t>
            </w:r>
          </w:p>
        </w:tc>
        <w:tc>
          <w:tcPr>
            <w:tcW w:w="2123" w:type="dxa"/>
            <w:tcBorders>
              <w:bottom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4DB58C0B" w14:textId="77777777" w:rsidR="00620B20" w:rsidRPr="008B6135" w:rsidRDefault="00620B20" w:rsidP="00620B20">
            <w:pPr>
              <w:spacing w:line="360" w:lineRule="auto"/>
              <w:jc w:val="center"/>
              <w:rPr>
                <w:rFonts w:asciiTheme="majorHAnsi" w:eastAsiaTheme="minorEastAsia" w:hAnsiTheme="majorHAnsi" w:cstheme="majorHAnsi"/>
                <w:sz w:val="24"/>
              </w:rPr>
            </w:pPr>
          </w:p>
        </w:tc>
      </w:tr>
      <w:tr w:rsidR="00620B20" w:rsidRPr="008B6135" w14:paraId="5D785CBE" w14:textId="77777777" w:rsidTr="00FD74B8">
        <w:tc>
          <w:tcPr>
            <w:tcW w:w="1502" w:type="dxa"/>
            <w:vMerge w:val="restart"/>
            <w:tcBorders>
              <w:top w:val="single" w:sz="18" w:space="0" w:color="auto"/>
            </w:tcBorders>
            <w:vAlign w:val="center"/>
          </w:tcPr>
          <w:p w14:paraId="18489A5D" w14:textId="77777777" w:rsidR="00620B20" w:rsidRPr="008B6135" w:rsidRDefault="00620B20" w:rsidP="00620B20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sz w:val="24"/>
              </w:rPr>
            </w:pPr>
            <w:r w:rsidRPr="008B6135">
              <w:rPr>
                <w:rFonts w:asciiTheme="majorHAnsi" w:eastAsia="Calibri" w:hAnsiTheme="majorHAnsi" w:cstheme="majorHAnsi"/>
                <w:sz w:val="24"/>
              </w:rPr>
              <w:t>ММП</w:t>
            </w:r>
          </w:p>
        </w:tc>
        <w:tc>
          <w:tcPr>
            <w:tcW w:w="1746" w:type="dxa"/>
            <w:tcBorders>
              <w:top w:val="single" w:sz="18" w:space="0" w:color="auto"/>
            </w:tcBorders>
            <w:vAlign w:val="center"/>
          </w:tcPr>
          <w:p w14:paraId="34569590" w14:textId="77777777" w:rsidR="00620B20" w:rsidRPr="008B6135" w:rsidRDefault="00620B20" w:rsidP="00620B20">
            <w:pPr>
              <w:spacing w:line="360" w:lineRule="auto"/>
              <w:jc w:val="center"/>
              <w:rPr>
                <w:rFonts w:asciiTheme="majorHAnsi" w:eastAsiaTheme="minorEastAsia" w:hAnsiTheme="majorHAnsi" w:cstheme="majorHAnsi"/>
                <w:sz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4"/>
                    <w:lang w:val="en-GB"/>
                  </w:rPr>
                  <m:t xml:space="preserve">c, </m:t>
                </m:r>
                <m:r>
                  <w:rPr>
                    <w:rFonts w:ascii="Cambria Math" w:eastAsiaTheme="minorEastAsia" w:hAnsi="Cambria Math" w:cstheme="majorHAnsi"/>
                    <w:sz w:val="24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theme="majorHAnsi"/>
                    <w:sz w:val="24"/>
                    <w:lang w:val="en-GB"/>
                  </w:rPr>
                  <m:t xml:space="preserve">, </m:t>
                </m:r>
                <m:r>
                  <w:rPr>
                    <w:rFonts w:ascii="Cambria Math" w:eastAsiaTheme="minorEastAsia" w:hAnsi="Cambria Math" w:cstheme="majorHAnsi"/>
                    <w:sz w:val="24"/>
                  </w:rPr>
                  <m:t>σ</m:t>
                </m:r>
              </m:oMath>
            </m:oMathPara>
          </w:p>
        </w:tc>
        <w:tc>
          <w:tcPr>
            <w:tcW w:w="2123" w:type="dxa"/>
            <w:tcBorders>
              <w:top w:val="single" w:sz="18" w:space="0" w:color="auto"/>
            </w:tcBorders>
            <w:vAlign w:val="center"/>
          </w:tcPr>
          <w:p w14:paraId="78B47C7E" w14:textId="50A24E61" w:rsidR="00620B20" w:rsidRPr="008B6135" w:rsidRDefault="00BF75D4" w:rsidP="00620B20">
            <w:pPr>
              <w:spacing w:line="360" w:lineRule="auto"/>
              <w:jc w:val="center"/>
              <w:rPr>
                <w:rFonts w:asciiTheme="majorHAnsi" w:eastAsiaTheme="minorEastAsia" w:hAnsiTheme="majorHAnsi" w:cstheme="majorHAnsi"/>
                <w:sz w:val="24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</w:rPr>
              <w:t>5.0195</w:t>
            </w:r>
          </w:p>
        </w:tc>
        <w:tc>
          <w:tcPr>
            <w:tcW w:w="2129" w:type="dxa"/>
            <w:tcBorders>
              <w:top w:val="single" w:sz="18" w:space="0" w:color="auto"/>
            </w:tcBorders>
            <w:vAlign w:val="center"/>
          </w:tcPr>
          <w:p w14:paraId="3F18DD0B" w14:textId="3E45D2B0" w:rsidR="00620B20" w:rsidRPr="008B6135" w:rsidRDefault="00BF75D4" w:rsidP="00620B20">
            <w:pPr>
              <w:spacing w:line="360" w:lineRule="auto"/>
              <w:jc w:val="center"/>
              <w:rPr>
                <w:rFonts w:asciiTheme="majorHAnsi" w:eastAsiaTheme="minorEastAsia" w:hAnsiTheme="majorHAnsi" w:cstheme="majorHAnsi"/>
                <w:sz w:val="24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</w:rPr>
              <w:t>3.0680</w:t>
            </w:r>
          </w:p>
        </w:tc>
        <w:tc>
          <w:tcPr>
            <w:tcW w:w="2123" w:type="dxa"/>
            <w:tcBorders>
              <w:top w:val="single" w:sz="18" w:space="0" w:color="auto"/>
            </w:tcBorders>
            <w:vAlign w:val="center"/>
          </w:tcPr>
          <w:p w14:paraId="37E4BECC" w14:textId="234D9A8F" w:rsidR="00620B20" w:rsidRPr="008B6135" w:rsidRDefault="00BF75D4" w:rsidP="00620B20">
            <w:pPr>
              <w:spacing w:line="360" w:lineRule="auto"/>
              <w:jc w:val="center"/>
              <w:rPr>
                <w:rFonts w:asciiTheme="majorHAnsi" w:eastAsiaTheme="minorEastAsia" w:hAnsiTheme="majorHAnsi" w:cstheme="majorHAnsi"/>
                <w:sz w:val="24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</w:rPr>
              <w:t>4.0154</w:t>
            </w:r>
          </w:p>
        </w:tc>
      </w:tr>
      <w:tr w:rsidR="00620B20" w:rsidRPr="008B6135" w14:paraId="78CD79C0" w14:textId="77777777" w:rsidTr="00620B20">
        <w:tc>
          <w:tcPr>
            <w:tcW w:w="1502" w:type="dxa"/>
            <w:vMerge/>
            <w:vAlign w:val="center"/>
          </w:tcPr>
          <w:p w14:paraId="6D8ACD8C" w14:textId="77777777" w:rsidR="00620B20" w:rsidRPr="008B6135" w:rsidRDefault="00620B20" w:rsidP="00620B20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sz w:val="24"/>
              </w:rPr>
            </w:pPr>
          </w:p>
        </w:tc>
        <w:tc>
          <w:tcPr>
            <w:tcW w:w="1746" w:type="dxa"/>
            <w:vAlign w:val="center"/>
          </w:tcPr>
          <w:p w14:paraId="00FC5C9D" w14:textId="77777777" w:rsidR="00620B20" w:rsidRPr="008B6135" w:rsidRDefault="00620B20" w:rsidP="00620B20">
            <w:pPr>
              <w:spacing w:line="360" w:lineRule="auto"/>
              <w:jc w:val="center"/>
              <w:rPr>
                <w:rFonts w:asciiTheme="majorHAnsi" w:eastAsiaTheme="minorEastAsia" w:hAnsiTheme="majorHAnsi" w:cstheme="majorHAnsi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4"/>
                  </w:rPr>
                  <m:t>σ, θ</m:t>
                </m:r>
              </m:oMath>
            </m:oMathPara>
          </w:p>
        </w:tc>
        <w:tc>
          <w:tcPr>
            <w:tcW w:w="2123" w:type="dxa"/>
            <w:vAlign w:val="center"/>
          </w:tcPr>
          <w:p w14:paraId="6C79A41C" w14:textId="01C72EEF" w:rsidR="00620B20" w:rsidRPr="008B6135" w:rsidRDefault="00BF75D4" w:rsidP="00620B20">
            <w:pPr>
              <w:spacing w:line="360" w:lineRule="auto"/>
              <w:jc w:val="center"/>
              <w:rPr>
                <w:rFonts w:asciiTheme="majorHAnsi" w:eastAsiaTheme="minorEastAsia" w:hAnsiTheme="majorHAnsi" w:cstheme="majorHAnsi"/>
                <w:sz w:val="24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</w:rPr>
              <w:t>2.6553</w:t>
            </w:r>
          </w:p>
        </w:tc>
        <w:tc>
          <w:tcPr>
            <w:tcW w:w="2129" w:type="dxa"/>
            <w:vAlign w:val="center"/>
          </w:tcPr>
          <w:p w14:paraId="1199C568" w14:textId="0CA9B722" w:rsidR="00620B20" w:rsidRPr="008B6135" w:rsidRDefault="00BF75D4" w:rsidP="00620B20">
            <w:pPr>
              <w:spacing w:line="360" w:lineRule="auto"/>
              <w:jc w:val="center"/>
              <w:rPr>
                <w:rFonts w:asciiTheme="majorHAnsi" w:eastAsiaTheme="minorEastAsia" w:hAnsiTheme="majorHAnsi" w:cstheme="majorHAnsi"/>
                <w:sz w:val="24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</w:rPr>
              <w:t>1.6360</w:t>
            </w:r>
          </w:p>
        </w:tc>
        <w:tc>
          <w:tcPr>
            <w:tcW w:w="2123" w:type="dxa"/>
            <w:shd w:val="clear" w:color="auto" w:fill="D0CECE" w:themeFill="background2" w:themeFillShade="E6"/>
            <w:vAlign w:val="center"/>
          </w:tcPr>
          <w:p w14:paraId="5336CFC4" w14:textId="77777777" w:rsidR="00620B20" w:rsidRPr="008B6135" w:rsidRDefault="00620B20" w:rsidP="00620B20">
            <w:pPr>
              <w:spacing w:line="360" w:lineRule="auto"/>
              <w:jc w:val="center"/>
              <w:rPr>
                <w:rFonts w:asciiTheme="majorHAnsi" w:eastAsiaTheme="minorEastAsia" w:hAnsiTheme="majorHAnsi" w:cstheme="majorHAnsi"/>
                <w:sz w:val="24"/>
              </w:rPr>
            </w:pPr>
          </w:p>
        </w:tc>
      </w:tr>
    </w:tbl>
    <w:p w14:paraId="7DC4BBFF" w14:textId="77777777" w:rsidR="00EB2541" w:rsidRPr="008B6135" w:rsidRDefault="00EB2541">
      <w:pPr>
        <w:rPr>
          <w:rFonts w:asciiTheme="majorHAnsi" w:eastAsiaTheme="minorEastAsia" w:hAnsiTheme="majorHAnsi" w:cstheme="majorHAnsi"/>
          <w:b/>
          <w:szCs w:val="28"/>
          <w:lang w:val="en-GB"/>
        </w:rPr>
      </w:pPr>
    </w:p>
    <w:p w14:paraId="7F6D3293" w14:textId="77777777" w:rsidR="00EB2541" w:rsidRPr="008B6135" w:rsidRDefault="00EB2541">
      <w:pPr>
        <w:rPr>
          <w:rFonts w:asciiTheme="majorHAnsi" w:eastAsiaTheme="minorEastAsia" w:hAnsiTheme="majorHAnsi" w:cstheme="majorHAnsi"/>
          <w:b/>
          <w:szCs w:val="28"/>
          <w:lang w:val="en-GB"/>
        </w:rPr>
      </w:pPr>
      <w:r w:rsidRPr="008B6135">
        <w:rPr>
          <w:rFonts w:asciiTheme="majorHAnsi" w:eastAsiaTheme="minorEastAsia" w:hAnsiTheme="majorHAnsi" w:cstheme="majorHAnsi"/>
          <w:b/>
          <w:szCs w:val="28"/>
          <w:lang w:val="en-GB"/>
        </w:rPr>
        <w:br w:type="page"/>
      </w:r>
    </w:p>
    <w:p w14:paraId="1B3A24DF" w14:textId="77777777" w:rsidR="005B1594" w:rsidRPr="008B6135" w:rsidRDefault="00587628" w:rsidP="0065635A">
      <w:pPr>
        <w:spacing w:line="360" w:lineRule="auto"/>
        <w:ind w:firstLine="708"/>
        <w:rPr>
          <w:rFonts w:asciiTheme="majorHAnsi" w:eastAsiaTheme="minorEastAsia" w:hAnsiTheme="majorHAnsi" w:cstheme="majorHAnsi"/>
          <w:b/>
          <w:szCs w:val="28"/>
        </w:rPr>
      </w:pPr>
      <w:r w:rsidRPr="008B6135">
        <w:rPr>
          <w:rFonts w:asciiTheme="majorHAnsi" w:eastAsiaTheme="minorEastAsia" w:hAnsiTheme="majorHAnsi" w:cstheme="majorHAnsi"/>
          <w:b/>
          <w:szCs w:val="28"/>
          <w:lang w:val="en-GB"/>
        </w:rPr>
        <w:lastRenderedPageBreak/>
        <w:t xml:space="preserve">2.3 </w:t>
      </w:r>
      <w:r w:rsidRPr="008B6135">
        <w:rPr>
          <w:rFonts w:asciiTheme="majorHAnsi" w:eastAsiaTheme="minorEastAsia" w:hAnsiTheme="majorHAnsi" w:cstheme="majorHAnsi"/>
          <w:b/>
          <w:szCs w:val="28"/>
        </w:rPr>
        <w:t>Проверка гипотез</w:t>
      </w:r>
    </w:p>
    <w:p w14:paraId="7C0A7D07" w14:textId="77777777" w:rsidR="00AE52F6" w:rsidRPr="008B6135" w:rsidRDefault="00AE52F6" w:rsidP="00BA1925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  <w:r w:rsidRPr="008B6135">
        <w:rPr>
          <w:rFonts w:asciiTheme="majorHAnsi" w:eastAsiaTheme="minorEastAsia" w:hAnsiTheme="majorHAnsi" w:cstheme="majorHAnsi"/>
          <w:sz w:val="24"/>
        </w:rPr>
        <w:t xml:space="preserve">Уровень значимости </w:t>
      </w:r>
      <m:oMath>
        <m:r>
          <w:rPr>
            <w:rFonts w:ascii="Cambria Math" w:eastAsiaTheme="minorEastAsia" w:hAnsi="Cambria Math" w:cstheme="majorHAnsi"/>
            <w:sz w:val="24"/>
          </w:rPr>
          <m:t>α=0.2</m:t>
        </m:r>
      </m:oMath>
    </w:p>
    <w:p w14:paraId="396B730C" w14:textId="77777777" w:rsidR="00BA1925" w:rsidRPr="008B6135" w:rsidRDefault="00BA1925" w:rsidP="00BA1925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  <w:r w:rsidRPr="008B6135">
        <w:rPr>
          <w:rFonts w:asciiTheme="majorHAnsi" w:eastAsiaTheme="minorEastAsia" w:hAnsiTheme="majorHAnsi" w:cstheme="majorHAnsi"/>
          <w:sz w:val="24"/>
        </w:rPr>
        <w:t>В качестве параметров будем использовать параметры, получ</w:t>
      </w:r>
      <w:r w:rsidR="00E97B1F" w:rsidRPr="008B6135">
        <w:rPr>
          <w:rFonts w:asciiTheme="majorHAnsi" w:eastAsiaTheme="minorEastAsia" w:hAnsiTheme="majorHAnsi" w:cstheme="majorHAnsi"/>
          <w:sz w:val="24"/>
        </w:rPr>
        <w:t>енные с помощью ММП, так как он призван</w:t>
      </w:r>
      <w:r w:rsidRPr="008B6135">
        <w:rPr>
          <w:rFonts w:asciiTheme="majorHAnsi" w:eastAsiaTheme="minorEastAsia" w:hAnsiTheme="majorHAnsi" w:cstheme="majorHAnsi"/>
          <w:sz w:val="24"/>
        </w:rPr>
        <w:t xml:space="preserve"> быть точнее </w:t>
      </w:r>
      <w:r w:rsidR="00E97B1F" w:rsidRPr="008B6135">
        <w:rPr>
          <w:rFonts w:asciiTheme="majorHAnsi" w:eastAsiaTheme="minorEastAsia" w:hAnsiTheme="majorHAnsi" w:cstheme="majorHAnsi"/>
          <w:sz w:val="24"/>
        </w:rPr>
        <w:t>метода моментов</w:t>
      </w:r>
      <w:r w:rsidRPr="008B6135">
        <w:rPr>
          <w:rFonts w:asciiTheme="majorHAnsi" w:eastAsiaTheme="minorEastAsia" w:hAnsiTheme="majorHAnsi" w:cstheme="majorHAnsi"/>
          <w:sz w:val="24"/>
        </w:rPr>
        <w:t>.</w:t>
      </w:r>
    </w:p>
    <w:p w14:paraId="6A2976C9" w14:textId="77777777" w:rsidR="003A5109" w:rsidRPr="008B6135" w:rsidRDefault="00073F01" w:rsidP="003A5109">
      <w:pPr>
        <w:spacing w:line="360" w:lineRule="auto"/>
        <w:ind w:firstLine="708"/>
        <w:rPr>
          <w:rFonts w:asciiTheme="majorHAnsi" w:eastAsiaTheme="minorEastAsia" w:hAnsiTheme="majorHAnsi" w:cstheme="majorHAnsi"/>
          <w:b/>
          <w:sz w:val="24"/>
        </w:rPr>
      </w:pPr>
      <w:r w:rsidRPr="008B6135">
        <w:rPr>
          <w:rFonts w:asciiTheme="majorHAnsi" w:eastAsiaTheme="minorEastAsia" w:hAnsiTheme="majorHAnsi" w:cstheme="majorHAnsi"/>
          <w:b/>
          <w:sz w:val="24"/>
        </w:rPr>
        <w:t>Критерий «Хи-квадрат»</w:t>
      </w:r>
    </w:p>
    <w:p w14:paraId="53BEFEA5" w14:textId="77777777" w:rsidR="003A5109" w:rsidRPr="008B6135" w:rsidRDefault="003A5109" w:rsidP="003A5109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  <w:r w:rsidRPr="008B6135">
        <w:rPr>
          <w:rFonts w:asciiTheme="majorHAnsi" w:eastAsiaTheme="minorEastAsia" w:hAnsiTheme="majorHAnsi" w:cstheme="majorHAnsi"/>
          <w:sz w:val="24"/>
        </w:rPr>
        <w:t>Критическое значение</w:t>
      </w:r>
    </w:p>
    <w:p w14:paraId="613BE2EC" w14:textId="77777777" w:rsidR="003A5109" w:rsidRPr="008B6135" w:rsidRDefault="00EF682F" w:rsidP="003A5109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HAnsi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theme="majorHAnsi"/>
                  <w:sz w:val="24"/>
                </w:rPr>
                <m:t>χ</m:t>
              </m:r>
            </m:e>
            <m:sub>
              <m:r>
                <w:rPr>
                  <w:rFonts w:ascii="Cambria Math" w:eastAsiaTheme="minorEastAsia" w:hAnsi="Cambria Math" w:cstheme="majorHAnsi"/>
                  <w:sz w:val="24"/>
                </w:rPr>
                <m:t>крит</m:t>
              </m:r>
            </m:sub>
            <m:sup>
              <m:r>
                <w:rPr>
                  <w:rFonts w:ascii="Cambria Math" w:eastAsiaTheme="minorEastAsia" w:hAnsi="Cambria Math" w:cstheme="majorHAnsi"/>
                  <w:sz w:val="24"/>
                </w:rPr>
                <m:t>2</m:t>
              </m:r>
            </m:sup>
          </m:sSubSup>
          <m:r>
            <w:rPr>
              <w:rFonts w:ascii="Cambria Math" w:eastAsiaTheme="minorEastAsia" w:hAnsi="Cambria Math" w:cstheme="majorHAnsi"/>
              <w:sz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ajorHAnsi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theme="majorHAnsi"/>
                  <w:sz w:val="24"/>
                </w:rPr>
                <m:t>χ</m:t>
              </m:r>
            </m:e>
            <m:sub>
              <m:r>
                <w:rPr>
                  <w:rFonts w:ascii="Cambria Math" w:eastAsiaTheme="minorEastAsia" w:hAnsi="Cambria Math" w:cstheme="majorHAnsi"/>
                  <w:sz w:val="24"/>
                </w:rPr>
                <m:t>1-α</m:t>
              </m:r>
            </m:sub>
            <m:sup>
              <m:r>
                <w:rPr>
                  <w:rFonts w:ascii="Cambria Math" w:eastAsiaTheme="minorEastAsia" w:hAnsi="Cambria Math" w:cstheme="majorHAnsi"/>
                  <w:sz w:val="24"/>
                </w:rPr>
                <m:t>2</m:t>
              </m:r>
            </m:sup>
          </m:sSubSup>
          <m:r>
            <w:rPr>
              <w:rFonts w:ascii="Cambria Math" w:eastAsiaTheme="minorEastAsia" w:hAnsi="Cambria Math" w:cstheme="majorHAnsi"/>
              <w:sz w:val="24"/>
            </w:rPr>
            <m:t>(K-r)</m:t>
          </m:r>
        </m:oMath>
      </m:oMathPara>
    </w:p>
    <w:p w14:paraId="517D4F8D" w14:textId="77777777" w:rsidR="00B05E38" w:rsidRPr="008B6135" w:rsidRDefault="00B05E38" w:rsidP="003A5109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  <w:r w:rsidRPr="008B6135">
        <w:rPr>
          <w:rFonts w:asciiTheme="majorHAnsi" w:eastAsiaTheme="minorEastAsia" w:hAnsiTheme="majorHAnsi" w:cstheme="majorHAnsi"/>
          <w:sz w:val="24"/>
        </w:rPr>
        <w:t>Статистика</w:t>
      </w:r>
    </w:p>
    <w:p w14:paraId="4F61A991" w14:textId="77777777" w:rsidR="00B05E38" w:rsidRPr="008B6135" w:rsidRDefault="00EF682F" w:rsidP="003A5109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HAnsi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theme="majorHAnsi"/>
                  <w:sz w:val="24"/>
                </w:rPr>
                <m:t>χ</m:t>
              </m:r>
            </m:e>
            <m:sub>
              <m:r>
                <w:rPr>
                  <w:rFonts w:ascii="Cambria Math" w:eastAsiaTheme="minorEastAsia" w:hAnsi="Cambria Math" w:cstheme="majorHAnsi"/>
                  <w:sz w:val="24"/>
                </w:rPr>
                <m:t>стат</m:t>
              </m:r>
            </m:sub>
            <m:sup>
              <m:r>
                <w:rPr>
                  <w:rFonts w:ascii="Cambria Math" w:eastAsiaTheme="minorEastAsia" w:hAnsi="Cambria Math" w:cstheme="majorHAnsi"/>
                  <w:sz w:val="24"/>
                </w:rPr>
                <m:t>2</m:t>
              </m:r>
            </m:sup>
          </m:sSubSup>
          <m:r>
            <w:rPr>
              <w:rFonts w:ascii="Cambria Math" w:eastAsiaTheme="minorEastAsia" w:hAnsi="Cambria Math" w:cstheme="majorHAnsi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HAnsi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sz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ajorHAnsi"/>
                  <w:sz w:val="24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 w:val="24"/>
                        </w:rPr>
                        <m:t>(n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HAnsi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HAnsi"/>
                          <w:sz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HAnsi"/>
                      <w:sz w:val="24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4"/>
                        </w:rPr>
                        <m:t>k</m:t>
                      </m:r>
                    </m:sub>
                  </m:sSub>
                </m:den>
              </m:f>
            </m:e>
          </m:nary>
        </m:oMath>
      </m:oMathPara>
    </w:p>
    <w:p w14:paraId="70B2F53E" w14:textId="77777777" w:rsidR="00B05E38" w:rsidRPr="008B6135" w:rsidRDefault="00B05E38" w:rsidP="00B05E38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  <w:r w:rsidRPr="008B6135">
        <w:rPr>
          <w:rFonts w:asciiTheme="majorHAnsi" w:eastAsiaTheme="minorEastAsia" w:hAnsiTheme="majorHAnsi" w:cstheme="majorHAnsi"/>
          <w:sz w:val="24"/>
        </w:rPr>
        <w:t xml:space="preserve">Где </w:t>
      </w:r>
    </w:p>
    <w:p w14:paraId="1C773600" w14:textId="77777777" w:rsidR="00B05E38" w:rsidRPr="008B6135" w:rsidRDefault="00B05E38" w:rsidP="00B05E38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  <m:oMath>
        <m:r>
          <w:rPr>
            <w:rFonts w:ascii="Cambria Math" w:eastAsiaTheme="minorEastAsia" w:hAnsi="Cambria Math" w:cstheme="majorHAnsi"/>
            <w:sz w:val="24"/>
          </w:rPr>
          <m:t>n</m:t>
        </m:r>
      </m:oMath>
      <w:r w:rsidRPr="008B6135">
        <w:rPr>
          <w:rFonts w:asciiTheme="majorHAnsi" w:eastAsiaTheme="minorEastAsia" w:hAnsiTheme="majorHAnsi" w:cstheme="majorHAnsi"/>
          <w:sz w:val="24"/>
        </w:rPr>
        <w:t xml:space="preserve"> – объем выборки</w:t>
      </w:r>
      <w:r w:rsidR="00573F27" w:rsidRPr="008B6135">
        <w:rPr>
          <w:rFonts w:asciiTheme="majorHAnsi" w:eastAsiaTheme="minorEastAsia" w:hAnsiTheme="majorHAnsi" w:cstheme="majorHAnsi"/>
          <w:sz w:val="24"/>
        </w:rPr>
        <w:t>;</w:t>
      </w:r>
    </w:p>
    <w:p w14:paraId="245F55D3" w14:textId="77777777" w:rsidR="00B05E38" w:rsidRPr="008B6135" w:rsidRDefault="00EF682F" w:rsidP="00B05E38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 w:val="24"/>
              </w:rPr>
              <m:t>k</m:t>
            </m:r>
          </m:sub>
        </m:sSub>
      </m:oMath>
      <w:r w:rsidR="00B05E38" w:rsidRPr="008B6135">
        <w:rPr>
          <w:rFonts w:asciiTheme="majorHAnsi" w:eastAsiaTheme="minorEastAsia" w:hAnsiTheme="majorHAnsi" w:cstheme="majorHAnsi"/>
          <w:sz w:val="24"/>
        </w:rPr>
        <w:t xml:space="preserve"> – кол-во выборочных значений, попавших в интервал </w:t>
      </w:r>
      <m:oMath>
        <m:r>
          <w:rPr>
            <w:rFonts w:ascii="Cambria Math" w:eastAsiaTheme="minorEastAsia" w:hAnsi="Cambria Math" w:cstheme="majorHAnsi"/>
            <w:sz w:val="24"/>
          </w:rPr>
          <m:t>(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  <w:sz w:val="24"/>
              </w:rPr>
              <m:t>k-1</m:t>
            </m:r>
          </m:sub>
        </m:sSub>
        <m:r>
          <w:rPr>
            <w:rFonts w:ascii="Cambria Math" w:eastAsiaTheme="minorEastAsia" w:hAnsi="Cambria Math" w:cstheme="majorHAnsi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  <w:sz w:val="24"/>
              </w:rPr>
              <m:t>k</m:t>
            </m:r>
          </m:sub>
        </m:sSub>
        <m:r>
          <w:rPr>
            <w:rFonts w:ascii="Cambria Math" w:eastAsiaTheme="minorEastAsia" w:hAnsi="Cambria Math" w:cstheme="majorHAnsi"/>
            <w:sz w:val="24"/>
          </w:rPr>
          <m:t>]</m:t>
        </m:r>
      </m:oMath>
      <w:r w:rsidR="00573F27" w:rsidRPr="008B6135">
        <w:rPr>
          <w:rFonts w:asciiTheme="majorHAnsi" w:eastAsiaTheme="minorEastAsia" w:hAnsiTheme="majorHAnsi" w:cstheme="majorHAnsi"/>
          <w:sz w:val="24"/>
        </w:rPr>
        <w:t>;</w:t>
      </w:r>
    </w:p>
    <w:p w14:paraId="786C3F7D" w14:textId="77777777" w:rsidR="00B05E38" w:rsidRPr="008B6135" w:rsidRDefault="00B05E38" w:rsidP="00B05E38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  <m:oMath>
        <m:r>
          <w:rPr>
            <w:rFonts w:ascii="Cambria Math" w:eastAsiaTheme="minorEastAsia" w:hAnsi="Cambria Math" w:cstheme="majorHAnsi"/>
            <w:sz w:val="24"/>
          </w:rPr>
          <m:t>K</m:t>
        </m:r>
      </m:oMath>
      <w:r w:rsidRPr="008B6135">
        <w:rPr>
          <w:rFonts w:asciiTheme="majorHAnsi" w:eastAsiaTheme="minorEastAsia" w:hAnsiTheme="majorHAnsi" w:cstheme="majorHAnsi"/>
          <w:sz w:val="24"/>
        </w:rPr>
        <w:t xml:space="preserve"> – общее кол-во интервалов</w:t>
      </w:r>
      <w:r w:rsidR="00573F27" w:rsidRPr="008B6135">
        <w:rPr>
          <w:rFonts w:asciiTheme="majorHAnsi" w:eastAsiaTheme="minorEastAsia" w:hAnsiTheme="majorHAnsi" w:cstheme="majorHAnsi"/>
          <w:sz w:val="24"/>
        </w:rPr>
        <w:t>, было выбрано 40 интервалов;</w:t>
      </w:r>
    </w:p>
    <w:p w14:paraId="6BCC9552" w14:textId="732F2208" w:rsidR="00573F27" w:rsidRPr="008B6135" w:rsidRDefault="00B05E38" w:rsidP="00573F27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  <m:oMath>
        <m:r>
          <w:rPr>
            <w:rFonts w:ascii="Cambria Math" w:eastAsiaTheme="minorEastAsia" w:hAnsi="Cambria Math" w:cstheme="majorHAnsi"/>
            <w:sz w:val="24"/>
          </w:rPr>
          <m:t>r</m:t>
        </m:r>
      </m:oMath>
      <w:r w:rsidRPr="008B6135">
        <w:rPr>
          <w:rFonts w:asciiTheme="majorHAnsi" w:eastAsiaTheme="minorEastAsia" w:hAnsiTheme="majorHAnsi" w:cstheme="majorHAnsi"/>
          <w:sz w:val="24"/>
        </w:rPr>
        <w:t xml:space="preserve"> – </w:t>
      </w:r>
      <w:r w:rsidR="00573F27" w:rsidRPr="008B6135">
        <w:rPr>
          <w:rFonts w:asciiTheme="majorHAnsi" w:eastAsiaTheme="minorEastAsia" w:hAnsiTheme="majorHAnsi" w:cstheme="majorHAnsi"/>
          <w:sz w:val="24"/>
        </w:rPr>
        <w:t>кол-во оцениваемых параметров.</w:t>
      </w:r>
    </w:p>
    <w:p w14:paraId="22894ED2" w14:textId="77777777" w:rsidR="00D0429B" w:rsidRPr="008B6135" w:rsidRDefault="00EF682F" w:rsidP="00D1533C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 w:val="24"/>
              </w:rPr>
              <m:t>k</m:t>
            </m:r>
          </m:sub>
        </m:sSub>
      </m:oMath>
      <w:r w:rsidR="00B05E38" w:rsidRPr="008B6135">
        <w:rPr>
          <w:rFonts w:asciiTheme="majorHAnsi" w:eastAsiaTheme="minorEastAsia" w:hAnsiTheme="majorHAnsi" w:cstheme="majorHAnsi"/>
          <w:sz w:val="24"/>
        </w:rPr>
        <w:t xml:space="preserve"> – </w:t>
      </w:r>
      <w:r w:rsidR="00D0429B" w:rsidRPr="008B6135">
        <w:rPr>
          <w:rFonts w:asciiTheme="majorHAnsi" w:eastAsiaTheme="minorEastAsia" w:hAnsiTheme="majorHAnsi" w:cstheme="majorHAnsi"/>
          <w:sz w:val="24"/>
        </w:rPr>
        <w:t xml:space="preserve">вероятность попадания в </w:t>
      </w:r>
      <w:r w:rsidR="00D0429B" w:rsidRPr="008B6135">
        <w:rPr>
          <w:rFonts w:asciiTheme="majorHAnsi" w:eastAsiaTheme="minorEastAsia" w:hAnsiTheme="majorHAnsi" w:cstheme="majorHAnsi"/>
          <w:sz w:val="24"/>
          <w:lang w:val="en-GB"/>
        </w:rPr>
        <w:t>k</w:t>
      </w:r>
      <w:r w:rsidR="00D0429B" w:rsidRPr="008B6135">
        <w:rPr>
          <w:rFonts w:asciiTheme="majorHAnsi" w:eastAsiaTheme="minorEastAsia" w:hAnsiTheme="majorHAnsi" w:cstheme="majorHAnsi"/>
          <w:sz w:val="24"/>
        </w:rPr>
        <w:t>-</w:t>
      </w:r>
      <w:proofErr w:type="spellStart"/>
      <w:r w:rsidR="00D0429B" w:rsidRPr="008B6135">
        <w:rPr>
          <w:rFonts w:asciiTheme="majorHAnsi" w:eastAsiaTheme="minorEastAsia" w:hAnsiTheme="majorHAnsi" w:cstheme="majorHAnsi"/>
          <w:sz w:val="24"/>
        </w:rPr>
        <w:t>ый</w:t>
      </w:r>
      <w:proofErr w:type="spellEnd"/>
      <w:r w:rsidR="00D0429B" w:rsidRPr="008B6135">
        <w:rPr>
          <w:rFonts w:asciiTheme="majorHAnsi" w:eastAsiaTheme="minorEastAsia" w:hAnsiTheme="majorHAnsi" w:cstheme="majorHAnsi"/>
          <w:sz w:val="24"/>
        </w:rPr>
        <w:t xml:space="preserve"> интервал</w:t>
      </w:r>
      <w:r w:rsidR="00573F27" w:rsidRPr="008B6135">
        <w:rPr>
          <w:rFonts w:asciiTheme="majorHAnsi" w:eastAsiaTheme="minorEastAsia" w:hAnsiTheme="majorHAnsi" w:cstheme="majorHAnsi"/>
          <w:sz w:val="24"/>
        </w:rPr>
        <w:t>.</w:t>
      </w:r>
    </w:p>
    <w:p w14:paraId="08A194A7" w14:textId="77777777" w:rsidR="00D0429B" w:rsidRPr="008B6135" w:rsidRDefault="00EF682F" w:rsidP="00B05E38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4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HAnsi"/>
                  <w:sz w:val="24"/>
                  <w:lang w:val="en-GB"/>
                </w:rPr>
                <m:t>k</m:t>
              </m:r>
            </m:sub>
          </m:sSub>
          <m:r>
            <w:rPr>
              <w:rFonts w:ascii="Cambria Math" w:eastAsiaTheme="minorEastAsia" w:hAnsi="Cambria Math" w:cstheme="majorHAnsi"/>
              <w:sz w:val="24"/>
              <w:lang w:val="en-GB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theme="majorHAnsi"/>
                  <w:i/>
                  <w:sz w:val="24"/>
                  <w:lang w:val="en-GB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4"/>
                      <w:lang w:val="en-GB"/>
                    </w:rPr>
                    <m:t>k-1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4"/>
                      <w:lang w:val="en-GB"/>
                    </w:rPr>
                    <m:t>k</m:t>
                  </m:r>
                </m:sub>
              </m:sSub>
            </m:sup>
            <m:e>
              <m:r>
                <w:rPr>
                  <w:rFonts w:ascii="Cambria Math" w:eastAsiaTheme="minorEastAsia" w:hAnsi="Cambria Math" w:cstheme="majorHAnsi"/>
                  <w:sz w:val="24"/>
                  <w:lang w:val="en-GB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4"/>
                      <w:lang w:val="en-GB"/>
                    </w:rPr>
                    <m:t xml:space="preserve">x, 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HAnsi"/>
                          <w:sz w:val="24"/>
                          <w:lang w:val="en-GB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theme="majorHAnsi"/>
                  <w:sz w:val="24"/>
                  <w:lang w:val="en-GB"/>
                </w:rPr>
                <m:t>dx=F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4"/>
                          <w:lang w:val="en-GB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  <w:sz w:val="24"/>
                      <w:lang w:val="en-GB"/>
                    </w:rPr>
                    <m:t>,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HAnsi"/>
                          <w:sz w:val="24"/>
                          <w:lang w:val="en-GB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theme="majorHAnsi"/>
                  <w:sz w:val="24"/>
                  <w:lang w:val="en-GB"/>
                </w:rPr>
                <m:t>-</m:t>
              </m:r>
            </m:e>
          </m:nary>
          <m:r>
            <w:rPr>
              <w:rFonts w:ascii="Cambria Math" w:eastAsiaTheme="minorEastAsia" w:hAnsi="Cambria Math" w:cstheme="majorHAnsi"/>
              <w:sz w:val="24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4"/>
                      <w:lang w:val="en-GB"/>
                    </w:rPr>
                    <m:t>k-1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4"/>
                  <w:lang w:val="en-GB"/>
                </w:rPr>
                <m:t>,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sz w:val="24"/>
                      <w:lang w:val="en-GB"/>
                    </w:rPr>
                    <m:t>θ</m:t>
                  </m:r>
                </m:e>
              </m:acc>
            </m:e>
          </m:d>
        </m:oMath>
      </m:oMathPara>
    </w:p>
    <w:p w14:paraId="39D06D49" w14:textId="77777777" w:rsidR="00573F27" w:rsidRPr="008B6135" w:rsidRDefault="00573F27" w:rsidP="00573F27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  <m:oMath>
        <m:r>
          <w:rPr>
            <w:rFonts w:ascii="Cambria Math" w:eastAsiaTheme="minorEastAsia" w:hAnsi="Cambria Math" w:cstheme="majorHAnsi"/>
            <w:sz w:val="24"/>
            <w:lang w:val="en-GB"/>
          </w:rPr>
          <m:t>K</m:t>
        </m:r>
        <m:r>
          <w:rPr>
            <w:rFonts w:ascii="Cambria Math" w:eastAsiaTheme="minorEastAsia" w:hAnsi="Cambria Math" w:cstheme="majorHAnsi"/>
            <w:sz w:val="24"/>
          </w:rPr>
          <m:t xml:space="preserve"> – </m:t>
        </m:r>
        <m:r>
          <w:rPr>
            <w:rFonts w:ascii="Cambria Math" w:eastAsiaTheme="minorEastAsia" w:hAnsi="Cambria Math" w:cstheme="majorHAnsi"/>
            <w:sz w:val="24"/>
            <w:lang w:val="en-GB"/>
          </w:rPr>
          <m:t>r</m:t>
        </m:r>
        <m:r>
          <w:rPr>
            <w:rFonts w:ascii="Cambria Math" w:eastAsiaTheme="minorEastAsia" w:hAnsi="Cambria Math" w:cstheme="majorHAnsi"/>
            <w:sz w:val="24"/>
          </w:rPr>
          <m:t xml:space="preserve"> = 40 – 2 = 38</m:t>
        </m:r>
      </m:oMath>
      <w:r w:rsidRPr="008B6135">
        <w:rPr>
          <w:rFonts w:asciiTheme="majorHAnsi" w:eastAsiaTheme="minorEastAsia" w:hAnsiTheme="majorHAnsi" w:cstheme="majorHAnsi"/>
          <w:sz w:val="24"/>
        </w:rPr>
        <w:t>. Найдем его с помощью функции chi2</w:t>
      </w:r>
      <w:proofErr w:type="gramStart"/>
      <w:r w:rsidRPr="008B6135">
        <w:rPr>
          <w:rFonts w:asciiTheme="majorHAnsi" w:eastAsiaTheme="minorEastAsia" w:hAnsiTheme="majorHAnsi" w:cstheme="majorHAnsi"/>
          <w:sz w:val="24"/>
        </w:rPr>
        <w:t>inv(</w:t>
      </w:r>
      <w:proofErr w:type="gramEnd"/>
      <w:r w:rsidRPr="008B6135">
        <w:rPr>
          <w:rFonts w:asciiTheme="majorHAnsi" w:eastAsiaTheme="minorEastAsia" w:hAnsiTheme="majorHAnsi" w:cstheme="majorHAnsi"/>
          <w:sz w:val="24"/>
        </w:rPr>
        <w:t xml:space="preserve">0.8, 38) в </w:t>
      </w:r>
      <w:r w:rsidRPr="008B6135">
        <w:rPr>
          <w:rFonts w:asciiTheme="majorHAnsi" w:eastAsiaTheme="minorEastAsia" w:hAnsiTheme="majorHAnsi" w:cstheme="majorHAnsi"/>
          <w:i/>
          <w:sz w:val="24"/>
          <w:lang w:val="en-GB"/>
        </w:rPr>
        <w:t>MATLAB</w:t>
      </w:r>
      <w:r w:rsidRPr="008B6135">
        <w:rPr>
          <w:rFonts w:asciiTheme="majorHAnsi" w:eastAsiaTheme="minorEastAsia" w:hAnsiTheme="majorHAnsi" w:cstheme="majorHAnsi"/>
          <w:sz w:val="24"/>
        </w:rPr>
        <w:t>.</w:t>
      </w:r>
    </w:p>
    <w:p w14:paraId="0BFD6037" w14:textId="77777777" w:rsidR="00573F27" w:rsidRPr="008B6135" w:rsidRDefault="00EF682F" w:rsidP="00573F27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HAnsi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theme="majorHAnsi"/>
                  <w:sz w:val="24"/>
                </w:rPr>
                <m:t>χ</m:t>
              </m:r>
            </m:e>
            <m:sub>
              <m:r>
                <w:rPr>
                  <w:rFonts w:ascii="Cambria Math" w:eastAsiaTheme="minorEastAsia" w:hAnsi="Cambria Math" w:cstheme="majorHAnsi"/>
                  <w:sz w:val="24"/>
                </w:rPr>
                <m:t>крит</m:t>
              </m:r>
            </m:sub>
            <m:sup>
              <m:r>
                <w:rPr>
                  <w:rFonts w:ascii="Cambria Math" w:eastAsiaTheme="minorEastAsia" w:hAnsi="Cambria Math" w:cstheme="majorHAnsi"/>
                  <w:sz w:val="24"/>
                </w:rPr>
                <m:t>2</m:t>
              </m:r>
            </m:sup>
          </m:sSubSup>
          <m:r>
            <w:rPr>
              <w:rFonts w:ascii="Cambria Math" w:eastAsiaTheme="minorEastAsia" w:hAnsi="Cambria Math" w:cstheme="majorHAnsi"/>
              <w:sz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ajorHAnsi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theme="majorHAnsi"/>
                  <w:sz w:val="24"/>
                </w:rPr>
                <m:t>χ</m:t>
              </m:r>
            </m:e>
            <m:sub>
              <m:r>
                <w:rPr>
                  <w:rFonts w:ascii="Cambria Math" w:eastAsiaTheme="minorEastAsia" w:hAnsi="Cambria Math" w:cstheme="majorHAnsi"/>
                  <w:sz w:val="24"/>
                </w:rPr>
                <m:t>1-0.2</m:t>
              </m:r>
            </m:sub>
            <m:sup>
              <m:r>
                <w:rPr>
                  <w:rFonts w:ascii="Cambria Math" w:eastAsiaTheme="minorEastAsia" w:hAnsi="Cambria Math" w:cstheme="majorHAnsi"/>
                  <w:sz w:val="24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4"/>
                </w:rPr>
                <m:t>38</m:t>
              </m:r>
            </m:e>
          </m:d>
          <m:r>
            <w:rPr>
              <w:rFonts w:ascii="Cambria Math" w:eastAsiaTheme="minorEastAsia" w:hAnsi="Cambria Math" w:cstheme="majorHAnsi"/>
              <w:sz w:val="24"/>
            </w:rPr>
            <m:t>=45.0763</m:t>
          </m:r>
        </m:oMath>
      </m:oMathPara>
    </w:p>
    <w:p w14:paraId="1260D787" w14:textId="77777777" w:rsidR="00620B20" w:rsidRPr="008B6135" w:rsidRDefault="00620B20" w:rsidP="00573F27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  <w:lang w:val="en-US"/>
        </w:rPr>
      </w:pPr>
      <w:r w:rsidRPr="008B6135">
        <w:rPr>
          <w:rFonts w:asciiTheme="majorHAnsi" w:eastAsiaTheme="minorEastAsia" w:hAnsiTheme="majorHAnsi" w:cstheme="majorHAnsi"/>
          <w:sz w:val="24"/>
        </w:rPr>
        <w:t xml:space="preserve">Аналогично для </w:t>
      </w:r>
      <w:r w:rsidRPr="008B6135">
        <w:rPr>
          <w:rFonts w:asciiTheme="majorHAnsi" w:eastAsiaTheme="minorEastAsia" w:hAnsiTheme="majorHAnsi" w:cstheme="majorHAnsi"/>
          <w:sz w:val="24"/>
          <w:lang w:val="en-US"/>
        </w:rPr>
        <w:t>r = 1,</w:t>
      </w:r>
    </w:p>
    <w:p w14:paraId="28391CB4" w14:textId="77777777" w:rsidR="00620B20" w:rsidRPr="008B6135" w:rsidRDefault="00EF682F" w:rsidP="00D1533C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HAnsi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theme="majorHAnsi"/>
                  <w:sz w:val="24"/>
                </w:rPr>
                <m:t>χ</m:t>
              </m:r>
            </m:e>
            <m:sub>
              <m:r>
                <w:rPr>
                  <w:rFonts w:ascii="Cambria Math" w:eastAsiaTheme="minorEastAsia" w:hAnsi="Cambria Math" w:cstheme="majorHAnsi"/>
                  <w:sz w:val="24"/>
                </w:rPr>
                <m:t>крит</m:t>
              </m:r>
            </m:sub>
            <m:sup>
              <m:r>
                <w:rPr>
                  <w:rFonts w:ascii="Cambria Math" w:eastAsiaTheme="minorEastAsia" w:hAnsi="Cambria Math" w:cstheme="majorHAnsi"/>
                  <w:sz w:val="24"/>
                </w:rPr>
                <m:t>2</m:t>
              </m:r>
            </m:sup>
          </m:sSubSup>
          <m:r>
            <w:rPr>
              <w:rFonts w:ascii="Cambria Math" w:eastAsiaTheme="minorEastAsia" w:hAnsi="Cambria Math" w:cstheme="majorHAnsi"/>
              <w:sz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ajorHAnsi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theme="majorHAnsi"/>
                  <w:sz w:val="24"/>
                </w:rPr>
                <m:t>χ</m:t>
              </m:r>
            </m:e>
            <m:sub>
              <m:r>
                <w:rPr>
                  <w:rFonts w:ascii="Cambria Math" w:eastAsiaTheme="minorEastAsia" w:hAnsi="Cambria Math" w:cstheme="majorHAnsi"/>
                  <w:sz w:val="24"/>
                </w:rPr>
                <m:t>1-0.2</m:t>
              </m:r>
            </m:sub>
            <m:sup>
              <m:r>
                <w:rPr>
                  <w:rFonts w:ascii="Cambria Math" w:eastAsiaTheme="minorEastAsia" w:hAnsi="Cambria Math" w:cstheme="majorHAnsi"/>
                  <w:sz w:val="24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4"/>
                </w:rPr>
                <m:t>39</m:t>
              </m:r>
            </m:e>
          </m:d>
          <m:r>
            <w:rPr>
              <w:rFonts w:ascii="Cambria Math" w:eastAsiaTheme="minorEastAsia" w:hAnsi="Cambria Math" w:cstheme="majorHAnsi"/>
              <w:sz w:val="24"/>
            </w:rPr>
            <m:t>=46.1730</m:t>
          </m:r>
        </m:oMath>
      </m:oMathPara>
    </w:p>
    <w:p w14:paraId="320EE3E2" w14:textId="77777777" w:rsidR="00132842" w:rsidRPr="008B6135" w:rsidRDefault="003424D7" w:rsidP="00306A94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  <w:r w:rsidRPr="008B6135">
        <w:rPr>
          <w:rFonts w:asciiTheme="majorHAnsi" w:eastAsiaTheme="minorEastAsia" w:hAnsiTheme="majorHAnsi" w:cstheme="majorHAnsi"/>
          <w:sz w:val="24"/>
        </w:rPr>
        <w:t xml:space="preserve">Таблица </w:t>
      </w:r>
      <w:r w:rsidR="0037215D" w:rsidRPr="008B6135">
        <w:rPr>
          <w:rFonts w:asciiTheme="majorHAnsi" w:eastAsiaTheme="minorEastAsia" w:hAnsiTheme="majorHAnsi" w:cstheme="majorHAnsi"/>
          <w:sz w:val="24"/>
        </w:rPr>
        <w:t>результатов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406"/>
        <w:gridCol w:w="2406"/>
        <w:gridCol w:w="2406"/>
      </w:tblGrid>
      <w:tr w:rsidR="00FB4496" w:rsidRPr="008B6135" w14:paraId="76215D11" w14:textId="77777777" w:rsidTr="00FB4496">
        <w:tc>
          <w:tcPr>
            <w:tcW w:w="2405" w:type="dxa"/>
          </w:tcPr>
          <w:p w14:paraId="00491B50" w14:textId="77777777" w:rsidR="00FB4496" w:rsidRPr="008B6135" w:rsidRDefault="00FB4496" w:rsidP="00132842">
            <w:pPr>
              <w:spacing w:line="360" w:lineRule="auto"/>
              <w:rPr>
                <w:rFonts w:asciiTheme="majorHAnsi" w:eastAsiaTheme="minorEastAsia" w:hAnsiTheme="majorHAnsi" w:cstheme="majorHAnsi"/>
                <w:sz w:val="24"/>
              </w:rPr>
            </w:pPr>
          </w:p>
        </w:tc>
        <w:tc>
          <w:tcPr>
            <w:tcW w:w="2406" w:type="dxa"/>
          </w:tcPr>
          <w:p w14:paraId="0FA9871C" w14:textId="77777777" w:rsidR="00FB4496" w:rsidRPr="008B6135" w:rsidRDefault="00FB4496" w:rsidP="00132842">
            <w:pPr>
              <w:spacing w:line="360" w:lineRule="auto"/>
              <w:rPr>
                <w:rFonts w:asciiTheme="majorHAnsi" w:eastAsiaTheme="minorEastAsia" w:hAnsiTheme="majorHAnsi" w:cstheme="majorHAnsi"/>
                <w:sz w:val="24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</w:rPr>
              <w:t>Нормальное распределение</w:t>
            </w:r>
          </w:p>
        </w:tc>
        <w:tc>
          <w:tcPr>
            <w:tcW w:w="2406" w:type="dxa"/>
          </w:tcPr>
          <w:p w14:paraId="75B0F5BE" w14:textId="77777777" w:rsidR="00FB4496" w:rsidRPr="008B6135" w:rsidRDefault="00D1533C" w:rsidP="00132842">
            <w:pPr>
              <w:spacing w:line="360" w:lineRule="auto"/>
              <w:rPr>
                <w:rFonts w:asciiTheme="majorHAnsi" w:eastAsiaTheme="minorEastAsia" w:hAnsiTheme="majorHAnsi" w:cstheme="majorHAnsi"/>
                <w:sz w:val="24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</w:rPr>
              <w:t>Гамма-распределение</w:t>
            </w:r>
          </w:p>
        </w:tc>
        <w:tc>
          <w:tcPr>
            <w:tcW w:w="2406" w:type="dxa"/>
          </w:tcPr>
          <w:p w14:paraId="20D0678D" w14:textId="77777777" w:rsidR="00FB4496" w:rsidRPr="008B6135" w:rsidRDefault="00EA025C" w:rsidP="00132842">
            <w:pPr>
              <w:spacing w:line="360" w:lineRule="auto"/>
              <w:rPr>
                <w:rFonts w:asciiTheme="majorHAnsi" w:eastAsiaTheme="minorEastAsia" w:hAnsiTheme="majorHAnsi" w:cstheme="majorHAnsi"/>
                <w:sz w:val="24"/>
              </w:rPr>
            </w:pPr>
            <w:r w:rsidRPr="008B6135">
              <w:rPr>
                <w:rFonts w:asciiTheme="majorHAnsi" w:hAnsiTheme="majorHAnsi" w:cstheme="majorHAnsi"/>
              </w:rPr>
              <w:t>Распределение Рэлея</w:t>
            </w:r>
          </w:p>
        </w:tc>
      </w:tr>
      <w:tr w:rsidR="00BF75D4" w:rsidRPr="008B6135" w14:paraId="350ADF57" w14:textId="77777777" w:rsidTr="008B6135">
        <w:tc>
          <w:tcPr>
            <w:tcW w:w="2405" w:type="dxa"/>
          </w:tcPr>
          <w:p w14:paraId="78FC5500" w14:textId="77777777" w:rsidR="00BF75D4" w:rsidRPr="008B6135" w:rsidRDefault="00BF75D4" w:rsidP="00BF75D4">
            <w:pPr>
              <w:spacing w:line="360" w:lineRule="auto"/>
              <w:rPr>
                <w:rFonts w:asciiTheme="majorHAnsi" w:eastAsiaTheme="minorEastAsia" w:hAnsiTheme="majorHAnsi" w:cstheme="majorHAnsi"/>
                <w:sz w:val="24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</w:rPr>
              <w:t>Метод моментов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355DCB6" w14:textId="30E2F981" w:rsidR="00BF75D4" w:rsidRPr="008B6135" w:rsidRDefault="00BF75D4" w:rsidP="00BF75D4">
            <w:pPr>
              <w:spacing w:line="360" w:lineRule="auto"/>
              <w:rPr>
                <w:rFonts w:asciiTheme="majorHAnsi" w:eastAsiaTheme="minorEastAsia" w:hAnsiTheme="majorHAnsi" w:cstheme="majorHAnsi"/>
                <w:sz w:val="24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</w:rPr>
              <w:t>16991.36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000E166" w14:textId="25381779" w:rsidR="00BF75D4" w:rsidRPr="008B6135" w:rsidRDefault="00BF75D4" w:rsidP="00BF75D4">
            <w:pPr>
              <w:spacing w:line="360" w:lineRule="auto"/>
              <w:rPr>
                <w:rFonts w:asciiTheme="majorHAnsi" w:eastAsiaTheme="minorEastAsia" w:hAnsiTheme="majorHAnsi" w:cstheme="majorHAnsi"/>
                <w:sz w:val="24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</w:rPr>
              <w:t>1631.39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CD3D123" w14:textId="4F5F6C98" w:rsidR="00BF75D4" w:rsidRPr="008B6135" w:rsidRDefault="00BF75D4" w:rsidP="00BF75D4">
            <w:pPr>
              <w:spacing w:line="360" w:lineRule="auto"/>
              <w:rPr>
                <w:rFonts w:asciiTheme="majorHAnsi" w:eastAsiaTheme="minorEastAsia" w:hAnsiTheme="majorHAnsi" w:cstheme="majorHAnsi"/>
                <w:sz w:val="24"/>
                <w:lang w:val="en-US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  <w:lang w:val="en-US"/>
              </w:rPr>
              <w:t>59,62</w:t>
            </w:r>
          </w:p>
        </w:tc>
      </w:tr>
      <w:tr w:rsidR="00BF75D4" w:rsidRPr="008B6135" w14:paraId="17B58113" w14:textId="77777777" w:rsidTr="008B6135">
        <w:tc>
          <w:tcPr>
            <w:tcW w:w="2405" w:type="dxa"/>
          </w:tcPr>
          <w:p w14:paraId="7D26EC36" w14:textId="77777777" w:rsidR="00BF75D4" w:rsidRPr="008B6135" w:rsidRDefault="00BF75D4" w:rsidP="00BF75D4">
            <w:pPr>
              <w:spacing w:line="360" w:lineRule="auto"/>
              <w:rPr>
                <w:rFonts w:asciiTheme="majorHAnsi" w:eastAsiaTheme="minorEastAsia" w:hAnsiTheme="majorHAnsi" w:cstheme="majorHAnsi"/>
                <w:sz w:val="24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</w:rPr>
              <w:t>ММП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940CB20" w14:textId="4DAE3525" w:rsidR="00BF75D4" w:rsidRPr="008B6135" w:rsidRDefault="00BF75D4" w:rsidP="00BF75D4">
            <w:pPr>
              <w:spacing w:line="360" w:lineRule="auto"/>
              <w:rPr>
                <w:rFonts w:asciiTheme="majorHAnsi" w:eastAsiaTheme="minorEastAsia" w:hAnsiTheme="majorHAnsi" w:cstheme="majorHAnsi"/>
                <w:sz w:val="24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</w:rPr>
              <w:t>16994.63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5BD800A" w14:textId="71BBB1EF" w:rsidR="00BF75D4" w:rsidRPr="008B6135" w:rsidRDefault="00BF75D4" w:rsidP="00BF75D4">
            <w:pPr>
              <w:spacing w:line="360" w:lineRule="auto"/>
              <w:rPr>
                <w:rFonts w:asciiTheme="majorHAnsi" w:eastAsiaTheme="minorEastAsia" w:hAnsiTheme="majorHAnsi" w:cstheme="majorHAnsi"/>
                <w:sz w:val="24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</w:rPr>
              <w:t>1588,40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1E5CB4F" w14:textId="6B080A06" w:rsidR="00BF75D4" w:rsidRPr="008B6135" w:rsidRDefault="00BF75D4" w:rsidP="00BF75D4">
            <w:pPr>
              <w:spacing w:line="360" w:lineRule="auto"/>
              <w:rPr>
                <w:rFonts w:asciiTheme="majorHAnsi" w:eastAsiaTheme="minorEastAsia" w:hAnsiTheme="majorHAnsi" w:cstheme="majorHAnsi"/>
                <w:sz w:val="24"/>
                <w:lang w:val="en-US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  <w:lang w:val="en-US"/>
              </w:rPr>
              <w:t>57,522</w:t>
            </w:r>
          </w:p>
        </w:tc>
      </w:tr>
    </w:tbl>
    <w:p w14:paraId="2925749E" w14:textId="77777777" w:rsidR="00EA025C" w:rsidRPr="008B6135" w:rsidRDefault="00EA025C" w:rsidP="00306A94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</w:p>
    <w:p w14:paraId="64A1F2A2" w14:textId="0DAF5AB5" w:rsidR="00EA025C" w:rsidRPr="008B6135" w:rsidRDefault="00EA025C" w:rsidP="00306A94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</w:p>
    <w:p w14:paraId="1B378ED3" w14:textId="3D6EE98D" w:rsidR="00BF75D4" w:rsidRPr="008B6135" w:rsidRDefault="00BF75D4" w:rsidP="00306A94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</w:p>
    <w:p w14:paraId="6302A933" w14:textId="0296A683" w:rsidR="00BF75D4" w:rsidRPr="008B6135" w:rsidRDefault="00BF75D4" w:rsidP="00306A94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</w:p>
    <w:p w14:paraId="687E9EB8" w14:textId="77777777" w:rsidR="008B6135" w:rsidRPr="008B6135" w:rsidRDefault="008B6135" w:rsidP="00306A94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</w:p>
    <w:p w14:paraId="33E610E9" w14:textId="782207B4" w:rsidR="00033C97" w:rsidRPr="008B6135" w:rsidRDefault="00B62DB9" w:rsidP="00033C97">
      <w:pPr>
        <w:ind w:firstLine="708"/>
        <w:rPr>
          <w:rFonts w:asciiTheme="majorHAnsi" w:eastAsiaTheme="minorEastAsia" w:hAnsiTheme="majorHAnsi" w:cstheme="majorHAnsi"/>
          <w:b/>
          <w:sz w:val="24"/>
        </w:rPr>
      </w:pPr>
      <w:r w:rsidRPr="008B6135">
        <w:rPr>
          <w:rFonts w:asciiTheme="majorHAnsi" w:eastAsiaTheme="minorEastAsia" w:hAnsiTheme="majorHAnsi" w:cstheme="majorHAnsi"/>
          <w:b/>
          <w:sz w:val="24"/>
        </w:rPr>
        <w:t>Критерий Колмо</w:t>
      </w:r>
      <w:r w:rsidR="00033C97" w:rsidRPr="008B6135">
        <w:rPr>
          <w:rFonts w:asciiTheme="majorHAnsi" w:eastAsiaTheme="minorEastAsia" w:hAnsiTheme="majorHAnsi" w:cstheme="majorHAnsi"/>
          <w:b/>
          <w:sz w:val="24"/>
        </w:rPr>
        <w:t>горова-Смирнова</w:t>
      </w:r>
    </w:p>
    <w:p w14:paraId="4C8E8019" w14:textId="77777777" w:rsidR="00BF75D4" w:rsidRPr="008B6135" w:rsidRDefault="00BF75D4" w:rsidP="00033C97">
      <w:pPr>
        <w:ind w:firstLine="708"/>
        <w:rPr>
          <w:rFonts w:asciiTheme="majorHAnsi" w:eastAsiaTheme="minorEastAsia" w:hAnsiTheme="majorHAnsi" w:cstheme="majorHAnsi"/>
          <w:b/>
          <w:sz w:val="24"/>
        </w:rPr>
      </w:pPr>
    </w:p>
    <w:p w14:paraId="1C238F3E" w14:textId="77777777" w:rsidR="00033C97" w:rsidRPr="008B6135" w:rsidRDefault="00033C97" w:rsidP="00033C97">
      <w:pPr>
        <w:ind w:firstLine="708"/>
        <w:rPr>
          <w:rFonts w:asciiTheme="majorHAnsi" w:eastAsiaTheme="minorEastAsia" w:hAnsiTheme="majorHAnsi" w:cstheme="majorHAnsi"/>
          <w:sz w:val="24"/>
        </w:rPr>
      </w:pPr>
      <w:r w:rsidRPr="008B6135">
        <w:rPr>
          <w:rFonts w:asciiTheme="majorHAnsi" w:eastAsiaTheme="minorEastAsia" w:hAnsiTheme="majorHAnsi" w:cstheme="majorHAnsi"/>
          <w:sz w:val="24"/>
        </w:rPr>
        <w:t xml:space="preserve">Критическое значение при больших </w:t>
      </w:r>
      <m:oMath>
        <m:r>
          <w:rPr>
            <w:rFonts w:ascii="Cambria Math" w:eastAsiaTheme="minorEastAsia" w:hAnsi="Cambria Math" w:cstheme="majorHAnsi"/>
            <w:sz w:val="24"/>
            <w:lang w:val="en-GB"/>
          </w:rPr>
          <m:t>N</m:t>
        </m:r>
      </m:oMath>
      <w:r w:rsidRPr="008B6135">
        <w:rPr>
          <w:rFonts w:asciiTheme="majorHAnsi" w:eastAsiaTheme="minorEastAsia" w:hAnsiTheme="majorHAnsi" w:cstheme="majorHAnsi"/>
          <w:sz w:val="24"/>
        </w:rPr>
        <w:t xml:space="preserve"> вычисляется по формуле</w:t>
      </w:r>
    </w:p>
    <w:p w14:paraId="1B3AF3C6" w14:textId="77777777" w:rsidR="00033C97" w:rsidRPr="008B6135" w:rsidRDefault="00EF682F" w:rsidP="00033C97">
      <w:pPr>
        <w:ind w:firstLine="708"/>
        <w:rPr>
          <w:rFonts w:asciiTheme="majorHAnsi" w:eastAsiaTheme="minorEastAsia" w:hAnsiTheme="majorHAnsi" w:cstheme="majorHAnsi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ajorHAnsi"/>
                  <w:sz w:val="24"/>
                </w:rPr>
                <m:t>α</m:t>
              </m:r>
            </m:sub>
          </m:sSub>
          <m:r>
            <w:rPr>
              <w:rFonts w:ascii="Cambria Math" w:eastAsiaTheme="minorEastAsia" w:hAnsi="Cambria Math" w:cstheme="majorHAnsi"/>
              <w:sz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HAnsi"/>
                  <w:i/>
                  <w:sz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HAnsi"/>
                  <w:sz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4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HAnsi"/>
                          <w:sz w:val="24"/>
                        </w:rPr>
                        <m:t>(0.5 α)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theme="majorHAnsi"/>
                      <w:sz w:val="24"/>
                    </w:rPr>
                    <m:t>2n</m:t>
                  </m:r>
                </m:den>
              </m:f>
            </m:e>
          </m:rad>
          <m:r>
            <w:rPr>
              <w:rFonts w:ascii="Cambria Math" w:eastAsiaTheme="minorEastAsia" w:hAnsi="Cambria Math" w:cstheme="majorHAnsi"/>
              <w:sz w:val="24"/>
            </w:rPr>
            <m:t>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sz w:val="24"/>
                </w:rPr>
                <m:t>6n</m:t>
              </m:r>
            </m:den>
          </m:f>
        </m:oMath>
      </m:oMathPara>
    </w:p>
    <w:p w14:paraId="3FA6B9E3" w14:textId="54050942" w:rsidR="00033C97" w:rsidRPr="008B6135" w:rsidRDefault="00033C97" w:rsidP="00033C97">
      <w:pPr>
        <w:ind w:firstLine="708"/>
        <w:rPr>
          <w:rFonts w:asciiTheme="majorHAnsi" w:eastAsiaTheme="minorEastAsia" w:hAnsiTheme="majorHAnsi" w:cstheme="majorHAnsi"/>
          <w:sz w:val="24"/>
        </w:rPr>
      </w:pPr>
      <w:r w:rsidRPr="008B6135">
        <w:rPr>
          <w:rFonts w:asciiTheme="majorHAnsi" w:eastAsiaTheme="minorEastAsia" w:hAnsiTheme="majorHAnsi" w:cstheme="majorHAnsi"/>
          <w:sz w:val="24"/>
        </w:rPr>
        <w:t xml:space="preserve">При </w:t>
      </w:r>
      <m:oMath>
        <m:r>
          <w:rPr>
            <w:rFonts w:ascii="Cambria Math" w:eastAsiaTheme="minorEastAsia" w:hAnsi="Cambria Math" w:cstheme="majorHAnsi"/>
            <w:sz w:val="24"/>
            <w:lang w:val="en-GB"/>
          </w:rPr>
          <m:t>N</m:t>
        </m:r>
        <m:r>
          <w:rPr>
            <w:rFonts w:ascii="Cambria Math" w:eastAsiaTheme="minorEastAsia" w:hAnsi="Cambria Math" w:cstheme="majorHAnsi"/>
            <w:sz w:val="24"/>
          </w:rPr>
          <m:t xml:space="preserve">=17200, </m:t>
        </m:r>
        <m:r>
          <w:rPr>
            <w:rFonts w:ascii="Cambria Math" w:eastAsiaTheme="minorEastAsia" w:hAnsi="Cambria Math" w:cstheme="majorHAnsi"/>
            <w:sz w:val="24"/>
            <w:lang w:val="en-GB"/>
          </w:rPr>
          <m:t>α</m:t>
        </m:r>
        <m:r>
          <w:rPr>
            <w:rFonts w:ascii="Cambria Math" w:eastAsiaTheme="minorEastAsia" w:hAnsi="Cambria Math" w:cstheme="majorHAnsi"/>
            <w:sz w:val="24"/>
          </w:rPr>
          <m:t>=0.2</m:t>
        </m:r>
      </m:oMath>
      <w:r w:rsidRPr="008B6135">
        <w:rPr>
          <w:rFonts w:asciiTheme="majorHAnsi" w:eastAsiaTheme="minorEastAsia" w:hAnsiTheme="majorHAnsi" w:cstheme="majorHAnsi"/>
          <w:sz w:val="24"/>
        </w:rPr>
        <w:t xml:space="preserve"> получаем</w:t>
      </w:r>
    </w:p>
    <w:p w14:paraId="7A3613D3" w14:textId="77777777" w:rsidR="00033C97" w:rsidRPr="008B6135" w:rsidRDefault="00033C97" w:rsidP="00033C97">
      <w:pPr>
        <w:ind w:firstLine="708"/>
        <w:rPr>
          <w:rFonts w:asciiTheme="majorHAnsi" w:eastAsiaTheme="minorEastAsia" w:hAnsiTheme="majorHAnsi" w:cstheme="majorHAnsi"/>
          <w:sz w:val="24"/>
        </w:rPr>
      </w:pPr>
    </w:p>
    <w:p w14:paraId="07A3881B" w14:textId="1C075019" w:rsidR="00306A94" w:rsidRPr="008B6135" w:rsidRDefault="00EF682F" w:rsidP="00306A94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ajorHAnsi"/>
                  <w:sz w:val="24"/>
                </w:rPr>
                <m:t>α</m:t>
              </m:r>
            </m:sub>
          </m:sSub>
          <m:r>
            <w:rPr>
              <w:rFonts w:ascii="Cambria Math" w:eastAsiaTheme="minorEastAsia" w:hAnsi="Cambria Math" w:cstheme="majorHAnsi"/>
              <w:sz w:val="24"/>
            </w:rPr>
            <m:t>=0.0103</m:t>
          </m:r>
        </m:oMath>
      </m:oMathPara>
    </w:p>
    <w:p w14:paraId="27A9306D" w14:textId="77777777" w:rsidR="00B62DB9" w:rsidRPr="008B6135" w:rsidRDefault="00B62DB9" w:rsidP="00B62DB9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  <w:r w:rsidRPr="008B6135">
        <w:rPr>
          <w:rFonts w:asciiTheme="majorHAnsi" w:eastAsiaTheme="minorEastAsia" w:hAnsiTheme="majorHAnsi" w:cstheme="majorHAnsi"/>
          <w:sz w:val="24"/>
        </w:rPr>
        <w:t>Статистика Комогорова-Смирнова вычисляется по формуле</w:t>
      </w:r>
    </w:p>
    <w:p w14:paraId="20B39D6A" w14:textId="77777777" w:rsidR="00B62DB9" w:rsidRPr="008B6135" w:rsidRDefault="00B62DB9" w:rsidP="00B62DB9">
      <w:pPr>
        <w:spacing w:line="360" w:lineRule="auto"/>
        <w:ind w:firstLine="708"/>
        <w:rPr>
          <w:rFonts w:asciiTheme="majorHAnsi" w:eastAsiaTheme="minorEastAsia" w:hAnsiTheme="majorHAnsi" w:cstheme="majorHAnsi"/>
          <w:i/>
          <w:sz w:val="24"/>
        </w:rPr>
      </w:pPr>
      <m:oMathPara>
        <m:oMath>
          <m:r>
            <w:rPr>
              <w:rFonts w:ascii="Cambria Math" w:eastAsiaTheme="minorEastAsia" w:hAnsi="Cambria Math" w:cstheme="majorHAnsi"/>
              <w:sz w:val="24"/>
            </w:rPr>
            <m:t>D=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4"/>
                </w:rPr>
                <m:t>sup</m:t>
              </m:r>
            </m:e>
            <m:sub>
              <m:r>
                <w:rPr>
                  <w:rFonts w:ascii="Cambria Math" w:eastAsiaTheme="minorEastAsia" w:hAnsi="Cambria Math" w:cstheme="majorHAnsi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 w:cstheme="majorHAnsi"/>
              <w:sz w:val="24"/>
            </w:rPr>
            <m:t>|</m:t>
          </m:r>
          <m:acc>
            <m:accPr>
              <m:chr m:val="̃"/>
              <m:ctrlPr>
                <w:rPr>
                  <w:rFonts w:ascii="Cambria Math" w:eastAsiaTheme="minorEastAsia" w:hAnsi="Cambria Math" w:cstheme="majorHAnsi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 w:cstheme="majorHAnsi"/>
                  <w:sz w:val="24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 w:cstheme="majorHAns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4"/>
            </w:rPr>
            <m:t>-F(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 w:cstheme="majorHAnsi"/>
              <w:sz w:val="24"/>
            </w:rPr>
            <m:t>,</m:t>
          </m:r>
          <m:acc>
            <m:accPr>
              <m:chr m:val="̃"/>
              <m:ctrlPr>
                <w:rPr>
                  <w:rFonts w:ascii="Cambria Math" w:eastAsiaTheme="minorEastAsia" w:hAnsi="Cambria Math" w:cstheme="majorHAnsi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 w:cstheme="majorHAnsi"/>
                  <w:sz w:val="24"/>
                </w:rPr>
                <m:t>θ</m:t>
              </m:r>
            </m:e>
          </m:acc>
          <m:r>
            <w:rPr>
              <w:rFonts w:ascii="Cambria Math" w:eastAsiaTheme="minorEastAsia" w:hAnsi="Cambria Math" w:cstheme="majorHAnsi"/>
              <w:sz w:val="24"/>
            </w:rPr>
            <m:t>)|</m:t>
          </m:r>
        </m:oMath>
      </m:oMathPara>
    </w:p>
    <w:p w14:paraId="25AAC0DA" w14:textId="77777777" w:rsidR="00FC5BEA" w:rsidRPr="008B6135" w:rsidRDefault="00FC5BEA" w:rsidP="00B62DB9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  <w:r w:rsidRPr="008B6135">
        <w:rPr>
          <w:rFonts w:asciiTheme="majorHAnsi" w:eastAsiaTheme="minorEastAsia" w:hAnsiTheme="majorHAnsi" w:cstheme="majorHAnsi"/>
          <w:sz w:val="24"/>
        </w:rPr>
        <w:t xml:space="preserve">Таблица </w:t>
      </w:r>
      <w:r w:rsidR="0037215D" w:rsidRPr="008B6135">
        <w:rPr>
          <w:rFonts w:asciiTheme="majorHAnsi" w:eastAsiaTheme="minorEastAsia" w:hAnsiTheme="majorHAnsi" w:cstheme="majorHAnsi"/>
          <w:sz w:val="24"/>
        </w:rPr>
        <w:t>результатов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406"/>
        <w:gridCol w:w="2406"/>
        <w:gridCol w:w="2406"/>
      </w:tblGrid>
      <w:tr w:rsidR="00FC5BEA" w:rsidRPr="008B6135" w14:paraId="68E85603" w14:textId="77777777" w:rsidTr="003D04E6">
        <w:tc>
          <w:tcPr>
            <w:tcW w:w="2405" w:type="dxa"/>
          </w:tcPr>
          <w:p w14:paraId="22B540C4" w14:textId="77777777" w:rsidR="00FC5BEA" w:rsidRPr="008B6135" w:rsidRDefault="00FC5BEA" w:rsidP="003D04E6">
            <w:pPr>
              <w:spacing w:line="360" w:lineRule="auto"/>
              <w:rPr>
                <w:rFonts w:asciiTheme="majorHAnsi" w:eastAsiaTheme="minorEastAsia" w:hAnsiTheme="majorHAnsi" w:cstheme="majorHAnsi"/>
                <w:sz w:val="24"/>
              </w:rPr>
            </w:pPr>
          </w:p>
        </w:tc>
        <w:tc>
          <w:tcPr>
            <w:tcW w:w="2406" w:type="dxa"/>
          </w:tcPr>
          <w:p w14:paraId="1E826351" w14:textId="77777777" w:rsidR="00FC5BEA" w:rsidRPr="008B6135" w:rsidRDefault="00FC5BEA" w:rsidP="003D04E6">
            <w:pPr>
              <w:spacing w:line="360" w:lineRule="auto"/>
              <w:rPr>
                <w:rFonts w:asciiTheme="majorHAnsi" w:eastAsiaTheme="minorEastAsia" w:hAnsiTheme="majorHAnsi" w:cstheme="majorHAnsi"/>
                <w:sz w:val="24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</w:rPr>
              <w:t>Нормальное распределение</w:t>
            </w:r>
          </w:p>
        </w:tc>
        <w:tc>
          <w:tcPr>
            <w:tcW w:w="2406" w:type="dxa"/>
          </w:tcPr>
          <w:p w14:paraId="0B28D22D" w14:textId="77777777" w:rsidR="00FC5BEA" w:rsidRPr="008B6135" w:rsidRDefault="00D1533C" w:rsidP="003D04E6">
            <w:pPr>
              <w:spacing w:line="360" w:lineRule="auto"/>
              <w:rPr>
                <w:rFonts w:asciiTheme="majorHAnsi" w:eastAsiaTheme="minorEastAsia" w:hAnsiTheme="majorHAnsi" w:cstheme="majorHAnsi"/>
                <w:sz w:val="24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</w:rPr>
              <w:t>Гамма-распределение</w:t>
            </w:r>
          </w:p>
        </w:tc>
        <w:tc>
          <w:tcPr>
            <w:tcW w:w="2406" w:type="dxa"/>
          </w:tcPr>
          <w:p w14:paraId="3813C138" w14:textId="77777777" w:rsidR="00FC5BEA" w:rsidRPr="008B6135" w:rsidRDefault="00EA025C" w:rsidP="003D04E6">
            <w:pPr>
              <w:spacing w:line="360" w:lineRule="auto"/>
              <w:rPr>
                <w:rFonts w:asciiTheme="majorHAnsi" w:eastAsiaTheme="minorEastAsia" w:hAnsiTheme="majorHAnsi" w:cstheme="majorHAnsi"/>
                <w:sz w:val="24"/>
                <w:lang w:val="en-US"/>
              </w:rPr>
            </w:pPr>
            <w:r w:rsidRPr="008B6135">
              <w:rPr>
                <w:rFonts w:asciiTheme="majorHAnsi" w:hAnsiTheme="majorHAnsi" w:cstheme="majorHAnsi"/>
              </w:rPr>
              <w:t>Распределение Рэлея</w:t>
            </w:r>
          </w:p>
        </w:tc>
      </w:tr>
      <w:tr w:rsidR="00FC5BEA" w:rsidRPr="008B6135" w14:paraId="04D3BAD9" w14:textId="77777777" w:rsidTr="008B6135">
        <w:tc>
          <w:tcPr>
            <w:tcW w:w="2405" w:type="dxa"/>
          </w:tcPr>
          <w:p w14:paraId="343894AC" w14:textId="77777777" w:rsidR="00FC5BEA" w:rsidRPr="008B6135" w:rsidRDefault="00FC5BEA" w:rsidP="003D04E6">
            <w:pPr>
              <w:spacing w:line="360" w:lineRule="auto"/>
              <w:rPr>
                <w:rFonts w:asciiTheme="majorHAnsi" w:eastAsiaTheme="minorEastAsia" w:hAnsiTheme="majorHAnsi" w:cstheme="majorHAnsi"/>
                <w:sz w:val="24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</w:rPr>
              <w:t>Метод моментов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9AC4D51" w14:textId="421777E5" w:rsidR="00FC5BEA" w:rsidRPr="008B6135" w:rsidRDefault="008B6135" w:rsidP="003D04E6">
            <w:pPr>
              <w:spacing w:line="360" w:lineRule="auto"/>
              <w:rPr>
                <w:rFonts w:asciiTheme="majorHAnsi" w:eastAsiaTheme="minorEastAsia" w:hAnsiTheme="majorHAnsi" w:cstheme="majorHAnsi"/>
                <w:sz w:val="24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</w:rPr>
              <w:t>0.049145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21F1D87" w14:textId="43515809" w:rsidR="00FC5BEA" w:rsidRPr="008B6135" w:rsidRDefault="008B6135" w:rsidP="003D04E6">
            <w:pPr>
              <w:spacing w:line="360" w:lineRule="auto"/>
              <w:rPr>
                <w:rFonts w:asciiTheme="majorHAnsi" w:eastAsiaTheme="minorEastAsia" w:hAnsiTheme="majorHAnsi" w:cstheme="majorHAnsi"/>
                <w:sz w:val="24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</w:rPr>
              <w:t>0.02855</w:t>
            </w:r>
          </w:p>
        </w:tc>
        <w:tc>
          <w:tcPr>
            <w:tcW w:w="2406" w:type="dxa"/>
            <w:shd w:val="clear" w:color="auto" w:fill="C5E0B3" w:themeFill="accent6" w:themeFillTint="66"/>
          </w:tcPr>
          <w:p w14:paraId="5EBC9CAE" w14:textId="75CF6049" w:rsidR="00FC5BEA" w:rsidRPr="008B6135" w:rsidRDefault="008B6135" w:rsidP="003D04E6">
            <w:pPr>
              <w:spacing w:line="360" w:lineRule="auto"/>
              <w:rPr>
                <w:rFonts w:asciiTheme="majorHAnsi" w:eastAsiaTheme="minorEastAsia" w:hAnsiTheme="majorHAnsi" w:cstheme="majorHAnsi"/>
                <w:sz w:val="24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</w:rPr>
              <w:t>0.00729</w:t>
            </w:r>
          </w:p>
        </w:tc>
      </w:tr>
      <w:tr w:rsidR="00FC5BEA" w:rsidRPr="008B6135" w14:paraId="19A410D9" w14:textId="77777777" w:rsidTr="008B6135">
        <w:tc>
          <w:tcPr>
            <w:tcW w:w="2405" w:type="dxa"/>
          </w:tcPr>
          <w:p w14:paraId="49B3BF11" w14:textId="77777777" w:rsidR="00FC5BEA" w:rsidRPr="008B6135" w:rsidRDefault="00FC5BEA" w:rsidP="003D04E6">
            <w:pPr>
              <w:spacing w:line="360" w:lineRule="auto"/>
              <w:rPr>
                <w:rFonts w:asciiTheme="majorHAnsi" w:eastAsiaTheme="minorEastAsia" w:hAnsiTheme="majorHAnsi" w:cstheme="majorHAnsi"/>
                <w:sz w:val="24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</w:rPr>
              <w:t>ММП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FB5DDC6" w14:textId="1B13E59C" w:rsidR="00FC5BEA" w:rsidRPr="008B6135" w:rsidRDefault="008B6135" w:rsidP="003D04E6">
            <w:pPr>
              <w:spacing w:line="360" w:lineRule="auto"/>
              <w:rPr>
                <w:rFonts w:asciiTheme="majorHAnsi" w:eastAsiaTheme="minorEastAsia" w:hAnsiTheme="majorHAnsi" w:cstheme="majorHAnsi"/>
                <w:sz w:val="24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</w:rPr>
              <w:t>0.049147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F09AC4D" w14:textId="7300699B" w:rsidR="00FC5BEA" w:rsidRPr="008B6135" w:rsidRDefault="008B6135" w:rsidP="003D04E6">
            <w:pPr>
              <w:spacing w:line="360" w:lineRule="auto"/>
              <w:rPr>
                <w:rFonts w:asciiTheme="majorHAnsi" w:eastAsiaTheme="minorEastAsia" w:hAnsiTheme="majorHAnsi" w:cstheme="majorHAnsi"/>
                <w:sz w:val="24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</w:rPr>
              <w:t>0.03306</w:t>
            </w:r>
          </w:p>
        </w:tc>
        <w:tc>
          <w:tcPr>
            <w:tcW w:w="2406" w:type="dxa"/>
            <w:shd w:val="clear" w:color="auto" w:fill="C5E0B3" w:themeFill="accent6" w:themeFillTint="66"/>
          </w:tcPr>
          <w:p w14:paraId="4123E8BA" w14:textId="3514B5D9" w:rsidR="00FC5BEA" w:rsidRPr="008B6135" w:rsidRDefault="008B6135" w:rsidP="003D04E6">
            <w:pPr>
              <w:spacing w:line="360" w:lineRule="auto"/>
              <w:rPr>
                <w:rFonts w:asciiTheme="majorHAnsi" w:eastAsiaTheme="minorEastAsia" w:hAnsiTheme="majorHAnsi" w:cstheme="majorHAnsi"/>
                <w:sz w:val="24"/>
                <w:lang w:val="en-US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</w:rPr>
              <w:t>0.00844</w:t>
            </w:r>
          </w:p>
        </w:tc>
      </w:tr>
    </w:tbl>
    <w:p w14:paraId="4627102D" w14:textId="77777777" w:rsidR="00FC5BEA" w:rsidRPr="008B6135" w:rsidRDefault="00FC5BEA" w:rsidP="00EB2541">
      <w:pPr>
        <w:spacing w:line="360" w:lineRule="auto"/>
        <w:rPr>
          <w:rFonts w:asciiTheme="majorHAnsi" w:eastAsiaTheme="minorEastAsia" w:hAnsiTheme="majorHAnsi" w:cstheme="majorHAnsi"/>
          <w:sz w:val="24"/>
        </w:rPr>
      </w:pPr>
    </w:p>
    <w:p w14:paraId="63A462CA" w14:textId="77777777" w:rsidR="00F754FA" w:rsidRPr="008B6135" w:rsidRDefault="00F754FA" w:rsidP="00B62DB9">
      <w:pPr>
        <w:spacing w:line="360" w:lineRule="auto"/>
        <w:ind w:firstLine="708"/>
        <w:rPr>
          <w:rFonts w:asciiTheme="majorHAnsi" w:eastAsiaTheme="minorEastAsia" w:hAnsiTheme="majorHAnsi" w:cstheme="majorHAnsi"/>
          <w:b/>
          <w:sz w:val="24"/>
        </w:rPr>
      </w:pPr>
      <w:r w:rsidRPr="008B6135">
        <w:rPr>
          <w:rFonts w:asciiTheme="majorHAnsi" w:eastAsiaTheme="minorEastAsia" w:hAnsiTheme="majorHAnsi" w:cstheme="majorHAnsi"/>
          <w:b/>
          <w:sz w:val="24"/>
        </w:rPr>
        <w:t xml:space="preserve">Критерий </w:t>
      </w:r>
      <m:oMath>
        <m:sSup>
          <m:sSupPr>
            <m:ctrlPr>
              <w:rPr>
                <w:rFonts w:ascii="Cambria Math" w:eastAsiaTheme="minorEastAsia" w:hAnsi="Cambria Math" w:cstheme="majorHAnsi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4"/>
              </w:rPr>
              <m:t>ω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4"/>
              </w:rPr>
              <m:t>2</m:t>
            </m:r>
          </m:sup>
        </m:sSup>
      </m:oMath>
      <w:r w:rsidRPr="008B6135">
        <w:rPr>
          <w:rFonts w:asciiTheme="majorHAnsi" w:eastAsiaTheme="minorEastAsia" w:hAnsiTheme="majorHAnsi" w:cstheme="majorHAnsi"/>
          <w:b/>
          <w:sz w:val="24"/>
        </w:rPr>
        <w:t xml:space="preserve"> Мизеса</w:t>
      </w:r>
    </w:p>
    <w:p w14:paraId="346ED46C" w14:textId="77777777" w:rsidR="00F754FA" w:rsidRPr="008B6135" w:rsidRDefault="00F754FA" w:rsidP="00B62DB9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</w:pPr>
      <w:r w:rsidRPr="008B6135">
        <w:rPr>
          <w:rFonts w:asciiTheme="majorHAnsi" w:eastAsiaTheme="minorEastAsia" w:hAnsiTheme="majorHAnsi" w:cstheme="majorHAnsi"/>
          <w:sz w:val="24"/>
        </w:rPr>
        <w:t xml:space="preserve">Критическое значение при </w:t>
      </w:r>
      <m:oMath>
        <m:r>
          <w:rPr>
            <w:rFonts w:ascii="Cambria Math" w:eastAsiaTheme="minorEastAsia" w:hAnsi="Cambria Math" w:cstheme="majorHAnsi"/>
            <w:sz w:val="24"/>
            <w:lang w:val="en-GB"/>
          </w:rPr>
          <m:t>α</m:t>
        </m:r>
        <m:r>
          <w:rPr>
            <w:rFonts w:ascii="Cambria Math" w:eastAsiaTheme="minorEastAsia" w:hAnsi="Cambria Math" w:cstheme="majorHAnsi"/>
            <w:sz w:val="24"/>
          </w:rPr>
          <m:t>=0.2</m:t>
        </m:r>
      </m:oMath>
      <w:r w:rsidRPr="008B6135">
        <w:rPr>
          <w:rFonts w:asciiTheme="majorHAnsi" w:eastAsiaTheme="minorEastAsia" w:hAnsiTheme="majorHAnsi" w:cstheme="majorHAnsi"/>
          <w:sz w:val="24"/>
        </w:rPr>
        <w:t xml:space="preserve"> равно</w:t>
      </w:r>
    </w:p>
    <w:p w14:paraId="1AD80270" w14:textId="77777777" w:rsidR="00F754FA" w:rsidRPr="008B6135" w:rsidRDefault="00EF682F" w:rsidP="00F754FA">
      <w:pPr>
        <w:pStyle w:val="a6"/>
        <w:rPr>
          <w:rFonts w:asciiTheme="majorHAnsi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ajorHAnsi"/>
                  <w:lang w:val="en-GB"/>
                </w:rPr>
                <m:t>(n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</w:rPr>
                    <m:t>ω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</w:rPr>
                <m:t>)</m:t>
              </m:r>
            </m:e>
            <m:sub>
              <m:r>
                <w:rPr>
                  <w:rFonts w:ascii="Cambria Math" w:hAnsi="Cambria Math" w:cstheme="majorHAnsi"/>
                  <w:lang w:val="en-GB"/>
                </w:rPr>
                <m:t>α</m:t>
              </m:r>
            </m:sub>
          </m:sSub>
          <m:r>
            <w:rPr>
              <w:rFonts w:ascii="Cambria Math" w:eastAsiaTheme="minorEastAsia" w:hAnsi="Cambria Math" w:cstheme="majorHAnsi"/>
            </w:rPr>
            <m:t>=</m:t>
          </m:r>
          <m:r>
            <m:rPr>
              <m:sty m:val="p"/>
            </m:rPr>
            <w:rPr>
              <w:rFonts w:ascii="Cambria Math" w:hAnsi="Cambria Math" w:cstheme="majorHAnsi"/>
            </w:rPr>
            <m:t xml:space="preserve">0.2415 </m:t>
          </m:r>
        </m:oMath>
      </m:oMathPara>
    </w:p>
    <w:p w14:paraId="6BE235F0" w14:textId="77777777" w:rsidR="00F754FA" w:rsidRPr="008B6135" w:rsidRDefault="00F754FA" w:rsidP="00F754FA">
      <w:pPr>
        <w:pStyle w:val="a6"/>
        <w:ind w:firstLine="708"/>
        <w:rPr>
          <w:rFonts w:asciiTheme="majorHAnsi" w:hAnsiTheme="majorHAnsi" w:cstheme="majorHAnsi"/>
        </w:rPr>
      </w:pPr>
      <w:r w:rsidRPr="008B6135">
        <w:rPr>
          <w:rFonts w:asciiTheme="majorHAnsi" w:hAnsiTheme="majorHAnsi" w:cstheme="majorHAnsi"/>
        </w:rPr>
        <w:t>Статистика критерия вычисляется по следующей формуле</w:t>
      </w:r>
    </w:p>
    <w:p w14:paraId="603C1B51" w14:textId="77777777" w:rsidR="00F754FA" w:rsidRPr="008B6135" w:rsidRDefault="00F754FA" w:rsidP="00F754FA">
      <w:pPr>
        <w:pStyle w:val="a6"/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ajorHAnsi"/>
              <w:lang w:val="en-GB"/>
            </w:rPr>
            <m:t>n</m:t>
          </m:r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</w:rPr>
                <m:t>ω</m:t>
              </m:r>
            </m:e>
            <m:sup>
              <m:r>
                <w:rPr>
                  <w:rFonts w:ascii="Cambria Math" w:hAnsi="Cambria Math" w:cstheme="majorHAnsi"/>
                </w:rPr>
                <m:t>2</m:t>
              </m:r>
            </m:sup>
          </m:sSup>
          <m:r>
            <w:rPr>
              <w:rFonts w:ascii="Cambria Math" w:hAnsi="Cambria Math" w:cstheme="majorHAnsi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1</m:t>
              </m:r>
            </m:num>
            <m:den>
              <m:r>
                <w:rPr>
                  <w:rFonts w:ascii="Cambria Math" w:hAnsi="Cambria Math" w:cstheme="majorHAnsi"/>
                </w:rPr>
                <m:t>12n</m:t>
              </m:r>
            </m:den>
          </m:f>
          <m:r>
            <w:rPr>
              <w:rFonts w:ascii="Cambria Math" w:hAnsi="Cambria Math" w:cstheme="majorHAnsi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i/>
                </w:rPr>
              </m:ctrlPr>
            </m:naryPr>
            <m:sub>
              <m:r>
                <w:rPr>
                  <w:rFonts w:ascii="Cambria Math" w:hAnsi="Cambria Math" w:cstheme="majorHAnsi"/>
                </w:rPr>
                <m:t>i=1</m:t>
              </m:r>
            </m:sub>
            <m:sup>
              <m:r>
                <w:rPr>
                  <w:rFonts w:ascii="Cambria Math" w:hAnsi="Cambria Math" w:cstheme="majorHAnsi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,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lang w:eastAsia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θ</m:t>
                              </m:r>
                            </m:e>
                          </m:acc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lang w:eastAsia="en-US"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 w:cstheme="majorHAnsi"/>
                          <w:lang w:eastAsia="en-US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HAnsi"/>
                              <w:lang w:eastAsia="en-US"/>
                            </w:rPr>
                            <m:t>2i-1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HAnsi"/>
                              <w:lang w:eastAsia="en-US"/>
                            </w:rPr>
                            <m:t>2n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ajorHAnsi"/>
                    </w:rPr>
                    <m:t>2</m:t>
                  </m:r>
                </m:sup>
              </m:sSup>
            </m:e>
          </m:nary>
        </m:oMath>
      </m:oMathPara>
    </w:p>
    <w:p w14:paraId="7CF0D840" w14:textId="77777777" w:rsidR="0037215D" w:rsidRPr="008B6135" w:rsidRDefault="0037215D" w:rsidP="0037215D">
      <w:pPr>
        <w:pStyle w:val="a6"/>
        <w:ind w:firstLine="708"/>
        <w:rPr>
          <w:rFonts w:asciiTheme="majorHAnsi" w:hAnsiTheme="majorHAnsi" w:cstheme="majorHAnsi"/>
        </w:rPr>
      </w:pPr>
      <w:r w:rsidRPr="008B6135">
        <w:rPr>
          <w:rFonts w:asciiTheme="majorHAnsi" w:hAnsiTheme="majorHAnsi" w:cstheme="majorHAnsi"/>
        </w:rPr>
        <w:t>Таблица результатов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406"/>
        <w:gridCol w:w="2406"/>
        <w:gridCol w:w="2406"/>
      </w:tblGrid>
      <w:tr w:rsidR="0037215D" w:rsidRPr="008B6135" w14:paraId="3F057166" w14:textId="77777777" w:rsidTr="003D04E6">
        <w:tc>
          <w:tcPr>
            <w:tcW w:w="2405" w:type="dxa"/>
          </w:tcPr>
          <w:p w14:paraId="3EA509AF" w14:textId="77777777" w:rsidR="0037215D" w:rsidRPr="008B6135" w:rsidRDefault="0037215D" w:rsidP="003D04E6">
            <w:pPr>
              <w:spacing w:line="360" w:lineRule="auto"/>
              <w:rPr>
                <w:rFonts w:asciiTheme="majorHAnsi" w:eastAsiaTheme="minorEastAsia" w:hAnsiTheme="majorHAnsi" w:cstheme="majorHAnsi"/>
                <w:sz w:val="24"/>
              </w:rPr>
            </w:pPr>
          </w:p>
        </w:tc>
        <w:tc>
          <w:tcPr>
            <w:tcW w:w="2406" w:type="dxa"/>
          </w:tcPr>
          <w:p w14:paraId="5C7150EB" w14:textId="77777777" w:rsidR="0037215D" w:rsidRPr="008B6135" w:rsidRDefault="0037215D" w:rsidP="003D04E6">
            <w:pPr>
              <w:spacing w:line="360" w:lineRule="auto"/>
              <w:rPr>
                <w:rFonts w:asciiTheme="majorHAnsi" w:eastAsiaTheme="minorEastAsia" w:hAnsiTheme="majorHAnsi" w:cstheme="majorHAnsi"/>
                <w:sz w:val="24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</w:rPr>
              <w:t>Нормальное распределение</w:t>
            </w:r>
          </w:p>
        </w:tc>
        <w:tc>
          <w:tcPr>
            <w:tcW w:w="2406" w:type="dxa"/>
          </w:tcPr>
          <w:p w14:paraId="023A391E" w14:textId="77777777" w:rsidR="0037215D" w:rsidRPr="008B6135" w:rsidRDefault="00D1533C" w:rsidP="003D04E6">
            <w:pPr>
              <w:spacing w:line="360" w:lineRule="auto"/>
              <w:rPr>
                <w:rFonts w:asciiTheme="majorHAnsi" w:eastAsiaTheme="minorEastAsia" w:hAnsiTheme="majorHAnsi" w:cstheme="majorHAnsi"/>
                <w:sz w:val="24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</w:rPr>
              <w:t>Гамма-распределение</w:t>
            </w:r>
          </w:p>
        </w:tc>
        <w:tc>
          <w:tcPr>
            <w:tcW w:w="2406" w:type="dxa"/>
          </w:tcPr>
          <w:p w14:paraId="0EADDD0A" w14:textId="77777777" w:rsidR="0037215D" w:rsidRPr="008B6135" w:rsidRDefault="00EA025C" w:rsidP="003D04E6">
            <w:pPr>
              <w:spacing w:line="360" w:lineRule="auto"/>
              <w:rPr>
                <w:rFonts w:asciiTheme="majorHAnsi" w:eastAsiaTheme="minorEastAsia" w:hAnsiTheme="majorHAnsi" w:cstheme="majorHAnsi"/>
                <w:sz w:val="24"/>
              </w:rPr>
            </w:pPr>
            <w:r w:rsidRPr="008B6135">
              <w:rPr>
                <w:rFonts w:asciiTheme="majorHAnsi" w:hAnsiTheme="majorHAnsi" w:cstheme="majorHAnsi"/>
              </w:rPr>
              <w:t>Распределение Рэлея</w:t>
            </w:r>
          </w:p>
        </w:tc>
      </w:tr>
      <w:tr w:rsidR="0037215D" w:rsidRPr="008B6135" w14:paraId="355F5197" w14:textId="77777777" w:rsidTr="008B6135">
        <w:tc>
          <w:tcPr>
            <w:tcW w:w="2405" w:type="dxa"/>
          </w:tcPr>
          <w:p w14:paraId="4EDC1957" w14:textId="77777777" w:rsidR="0037215D" w:rsidRPr="008B6135" w:rsidRDefault="0037215D" w:rsidP="003D04E6">
            <w:pPr>
              <w:spacing w:line="360" w:lineRule="auto"/>
              <w:rPr>
                <w:rFonts w:asciiTheme="majorHAnsi" w:eastAsiaTheme="minorEastAsia" w:hAnsiTheme="majorHAnsi" w:cstheme="majorHAnsi"/>
                <w:sz w:val="24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</w:rPr>
              <w:t>Метод моментов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CC4FCCA" w14:textId="2C0EA0A1" w:rsidR="0037215D" w:rsidRPr="008B6135" w:rsidRDefault="008B6135" w:rsidP="003D04E6">
            <w:pPr>
              <w:spacing w:line="360" w:lineRule="auto"/>
              <w:rPr>
                <w:rFonts w:asciiTheme="majorHAnsi" w:eastAsiaTheme="minorEastAsia" w:hAnsiTheme="majorHAnsi" w:cstheme="majorHAnsi"/>
                <w:sz w:val="24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</w:rPr>
              <w:t>15.3824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C22B795" w14:textId="5ACF54BB" w:rsidR="0037215D" w:rsidRPr="008B6135" w:rsidRDefault="008B6135" w:rsidP="003D04E6">
            <w:pPr>
              <w:spacing w:line="360" w:lineRule="auto"/>
              <w:rPr>
                <w:rFonts w:asciiTheme="majorHAnsi" w:eastAsiaTheme="minorEastAsia" w:hAnsiTheme="majorHAnsi" w:cstheme="majorHAnsi"/>
                <w:sz w:val="24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</w:rPr>
              <w:t>5.9019</w:t>
            </w:r>
          </w:p>
        </w:tc>
        <w:tc>
          <w:tcPr>
            <w:tcW w:w="2406" w:type="dxa"/>
            <w:shd w:val="clear" w:color="auto" w:fill="C5E0B3" w:themeFill="accent6" w:themeFillTint="66"/>
          </w:tcPr>
          <w:p w14:paraId="3AE9C60A" w14:textId="548546C4" w:rsidR="0037215D" w:rsidRPr="008B6135" w:rsidRDefault="008B6135" w:rsidP="003D04E6">
            <w:pPr>
              <w:spacing w:line="360" w:lineRule="auto"/>
              <w:rPr>
                <w:rFonts w:asciiTheme="majorHAnsi" w:eastAsiaTheme="minorEastAsia" w:hAnsiTheme="majorHAnsi" w:cstheme="majorHAnsi"/>
                <w:sz w:val="24"/>
                <w:lang w:val="en-US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</w:rPr>
              <w:t>0.1013</w:t>
            </w:r>
          </w:p>
        </w:tc>
      </w:tr>
      <w:tr w:rsidR="0037215D" w:rsidRPr="008B6135" w14:paraId="3A3C2444" w14:textId="77777777" w:rsidTr="008B6135">
        <w:tc>
          <w:tcPr>
            <w:tcW w:w="2405" w:type="dxa"/>
          </w:tcPr>
          <w:p w14:paraId="24C9CD2C" w14:textId="77777777" w:rsidR="0037215D" w:rsidRPr="008B6135" w:rsidRDefault="0037215D" w:rsidP="003D04E6">
            <w:pPr>
              <w:spacing w:line="360" w:lineRule="auto"/>
              <w:rPr>
                <w:rFonts w:asciiTheme="majorHAnsi" w:eastAsiaTheme="minorEastAsia" w:hAnsiTheme="majorHAnsi" w:cstheme="majorHAnsi"/>
                <w:sz w:val="24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</w:rPr>
              <w:t>ММП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CD0D71D" w14:textId="38C74EDD" w:rsidR="0037215D" w:rsidRPr="008B6135" w:rsidRDefault="008B6135" w:rsidP="003D04E6">
            <w:pPr>
              <w:spacing w:line="360" w:lineRule="auto"/>
              <w:rPr>
                <w:rFonts w:asciiTheme="majorHAnsi" w:eastAsiaTheme="minorEastAsia" w:hAnsiTheme="majorHAnsi" w:cstheme="majorHAnsi"/>
                <w:sz w:val="24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</w:rPr>
              <w:t>15.3832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2D97457" w14:textId="61DA5039" w:rsidR="0037215D" w:rsidRPr="008B6135" w:rsidRDefault="008B6135" w:rsidP="003D04E6">
            <w:pPr>
              <w:spacing w:line="360" w:lineRule="auto"/>
              <w:rPr>
                <w:rFonts w:asciiTheme="majorHAnsi" w:eastAsiaTheme="minorEastAsia" w:hAnsiTheme="majorHAnsi" w:cstheme="majorHAnsi"/>
                <w:sz w:val="24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</w:rPr>
              <w:t>6.7911</w:t>
            </w:r>
          </w:p>
        </w:tc>
        <w:tc>
          <w:tcPr>
            <w:tcW w:w="2406" w:type="dxa"/>
            <w:shd w:val="clear" w:color="auto" w:fill="C5E0B3" w:themeFill="accent6" w:themeFillTint="66"/>
          </w:tcPr>
          <w:p w14:paraId="0B50EA60" w14:textId="1F4E4264" w:rsidR="0037215D" w:rsidRPr="008B6135" w:rsidRDefault="008B6135" w:rsidP="003D04E6">
            <w:pPr>
              <w:spacing w:line="360" w:lineRule="auto"/>
              <w:rPr>
                <w:rFonts w:asciiTheme="majorHAnsi" w:eastAsiaTheme="minorEastAsia" w:hAnsiTheme="majorHAnsi" w:cstheme="majorHAnsi"/>
                <w:sz w:val="24"/>
                <w:lang w:val="en-US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</w:rPr>
              <w:t>0.1706</w:t>
            </w:r>
          </w:p>
        </w:tc>
      </w:tr>
    </w:tbl>
    <w:p w14:paraId="304811CE" w14:textId="77777777" w:rsidR="00EB2541" w:rsidRPr="008B6135" w:rsidRDefault="00EB2541">
      <w:pPr>
        <w:rPr>
          <w:rFonts w:asciiTheme="majorHAnsi" w:hAnsiTheme="majorHAnsi" w:cstheme="majorHAnsi"/>
        </w:rPr>
      </w:pPr>
    </w:p>
    <w:p w14:paraId="57DFE227" w14:textId="77777777" w:rsidR="00B916C4" w:rsidRPr="008B6135" w:rsidRDefault="00B916C4" w:rsidP="00EB2541">
      <w:pPr>
        <w:spacing w:line="360" w:lineRule="auto"/>
        <w:ind w:firstLine="708"/>
        <w:rPr>
          <w:rFonts w:asciiTheme="majorHAnsi" w:eastAsiaTheme="minorEastAsia" w:hAnsiTheme="majorHAnsi" w:cstheme="majorHAnsi"/>
          <w:sz w:val="24"/>
        </w:rPr>
        <w:sectPr w:rsidR="00B916C4" w:rsidRPr="008B6135" w:rsidSect="00D20248">
          <w:pgSz w:w="11901" w:h="16817"/>
          <w:pgMar w:top="1701" w:right="1134" w:bottom="851" w:left="1134" w:header="709" w:footer="709" w:gutter="0"/>
          <w:cols w:space="708"/>
          <w:docGrid w:linePitch="381"/>
        </w:sectPr>
      </w:pPr>
    </w:p>
    <w:tbl>
      <w:tblPr>
        <w:tblStyle w:val="a3"/>
        <w:tblW w:w="14036" w:type="dxa"/>
        <w:tblLayout w:type="fixed"/>
        <w:tblLook w:val="04A0" w:firstRow="1" w:lastRow="0" w:firstColumn="1" w:lastColumn="0" w:noHBand="0" w:noVBand="1"/>
      </w:tblPr>
      <w:tblGrid>
        <w:gridCol w:w="2038"/>
        <w:gridCol w:w="1331"/>
        <w:gridCol w:w="1331"/>
        <w:gridCol w:w="1334"/>
        <w:gridCol w:w="1332"/>
        <w:gridCol w:w="1332"/>
        <w:gridCol w:w="1334"/>
        <w:gridCol w:w="1332"/>
        <w:gridCol w:w="1332"/>
        <w:gridCol w:w="1332"/>
        <w:gridCol w:w="8"/>
      </w:tblGrid>
      <w:tr w:rsidR="00B916C4" w:rsidRPr="008B6135" w14:paraId="621E598F" w14:textId="77777777" w:rsidTr="009B72AD">
        <w:trPr>
          <w:trHeight w:val="334"/>
        </w:trPr>
        <w:tc>
          <w:tcPr>
            <w:tcW w:w="2038" w:type="dxa"/>
            <w:vAlign w:val="center"/>
          </w:tcPr>
          <w:p w14:paraId="42F3D599" w14:textId="77777777" w:rsidR="00B916C4" w:rsidRPr="008B6135" w:rsidRDefault="00B916C4" w:rsidP="006F1619">
            <w:pPr>
              <w:pStyle w:val="a6"/>
              <w:jc w:val="center"/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lastRenderedPageBreak/>
              <w:t>Название</w:t>
            </w:r>
          </w:p>
        </w:tc>
        <w:tc>
          <w:tcPr>
            <w:tcW w:w="3996" w:type="dxa"/>
            <w:gridSpan w:val="3"/>
            <w:vAlign w:val="center"/>
          </w:tcPr>
          <w:p w14:paraId="1F5629D9" w14:textId="77777777" w:rsidR="00B916C4" w:rsidRPr="008B6135" w:rsidRDefault="00B916C4" w:rsidP="006F1619">
            <w:pPr>
              <w:pStyle w:val="a6"/>
              <w:jc w:val="center"/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Нормальное распределение</w:t>
            </w:r>
          </w:p>
        </w:tc>
        <w:tc>
          <w:tcPr>
            <w:tcW w:w="3998" w:type="dxa"/>
            <w:gridSpan w:val="3"/>
            <w:vAlign w:val="center"/>
          </w:tcPr>
          <w:p w14:paraId="47902673" w14:textId="77777777" w:rsidR="00B916C4" w:rsidRPr="008B6135" w:rsidRDefault="009B72AD" w:rsidP="006F1619">
            <w:pPr>
              <w:pStyle w:val="a6"/>
              <w:jc w:val="center"/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Гамма-распределение</w:t>
            </w:r>
          </w:p>
        </w:tc>
        <w:tc>
          <w:tcPr>
            <w:tcW w:w="4004" w:type="dxa"/>
            <w:gridSpan w:val="4"/>
            <w:vAlign w:val="center"/>
          </w:tcPr>
          <w:p w14:paraId="001FE199" w14:textId="77777777" w:rsidR="00B916C4" w:rsidRPr="008B6135" w:rsidRDefault="00EA025C" w:rsidP="006F1619">
            <w:pPr>
              <w:pStyle w:val="a6"/>
              <w:jc w:val="center"/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Распределение Рэлея</w:t>
            </w:r>
          </w:p>
        </w:tc>
      </w:tr>
      <w:tr w:rsidR="00B916C4" w:rsidRPr="008B6135" w14:paraId="0566A512" w14:textId="77777777" w:rsidTr="009B72AD">
        <w:trPr>
          <w:gridAfter w:val="1"/>
          <w:wAfter w:w="8" w:type="dxa"/>
          <w:trHeight w:val="670"/>
        </w:trPr>
        <w:tc>
          <w:tcPr>
            <w:tcW w:w="2038" w:type="dxa"/>
            <w:vAlign w:val="center"/>
          </w:tcPr>
          <w:p w14:paraId="415EBEE2" w14:textId="77777777" w:rsidR="00B916C4" w:rsidRPr="008B6135" w:rsidRDefault="00B916C4" w:rsidP="006F1619">
            <w:pPr>
              <w:pStyle w:val="a6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331" w:type="dxa"/>
            <w:vAlign w:val="center"/>
          </w:tcPr>
          <w:p w14:paraId="6ACDB698" w14:textId="77777777" w:rsidR="00B916C4" w:rsidRPr="008B6135" w:rsidRDefault="00B916C4" w:rsidP="006F1619">
            <w:pPr>
              <w:pStyle w:val="a6"/>
              <w:jc w:val="center"/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Метод моментов</w:t>
            </w:r>
          </w:p>
        </w:tc>
        <w:tc>
          <w:tcPr>
            <w:tcW w:w="1331" w:type="dxa"/>
            <w:vAlign w:val="center"/>
          </w:tcPr>
          <w:p w14:paraId="70E2E4E5" w14:textId="77777777" w:rsidR="00B916C4" w:rsidRPr="008B6135" w:rsidRDefault="00B916C4" w:rsidP="006F1619">
            <w:pPr>
              <w:pStyle w:val="a6"/>
              <w:jc w:val="center"/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 xml:space="preserve">ММП - </w:t>
            </w:r>
            <w:proofErr w:type="spellStart"/>
            <w:r w:rsidRPr="008B6135">
              <w:rPr>
                <w:rFonts w:asciiTheme="majorHAnsi" w:hAnsiTheme="majorHAnsi" w:cstheme="majorHAnsi"/>
              </w:rPr>
              <w:t>аналитич</w:t>
            </w:r>
            <w:proofErr w:type="spellEnd"/>
          </w:p>
        </w:tc>
        <w:tc>
          <w:tcPr>
            <w:tcW w:w="1334" w:type="dxa"/>
            <w:vAlign w:val="center"/>
          </w:tcPr>
          <w:p w14:paraId="4B7412D0" w14:textId="77777777" w:rsidR="00B916C4" w:rsidRPr="008B6135" w:rsidRDefault="00B916C4" w:rsidP="006F1619">
            <w:pPr>
              <w:pStyle w:val="a6"/>
              <w:jc w:val="center"/>
              <w:rPr>
                <w:rFonts w:asciiTheme="majorHAnsi" w:hAnsiTheme="majorHAnsi" w:cstheme="majorHAnsi"/>
                <w:lang w:val="en-GB"/>
              </w:rPr>
            </w:pPr>
            <w:r w:rsidRPr="008B6135">
              <w:rPr>
                <w:rFonts w:asciiTheme="majorHAnsi" w:hAnsiTheme="majorHAnsi" w:cstheme="majorHAnsi"/>
              </w:rPr>
              <w:t xml:space="preserve">ММП – </w:t>
            </w:r>
            <w:proofErr w:type="spellStart"/>
            <w:r w:rsidRPr="008B6135">
              <w:rPr>
                <w:rFonts w:asciiTheme="majorHAnsi" w:hAnsiTheme="majorHAnsi" w:cstheme="majorHAnsi"/>
              </w:rPr>
              <w:t>числ</w:t>
            </w:r>
            <w:proofErr w:type="spellEnd"/>
            <w:r w:rsidRPr="008B6135">
              <w:rPr>
                <w:rFonts w:asciiTheme="majorHAnsi" w:hAnsiTheme="majorHAnsi" w:cstheme="majorHAnsi"/>
                <w:lang w:val="en-GB"/>
              </w:rPr>
              <w:t>.</w:t>
            </w:r>
          </w:p>
        </w:tc>
        <w:tc>
          <w:tcPr>
            <w:tcW w:w="1332" w:type="dxa"/>
            <w:vAlign w:val="center"/>
          </w:tcPr>
          <w:p w14:paraId="3F028583" w14:textId="77777777" w:rsidR="00B916C4" w:rsidRPr="008B6135" w:rsidRDefault="00B916C4" w:rsidP="006F1619">
            <w:pPr>
              <w:pStyle w:val="a6"/>
              <w:jc w:val="center"/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Метод моментов</w:t>
            </w:r>
          </w:p>
        </w:tc>
        <w:tc>
          <w:tcPr>
            <w:tcW w:w="1332" w:type="dxa"/>
            <w:vAlign w:val="center"/>
          </w:tcPr>
          <w:p w14:paraId="5EC8C529" w14:textId="77777777" w:rsidR="00B916C4" w:rsidRPr="008B6135" w:rsidRDefault="00B916C4" w:rsidP="006F1619">
            <w:pPr>
              <w:pStyle w:val="a6"/>
              <w:jc w:val="center"/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 xml:space="preserve">ММП - </w:t>
            </w:r>
            <w:proofErr w:type="spellStart"/>
            <w:r w:rsidRPr="008B6135">
              <w:rPr>
                <w:rFonts w:asciiTheme="majorHAnsi" w:hAnsiTheme="majorHAnsi" w:cstheme="majorHAnsi"/>
              </w:rPr>
              <w:t>аналитич</w:t>
            </w:r>
            <w:proofErr w:type="spellEnd"/>
          </w:p>
        </w:tc>
        <w:tc>
          <w:tcPr>
            <w:tcW w:w="1334" w:type="dxa"/>
            <w:vAlign w:val="center"/>
          </w:tcPr>
          <w:p w14:paraId="5740962D" w14:textId="77777777" w:rsidR="00B916C4" w:rsidRPr="008B6135" w:rsidRDefault="00B916C4" w:rsidP="006F1619">
            <w:pPr>
              <w:pStyle w:val="a6"/>
              <w:jc w:val="center"/>
              <w:rPr>
                <w:rFonts w:asciiTheme="majorHAnsi" w:hAnsiTheme="majorHAnsi" w:cstheme="majorHAnsi"/>
                <w:lang w:val="en-GB"/>
              </w:rPr>
            </w:pPr>
            <w:r w:rsidRPr="008B6135">
              <w:rPr>
                <w:rFonts w:asciiTheme="majorHAnsi" w:hAnsiTheme="majorHAnsi" w:cstheme="majorHAnsi"/>
              </w:rPr>
              <w:t xml:space="preserve">ММП – </w:t>
            </w:r>
            <w:proofErr w:type="spellStart"/>
            <w:r w:rsidRPr="008B6135">
              <w:rPr>
                <w:rFonts w:asciiTheme="majorHAnsi" w:hAnsiTheme="majorHAnsi" w:cstheme="majorHAnsi"/>
              </w:rPr>
              <w:t>числ</w:t>
            </w:r>
            <w:proofErr w:type="spellEnd"/>
            <w:r w:rsidRPr="008B6135">
              <w:rPr>
                <w:rFonts w:asciiTheme="majorHAnsi" w:hAnsiTheme="majorHAnsi" w:cstheme="majorHAnsi"/>
                <w:lang w:val="en-GB"/>
              </w:rPr>
              <w:t>.</w:t>
            </w:r>
          </w:p>
        </w:tc>
        <w:tc>
          <w:tcPr>
            <w:tcW w:w="1332" w:type="dxa"/>
            <w:vAlign w:val="center"/>
          </w:tcPr>
          <w:p w14:paraId="63CE25D8" w14:textId="77777777" w:rsidR="00B916C4" w:rsidRPr="008B6135" w:rsidRDefault="00B916C4" w:rsidP="006F1619">
            <w:pPr>
              <w:pStyle w:val="a6"/>
              <w:jc w:val="center"/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Метод моментов</w:t>
            </w:r>
          </w:p>
        </w:tc>
        <w:tc>
          <w:tcPr>
            <w:tcW w:w="1332" w:type="dxa"/>
            <w:vAlign w:val="center"/>
          </w:tcPr>
          <w:p w14:paraId="768EC614" w14:textId="77777777" w:rsidR="00B916C4" w:rsidRPr="008B6135" w:rsidRDefault="00B916C4" w:rsidP="006F1619">
            <w:pPr>
              <w:pStyle w:val="a6"/>
              <w:jc w:val="center"/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 xml:space="preserve">ММП - </w:t>
            </w:r>
            <w:proofErr w:type="spellStart"/>
            <w:r w:rsidRPr="008B6135">
              <w:rPr>
                <w:rFonts w:asciiTheme="majorHAnsi" w:hAnsiTheme="majorHAnsi" w:cstheme="majorHAnsi"/>
              </w:rPr>
              <w:t>аналитич</w:t>
            </w:r>
            <w:proofErr w:type="spellEnd"/>
          </w:p>
        </w:tc>
        <w:tc>
          <w:tcPr>
            <w:tcW w:w="1332" w:type="dxa"/>
            <w:vAlign w:val="center"/>
          </w:tcPr>
          <w:p w14:paraId="5E51DBB5" w14:textId="77777777" w:rsidR="00B916C4" w:rsidRPr="008B6135" w:rsidRDefault="00B916C4" w:rsidP="006F1619">
            <w:pPr>
              <w:pStyle w:val="a6"/>
              <w:jc w:val="center"/>
              <w:rPr>
                <w:rFonts w:asciiTheme="majorHAnsi" w:hAnsiTheme="majorHAnsi" w:cstheme="majorHAnsi"/>
                <w:lang w:val="en-GB"/>
              </w:rPr>
            </w:pPr>
            <w:r w:rsidRPr="008B6135">
              <w:rPr>
                <w:rFonts w:asciiTheme="majorHAnsi" w:hAnsiTheme="majorHAnsi" w:cstheme="majorHAnsi"/>
              </w:rPr>
              <w:t xml:space="preserve">ММП – </w:t>
            </w:r>
            <w:proofErr w:type="spellStart"/>
            <w:r w:rsidRPr="008B6135">
              <w:rPr>
                <w:rFonts w:asciiTheme="majorHAnsi" w:hAnsiTheme="majorHAnsi" w:cstheme="majorHAnsi"/>
              </w:rPr>
              <w:t>числ</w:t>
            </w:r>
            <w:proofErr w:type="spellEnd"/>
            <w:r w:rsidRPr="008B6135">
              <w:rPr>
                <w:rFonts w:asciiTheme="majorHAnsi" w:hAnsiTheme="majorHAnsi" w:cstheme="majorHAnsi"/>
                <w:lang w:val="en-GB"/>
              </w:rPr>
              <w:t>.</w:t>
            </w:r>
          </w:p>
        </w:tc>
      </w:tr>
      <w:tr w:rsidR="009B72AD" w:rsidRPr="008B6135" w14:paraId="4BC077C6" w14:textId="77777777" w:rsidTr="009B72AD">
        <w:trPr>
          <w:gridAfter w:val="1"/>
          <w:wAfter w:w="8" w:type="dxa"/>
          <w:trHeight w:val="515"/>
        </w:trPr>
        <w:tc>
          <w:tcPr>
            <w:tcW w:w="2038" w:type="dxa"/>
          </w:tcPr>
          <w:p w14:paraId="4DD74FBF" w14:textId="77777777" w:rsidR="009B72AD" w:rsidRPr="008B6135" w:rsidRDefault="009B72AD" w:rsidP="009B72AD">
            <w:pPr>
              <w:pStyle w:val="a6"/>
              <w:rPr>
                <w:rFonts w:asciiTheme="majorHAnsi" w:hAnsiTheme="majorHAnsi" w:cstheme="maj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lang w:val="en-GB"/>
                  </w:rPr>
                  <m:t xml:space="preserve">c, </m:t>
                </m:r>
                <m:r>
                  <w:rPr>
                    <w:rFonts w:ascii="Cambria Math" w:eastAsiaTheme="minorEastAsia" w:hAnsi="Cambria Math" w:cstheme="majorHAnsi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theme="majorHAnsi"/>
                    <w:lang w:val="en-GB"/>
                  </w:rPr>
                  <m:t>, k</m:t>
                </m:r>
              </m:oMath>
            </m:oMathPara>
          </w:p>
        </w:tc>
        <w:tc>
          <w:tcPr>
            <w:tcW w:w="1331" w:type="dxa"/>
            <w:vAlign w:val="center"/>
          </w:tcPr>
          <w:p w14:paraId="581B32AB" w14:textId="150DB771" w:rsidR="009B72AD" w:rsidRPr="008B6135" w:rsidRDefault="008B6135" w:rsidP="009B72AD">
            <w:pPr>
              <w:spacing w:line="360" w:lineRule="auto"/>
              <w:jc w:val="center"/>
              <w:rPr>
                <w:rFonts w:asciiTheme="majorHAnsi" w:eastAsiaTheme="minorEastAsia" w:hAnsiTheme="majorHAnsi" w:cstheme="majorHAnsi"/>
                <w:sz w:val="24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</w:rPr>
              <w:t>5.0195</w:t>
            </w:r>
          </w:p>
        </w:tc>
        <w:tc>
          <w:tcPr>
            <w:tcW w:w="1331" w:type="dxa"/>
            <w:vAlign w:val="center"/>
          </w:tcPr>
          <w:p w14:paraId="2673B39F" w14:textId="26F687F4" w:rsidR="009B72AD" w:rsidRPr="008B6135" w:rsidRDefault="008B6135" w:rsidP="009B72AD">
            <w:pPr>
              <w:spacing w:line="360" w:lineRule="auto"/>
              <w:jc w:val="center"/>
              <w:rPr>
                <w:rFonts w:asciiTheme="majorHAnsi" w:eastAsiaTheme="minorEastAsia" w:hAnsiTheme="majorHAnsi" w:cstheme="majorHAnsi"/>
                <w:sz w:val="24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</w:rPr>
              <w:t>5.0195</w:t>
            </w:r>
          </w:p>
        </w:tc>
        <w:tc>
          <w:tcPr>
            <w:tcW w:w="1334" w:type="dxa"/>
            <w:vAlign w:val="center"/>
          </w:tcPr>
          <w:p w14:paraId="3FBEAB03" w14:textId="77777777" w:rsidR="009B72AD" w:rsidRPr="008B6135" w:rsidRDefault="009B72AD" w:rsidP="009B72AD">
            <w:pPr>
              <w:pStyle w:val="a6"/>
              <w:jc w:val="center"/>
              <w:rPr>
                <w:rFonts w:asciiTheme="majorHAnsi" w:hAnsiTheme="majorHAnsi" w:cstheme="majorHAnsi"/>
                <w:sz w:val="28"/>
                <w:szCs w:val="28"/>
                <w:lang w:val="en-GB"/>
              </w:rPr>
            </w:pPr>
            <w:r w:rsidRPr="008B6135">
              <w:rPr>
                <w:rFonts w:asciiTheme="majorHAnsi" w:hAnsiTheme="majorHAnsi" w:cstheme="majorHAnsi"/>
                <w:sz w:val="28"/>
                <w:szCs w:val="28"/>
                <w:lang w:val="en-GB"/>
              </w:rPr>
              <w:t>-</w:t>
            </w:r>
          </w:p>
        </w:tc>
        <w:tc>
          <w:tcPr>
            <w:tcW w:w="1332" w:type="dxa"/>
            <w:vAlign w:val="center"/>
          </w:tcPr>
          <w:p w14:paraId="10B35A2D" w14:textId="3FE7B3C9" w:rsidR="009B72AD" w:rsidRPr="008B6135" w:rsidRDefault="008B6135" w:rsidP="009B72AD">
            <w:pPr>
              <w:spacing w:line="360" w:lineRule="auto"/>
              <w:jc w:val="center"/>
              <w:rPr>
                <w:rFonts w:asciiTheme="majorHAnsi" w:eastAsiaTheme="minorEastAsia" w:hAnsiTheme="majorHAnsi" w:cstheme="majorHAnsi"/>
                <w:sz w:val="24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</w:rPr>
              <w:t>3.5732</w:t>
            </w:r>
          </w:p>
        </w:tc>
        <w:tc>
          <w:tcPr>
            <w:tcW w:w="1332" w:type="dxa"/>
            <w:vAlign w:val="center"/>
          </w:tcPr>
          <w:p w14:paraId="4B9719C8" w14:textId="77777777" w:rsidR="009B72AD" w:rsidRPr="008B6135" w:rsidRDefault="009B72AD" w:rsidP="009B72AD">
            <w:pPr>
              <w:pStyle w:val="a6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B6135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  <w:tc>
          <w:tcPr>
            <w:tcW w:w="1334" w:type="dxa"/>
            <w:vAlign w:val="center"/>
          </w:tcPr>
          <w:p w14:paraId="7EC4F8A6" w14:textId="3D9F01C2" w:rsidR="009B72AD" w:rsidRPr="008B6135" w:rsidRDefault="008B6135" w:rsidP="009B72AD">
            <w:pPr>
              <w:spacing w:line="360" w:lineRule="auto"/>
              <w:jc w:val="center"/>
              <w:rPr>
                <w:rFonts w:asciiTheme="majorHAnsi" w:eastAsiaTheme="minorEastAsia" w:hAnsiTheme="majorHAnsi" w:cstheme="majorHAnsi"/>
                <w:sz w:val="24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</w:rPr>
              <w:t>3.0680</w:t>
            </w:r>
          </w:p>
        </w:tc>
        <w:tc>
          <w:tcPr>
            <w:tcW w:w="1332" w:type="dxa"/>
            <w:vAlign w:val="center"/>
          </w:tcPr>
          <w:p w14:paraId="65840731" w14:textId="36C4E541" w:rsidR="009B72AD" w:rsidRPr="008B6135" w:rsidRDefault="008B6135" w:rsidP="009B72AD">
            <w:pPr>
              <w:pStyle w:val="a6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B6135">
              <w:rPr>
                <w:rFonts w:asciiTheme="majorHAnsi" w:eastAsiaTheme="minorEastAsia" w:hAnsiTheme="majorHAnsi" w:cstheme="majorHAnsi"/>
              </w:rPr>
              <w:t>4.0050</w:t>
            </w:r>
          </w:p>
        </w:tc>
        <w:tc>
          <w:tcPr>
            <w:tcW w:w="1332" w:type="dxa"/>
            <w:vAlign w:val="center"/>
          </w:tcPr>
          <w:p w14:paraId="1514CBA1" w14:textId="006F7688" w:rsidR="009B72AD" w:rsidRPr="008B6135" w:rsidRDefault="008B6135" w:rsidP="009B72AD">
            <w:pPr>
              <w:pStyle w:val="a6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B6135">
              <w:rPr>
                <w:rFonts w:asciiTheme="majorHAnsi" w:eastAsiaTheme="minorEastAsia" w:hAnsiTheme="majorHAnsi" w:cstheme="majorHAnsi"/>
              </w:rPr>
              <w:t>4.0154</w:t>
            </w:r>
          </w:p>
        </w:tc>
        <w:tc>
          <w:tcPr>
            <w:tcW w:w="1332" w:type="dxa"/>
            <w:vAlign w:val="center"/>
          </w:tcPr>
          <w:p w14:paraId="59D49762" w14:textId="77777777" w:rsidR="009B72AD" w:rsidRPr="008B6135" w:rsidRDefault="00EA025C" w:rsidP="009B72AD">
            <w:pPr>
              <w:pStyle w:val="a6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B6135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</w:tr>
      <w:tr w:rsidR="009B72AD" w:rsidRPr="008B6135" w14:paraId="27551E8A" w14:textId="77777777" w:rsidTr="009B72AD">
        <w:trPr>
          <w:gridAfter w:val="1"/>
          <w:wAfter w:w="8" w:type="dxa"/>
          <w:trHeight w:val="515"/>
        </w:trPr>
        <w:tc>
          <w:tcPr>
            <w:tcW w:w="2038" w:type="dxa"/>
            <w:tcBorders>
              <w:bottom w:val="single" w:sz="18" w:space="0" w:color="auto"/>
            </w:tcBorders>
          </w:tcPr>
          <w:p w14:paraId="31BFB35C" w14:textId="77777777" w:rsidR="009B72AD" w:rsidRPr="008B6135" w:rsidRDefault="009B72AD" w:rsidP="009B72AD">
            <w:pPr>
              <w:pStyle w:val="a6"/>
              <w:rPr>
                <w:rFonts w:asciiTheme="majorHAnsi" w:hAnsiTheme="majorHAnsi" w:cstheme="maj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</w:rPr>
                  <m:t>σ, θ</m:t>
                </m:r>
              </m:oMath>
            </m:oMathPara>
          </w:p>
        </w:tc>
        <w:tc>
          <w:tcPr>
            <w:tcW w:w="1331" w:type="dxa"/>
            <w:tcBorders>
              <w:bottom w:val="single" w:sz="18" w:space="0" w:color="auto"/>
            </w:tcBorders>
            <w:vAlign w:val="center"/>
          </w:tcPr>
          <w:p w14:paraId="22508E64" w14:textId="1D34EFD1" w:rsidR="009B72AD" w:rsidRPr="008B6135" w:rsidRDefault="008B6135" w:rsidP="009B72AD">
            <w:pPr>
              <w:spacing w:line="360" w:lineRule="auto"/>
              <w:jc w:val="center"/>
              <w:rPr>
                <w:rFonts w:asciiTheme="majorHAnsi" w:eastAsiaTheme="minorEastAsia" w:hAnsiTheme="majorHAnsi" w:cstheme="majorHAnsi"/>
                <w:sz w:val="24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</w:rPr>
              <w:t>2.6554</w:t>
            </w:r>
          </w:p>
        </w:tc>
        <w:tc>
          <w:tcPr>
            <w:tcW w:w="1331" w:type="dxa"/>
            <w:tcBorders>
              <w:bottom w:val="single" w:sz="18" w:space="0" w:color="auto"/>
            </w:tcBorders>
            <w:vAlign w:val="center"/>
          </w:tcPr>
          <w:p w14:paraId="07734E20" w14:textId="0D6D5566" w:rsidR="009B72AD" w:rsidRPr="008B6135" w:rsidRDefault="008B6135" w:rsidP="009B72AD">
            <w:pPr>
              <w:spacing w:line="360" w:lineRule="auto"/>
              <w:jc w:val="center"/>
              <w:rPr>
                <w:rFonts w:asciiTheme="majorHAnsi" w:eastAsiaTheme="minorEastAsia" w:hAnsiTheme="majorHAnsi" w:cstheme="majorHAnsi"/>
                <w:sz w:val="24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</w:rPr>
              <w:t>2.6553</w:t>
            </w:r>
          </w:p>
        </w:tc>
        <w:tc>
          <w:tcPr>
            <w:tcW w:w="1334" w:type="dxa"/>
            <w:tcBorders>
              <w:bottom w:val="single" w:sz="18" w:space="0" w:color="auto"/>
            </w:tcBorders>
            <w:vAlign w:val="center"/>
          </w:tcPr>
          <w:p w14:paraId="6D88D326" w14:textId="77777777" w:rsidR="009B72AD" w:rsidRPr="008B6135" w:rsidRDefault="009B72AD" w:rsidP="009B72AD">
            <w:pPr>
              <w:pStyle w:val="a6"/>
              <w:jc w:val="center"/>
              <w:rPr>
                <w:rFonts w:asciiTheme="majorHAnsi" w:hAnsiTheme="majorHAnsi" w:cstheme="majorHAnsi"/>
                <w:sz w:val="28"/>
                <w:szCs w:val="28"/>
                <w:lang w:val="en-GB"/>
              </w:rPr>
            </w:pPr>
            <w:r w:rsidRPr="008B6135">
              <w:rPr>
                <w:rFonts w:asciiTheme="majorHAnsi" w:hAnsiTheme="majorHAnsi" w:cstheme="majorHAnsi"/>
                <w:sz w:val="28"/>
                <w:szCs w:val="28"/>
                <w:lang w:val="en-GB"/>
              </w:rPr>
              <w:t>-</w:t>
            </w:r>
          </w:p>
        </w:tc>
        <w:tc>
          <w:tcPr>
            <w:tcW w:w="1332" w:type="dxa"/>
            <w:tcBorders>
              <w:bottom w:val="single" w:sz="18" w:space="0" w:color="auto"/>
            </w:tcBorders>
            <w:vAlign w:val="center"/>
          </w:tcPr>
          <w:p w14:paraId="35195B7B" w14:textId="44DEE857" w:rsidR="009B72AD" w:rsidRPr="008B6135" w:rsidRDefault="008B6135" w:rsidP="009B72AD">
            <w:pPr>
              <w:spacing w:line="360" w:lineRule="auto"/>
              <w:jc w:val="center"/>
              <w:rPr>
                <w:rFonts w:asciiTheme="majorHAnsi" w:eastAsiaTheme="minorEastAsia" w:hAnsiTheme="majorHAnsi" w:cstheme="majorHAnsi"/>
                <w:sz w:val="24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</w:rPr>
              <w:t>1.4047</w:t>
            </w:r>
          </w:p>
        </w:tc>
        <w:tc>
          <w:tcPr>
            <w:tcW w:w="1332" w:type="dxa"/>
            <w:tcBorders>
              <w:bottom w:val="single" w:sz="18" w:space="0" w:color="auto"/>
            </w:tcBorders>
            <w:vAlign w:val="center"/>
          </w:tcPr>
          <w:p w14:paraId="28D74F22" w14:textId="77777777" w:rsidR="009B72AD" w:rsidRPr="008B6135" w:rsidRDefault="009B72AD" w:rsidP="009B72AD">
            <w:pPr>
              <w:pStyle w:val="a6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B6135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  <w:tc>
          <w:tcPr>
            <w:tcW w:w="1334" w:type="dxa"/>
            <w:tcBorders>
              <w:bottom w:val="single" w:sz="18" w:space="0" w:color="auto"/>
            </w:tcBorders>
            <w:vAlign w:val="center"/>
          </w:tcPr>
          <w:p w14:paraId="67038FD5" w14:textId="2E903FF3" w:rsidR="009B72AD" w:rsidRPr="008B6135" w:rsidRDefault="008B6135" w:rsidP="009B72AD">
            <w:pPr>
              <w:spacing w:line="360" w:lineRule="auto"/>
              <w:jc w:val="center"/>
              <w:rPr>
                <w:rFonts w:asciiTheme="majorHAnsi" w:eastAsiaTheme="minorEastAsia" w:hAnsiTheme="majorHAnsi" w:cstheme="majorHAnsi"/>
                <w:sz w:val="24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</w:rPr>
              <w:t>1.6360</w:t>
            </w:r>
          </w:p>
        </w:tc>
        <w:tc>
          <w:tcPr>
            <w:tcW w:w="1332" w:type="dxa"/>
            <w:tcBorders>
              <w:bottom w:val="single" w:sz="18" w:space="0" w:color="auto"/>
            </w:tcBorders>
            <w:vAlign w:val="center"/>
          </w:tcPr>
          <w:p w14:paraId="0EB1DF55" w14:textId="77777777" w:rsidR="009B72AD" w:rsidRPr="008B6135" w:rsidRDefault="009B72AD" w:rsidP="009B72AD">
            <w:pPr>
              <w:pStyle w:val="a6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B6135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  <w:tc>
          <w:tcPr>
            <w:tcW w:w="1332" w:type="dxa"/>
            <w:tcBorders>
              <w:bottom w:val="single" w:sz="18" w:space="0" w:color="auto"/>
            </w:tcBorders>
            <w:vAlign w:val="center"/>
          </w:tcPr>
          <w:p w14:paraId="58D18A82" w14:textId="77777777" w:rsidR="009B72AD" w:rsidRPr="008B6135" w:rsidRDefault="009B72AD" w:rsidP="009B72AD">
            <w:pPr>
              <w:pStyle w:val="a6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B6135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  <w:tc>
          <w:tcPr>
            <w:tcW w:w="1332" w:type="dxa"/>
            <w:tcBorders>
              <w:bottom w:val="single" w:sz="18" w:space="0" w:color="auto"/>
            </w:tcBorders>
            <w:vAlign w:val="center"/>
          </w:tcPr>
          <w:p w14:paraId="79BB73C4" w14:textId="77777777" w:rsidR="009B72AD" w:rsidRPr="008B6135" w:rsidRDefault="009B72AD" w:rsidP="009B72AD">
            <w:pPr>
              <w:pStyle w:val="a6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B6135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</w:tr>
      <w:tr w:rsidR="003D04E6" w:rsidRPr="008B6135" w14:paraId="0A12B016" w14:textId="77777777" w:rsidTr="008B6135">
        <w:trPr>
          <w:gridAfter w:val="1"/>
          <w:wAfter w:w="8" w:type="dxa"/>
          <w:trHeight w:val="794"/>
        </w:trPr>
        <w:tc>
          <w:tcPr>
            <w:tcW w:w="2038" w:type="dxa"/>
            <w:tcBorders>
              <w:top w:val="single" w:sz="18" w:space="0" w:color="auto"/>
            </w:tcBorders>
          </w:tcPr>
          <w:p w14:paraId="07816330" w14:textId="77777777" w:rsidR="00A469EF" w:rsidRPr="008B6135" w:rsidRDefault="00A469EF" w:rsidP="00A469EF">
            <w:pPr>
              <w:pStyle w:val="a6"/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Хи-квадрат статистика</w:t>
            </w:r>
          </w:p>
        </w:tc>
        <w:tc>
          <w:tcPr>
            <w:tcW w:w="1331" w:type="dxa"/>
            <w:tcBorders>
              <w:top w:val="single" w:sz="18" w:space="0" w:color="auto"/>
            </w:tcBorders>
            <w:shd w:val="clear" w:color="auto" w:fill="EDEDED" w:themeFill="accent3" w:themeFillTint="33"/>
            <w:vAlign w:val="center"/>
          </w:tcPr>
          <w:p w14:paraId="09C6CDC1" w14:textId="11A03995" w:rsidR="00A469EF" w:rsidRPr="008B6135" w:rsidRDefault="008B6135" w:rsidP="003F49D6">
            <w:pPr>
              <w:pStyle w:val="a6"/>
              <w:jc w:val="center"/>
              <w:rPr>
                <w:rFonts w:asciiTheme="majorHAnsi" w:hAnsiTheme="majorHAnsi" w:cstheme="majorHAnsi"/>
                <w:sz w:val="28"/>
                <w:szCs w:val="28"/>
                <w:lang w:val="en-GB"/>
              </w:rPr>
            </w:pPr>
            <w:r w:rsidRPr="008B6135">
              <w:rPr>
                <w:rFonts w:asciiTheme="majorHAnsi" w:eastAsiaTheme="minorEastAsia" w:hAnsiTheme="majorHAnsi" w:cstheme="majorHAnsi"/>
              </w:rPr>
              <w:t>16991.36</w:t>
            </w:r>
          </w:p>
        </w:tc>
        <w:tc>
          <w:tcPr>
            <w:tcW w:w="1331" w:type="dxa"/>
            <w:tcBorders>
              <w:top w:val="single" w:sz="18" w:space="0" w:color="auto"/>
            </w:tcBorders>
            <w:shd w:val="clear" w:color="auto" w:fill="EDEDED" w:themeFill="accent3" w:themeFillTint="33"/>
            <w:vAlign w:val="center"/>
          </w:tcPr>
          <w:p w14:paraId="2AD02A20" w14:textId="349C3926" w:rsidR="00A469EF" w:rsidRPr="008B6135" w:rsidRDefault="008B6135" w:rsidP="003F49D6">
            <w:pPr>
              <w:pStyle w:val="a6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B6135">
              <w:rPr>
                <w:rFonts w:asciiTheme="majorHAnsi" w:eastAsiaTheme="minorEastAsia" w:hAnsiTheme="majorHAnsi" w:cstheme="majorHAnsi"/>
              </w:rPr>
              <w:t>16994.63</w:t>
            </w:r>
          </w:p>
        </w:tc>
        <w:tc>
          <w:tcPr>
            <w:tcW w:w="1334" w:type="dxa"/>
            <w:tcBorders>
              <w:top w:val="single" w:sz="18" w:space="0" w:color="auto"/>
            </w:tcBorders>
            <w:shd w:val="clear" w:color="auto" w:fill="EDEDED" w:themeFill="accent3" w:themeFillTint="33"/>
            <w:vAlign w:val="center"/>
          </w:tcPr>
          <w:p w14:paraId="0EECCC45" w14:textId="77777777" w:rsidR="00A469EF" w:rsidRPr="008B6135" w:rsidRDefault="00A469EF" w:rsidP="003F49D6">
            <w:pPr>
              <w:pStyle w:val="a6"/>
              <w:jc w:val="center"/>
              <w:rPr>
                <w:rFonts w:asciiTheme="majorHAnsi" w:hAnsiTheme="majorHAnsi" w:cstheme="majorHAnsi"/>
                <w:sz w:val="28"/>
                <w:szCs w:val="28"/>
                <w:lang w:val="en-GB"/>
              </w:rPr>
            </w:pPr>
            <w:r w:rsidRPr="008B6135">
              <w:rPr>
                <w:rFonts w:asciiTheme="majorHAnsi" w:hAnsiTheme="majorHAnsi" w:cstheme="majorHAnsi"/>
                <w:sz w:val="28"/>
                <w:szCs w:val="28"/>
                <w:lang w:val="en-GB"/>
              </w:rPr>
              <w:t>-</w:t>
            </w:r>
          </w:p>
        </w:tc>
        <w:tc>
          <w:tcPr>
            <w:tcW w:w="1332" w:type="dxa"/>
            <w:tcBorders>
              <w:top w:val="single" w:sz="18" w:space="0" w:color="auto"/>
            </w:tcBorders>
            <w:shd w:val="clear" w:color="auto" w:fill="EDEDED" w:themeFill="accent3" w:themeFillTint="33"/>
            <w:vAlign w:val="center"/>
          </w:tcPr>
          <w:p w14:paraId="2D6520D9" w14:textId="6D6E245A" w:rsidR="00A469EF" w:rsidRPr="008B6135" w:rsidRDefault="008B6135" w:rsidP="003F49D6">
            <w:pPr>
              <w:spacing w:line="360" w:lineRule="auto"/>
              <w:jc w:val="center"/>
              <w:rPr>
                <w:rFonts w:asciiTheme="majorHAnsi" w:eastAsiaTheme="minorEastAsia" w:hAnsiTheme="majorHAnsi" w:cstheme="majorHAnsi"/>
                <w:sz w:val="24"/>
              </w:rPr>
            </w:pPr>
            <w:r w:rsidRPr="008B6135">
              <w:rPr>
                <w:rFonts w:asciiTheme="majorHAnsi" w:eastAsiaTheme="minorEastAsia" w:hAnsiTheme="majorHAnsi" w:cstheme="majorHAnsi"/>
                <w:sz w:val="24"/>
              </w:rPr>
              <w:t>1631.39</w:t>
            </w:r>
          </w:p>
        </w:tc>
        <w:tc>
          <w:tcPr>
            <w:tcW w:w="1332" w:type="dxa"/>
            <w:tcBorders>
              <w:top w:val="single" w:sz="18" w:space="0" w:color="auto"/>
            </w:tcBorders>
            <w:shd w:val="clear" w:color="auto" w:fill="EDEDED" w:themeFill="accent3" w:themeFillTint="33"/>
            <w:vAlign w:val="center"/>
          </w:tcPr>
          <w:p w14:paraId="1BA9FE00" w14:textId="77777777" w:rsidR="00A469EF" w:rsidRPr="008B6135" w:rsidRDefault="009B72AD" w:rsidP="003F49D6">
            <w:pPr>
              <w:spacing w:line="360" w:lineRule="auto"/>
              <w:jc w:val="center"/>
              <w:rPr>
                <w:rFonts w:asciiTheme="majorHAnsi" w:eastAsiaTheme="minorEastAsia" w:hAnsiTheme="majorHAnsi" w:cstheme="majorHAnsi"/>
                <w:sz w:val="24"/>
              </w:rPr>
            </w:pPr>
            <w:r w:rsidRPr="008B6135">
              <w:rPr>
                <w:rFonts w:asciiTheme="majorHAnsi" w:hAnsiTheme="majorHAnsi" w:cstheme="majorHAnsi"/>
                <w:szCs w:val="28"/>
                <w:lang w:val="en-GB"/>
              </w:rPr>
              <w:t>-</w:t>
            </w:r>
          </w:p>
        </w:tc>
        <w:tc>
          <w:tcPr>
            <w:tcW w:w="1334" w:type="dxa"/>
            <w:tcBorders>
              <w:top w:val="single" w:sz="18" w:space="0" w:color="auto"/>
            </w:tcBorders>
            <w:shd w:val="clear" w:color="auto" w:fill="EDEDED" w:themeFill="accent3" w:themeFillTint="33"/>
            <w:vAlign w:val="center"/>
          </w:tcPr>
          <w:p w14:paraId="6381FF51" w14:textId="5842FAE7" w:rsidR="00A469EF" w:rsidRPr="008B6135" w:rsidRDefault="008B6135" w:rsidP="003F49D6">
            <w:pPr>
              <w:pStyle w:val="a6"/>
              <w:jc w:val="center"/>
              <w:rPr>
                <w:rFonts w:asciiTheme="majorHAnsi" w:hAnsiTheme="majorHAnsi" w:cstheme="majorHAnsi"/>
                <w:sz w:val="28"/>
                <w:szCs w:val="28"/>
                <w:lang w:val="en-GB"/>
              </w:rPr>
            </w:pPr>
            <w:r w:rsidRPr="008B6135">
              <w:rPr>
                <w:rFonts w:asciiTheme="majorHAnsi" w:eastAsiaTheme="minorEastAsia" w:hAnsiTheme="majorHAnsi" w:cstheme="majorHAnsi"/>
              </w:rPr>
              <w:t>1588,40</w:t>
            </w:r>
          </w:p>
        </w:tc>
        <w:tc>
          <w:tcPr>
            <w:tcW w:w="1332" w:type="dxa"/>
            <w:tcBorders>
              <w:top w:val="single" w:sz="18" w:space="0" w:color="auto"/>
            </w:tcBorders>
            <w:shd w:val="clear" w:color="auto" w:fill="FFF2CC" w:themeFill="accent4" w:themeFillTint="33"/>
            <w:vAlign w:val="center"/>
          </w:tcPr>
          <w:p w14:paraId="0D2CC4E8" w14:textId="6E7F5A6A" w:rsidR="00A469EF" w:rsidRPr="008B6135" w:rsidRDefault="008B6135" w:rsidP="003F49D6">
            <w:pPr>
              <w:pStyle w:val="a6"/>
              <w:jc w:val="center"/>
              <w:rPr>
                <w:rFonts w:asciiTheme="majorHAnsi" w:hAnsiTheme="majorHAnsi" w:cstheme="majorHAnsi"/>
                <w:sz w:val="28"/>
                <w:szCs w:val="28"/>
                <w:lang w:val="en-GB"/>
              </w:rPr>
            </w:pPr>
            <w:r w:rsidRPr="008B6135">
              <w:rPr>
                <w:rFonts w:asciiTheme="majorHAnsi" w:eastAsiaTheme="minorEastAsia" w:hAnsiTheme="majorHAnsi" w:cstheme="majorHAnsi"/>
                <w:lang w:val="en-US"/>
              </w:rPr>
              <w:t>59,62</w:t>
            </w:r>
          </w:p>
        </w:tc>
        <w:tc>
          <w:tcPr>
            <w:tcW w:w="1332" w:type="dxa"/>
            <w:tcBorders>
              <w:top w:val="single" w:sz="18" w:space="0" w:color="auto"/>
            </w:tcBorders>
            <w:shd w:val="clear" w:color="auto" w:fill="FFF2CC" w:themeFill="accent4" w:themeFillTint="33"/>
            <w:vAlign w:val="center"/>
          </w:tcPr>
          <w:p w14:paraId="098AC323" w14:textId="084C41A6" w:rsidR="00A469EF" w:rsidRPr="008B6135" w:rsidRDefault="008B6135" w:rsidP="003F49D6">
            <w:pPr>
              <w:pStyle w:val="a6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B6135">
              <w:rPr>
                <w:rFonts w:asciiTheme="majorHAnsi" w:eastAsiaTheme="minorEastAsia" w:hAnsiTheme="majorHAnsi" w:cstheme="majorHAnsi"/>
                <w:lang w:val="en-US"/>
              </w:rPr>
              <w:t>57,522</w:t>
            </w:r>
          </w:p>
        </w:tc>
        <w:tc>
          <w:tcPr>
            <w:tcW w:w="133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2B6CDACD" w14:textId="77777777" w:rsidR="00A469EF" w:rsidRPr="008B6135" w:rsidRDefault="00EA025C" w:rsidP="003F49D6">
            <w:pPr>
              <w:pStyle w:val="a6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B6135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</w:tr>
      <w:tr w:rsidR="00A469EF" w:rsidRPr="008B6135" w14:paraId="455CFA6A" w14:textId="77777777" w:rsidTr="008B6135">
        <w:trPr>
          <w:trHeight w:val="794"/>
        </w:trPr>
        <w:tc>
          <w:tcPr>
            <w:tcW w:w="2038" w:type="dxa"/>
          </w:tcPr>
          <w:p w14:paraId="09F9E5A8" w14:textId="77777777" w:rsidR="00A469EF" w:rsidRPr="008B6135" w:rsidRDefault="00A469EF" w:rsidP="00A469EF">
            <w:pPr>
              <w:pStyle w:val="a6"/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 xml:space="preserve">Хи-квадрат </w:t>
            </w:r>
            <w:proofErr w:type="spellStart"/>
            <w:r w:rsidRPr="008B6135">
              <w:rPr>
                <w:rFonts w:asciiTheme="majorHAnsi" w:hAnsiTheme="majorHAnsi" w:cstheme="majorHAnsi"/>
              </w:rPr>
              <w:t>критич</w:t>
            </w:r>
            <w:proofErr w:type="spellEnd"/>
            <w:r w:rsidRPr="008B6135">
              <w:rPr>
                <w:rFonts w:asciiTheme="majorHAnsi" w:hAnsiTheme="majorHAnsi" w:cstheme="majorHAnsi"/>
              </w:rPr>
              <w:t>. знач.</w:t>
            </w:r>
          </w:p>
        </w:tc>
        <w:tc>
          <w:tcPr>
            <w:tcW w:w="11998" w:type="dxa"/>
            <w:gridSpan w:val="10"/>
            <w:shd w:val="clear" w:color="auto" w:fill="FFFFFF" w:themeFill="background1"/>
            <w:vAlign w:val="center"/>
          </w:tcPr>
          <w:p w14:paraId="52EC1135" w14:textId="77777777" w:rsidR="00A469EF" w:rsidRPr="008B6135" w:rsidRDefault="009B72AD" w:rsidP="003F49D6">
            <w:pPr>
              <w:spacing w:line="360" w:lineRule="auto"/>
              <w:ind w:firstLine="708"/>
              <w:jc w:val="center"/>
              <w:rPr>
                <w:rFonts w:asciiTheme="majorHAnsi" w:eastAsiaTheme="minorEastAsia" w:hAnsiTheme="majorHAnsi" w:cstheme="majorHAnsi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4"/>
                  </w:rPr>
                  <m:t>46.1730</m:t>
                </m:r>
              </m:oMath>
            </m:oMathPara>
          </w:p>
        </w:tc>
      </w:tr>
      <w:tr w:rsidR="00865D8F" w:rsidRPr="008B6135" w14:paraId="6C578FA7" w14:textId="77777777" w:rsidTr="008B6135">
        <w:trPr>
          <w:gridAfter w:val="1"/>
          <w:wAfter w:w="8" w:type="dxa"/>
          <w:trHeight w:val="794"/>
        </w:trPr>
        <w:tc>
          <w:tcPr>
            <w:tcW w:w="2038" w:type="dxa"/>
            <w:tcBorders>
              <w:bottom w:val="single" w:sz="18" w:space="0" w:color="auto"/>
            </w:tcBorders>
          </w:tcPr>
          <w:p w14:paraId="1AFF9E62" w14:textId="77777777" w:rsidR="00A469EF" w:rsidRPr="008B6135" w:rsidRDefault="00A469EF" w:rsidP="00A469EF">
            <w:pPr>
              <w:pStyle w:val="a6"/>
              <w:rPr>
                <w:rFonts w:asciiTheme="majorHAnsi" w:hAnsiTheme="majorHAnsi" w:cstheme="majorHAnsi"/>
              </w:rPr>
            </w:pPr>
            <w:r w:rsidRPr="008B6135">
              <w:rPr>
                <w:rFonts w:asciiTheme="majorHAnsi" w:hAnsiTheme="majorHAnsi" w:cstheme="majorHAnsi"/>
              </w:rPr>
              <w:t>Хи-квадрат вывод</w:t>
            </w:r>
          </w:p>
        </w:tc>
        <w:tc>
          <w:tcPr>
            <w:tcW w:w="1331" w:type="dxa"/>
            <w:tcBorders>
              <w:bottom w:val="single" w:sz="18" w:space="0" w:color="auto"/>
            </w:tcBorders>
            <w:shd w:val="clear" w:color="auto" w:fill="EDEDED" w:themeFill="accent3" w:themeFillTint="33"/>
            <w:vAlign w:val="center"/>
          </w:tcPr>
          <w:p w14:paraId="5B6BE254" w14:textId="74CDD193" w:rsidR="00A469EF" w:rsidRPr="002068E2" w:rsidRDefault="002068E2" w:rsidP="003F49D6">
            <w:pPr>
              <w:pStyle w:val="a6"/>
              <w:jc w:val="center"/>
              <w:rPr>
                <w:rFonts w:asciiTheme="majorHAnsi" w:hAnsiTheme="majorHAnsi" w:cstheme="majorHAnsi"/>
                <w:i/>
                <w:sz w:val="28"/>
                <w:szCs w:val="28"/>
                <w:lang w:val="en-GB"/>
              </w:rPr>
            </w:pPr>
            <w:r w:rsidRPr="002068E2">
              <w:rPr>
                <w:rFonts w:asciiTheme="majorHAnsi" w:hAnsiTheme="majorHAnsi" w:cstheme="majorHAnsi"/>
                <w:i/>
                <w:sz w:val="28"/>
                <w:szCs w:val="28"/>
              </w:rPr>
              <w:t>нет</w:t>
            </w:r>
          </w:p>
        </w:tc>
        <w:tc>
          <w:tcPr>
            <w:tcW w:w="1331" w:type="dxa"/>
            <w:tcBorders>
              <w:bottom w:val="single" w:sz="18" w:space="0" w:color="auto"/>
            </w:tcBorders>
            <w:shd w:val="clear" w:color="auto" w:fill="EDEDED" w:themeFill="accent3" w:themeFillTint="33"/>
            <w:vAlign w:val="center"/>
          </w:tcPr>
          <w:p w14:paraId="54D68A5B" w14:textId="1E9A1177" w:rsidR="00A469EF" w:rsidRPr="002068E2" w:rsidRDefault="002068E2" w:rsidP="003F49D6">
            <w:pPr>
              <w:pStyle w:val="a6"/>
              <w:jc w:val="center"/>
              <w:rPr>
                <w:rFonts w:asciiTheme="majorHAnsi" w:hAnsiTheme="majorHAnsi" w:cstheme="majorHAnsi"/>
                <w:i/>
                <w:sz w:val="28"/>
                <w:szCs w:val="28"/>
                <w:lang w:val="en-GB"/>
              </w:rPr>
            </w:pPr>
            <w:r w:rsidRPr="002068E2">
              <w:rPr>
                <w:rFonts w:asciiTheme="majorHAnsi" w:hAnsiTheme="majorHAnsi" w:cstheme="majorHAnsi"/>
                <w:i/>
                <w:sz w:val="28"/>
                <w:szCs w:val="28"/>
              </w:rPr>
              <w:t>нет</w:t>
            </w:r>
          </w:p>
        </w:tc>
        <w:tc>
          <w:tcPr>
            <w:tcW w:w="1334" w:type="dxa"/>
            <w:tcBorders>
              <w:bottom w:val="single" w:sz="18" w:space="0" w:color="auto"/>
            </w:tcBorders>
            <w:shd w:val="clear" w:color="auto" w:fill="EDEDED" w:themeFill="accent3" w:themeFillTint="33"/>
            <w:vAlign w:val="center"/>
          </w:tcPr>
          <w:p w14:paraId="458696BB" w14:textId="77777777" w:rsidR="00A469EF" w:rsidRPr="002068E2" w:rsidRDefault="00A469EF" w:rsidP="003F49D6">
            <w:pPr>
              <w:pStyle w:val="a6"/>
              <w:jc w:val="center"/>
              <w:rPr>
                <w:rFonts w:asciiTheme="majorHAnsi" w:hAnsiTheme="majorHAnsi" w:cstheme="majorHAnsi"/>
                <w:i/>
                <w:sz w:val="28"/>
                <w:szCs w:val="28"/>
                <w:lang w:val="en-GB"/>
              </w:rPr>
            </w:pPr>
            <w:r w:rsidRPr="002068E2">
              <w:rPr>
                <w:rFonts w:asciiTheme="majorHAnsi" w:hAnsiTheme="majorHAnsi" w:cstheme="majorHAnsi"/>
                <w:i/>
                <w:sz w:val="28"/>
                <w:szCs w:val="28"/>
                <w:lang w:val="en-GB"/>
              </w:rPr>
              <w:t>-</w:t>
            </w:r>
          </w:p>
        </w:tc>
        <w:tc>
          <w:tcPr>
            <w:tcW w:w="1332" w:type="dxa"/>
            <w:tcBorders>
              <w:bottom w:val="single" w:sz="18" w:space="0" w:color="auto"/>
            </w:tcBorders>
            <w:shd w:val="clear" w:color="auto" w:fill="EDEDED" w:themeFill="accent3" w:themeFillTint="33"/>
            <w:vAlign w:val="center"/>
          </w:tcPr>
          <w:p w14:paraId="57515D52" w14:textId="03DEF4CD" w:rsidR="00A469EF" w:rsidRPr="002068E2" w:rsidRDefault="002068E2" w:rsidP="003F49D6">
            <w:pPr>
              <w:pStyle w:val="a6"/>
              <w:jc w:val="center"/>
              <w:rPr>
                <w:rFonts w:asciiTheme="majorHAnsi" w:hAnsiTheme="majorHAnsi" w:cstheme="majorHAnsi"/>
                <w:i/>
                <w:sz w:val="28"/>
                <w:szCs w:val="28"/>
                <w:lang w:val="en-GB"/>
              </w:rPr>
            </w:pPr>
            <w:r w:rsidRPr="002068E2">
              <w:rPr>
                <w:rFonts w:asciiTheme="majorHAnsi" w:hAnsiTheme="majorHAnsi" w:cstheme="majorHAnsi"/>
                <w:i/>
                <w:sz w:val="28"/>
                <w:szCs w:val="28"/>
              </w:rPr>
              <w:t>нет</w:t>
            </w:r>
          </w:p>
        </w:tc>
        <w:tc>
          <w:tcPr>
            <w:tcW w:w="1332" w:type="dxa"/>
            <w:tcBorders>
              <w:bottom w:val="single" w:sz="18" w:space="0" w:color="auto"/>
            </w:tcBorders>
            <w:shd w:val="clear" w:color="auto" w:fill="EDEDED" w:themeFill="accent3" w:themeFillTint="33"/>
            <w:vAlign w:val="center"/>
          </w:tcPr>
          <w:p w14:paraId="67760760" w14:textId="77777777" w:rsidR="00A469EF" w:rsidRPr="002068E2" w:rsidRDefault="009B72AD" w:rsidP="003F49D6">
            <w:pPr>
              <w:pStyle w:val="a6"/>
              <w:jc w:val="center"/>
              <w:rPr>
                <w:rFonts w:asciiTheme="majorHAnsi" w:hAnsiTheme="majorHAnsi" w:cstheme="majorHAnsi"/>
                <w:i/>
                <w:sz w:val="28"/>
                <w:szCs w:val="28"/>
                <w:lang w:val="en-GB"/>
              </w:rPr>
            </w:pPr>
            <w:r w:rsidRPr="002068E2">
              <w:rPr>
                <w:rFonts w:asciiTheme="majorHAnsi" w:hAnsiTheme="majorHAnsi" w:cstheme="majorHAnsi"/>
                <w:i/>
                <w:sz w:val="28"/>
                <w:szCs w:val="28"/>
                <w:lang w:val="en-GB"/>
              </w:rPr>
              <w:t>-</w:t>
            </w:r>
          </w:p>
        </w:tc>
        <w:tc>
          <w:tcPr>
            <w:tcW w:w="1334" w:type="dxa"/>
            <w:tcBorders>
              <w:bottom w:val="single" w:sz="18" w:space="0" w:color="auto"/>
            </w:tcBorders>
            <w:shd w:val="clear" w:color="auto" w:fill="EDEDED" w:themeFill="accent3" w:themeFillTint="33"/>
            <w:vAlign w:val="center"/>
          </w:tcPr>
          <w:p w14:paraId="3605DFFE" w14:textId="4BD4E40E" w:rsidR="00A469EF" w:rsidRPr="002068E2" w:rsidRDefault="002068E2" w:rsidP="003F49D6">
            <w:pPr>
              <w:pStyle w:val="a6"/>
              <w:jc w:val="center"/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 w:rsidRPr="002068E2">
              <w:rPr>
                <w:rFonts w:asciiTheme="majorHAnsi" w:hAnsiTheme="majorHAnsi" w:cstheme="majorHAnsi"/>
                <w:i/>
                <w:sz w:val="28"/>
                <w:szCs w:val="28"/>
              </w:rPr>
              <w:t>нет</w:t>
            </w:r>
          </w:p>
        </w:tc>
        <w:tc>
          <w:tcPr>
            <w:tcW w:w="1332" w:type="dxa"/>
            <w:tcBorders>
              <w:bottom w:val="single" w:sz="18" w:space="0" w:color="auto"/>
            </w:tcBorders>
            <w:shd w:val="clear" w:color="auto" w:fill="FFF2CC" w:themeFill="accent4" w:themeFillTint="33"/>
            <w:vAlign w:val="center"/>
          </w:tcPr>
          <w:p w14:paraId="1A6EDF41" w14:textId="2D446E9E" w:rsidR="00A469EF" w:rsidRPr="002068E2" w:rsidRDefault="002068E2" w:rsidP="003F49D6">
            <w:pPr>
              <w:pStyle w:val="a6"/>
              <w:jc w:val="center"/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 w:rsidRPr="002068E2">
              <w:rPr>
                <w:rFonts w:asciiTheme="majorHAnsi" w:hAnsiTheme="majorHAnsi" w:cstheme="majorHAnsi"/>
                <w:i/>
                <w:sz w:val="28"/>
                <w:szCs w:val="28"/>
              </w:rPr>
              <w:t>близко</w:t>
            </w:r>
          </w:p>
        </w:tc>
        <w:tc>
          <w:tcPr>
            <w:tcW w:w="1332" w:type="dxa"/>
            <w:tcBorders>
              <w:bottom w:val="single" w:sz="18" w:space="0" w:color="auto"/>
            </w:tcBorders>
            <w:shd w:val="clear" w:color="auto" w:fill="FFF2CC" w:themeFill="accent4" w:themeFillTint="33"/>
            <w:vAlign w:val="center"/>
          </w:tcPr>
          <w:p w14:paraId="2A777B22" w14:textId="05C3CE84" w:rsidR="00A469EF" w:rsidRPr="002068E2" w:rsidRDefault="002068E2" w:rsidP="003F49D6">
            <w:pPr>
              <w:pStyle w:val="a6"/>
              <w:jc w:val="center"/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 w:rsidRPr="002068E2">
              <w:rPr>
                <w:rFonts w:asciiTheme="majorHAnsi" w:hAnsiTheme="majorHAnsi" w:cstheme="majorHAnsi"/>
                <w:i/>
                <w:sz w:val="28"/>
                <w:szCs w:val="28"/>
              </w:rPr>
              <w:t>близко</w:t>
            </w:r>
          </w:p>
        </w:tc>
        <w:tc>
          <w:tcPr>
            <w:tcW w:w="1332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4BB9BDF" w14:textId="77777777" w:rsidR="00A469EF" w:rsidRPr="008B6135" w:rsidRDefault="00EA025C" w:rsidP="003F49D6">
            <w:pPr>
              <w:pStyle w:val="a6"/>
              <w:jc w:val="center"/>
              <w:rPr>
                <w:rFonts w:asciiTheme="majorHAnsi" w:hAnsiTheme="majorHAnsi" w:cstheme="majorHAnsi"/>
                <w:sz w:val="28"/>
                <w:szCs w:val="28"/>
                <w:lang w:val="en-GB"/>
              </w:rPr>
            </w:pPr>
            <w:r w:rsidRPr="008B6135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</w:tr>
      <w:tr w:rsidR="003D04E6" w:rsidRPr="008B6135" w14:paraId="7E1723FD" w14:textId="77777777" w:rsidTr="008B6135">
        <w:trPr>
          <w:gridAfter w:val="1"/>
          <w:wAfter w:w="8" w:type="dxa"/>
          <w:trHeight w:val="794"/>
        </w:trPr>
        <w:tc>
          <w:tcPr>
            <w:tcW w:w="2038" w:type="dxa"/>
            <w:tcBorders>
              <w:top w:val="single" w:sz="18" w:space="0" w:color="auto"/>
            </w:tcBorders>
          </w:tcPr>
          <w:p w14:paraId="762EEB1B" w14:textId="77777777" w:rsidR="000F216D" w:rsidRPr="008B6135" w:rsidRDefault="000F216D" w:rsidP="000F216D">
            <w:pPr>
              <w:pStyle w:val="a6"/>
              <w:rPr>
                <w:rFonts w:asciiTheme="majorHAnsi" w:hAnsiTheme="majorHAnsi" w:cstheme="majorHAnsi"/>
              </w:rPr>
            </w:pPr>
            <w:proofErr w:type="spellStart"/>
            <w:r w:rsidRPr="008B6135">
              <w:rPr>
                <w:rFonts w:asciiTheme="majorHAnsi" w:hAnsiTheme="majorHAnsi" w:cstheme="majorHAnsi"/>
              </w:rPr>
              <w:t>Колм</w:t>
            </w:r>
            <w:proofErr w:type="spellEnd"/>
            <w:r w:rsidRPr="008B6135">
              <w:rPr>
                <w:rFonts w:asciiTheme="majorHAnsi" w:hAnsiTheme="majorHAnsi" w:cstheme="majorHAnsi"/>
              </w:rPr>
              <w:t>. - Смирн. статистика</w:t>
            </w:r>
          </w:p>
        </w:tc>
        <w:tc>
          <w:tcPr>
            <w:tcW w:w="1331" w:type="dxa"/>
            <w:tcBorders>
              <w:top w:val="single" w:sz="18" w:space="0" w:color="auto"/>
            </w:tcBorders>
            <w:shd w:val="clear" w:color="auto" w:fill="EDEDED" w:themeFill="accent3" w:themeFillTint="33"/>
            <w:vAlign w:val="center"/>
          </w:tcPr>
          <w:p w14:paraId="00FE6B51" w14:textId="670AFD96" w:rsidR="000F216D" w:rsidRPr="008B6135" w:rsidRDefault="008B6135" w:rsidP="003F49D6">
            <w:pPr>
              <w:pStyle w:val="a6"/>
              <w:jc w:val="center"/>
              <w:rPr>
                <w:rFonts w:asciiTheme="majorHAnsi" w:hAnsiTheme="majorHAnsi" w:cstheme="majorHAnsi"/>
                <w:sz w:val="28"/>
                <w:szCs w:val="28"/>
                <w:lang w:val="en-GB"/>
              </w:rPr>
            </w:pPr>
            <w:r w:rsidRPr="008B6135">
              <w:rPr>
                <w:rFonts w:asciiTheme="majorHAnsi" w:eastAsiaTheme="minorEastAsia" w:hAnsiTheme="majorHAnsi" w:cstheme="majorHAnsi"/>
              </w:rPr>
              <w:t>0.049145</w:t>
            </w:r>
          </w:p>
        </w:tc>
        <w:tc>
          <w:tcPr>
            <w:tcW w:w="1331" w:type="dxa"/>
            <w:tcBorders>
              <w:top w:val="single" w:sz="18" w:space="0" w:color="auto"/>
            </w:tcBorders>
            <w:shd w:val="clear" w:color="auto" w:fill="EDEDED" w:themeFill="accent3" w:themeFillTint="33"/>
            <w:vAlign w:val="center"/>
          </w:tcPr>
          <w:p w14:paraId="3B67A352" w14:textId="38F2CE44" w:rsidR="000F216D" w:rsidRPr="008B6135" w:rsidRDefault="008B6135" w:rsidP="003F49D6">
            <w:pPr>
              <w:pStyle w:val="a6"/>
              <w:jc w:val="center"/>
              <w:rPr>
                <w:rFonts w:asciiTheme="majorHAnsi" w:hAnsiTheme="majorHAnsi" w:cstheme="majorHAnsi"/>
                <w:sz w:val="28"/>
                <w:szCs w:val="28"/>
                <w:lang w:val="en-GB"/>
              </w:rPr>
            </w:pPr>
            <w:r w:rsidRPr="008B6135">
              <w:rPr>
                <w:rFonts w:asciiTheme="majorHAnsi" w:eastAsiaTheme="minorEastAsia" w:hAnsiTheme="majorHAnsi" w:cstheme="majorHAnsi"/>
              </w:rPr>
              <w:t>0.049147</w:t>
            </w:r>
          </w:p>
        </w:tc>
        <w:tc>
          <w:tcPr>
            <w:tcW w:w="1334" w:type="dxa"/>
            <w:tcBorders>
              <w:top w:val="single" w:sz="18" w:space="0" w:color="auto"/>
            </w:tcBorders>
            <w:shd w:val="clear" w:color="auto" w:fill="EDEDED" w:themeFill="accent3" w:themeFillTint="33"/>
            <w:vAlign w:val="center"/>
          </w:tcPr>
          <w:p w14:paraId="11F150AB" w14:textId="77777777" w:rsidR="000F216D" w:rsidRPr="008B6135" w:rsidRDefault="000F216D" w:rsidP="003F49D6">
            <w:pPr>
              <w:pStyle w:val="a6"/>
              <w:jc w:val="center"/>
              <w:rPr>
                <w:rFonts w:asciiTheme="majorHAnsi" w:hAnsiTheme="majorHAnsi" w:cstheme="majorHAnsi"/>
                <w:sz w:val="28"/>
                <w:szCs w:val="28"/>
                <w:lang w:val="en-GB"/>
              </w:rPr>
            </w:pPr>
            <w:r w:rsidRPr="008B6135">
              <w:rPr>
                <w:rFonts w:asciiTheme="majorHAnsi" w:hAnsiTheme="majorHAnsi" w:cstheme="majorHAnsi"/>
                <w:sz w:val="28"/>
                <w:szCs w:val="28"/>
                <w:lang w:val="en-GB"/>
              </w:rPr>
              <w:t>-</w:t>
            </w:r>
          </w:p>
        </w:tc>
        <w:tc>
          <w:tcPr>
            <w:tcW w:w="1332" w:type="dxa"/>
            <w:tcBorders>
              <w:top w:val="single" w:sz="18" w:space="0" w:color="auto"/>
            </w:tcBorders>
            <w:shd w:val="clear" w:color="auto" w:fill="EDEDED" w:themeFill="accent3" w:themeFillTint="33"/>
            <w:vAlign w:val="center"/>
          </w:tcPr>
          <w:p w14:paraId="71B060D2" w14:textId="7FD4C740" w:rsidR="000F216D" w:rsidRPr="008B6135" w:rsidRDefault="008B6135" w:rsidP="003F49D6">
            <w:pPr>
              <w:pStyle w:val="a6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B6135">
              <w:rPr>
                <w:rFonts w:asciiTheme="majorHAnsi" w:eastAsiaTheme="minorEastAsia" w:hAnsiTheme="majorHAnsi" w:cstheme="majorHAnsi"/>
              </w:rPr>
              <w:t>0.02855</w:t>
            </w:r>
          </w:p>
        </w:tc>
        <w:tc>
          <w:tcPr>
            <w:tcW w:w="1332" w:type="dxa"/>
            <w:tcBorders>
              <w:top w:val="single" w:sz="18" w:space="0" w:color="auto"/>
            </w:tcBorders>
            <w:shd w:val="clear" w:color="auto" w:fill="EDEDED" w:themeFill="accent3" w:themeFillTint="33"/>
            <w:vAlign w:val="center"/>
          </w:tcPr>
          <w:p w14:paraId="167F5B0B" w14:textId="77777777" w:rsidR="000F216D" w:rsidRPr="008B6135" w:rsidRDefault="009B72AD" w:rsidP="003F49D6">
            <w:pPr>
              <w:spacing w:line="360" w:lineRule="auto"/>
              <w:jc w:val="center"/>
              <w:rPr>
                <w:rFonts w:asciiTheme="majorHAnsi" w:eastAsiaTheme="minorEastAsia" w:hAnsiTheme="majorHAnsi" w:cstheme="majorHAnsi"/>
                <w:sz w:val="24"/>
              </w:rPr>
            </w:pPr>
            <w:r w:rsidRPr="008B6135">
              <w:rPr>
                <w:rFonts w:asciiTheme="majorHAnsi" w:hAnsiTheme="majorHAnsi" w:cstheme="majorHAnsi"/>
                <w:szCs w:val="28"/>
                <w:lang w:val="en-GB"/>
              </w:rPr>
              <w:t>-</w:t>
            </w:r>
          </w:p>
        </w:tc>
        <w:tc>
          <w:tcPr>
            <w:tcW w:w="1334" w:type="dxa"/>
            <w:tcBorders>
              <w:top w:val="single" w:sz="18" w:space="0" w:color="auto"/>
            </w:tcBorders>
            <w:shd w:val="clear" w:color="auto" w:fill="EDEDED" w:themeFill="accent3" w:themeFillTint="33"/>
            <w:vAlign w:val="center"/>
          </w:tcPr>
          <w:p w14:paraId="2ED46720" w14:textId="540D6AB9" w:rsidR="000F216D" w:rsidRPr="008B6135" w:rsidRDefault="008B6135" w:rsidP="003F49D6">
            <w:pPr>
              <w:pStyle w:val="a6"/>
              <w:jc w:val="center"/>
              <w:rPr>
                <w:rFonts w:asciiTheme="majorHAnsi" w:hAnsiTheme="majorHAnsi" w:cstheme="majorHAnsi"/>
                <w:sz w:val="28"/>
                <w:szCs w:val="28"/>
                <w:lang w:val="en-GB"/>
              </w:rPr>
            </w:pPr>
            <w:r w:rsidRPr="008B6135">
              <w:rPr>
                <w:rFonts w:asciiTheme="majorHAnsi" w:eastAsiaTheme="minorEastAsia" w:hAnsiTheme="majorHAnsi" w:cstheme="majorHAnsi"/>
              </w:rPr>
              <w:t>0.03306</w:t>
            </w:r>
          </w:p>
        </w:tc>
        <w:tc>
          <w:tcPr>
            <w:tcW w:w="1332" w:type="dxa"/>
            <w:tcBorders>
              <w:top w:val="single" w:sz="18" w:space="0" w:color="auto"/>
            </w:tcBorders>
            <w:shd w:val="clear" w:color="auto" w:fill="C5E0B3" w:themeFill="accent6" w:themeFillTint="66"/>
            <w:vAlign w:val="center"/>
          </w:tcPr>
          <w:p w14:paraId="2584FDF5" w14:textId="39F25EEC" w:rsidR="000F216D" w:rsidRPr="008B6135" w:rsidRDefault="008B6135" w:rsidP="003F49D6">
            <w:pPr>
              <w:pStyle w:val="a6"/>
              <w:jc w:val="center"/>
              <w:rPr>
                <w:rFonts w:asciiTheme="majorHAnsi" w:hAnsiTheme="majorHAnsi" w:cstheme="majorHAnsi"/>
                <w:sz w:val="28"/>
                <w:szCs w:val="28"/>
                <w:lang w:val="en-GB"/>
              </w:rPr>
            </w:pPr>
            <w:r w:rsidRPr="008B6135">
              <w:rPr>
                <w:rFonts w:asciiTheme="majorHAnsi" w:eastAsiaTheme="minorEastAsia" w:hAnsiTheme="majorHAnsi" w:cstheme="majorHAnsi"/>
              </w:rPr>
              <w:t>0.00729</w:t>
            </w:r>
          </w:p>
        </w:tc>
        <w:tc>
          <w:tcPr>
            <w:tcW w:w="1332" w:type="dxa"/>
            <w:tcBorders>
              <w:top w:val="single" w:sz="18" w:space="0" w:color="auto"/>
            </w:tcBorders>
            <w:shd w:val="clear" w:color="auto" w:fill="C5E0B3" w:themeFill="accent6" w:themeFillTint="66"/>
            <w:vAlign w:val="center"/>
          </w:tcPr>
          <w:p w14:paraId="7A0F76D8" w14:textId="7EC6635B" w:rsidR="000F216D" w:rsidRPr="008B6135" w:rsidRDefault="008B6135" w:rsidP="003F49D6">
            <w:pPr>
              <w:pStyle w:val="a6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B6135">
              <w:rPr>
                <w:rFonts w:asciiTheme="majorHAnsi" w:eastAsiaTheme="minorEastAsia" w:hAnsiTheme="majorHAnsi" w:cstheme="majorHAnsi"/>
              </w:rPr>
              <w:t>0.00844</w:t>
            </w:r>
          </w:p>
        </w:tc>
        <w:tc>
          <w:tcPr>
            <w:tcW w:w="133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3E4F2A50" w14:textId="77777777" w:rsidR="000F216D" w:rsidRPr="008B6135" w:rsidRDefault="00EA025C" w:rsidP="003F49D6">
            <w:pPr>
              <w:pStyle w:val="a6"/>
              <w:jc w:val="center"/>
              <w:rPr>
                <w:rFonts w:asciiTheme="majorHAnsi" w:hAnsiTheme="majorHAnsi" w:cstheme="majorHAnsi"/>
                <w:sz w:val="28"/>
                <w:szCs w:val="28"/>
                <w:lang w:val="en-GB"/>
              </w:rPr>
            </w:pPr>
            <w:r w:rsidRPr="008B6135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</w:tr>
      <w:tr w:rsidR="000F216D" w:rsidRPr="008B6135" w14:paraId="1A9E4DDE" w14:textId="77777777" w:rsidTr="008B6135">
        <w:trPr>
          <w:trHeight w:val="794"/>
        </w:trPr>
        <w:tc>
          <w:tcPr>
            <w:tcW w:w="2038" w:type="dxa"/>
          </w:tcPr>
          <w:p w14:paraId="58CC9473" w14:textId="77777777" w:rsidR="000F216D" w:rsidRPr="008B6135" w:rsidRDefault="000F216D" w:rsidP="000F216D">
            <w:pPr>
              <w:pStyle w:val="a6"/>
              <w:rPr>
                <w:rFonts w:asciiTheme="majorHAnsi" w:hAnsiTheme="majorHAnsi" w:cstheme="majorHAnsi"/>
              </w:rPr>
            </w:pPr>
            <w:proofErr w:type="spellStart"/>
            <w:r w:rsidRPr="008B6135">
              <w:rPr>
                <w:rFonts w:asciiTheme="majorHAnsi" w:hAnsiTheme="majorHAnsi" w:cstheme="majorHAnsi"/>
              </w:rPr>
              <w:t>Колм</w:t>
            </w:r>
            <w:proofErr w:type="spellEnd"/>
            <w:r w:rsidRPr="008B6135">
              <w:rPr>
                <w:rFonts w:asciiTheme="majorHAnsi" w:hAnsiTheme="majorHAnsi" w:cstheme="majorHAnsi"/>
              </w:rPr>
              <w:t xml:space="preserve">. - Смирн. </w:t>
            </w:r>
            <w:proofErr w:type="spellStart"/>
            <w:r w:rsidRPr="008B6135">
              <w:rPr>
                <w:rFonts w:asciiTheme="majorHAnsi" w:hAnsiTheme="majorHAnsi" w:cstheme="majorHAnsi"/>
              </w:rPr>
              <w:t>критич</w:t>
            </w:r>
            <w:proofErr w:type="spellEnd"/>
            <w:r w:rsidRPr="008B6135">
              <w:rPr>
                <w:rFonts w:asciiTheme="majorHAnsi" w:hAnsiTheme="majorHAnsi" w:cstheme="majorHAnsi"/>
              </w:rPr>
              <w:t>. знач.</w:t>
            </w:r>
          </w:p>
        </w:tc>
        <w:tc>
          <w:tcPr>
            <w:tcW w:w="11998" w:type="dxa"/>
            <w:gridSpan w:val="10"/>
            <w:shd w:val="clear" w:color="auto" w:fill="FFFFFF" w:themeFill="background1"/>
            <w:vAlign w:val="center"/>
          </w:tcPr>
          <w:p w14:paraId="3B67DD37" w14:textId="6B187202" w:rsidR="000F216D" w:rsidRPr="008B6135" w:rsidRDefault="008B6135" w:rsidP="003F49D6">
            <w:pPr>
              <w:pStyle w:val="a6"/>
              <w:jc w:val="center"/>
              <w:rPr>
                <w:rFonts w:asciiTheme="majorHAnsi" w:hAnsiTheme="majorHAnsi" w:cstheme="majorHAnsi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</w:rPr>
                  <m:t>0.0103</m:t>
                </m:r>
              </m:oMath>
            </m:oMathPara>
          </w:p>
        </w:tc>
      </w:tr>
      <w:tr w:rsidR="000F216D" w:rsidRPr="008B6135" w14:paraId="64027AF1" w14:textId="77777777" w:rsidTr="008B6135">
        <w:trPr>
          <w:gridAfter w:val="1"/>
          <w:wAfter w:w="8" w:type="dxa"/>
          <w:trHeight w:val="794"/>
        </w:trPr>
        <w:tc>
          <w:tcPr>
            <w:tcW w:w="2038" w:type="dxa"/>
            <w:tcBorders>
              <w:bottom w:val="single" w:sz="18" w:space="0" w:color="auto"/>
            </w:tcBorders>
          </w:tcPr>
          <w:p w14:paraId="461DEAAE" w14:textId="77777777" w:rsidR="000F216D" w:rsidRPr="008B6135" w:rsidRDefault="000F216D" w:rsidP="000F216D">
            <w:pPr>
              <w:pStyle w:val="a6"/>
              <w:rPr>
                <w:rFonts w:asciiTheme="majorHAnsi" w:hAnsiTheme="majorHAnsi" w:cstheme="majorHAnsi"/>
              </w:rPr>
            </w:pPr>
            <w:proofErr w:type="spellStart"/>
            <w:r w:rsidRPr="008B6135">
              <w:rPr>
                <w:rFonts w:asciiTheme="majorHAnsi" w:hAnsiTheme="majorHAnsi" w:cstheme="majorHAnsi"/>
              </w:rPr>
              <w:t>Колм</w:t>
            </w:r>
            <w:proofErr w:type="spellEnd"/>
            <w:r w:rsidRPr="008B6135">
              <w:rPr>
                <w:rFonts w:asciiTheme="majorHAnsi" w:hAnsiTheme="majorHAnsi" w:cstheme="majorHAnsi"/>
              </w:rPr>
              <w:t>. - Смирн. вывод</w:t>
            </w:r>
          </w:p>
        </w:tc>
        <w:tc>
          <w:tcPr>
            <w:tcW w:w="1331" w:type="dxa"/>
            <w:tcBorders>
              <w:bottom w:val="single" w:sz="18" w:space="0" w:color="auto"/>
            </w:tcBorders>
            <w:shd w:val="clear" w:color="auto" w:fill="EDEDED" w:themeFill="accent3" w:themeFillTint="33"/>
            <w:vAlign w:val="center"/>
          </w:tcPr>
          <w:p w14:paraId="04C0F56C" w14:textId="4018C3B7" w:rsidR="000F216D" w:rsidRPr="002068E2" w:rsidRDefault="002068E2" w:rsidP="003F49D6">
            <w:pPr>
              <w:pStyle w:val="a6"/>
              <w:jc w:val="center"/>
              <w:rPr>
                <w:rFonts w:asciiTheme="majorHAnsi" w:hAnsiTheme="majorHAnsi" w:cstheme="majorHAnsi"/>
                <w:i/>
                <w:sz w:val="28"/>
                <w:szCs w:val="28"/>
                <w:lang w:val="en-GB"/>
              </w:rPr>
            </w:pPr>
            <w:r w:rsidRPr="002068E2">
              <w:rPr>
                <w:rFonts w:asciiTheme="majorHAnsi" w:hAnsiTheme="majorHAnsi" w:cstheme="majorHAnsi"/>
                <w:i/>
                <w:sz w:val="28"/>
                <w:szCs w:val="28"/>
              </w:rPr>
              <w:t>нет</w:t>
            </w:r>
          </w:p>
        </w:tc>
        <w:tc>
          <w:tcPr>
            <w:tcW w:w="1331" w:type="dxa"/>
            <w:tcBorders>
              <w:bottom w:val="single" w:sz="18" w:space="0" w:color="auto"/>
            </w:tcBorders>
            <w:shd w:val="clear" w:color="auto" w:fill="EDEDED" w:themeFill="accent3" w:themeFillTint="33"/>
            <w:vAlign w:val="center"/>
          </w:tcPr>
          <w:p w14:paraId="7993EC66" w14:textId="08A3E5B4" w:rsidR="000F216D" w:rsidRPr="002068E2" w:rsidRDefault="002068E2" w:rsidP="003F49D6">
            <w:pPr>
              <w:pStyle w:val="a6"/>
              <w:jc w:val="center"/>
              <w:rPr>
                <w:rFonts w:asciiTheme="majorHAnsi" w:hAnsiTheme="majorHAnsi" w:cstheme="majorHAnsi"/>
                <w:i/>
                <w:sz w:val="28"/>
                <w:szCs w:val="28"/>
                <w:lang w:val="en-GB"/>
              </w:rPr>
            </w:pPr>
            <w:r w:rsidRPr="002068E2">
              <w:rPr>
                <w:rFonts w:asciiTheme="majorHAnsi" w:hAnsiTheme="majorHAnsi" w:cstheme="majorHAnsi"/>
                <w:i/>
                <w:sz w:val="28"/>
                <w:szCs w:val="28"/>
              </w:rPr>
              <w:t>нет</w:t>
            </w:r>
          </w:p>
        </w:tc>
        <w:tc>
          <w:tcPr>
            <w:tcW w:w="1334" w:type="dxa"/>
            <w:tcBorders>
              <w:bottom w:val="single" w:sz="18" w:space="0" w:color="auto"/>
            </w:tcBorders>
            <w:shd w:val="clear" w:color="auto" w:fill="EDEDED" w:themeFill="accent3" w:themeFillTint="33"/>
            <w:vAlign w:val="center"/>
          </w:tcPr>
          <w:p w14:paraId="3AE0FFCA" w14:textId="77777777" w:rsidR="000F216D" w:rsidRPr="002068E2" w:rsidRDefault="000F216D" w:rsidP="003F49D6">
            <w:pPr>
              <w:pStyle w:val="a6"/>
              <w:jc w:val="center"/>
              <w:rPr>
                <w:rFonts w:asciiTheme="majorHAnsi" w:hAnsiTheme="majorHAnsi" w:cstheme="majorHAnsi"/>
                <w:i/>
                <w:sz w:val="28"/>
                <w:szCs w:val="28"/>
                <w:lang w:val="en-GB"/>
              </w:rPr>
            </w:pPr>
            <w:r w:rsidRPr="002068E2">
              <w:rPr>
                <w:rFonts w:asciiTheme="majorHAnsi" w:hAnsiTheme="majorHAnsi" w:cstheme="majorHAnsi"/>
                <w:i/>
                <w:sz w:val="28"/>
                <w:szCs w:val="28"/>
                <w:lang w:val="en-GB"/>
              </w:rPr>
              <w:t>-</w:t>
            </w:r>
          </w:p>
        </w:tc>
        <w:tc>
          <w:tcPr>
            <w:tcW w:w="1332" w:type="dxa"/>
            <w:tcBorders>
              <w:bottom w:val="single" w:sz="18" w:space="0" w:color="auto"/>
            </w:tcBorders>
            <w:shd w:val="clear" w:color="auto" w:fill="EDEDED" w:themeFill="accent3" w:themeFillTint="33"/>
            <w:vAlign w:val="center"/>
          </w:tcPr>
          <w:p w14:paraId="64C1B03D" w14:textId="7D8C5A16" w:rsidR="000F216D" w:rsidRPr="002068E2" w:rsidRDefault="002068E2" w:rsidP="003F49D6">
            <w:pPr>
              <w:pStyle w:val="a6"/>
              <w:jc w:val="center"/>
              <w:rPr>
                <w:rFonts w:asciiTheme="majorHAnsi" w:hAnsiTheme="majorHAnsi" w:cstheme="majorHAnsi"/>
                <w:i/>
                <w:sz w:val="28"/>
                <w:szCs w:val="28"/>
                <w:lang w:val="en-GB"/>
              </w:rPr>
            </w:pPr>
            <w:r w:rsidRPr="002068E2">
              <w:rPr>
                <w:rFonts w:asciiTheme="majorHAnsi" w:hAnsiTheme="majorHAnsi" w:cstheme="majorHAnsi"/>
                <w:i/>
                <w:sz w:val="28"/>
                <w:szCs w:val="28"/>
              </w:rPr>
              <w:t>нет</w:t>
            </w:r>
          </w:p>
        </w:tc>
        <w:tc>
          <w:tcPr>
            <w:tcW w:w="1332" w:type="dxa"/>
            <w:tcBorders>
              <w:bottom w:val="single" w:sz="18" w:space="0" w:color="auto"/>
            </w:tcBorders>
            <w:shd w:val="clear" w:color="auto" w:fill="EDEDED" w:themeFill="accent3" w:themeFillTint="33"/>
            <w:vAlign w:val="center"/>
          </w:tcPr>
          <w:p w14:paraId="7592F56A" w14:textId="77777777" w:rsidR="000F216D" w:rsidRPr="002068E2" w:rsidRDefault="009B72AD" w:rsidP="003F49D6">
            <w:pPr>
              <w:pStyle w:val="a6"/>
              <w:jc w:val="center"/>
              <w:rPr>
                <w:rFonts w:asciiTheme="majorHAnsi" w:hAnsiTheme="majorHAnsi" w:cstheme="majorHAnsi"/>
                <w:i/>
                <w:sz w:val="28"/>
                <w:szCs w:val="28"/>
                <w:lang w:val="en-GB"/>
              </w:rPr>
            </w:pPr>
            <w:r w:rsidRPr="002068E2">
              <w:rPr>
                <w:rFonts w:asciiTheme="majorHAnsi" w:hAnsiTheme="majorHAnsi" w:cstheme="majorHAnsi"/>
                <w:i/>
                <w:sz w:val="28"/>
                <w:szCs w:val="28"/>
                <w:lang w:val="en-GB"/>
              </w:rPr>
              <w:t>-</w:t>
            </w:r>
          </w:p>
        </w:tc>
        <w:tc>
          <w:tcPr>
            <w:tcW w:w="1334" w:type="dxa"/>
            <w:tcBorders>
              <w:bottom w:val="single" w:sz="18" w:space="0" w:color="auto"/>
            </w:tcBorders>
            <w:shd w:val="clear" w:color="auto" w:fill="EDEDED" w:themeFill="accent3" w:themeFillTint="33"/>
            <w:vAlign w:val="center"/>
          </w:tcPr>
          <w:p w14:paraId="21DDDADF" w14:textId="3437271D" w:rsidR="000F216D" w:rsidRPr="002068E2" w:rsidRDefault="002068E2" w:rsidP="003F49D6">
            <w:pPr>
              <w:pStyle w:val="a6"/>
              <w:jc w:val="center"/>
              <w:rPr>
                <w:rFonts w:asciiTheme="majorHAnsi" w:hAnsiTheme="majorHAnsi" w:cstheme="majorHAnsi"/>
                <w:i/>
                <w:sz w:val="28"/>
                <w:szCs w:val="28"/>
                <w:lang w:val="en-GB"/>
              </w:rPr>
            </w:pPr>
            <w:r w:rsidRPr="002068E2">
              <w:rPr>
                <w:rFonts w:asciiTheme="majorHAnsi" w:hAnsiTheme="majorHAnsi" w:cstheme="majorHAnsi"/>
                <w:i/>
                <w:sz w:val="28"/>
                <w:szCs w:val="28"/>
              </w:rPr>
              <w:t>нет</w:t>
            </w:r>
          </w:p>
        </w:tc>
        <w:tc>
          <w:tcPr>
            <w:tcW w:w="1332" w:type="dxa"/>
            <w:tcBorders>
              <w:bottom w:val="single" w:sz="18" w:space="0" w:color="auto"/>
            </w:tcBorders>
            <w:shd w:val="clear" w:color="auto" w:fill="C5E0B3" w:themeFill="accent6" w:themeFillTint="66"/>
            <w:vAlign w:val="center"/>
          </w:tcPr>
          <w:p w14:paraId="57225E20" w14:textId="4BA6521A" w:rsidR="000F216D" w:rsidRPr="002068E2" w:rsidRDefault="002068E2" w:rsidP="003F49D6">
            <w:pPr>
              <w:pStyle w:val="a6"/>
              <w:jc w:val="center"/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 w:rsidRPr="002068E2">
              <w:rPr>
                <w:rFonts w:asciiTheme="majorHAnsi" w:hAnsiTheme="majorHAnsi" w:cstheme="majorHAnsi"/>
                <w:i/>
                <w:sz w:val="28"/>
                <w:szCs w:val="28"/>
              </w:rPr>
              <w:t>Да!</w:t>
            </w:r>
          </w:p>
        </w:tc>
        <w:tc>
          <w:tcPr>
            <w:tcW w:w="1332" w:type="dxa"/>
            <w:tcBorders>
              <w:bottom w:val="single" w:sz="18" w:space="0" w:color="auto"/>
            </w:tcBorders>
            <w:shd w:val="clear" w:color="auto" w:fill="C5E0B3" w:themeFill="accent6" w:themeFillTint="66"/>
            <w:vAlign w:val="center"/>
          </w:tcPr>
          <w:p w14:paraId="5C81C58B" w14:textId="2DCA0CD0" w:rsidR="000F216D" w:rsidRPr="002068E2" w:rsidRDefault="002068E2" w:rsidP="003F49D6">
            <w:pPr>
              <w:pStyle w:val="a6"/>
              <w:jc w:val="center"/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 w:rsidRPr="002068E2">
              <w:rPr>
                <w:rFonts w:asciiTheme="majorHAnsi" w:hAnsiTheme="majorHAnsi" w:cstheme="majorHAnsi"/>
                <w:i/>
                <w:sz w:val="28"/>
                <w:szCs w:val="28"/>
              </w:rPr>
              <w:t>Да!</w:t>
            </w:r>
          </w:p>
        </w:tc>
        <w:tc>
          <w:tcPr>
            <w:tcW w:w="1332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7984501E" w14:textId="77777777" w:rsidR="000F216D" w:rsidRPr="008B6135" w:rsidRDefault="00EA025C" w:rsidP="003F49D6">
            <w:pPr>
              <w:pStyle w:val="a6"/>
              <w:jc w:val="center"/>
              <w:rPr>
                <w:rFonts w:asciiTheme="majorHAnsi" w:hAnsiTheme="majorHAnsi" w:cstheme="majorHAnsi"/>
                <w:sz w:val="28"/>
                <w:szCs w:val="28"/>
                <w:lang w:val="en-GB"/>
              </w:rPr>
            </w:pPr>
            <w:r w:rsidRPr="008B6135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</w:tr>
      <w:tr w:rsidR="009B72AD" w:rsidRPr="008B6135" w14:paraId="112FCFC7" w14:textId="77777777" w:rsidTr="008B6135">
        <w:trPr>
          <w:gridAfter w:val="1"/>
          <w:wAfter w:w="8" w:type="dxa"/>
          <w:trHeight w:val="794"/>
        </w:trPr>
        <w:tc>
          <w:tcPr>
            <w:tcW w:w="2038" w:type="dxa"/>
            <w:tcBorders>
              <w:top w:val="single" w:sz="18" w:space="0" w:color="auto"/>
            </w:tcBorders>
          </w:tcPr>
          <w:p w14:paraId="4E336D0E" w14:textId="77777777" w:rsidR="009B72AD" w:rsidRPr="008B6135" w:rsidRDefault="009B72AD" w:rsidP="009B72AD">
            <w:pPr>
              <w:pStyle w:val="a6"/>
              <w:rPr>
                <w:rFonts w:asciiTheme="majorHAnsi" w:hAnsiTheme="majorHAnsi" w:cstheme="majorHAnsi"/>
              </w:rPr>
            </w:pPr>
            <w:proofErr w:type="spellStart"/>
            <w:r w:rsidRPr="008B6135">
              <w:rPr>
                <w:rFonts w:asciiTheme="majorHAnsi" w:hAnsiTheme="majorHAnsi" w:cstheme="majorHAnsi"/>
              </w:rPr>
              <w:t>Мизеса</w:t>
            </w:r>
            <w:proofErr w:type="spellEnd"/>
            <w:r w:rsidRPr="008B6135">
              <w:rPr>
                <w:rFonts w:asciiTheme="majorHAnsi" w:hAnsiTheme="majorHAnsi" w:cstheme="majorHAnsi"/>
              </w:rPr>
              <w:t xml:space="preserve"> - статистика</w:t>
            </w:r>
          </w:p>
        </w:tc>
        <w:tc>
          <w:tcPr>
            <w:tcW w:w="1331" w:type="dxa"/>
            <w:tcBorders>
              <w:top w:val="single" w:sz="18" w:space="0" w:color="auto"/>
            </w:tcBorders>
            <w:shd w:val="clear" w:color="auto" w:fill="EDEDED" w:themeFill="accent3" w:themeFillTint="33"/>
            <w:vAlign w:val="center"/>
          </w:tcPr>
          <w:p w14:paraId="25EB9571" w14:textId="14511B61" w:rsidR="009B72AD" w:rsidRPr="008B6135" w:rsidRDefault="008B6135" w:rsidP="009B72AD">
            <w:pPr>
              <w:pStyle w:val="a6"/>
              <w:jc w:val="center"/>
              <w:rPr>
                <w:rFonts w:asciiTheme="majorHAnsi" w:hAnsiTheme="majorHAnsi" w:cstheme="majorHAnsi"/>
                <w:sz w:val="28"/>
                <w:szCs w:val="28"/>
                <w:lang w:val="en-GB"/>
              </w:rPr>
            </w:pPr>
            <w:r w:rsidRPr="008B6135">
              <w:rPr>
                <w:rFonts w:asciiTheme="majorHAnsi" w:eastAsiaTheme="minorEastAsia" w:hAnsiTheme="majorHAnsi" w:cstheme="majorHAnsi"/>
              </w:rPr>
              <w:t>15.3824</w:t>
            </w:r>
          </w:p>
        </w:tc>
        <w:tc>
          <w:tcPr>
            <w:tcW w:w="1331" w:type="dxa"/>
            <w:tcBorders>
              <w:top w:val="single" w:sz="18" w:space="0" w:color="auto"/>
            </w:tcBorders>
            <w:shd w:val="clear" w:color="auto" w:fill="EDEDED" w:themeFill="accent3" w:themeFillTint="33"/>
            <w:vAlign w:val="center"/>
          </w:tcPr>
          <w:p w14:paraId="59D0E458" w14:textId="1F4F7F8E" w:rsidR="009B72AD" w:rsidRPr="008B6135" w:rsidRDefault="008B6135" w:rsidP="009B72AD">
            <w:pPr>
              <w:pStyle w:val="a6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B6135">
              <w:rPr>
                <w:rFonts w:asciiTheme="majorHAnsi" w:eastAsiaTheme="minorEastAsia" w:hAnsiTheme="majorHAnsi" w:cstheme="majorHAnsi"/>
              </w:rPr>
              <w:t>15.3832</w:t>
            </w:r>
          </w:p>
        </w:tc>
        <w:tc>
          <w:tcPr>
            <w:tcW w:w="1334" w:type="dxa"/>
            <w:tcBorders>
              <w:top w:val="single" w:sz="18" w:space="0" w:color="auto"/>
            </w:tcBorders>
            <w:shd w:val="clear" w:color="auto" w:fill="EDEDED" w:themeFill="accent3" w:themeFillTint="33"/>
            <w:vAlign w:val="center"/>
          </w:tcPr>
          <w:p w14:paraId="3DD4EB12" w14:textId="77777777" w:rsidR="009B72AD" w:rsidRPr="008B6135" w:rsidRDefault="009B72AD" w:rsidP="009B72AD">
            <w:pPr>
              <w:pStyle w:val="a6"/>
              <w:jc w:val="center"/>
              <w:rPr>
                <w:rFonts w:asciiTheme="majorHAnsi" w:hAnsiTheme="majorHAnsi" w:cstheme="majorHAnsi"/>
                <w:sz w:val="28"/>
                <w:szCs w:val="28"/>
                <w:lang w:val="en-GB"/>
              </w:rPr>
            </w:pPr>
            <w:r w:rsidRPr="008B6135">
              <w:rPr>
                <w:rFonts w:asciiTheme="majorHAnsi" w:hAnsiTheme="majorHAnsi" w:cstheme="majorHAnsi"/>
                <w:sz w:val="28"/>
                <w:szCs w:val="28"/>
                <w:lang w:val="en-GB"/>
              </w:rPr>
              <w:t>-</w:t>
            </w:r>
          </w:p>
        </w:tc>
        <w:tc>
          <w:tcPr>
            <w:tcW w:w="1332" w:type="dxa"/>
            <w:tcBorders>
              <w:top w:val="single" w:sz="18" w:space="0" w:color="auto"/>
            </w:tcBorders>
            <w:shd w:val="clear" w:color="auto" w:fill="EDEDED" w:themeFill="accent3" w:themeFillTint="33"/>
            <w:vAlign w:val="center"/>
          </w:tcPr>
          <w:p w14:paraId="2C4AE8FB" w14:textId="38C51C7F" w:rsidR="009B72AD" w:rsidRPr="008B6135" w:rsidRDefault="008B6135" w:rsidP="009B72AD">
            <w:pPr>
              <w:pStyle w:val="a6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B6135">
              <w:rPr>
                <w:rFonts w:asciiTheme="majorHAnsi" w:eastAsiaTheme="minorEastAsia" w:hAnsiTheme="majorHAnsi" w:cstheme="majorHAnsi"/>
              </w:rPr>
              <w:t>5.9019</w:t>
            </w:r>
          </w:p>
        </w:tc>
        <w:tc>
          <w:tcPr>
            <w:tcW w:w="1332" w:type="dxa"/>
            <w:tcBorders>
              <w:top w:val="single" w:sz="18" w:space="0" w:color="auto"/>
            </w:tcBorders>
            <w:shd w:val="clear" w:color="auto" w:fill="EDEDED" w:themeFill="accent3" w:themeFillTint="33"/>
            <w:vAlign w:val="center"/>
          </w:tcPr>
          <w:p w14:paraId="50D8BE0C" w14:textId="77777777" w:rsidR="009B72AD" w:rsidRPr="008B6135" w:rsidRDefault="009B72AD" w:rsidP="009B72AD">
            <w:pPr>
              <w:pStyle w:val="a6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B6135">
              <w:rPr>
                <w:rFonts w:asciiTheme="majorHAnsi" w:hAnsiTheme="majorHAnsi" w:cstheme="majorHAnsi"/>
                <w:sz w:val="28"/>
                <w:szCs w:val="28"/>
                <w:lang w:val="en-GB"/>
              </w:rPr>
              <w:t>-</w:t>
            </w:r>
          </w:p>
        </w:tc>
        <w:tc>
          <w:tcPr>
            <w:tcW w:w="1334" w:type="dxa"/>
            <w:tcBorders>
              <w:top w:val="single" w:sz="18" w:space="0" w:color="auto"/>
            </w:tcBorders>
            <w:shd w:val="clear" w:color="auto" w:fill="EDEDED" w:themeFill="accent3" w:themeFillTint="33"/>
            <w:vAlign w:val="center"/>
          </w:tcPr>
          <w:p w14:paraId="25FFBC89" w14:textId="26366E92" w:rsidR="009B72AD" w:rsidRPr="008B6135" w:rsidRDefault="008B6135" w:rsidP="009B72AD">
            <w:pPr>
              <w:pStyle w:val="a6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B6135">
              <w:rPr>
                <w:rFonts w:asciiTheme="majorHAnsi" w:eastAsiaTheme="minorEastAsia" w:hAnsiTheme="majorHAnsi" w:cstheme="majorHAnsi"/>
              </w:rPr>
              <w:t>6.7911</w:t>
            </w:r>
          </w:p>
        </w:tc>
        <w:tc>
          <w:tcPr>
            <w:tcW w:w="1332" w:type="dxa"/>
            <w:tcBorders>
              <w:top w:val="single" w:sz="18" w:space="0" w:color="auto"/>
            </w:tcBorders>
            <w:shd w:val="clear" w:color="auto" w:fill="C5E0B3" w:themeFill="accent6" w:themeFillTint="66"/>
            <w:vAlign w:val="center"/>
          </w:tcPr>
          <w:p w14:paraId="5EF09601" w14:textId="6EAB9049" w:rsidR="009B72AD" w:rsidRPr="008B6135" w:rsidRDefault="008B6135" w:rsidP="009B72AD">
            <w:pPr>
              <w:pStyle w:val="a6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B6135">
              <w:rPr>
                <w:rFonts w:asciiTheme="majorHAnsi" w:eastAsiaTheme="minorEastAsia" w:hAnsiTheme="majorHAnsi" w:cstheme="majorHAnsi"/>
              </w:rPr>
              <w:t>0.1013</w:t>
            </w:r>
          </w:p>
        </w:tc>
        <w:tc>
          <w:tcPr>
            <w:tcW w:w="1332" w:type="dxa"/>
            <w:tcBorders>
              <w:top w:val="single" w:sz="18" w:space="0" w:color="auto"/>
            </w:tcBorders>
            <w:shd w:val="clear" w:color="auto" w:fill="C5E0B3" w:themeFill="accent6" w:themeFillTint="66"/>
            <w:vAlign w:val="center"/>
          </w:tcPr>
          <w:p w14:paraId="4EB79415" w14:textId="41F2DDAD" w:rsidR="009B72AD" w:rsidRPr="008B6135" w:rsidRDefault="008B6135" w:rsidP="009B72AD">
            <w:pPr>
              <w:pStyle w:val="a6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B6135">
              <w:rPr>
                <w:rFonts w:asciiTheme="majorHAnsi" w:eastAsiaTheme="minorEastAsia" w:hAnsiTheme="majorHAnsi" w:cstheme="majorHAnsi"/>
              </w:rPr>
              <w:t>0.1706</w:t>
            </w:r>
          </w:p>
        </w:tc>
        <w:tc>
          <w:tcPr>
            <w:tcW w:w="133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73B8BCCC" w14:textId="77777777" w:rsidR="009B72AD" w:rsidRPr="008B6135" w:rsidRDefault="00EA025C" w:rsidP="009B72AD">
            <w:pPr>
              <w:spacing w:line="360" w:lineRule="auto"/>
              <w:jc w:val="center"/>
              <w:rPr>
                <w:rFonts w:asciiTheme="majorHAnsi" w:eastAsiaTheme="minorEastAsia" w:hAnsiTheme="majorHAnsi" w:cstheme="majorHAnsi"/>
                <w:sz w:val="24"/>
                <w:lang w:val="en-GB"/>
              </w:rPr>
            </w:pPr>
            <w:r w:rsidRPr="008B6135">
              <w:rPr>
                <w:rFonts w:asciiTheme="majorHAnsi" w:hAnsiTheme="majorHAnsi" w:cstheme="majorHAnsi"/>
                <w:szCs w:val="28"/>
              </w:rPr>
              <w:t>-</w:t>
            </w:r>
          </w:p>
        </w:tc>
      </w:tr>
      <w:tr w:rsidR="009B72AD" w:rsidRPr="008B6135" w14:paraId="7C2CB5B7" w14:textId="77777777" w:rsidTr="008B6135">
        <w:trPr>
          <w:trHeight w:val="794"/>
        </w:trPr>
        <w:tc>
          <w:tcPr>
            <w:tcW w:w="2038" w:type="dxa"/>
          </w:tcPr>
          <w:p w14:paraId="7242CDE5" w14:textId="77777777" w:rsidR="009B72AD" w:rsidRPr="008B6135" w:rsidRDefault="009B72AD" w:rsidP="009B72AD">
            <w:pPr>
              <w:pStyle w:val="a6"/>
              <w:rPr>
                <w:rFonts w:asciiTheme="majorHAnsi" w:hAnsiTheme="majorHAnsi" w:cstheme="majorHAnsi"/>
              </w:rPr>
            </w:pPr>
            <w:proofErr w:type="spellStart"/>
            <w:r w:rsidRPr="008B6135">
              <w:rPr>
                <w:rFonts w:asciiTheme="majorHAnsi" w:hAnsiTheme="majorHAnsi" w:cstheme="majorHAnsi"/>
              </w:rPr>
              <w:t>Мизеса</w:t>
            </w:r>
            <w:proofErr w:type="spellEnd"/>
            <w:r w:rsidRPr="008B613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B6135">
              <w:rPr>
                <w:rFonts w:asciiTheme="majorHAnsi" w:hAnsiTheme="majorHAnsi" w:cstheme="majorHAnsi"/>
              </w:rPr>
              <w:t>критич</w:t>
            </w:r>
            <w:proofErr w:type="spellEnd"/>
            <w:r w:rsidRPr="008B6135">
              <w:rPr>
                <w:rFonts w:asciiTheme="majorHAnsi" w:hAnsiTheme="majorHAnsi" w:cstheme="majorHAnsi"/>
              </w:rPr>
              <w:t>. знач.</w:t>
            </w:r>
          </w:p>
        </w:tc>
        <w:tc>
          <w:tcPr>
            <w:tcW w:w="11998" w:type="dxa"/>
            <w:gridSpan w:val="10"/>
            <w:shd w:val="clear" w:color="auto" w:fill="FFFFFF" w:themeFill="background1"/>
            <w:vAlign w:val="center"/>
          </w:tcPr>
          <w:p w14:paraId="07E1CAC6" w14:textId="77777777" w:rsidR="009B72AD" w:rsidRPr="008B6135" w:rsidRDefault="009B72AD" w:rsidP="009B72AD">
            <w:pPr>
              <w:pStyle w:val="a6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0.2415</m:t>
                </m:r>
              </m:oMath>
            </m:oMathPara>
          </w:p>
        </w:tc>
      </w:tr>
      <w:tr w:rsidR="009B72AD" w:rsidRPr="008B6135" w14:paraId="3FF13072" w14:textId="77777777" w:rsidTr="008B6135">
        <w:trPr>
          <w:gridAfter w:val="1"/>
          <w:wAfter w:w="8" w:type="dxa"/>
          <w:trHeight w:val="794"/>
        </w:trPr>
        <w:tc>
          <w:tcPr>
            <w:tcW w:w="2038" w:type="dxa"/>
          </w:tcPr>
          <w:p w14:paraId="5A4418A0" w14:textId="77777777" w:rsidR="009B72AD" w:rsidRPr="008B6135" w:rsidRDefault="009B72AD" w:rsidP="009B72AD">
            <w:pPr>
              <w:pStyle w:val="a6"/>
              <w:rPr>
                <w:rFonts w:asciiTheme="majorHAnsi" w:hAnsiTheme="majorHAnsi" w:cstheme="majorHAnsi"/>
              </w:rPr>
            </w:pPr>
            <w:proofErr w:type="spellStart"/>
            <w:r w:rsidRPr="008B6135">
              <w:rPr>
                <w:rFonts w:asciiTheme="majorHAnsi" w:hAnsiTheme="majorHAnsi" w:cstheme="majorHAnsi"/>
              </w:rPr>
              <w:t>Мизеса</w:t>
            </w:r>
            <w:proofErr w:type="spellEnd"/>
            <w:r w:rsidRPr="008B6135">
              <w:rPr>
                <w:rFonts w:asciiTheme="majorHAnsi" w:hAnsiTheme="majorHAnsi" w:cstheme="majorHAnsi"/>
              </w:rPr>
              <w:t xml:space="preserve"> вывод</w:t>
            </w:r>
          </w:p>
        </w:tc>
        <w:tc>
          <w:tcPr>
            <w:tcW w:w="1331" w:type="dxa"/>
            <w:shd w:val="clear" w:color="auto" w:fill="EDEDED" w:themeFill="accent3" w:themeFillTint="33"/>
            <w:vAlign w:val="center"/>
          </w:tcPr>
          <w:p w14:paraId="0171A8BE" w14:textId="16979067" w:rsidR="009B72AD" w:rsidRPr="002068E2" w:rsidRDefault="002068E2" w:rsidP="009B72AD">
            <w:pPr>
              <w:pStyle w:val="a6"/>
              <w:jc w:val="center"/>
              <w:rPr>
                <w:rFonts w:asciiTheme="majorHAnsi" w:hAnsiTheme="majorHAnsi" w:cstheme="majorHAnsi"/>
                <w:i/>
                <w:sz w:val="28"/>
                <w:szCs w:val="28"/>
                <w:lang w:val="en-GB"/>
              </w:rPr>
            </w:pPr>
            <w:r w:rsidRPr="002068E2">
              <w:rPr>
                <w:rFonts w:asciiTheme="majorHAnsi" w:hAnsiTheme="majorHAnsi" w:cstheme="majorHAnsi"/>
                <w:i/>
                <w:sz w:val="28"/>
                <w:szCs w:val="28"/>
              </w:rPr>
              <w:t>нет</w:t>
            </w:r>
          </w:p>
        </w:tc>
        <w:tc>
          <w:tcPr>
            <w:tcW w:w="1331" w:type="dxa"/>
            <w:shd w:val="clear" w:color="auto" w:fill="EDEDED" w:themeFill="accent3" w:themeFillTint="33"/>
            <w:vAlign w:val="center"/>
          </w:tcPr>
          <w:p w14:paraId="006322BF" w14:textId="0E32A3FA" w:rsidR="009B72AD" w:rsidRPr="002068E2" w:rsidRDefault="002068E2" w:rsidP="009B72AD">
            <w:pPr>
              <w:pStyle w:val="a6"/>
              <w:jc w:val="center"/>
              <w:rPr>
                <w:rFonts w:asciiTheme="majorHAnsi" w:hAnsiTheme="majorHAnsi" w:cstheme="majorHAnsi"/>
                <w:i/>
                <w:sz w:val="28"/>
                <w:szCs w:val="28"/>
                <w:lang w:val="en-GB"/>
              </w:rPr>
            </w:pPr>
            <w:r w:rsidRPr="002068E2">
              <w:rPr>
                <w:rFonts w:asciiTheme="majorHAnsi" w:hAnsiTheme="majorHAnsi" w:cstheme="majorHAnsi"/>
                <w:i/>
                <w:sz w:val="28"/>
                <w:szCs w:val="28"/>
              </w:rPr>
              <w:t>нет</w:t>
            </w:r>
          </w:p>
        </w:tc>
        <w:tc>
          <w:tcPr>
            <w:tcW w:w="1334" w:type="dxa"/>
            <w:shd w:val="clear" w:color="auto" w:fill="EDEDED" w:themeFill="accent3" w:themeFillTint="33"/>
            <w:vAlign w:val="center"/>
          </w:tcPr>
          <w:p w14:paraId="7638A2D2" w14:textId="77777777" w:rsidR="009B72AD" w:rsidRPr="002068E2" w:rsidRDefault="009B72AD" w:rsidP="009B72AD">
            <w:pPr>
              <w:pStyle w:val="a6"/>
              <w:jc w:val="center"/>
              <w:rPr>
                <w:rFonts w:asciiTheme="majorHAnsi" w:hAnsiTheme="majorHAnsi" w:cstheme="majorHAnsi"/>
                <w:i/>
                <w:sz w:val="28"/>
                <w:szCs w:val="28"/>
                <w:lang w:val="en-GB"/>
              </w:rPr>
            </w:pPr>
            <w:r w:rsidRPr="002068E2">
              <w:rPr>
                <w:rFonts w:asciiTheme="majorHAnsi" w:hAnsiTheme="majorHAnsi" w:cstheme="majorHAnsi"/>
                <w:i/>
                <w:sz w:val="28"/>
                <w:szCs w:val="28"/>
                <w:lang w:val="en-GB"/>
              </w:rPr>
              <w:t>-</w:t>
            </w:r>
          </w:p>
        </w:tc>
        <w:tc>
          <w:tcPr>
            <w:tcW w:w="1332" w:type="dxa"/>
            <w:shd w:val="clear" w:color="auto" w:fill="EDEDED" w:themeFill="accent3" w:themeFillTint="33"/>
            <w:vAlign w:val="center"/>
          </w:tcPr>
          <w:p w14:paraId="75CB48C8" w14:textId="0069BE47" w:rsidR="009B72AD" w:rsidRPr="002068E2" w:rsidRDefault="002068E2" w:rsidP="009B72AD">
            <w:pPr>
              <w:pStyle w:val="a6"/>
              <w:jc w:val="center"/>
              <w:rPr>
                <w:rFonts w:asciiTheme="majorHAnsi" w:hAnsiTheme="majorHAnsi" w:cstheme="majorHAnsi"/>
                <w:i/>
                <w:sz w:val="28"/>
                <w:szCs w:val="28"/>
                <w:lang w:val="en-GB"/>
              </w:rPr>
            </w:pPr>
            <w:r w:rsidRPr="002068E2">
              <w:rPr>
                <w:rFonts w:asciiTheme="majorHAnsi" w:hAnsiTheme="majorHAnsi" w:cstheme="majorHAnsi"/>
                <w:i/>
                <w:sz w:val="28"/>
                <w:szCs w:val="28"/>
              </w:rPr>
              <w:t>нет</w:t>
            </w:r>
          </w:p>
        </w:tc>
        <w:tc>
          <w:tcPr>
            <w:tcW w:w="1332" w:type="dxa"/>
            <w:shd w:val="clear" w:color="auto" w:fill="EDEDED" w:themeFill="accent3" w:themeFillTint="33"/>
            <w:vAlign w:val="center"/>
          </w:tcPr>
          <w:p w14:paraId="12B42A27" w14:textId="77777777" w:rsidR="009B72AD" w:rsidRPr="002068E2" w:rsidRDefault="009B72AD" w:rsidP="009B72AD">
            <w:pPr>
              <w:pStyle w:val="a6"/>
              <w:jc w:val="center"/>
              <w:rPr>
                <w:rFonts w:asciiTheme="majorHAnsi" w:hAnsiTheme="majorHAnsi" w:cstheme="majorHAnsi"/>
                <w:i/>
                <w:sz w:val="28"/>
                <w:szCs w:val="28"/>
                <w:lang w:val="en-GB"/>
              </w:rPr>
            </w:pPr>
            <w:r w:rsidRPr="002068E2">
              <w:rPr>
                <w:rFonts w:asciiTheme="majorHAnsi" w:hAnsiTheme="majorHAnsi" w:cstheme="majorHAnsi"/>
                <w:i/>
                <w:sz w:val="28"/>
                <w:szCs w:val="28"/>
                <w:lang w:val="en-GB"/>
              </w:rPr>
              <w:t>-</w:t>
            </w:r>
          </w:p>
        </w:tc>
        <w:tc>
          <w:tcPr>
            <w:tcW w:w="1334" w:type="dxa"/>
            <w:shd w:val="clear" w:color="auto" w:fill="EDEDED" w:themeFill="accent3" w:themeFillTint="33"/>
            <w:vAlign w:val="center"/>
          </w:tcPr>
          <w:p w14:paraId="24C1D9A2" w14:textId="4DDC1DAD" w:rsidR="009B72AD" w:rsidRPr="002068E2" w:rsidRDefault="002068E2" w:rsidP="009B72AD">
            <w:pPr>
              <w:pStyle w:val="a6"/>
              <w:jc w:val="center"/>
              <w:rPr>
                <w:rFonts w:asciiTheme="majorHAnsi" w:hAnsiTheme="majorHAnsi" w:cstheme="majorHAnsi"/>
                <w:i/>
                <w:sz w:val="28"/>
                <w:szCs w:val="28"/>
                <w:lang w:val="en-GB"/>
              </w:rPr>
            </w:pPr>
            <w:r w:rsidRPr="002068E2">
              <w:rPr>
                <w:rFonts w:asciiTheme="majorHAnsi" w:hAnsiTheme="majorHAnsi" w:cstheme="majorHAnsi"/>
                <w:i/>
                <w:sz w:val="28"/>
                <w:szCs w:val="28"/>
              </w:rPr>
              <w:t>нет</w:t>
            </w:r>
          </w:p>
        </w:tc>
        <w:tc>
          <w:tcPr>
            <w:tcW w:w="1332" w:type="dxa"/>
            <w:shd w:val="clear" w:color="auto" w:fill="C5E0B3" w:themeFill="accent6" w:themeFillTint="66"/>
            <w:vAlign w:val="center"/>
          </w:tcPr>
          <w:p w14:paraId="3BC6EFEC" w14:textId="00DFACF3" w:rsidR="009B72AD" w:rsidRPr="002068E2" w:rsidRDefault="002068E2" w:rsidP="009B72AD">
            <w:pPr>
              <w:pStyle w:val="a6"/>
              <w:jc w:val="center"/>
              <w:rPr>
                <w:rFonts w:asciiTheme="majorHAnsi" w:hAnsiTheme="majorHAnsi" w:cstheme="majorHAnsi"/>
                <w:i/>
                <w:sz w:val="28"/>
                <w:szCs w:val="28"/>
                <w:lang w:val="en-GB"/>
              </w:rPr>
            </w:pPr>
            <w:r w:rsidRPr="002068E2">
              <w:rPr>
                <w:rFonts w:asciiTheme="majorHAnsi" w:hAnsiTheme="majorHAnsi" w:cstheme="majorHAnsi"/>
                <w:i/>
                <w:sz w:val="28"/>
                <w:szCs w:val="28"/>
              </w:rPr>
              <w:t>Да!</w:t>
            </w:r>
          </w:p>
        </w:tc>
        <w:tc>
          <w:tcPr>
            <w:tcW w:w="1332" w:type="dxa"/>
            <w:shd w:val="clear" w:color="auto" w:fill="C5E0B3" w:themeFill="accent6" w:themeFillTint="66"/>
            <w:vAlign w:val="center"/>
          </w:tcPr>
          <w:p w14:paraId="59EF02EE" w14:textId="53EDB937" w:rsidR="009B72AD" w:rsidRPr="002068E2" w:rsidRDefault="002068E2" w:rsidP="009B72AD">
            <w:pPr>
              <w:pStyle w:val="a6"/>
              <w:jc w:val="center"/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 w:rsidRPr="002068E2">
              <w:rPr>
                <w:rFonts w:asciiTheme="majorHAnsi" w:hAnsiTheme="majorHAnsi" w:cstheme="majorHAnsi"/>
                <w:i/>
                <w:sz w:val="28"/>
                <w:szCs w:val="28"/>
              </w:rPr>
              <w:t>Да!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41504844" w14:textId="77777777" w:rsidR="009B72AD" w:rsidRPr="008B6135" w:rsidRDefault="00EA025C" w:rsidP="009B72AD">
            <w:pPr>
              <w:pStyle w:val="a6"/>
              <w:jc w:val="center"/>
              <w:rPr>
                <w:rFonts w:asciiTheme="majorHAnsi" w:hAnsiTheme="majorHAnsi" w:cstheme="majorHAnsi"/>
                <w:sz w:val="28"/>
                <w:szCs w:val="28"/>
                <w:lang w:val="en-GB"/>
              </w:rPr>
            </w:pPr>
            <w:r w:rsidRPr="008B6135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</w:tr>
    </w:tbl>
    <w:p w14:paraId="22DC53CB" w14:textId="77777777" w:rsidR="00B916C4" w:rsidRPr="008B6135" w:rsidRDefault="00B916C4" w:rsidP="00B916C4">
      <w:pPr>
        <w:pStyle w:val="a6"/>
        <w:rPr>
          <w:rFonts w:asciiTheme="majorHAnsi" w:hAnsiTheme="majorHAnsi" w:cstheme="majorHAnsi"/>
          <w:b/>
          <w:sz w:val="28"/>
          <w:szCs w:val="28"/>
        </w:rPr>
        <w:sectPr w:rsidR="00B916C4" w:rsidRPr="008B6135" w:rsidSect="00B916C4">
          <w:pgSz w:w="16817" w:h="11901" w:orient="landscape"/>
          <w:pgMar w:top="1134" w:right="851" w:bottom="1134" w:left="1701" w:header="709" w:footer="709" w:gutter="0"/>
          <w:cols w:space="708"/>
          <w:docGrid w:linePitch="381"/>
        </w:sectPr>
      </w:pPr>
    </w:p>
    <w:p w14:paraId="79874612" w14:textId="77777777" w:rsidR="00E40684" w:rsidRPr="008B6135" w:rsidRDefault="00E40684" w:rsidP="00B916C4">
      <w:pPr>
        <w:pStyle w:val="a6"/>
        <w:ind w:firstLine="708"/>
        <w:rPr>
          <w:rFonts w:asciiTheme="majorHAnsi" w:hAnsiTheme="majorHAnsi" w:cstheme="majorHAnsi"/>
          <w:b/>
          <w:sz w:val="28"/>
          <w:szCs w:val="28"/>
        </w:rPr>
      </w:pPr>
      <w:r w:rsidRPr="008B6135">
        <w:rPr>
          <w:rFonts w:asciiTheme="majorHAnsi" w:hAnsiTheme="majorHAnsi" w:cstheme="majorHAnsi"/>
          <w:b/>
          <w:sz w:val="28"/>
          <w:szCs w:val="28"/>
        </w:rPr>
        <w:lastRenderedPageBreak/>
        <w:t>Вывод</w:t>
      </w:r>
    </w:p>
    <w:p w14:paraId="55980AA3" w14:textId="77777777" w:rsidR="00EA025C" w:rsidRPr="008B6135" w:rsidRDefault="00E40684" w:rsidP="0037215D">
      <w:pPr>
        <w:pStyle w:val="a6"/>
        <w:ind w:firstLine="708"/>
        <w:rPr>
          <w:rFonts w:asciiTheme="majorHAnsi" w:hAnsiTheme="majorHAnsi" w:cstheme="majorHAnsi"/>
        </w:rPr>
      </w:pPr>
      <w:r w:rsidRPr="008B6135">
        <w:rPr>
          <w:rFonts w:asciiTheme="majorHAnsi" w:hAnsiTheme="majorHAnsi" w:cstheme="majorHAnsi"/>
        </w:rPr>
        <w:t>В данной лабораторной работе была проанализирована некоторая выборка случайных величин. Были получены точечные и интервальные оценки. С помощью точечных оценок и гистограммы были сделаны гипотезы и различных распределениях. Далее гипотезы были проверены с помощью различных критериев.</w:t>
      </w:r>
    </w:p>
    <w:p w14:paraId="44DCF0D9" w14:textId="39B4214F" w:rsidR="00317614" w:rsidRPr="008B6135" w:rsidRDefault="00EA025C" w:rsidP="0037215D">
      <w:pPr>
        <w:pStyle w:val="a6"/>
        <w:ind w:firstLine="708"/>
        <w:rPr>
          <w:rFonts w:asciiTheme="majorHAnsi" w:hAnsiTheme="majorHAnsi" w:cstheme="majorHAnsi"/>
        </w:rPr>
      </w:pPr>
      <w:r w:rsidRPr="008B6135">
        <w:rPr>
          <w:rFonts w:asciiTheme="majorHAnsi" w:hAnsiTheme="majorHAnsi" w:cstheme="majorHAnsi"/>
        </w:rPr>
        <w:t xml:space="preserve">Исходя из того, что гипотеза о распределении Рэлея единственная прошла </w:t>
      </w:r>
      <w:r w:rsidR="008B6135" w:rsidRPr="008B6135">
        <w:rPr>
          <w:rFonts w:asciiTheme="majorHAnsi" w:hAnsiTheme="majorHAnsi" w:cstheme="majorHAnsi"/>
        </w:rPr>
        <w:t>два критерия из трёх,</w:t>
      </w:r>
      <w:r w:rsidRPr="008B6135">
        <w:rPr>
          <w:rFonts w:asciiTheme="majorHAnsi" w:hAnsiTheme="majorHAnsi" w:cstheme="majorHAnsi"/>
        </w:rPr>
        <w:t xml:space="preserve"> в то время</w:t>
      </w:r>
      <w:r w:rsidR="008B6135" w:rsidRPr="008B6135">
        <w:rPr>
          <w:rFonts w:asciiTheme="majorHAnsi" w:hAnsiTheme="majorHAnsi" w:cstheme="majorHAnsi"/>
        </w:rPr>
        <w:t>,</w:t>
      </w:r>
      <w:r w:rsidRPr="008B6135">
        <w:rPr>
          <w:rFonts w:asciiTheme="majorHAnsi" w:hAnsiTheme="majorHAnsi" w:cstheme="majorHAnsi"/>
        </w:rPr>
        <w:t xml:space="preserve"> как другие гипотезы не прошли ни одной, можно уверенно сказать, что исходная выборка имеет </w:t>
      </w:r>
      <w:r w:rsidRPr="008B6135">
        <w:rPr>
          <w:rFonts w:asciiTheme="majorHAnsi" w:hAnsiTheme="majorHAnsi" w:cstheme="majorHAnsi"/>
          <w:b/>
        </w:rPr>
        <w:t>распределение Рэлея</w:t>
      </w:r>
      <w:r w:rsidRPr="008B6135">
        <w:rPr>
          <w:rFonts w:asciiTheme="majorHAnsi" w:hAnsiTheme="majorHAnsi" w:cstheme="majorHAnsi"/>
        </w:rPr>
        <w:t xml:space="preserve"> с параметром:</w:t>
      </w:r>
    </w:p>
    <w:p w14:paraId="6B10824E" w14:textId="1E567554" w:rsidR="00E40684" w:rsidRPr="008B6135" w:rsidRDefault="00EA025C" w:rsidP="008B6135">
      <w:pPr>
        <w:pStyle w:val="a6"/>
        <w:jc w:val="center"/>
        <w:rPr>
          <w:rFonts w:asciiTheme="majorHAnsi" w:hAnsiTheme="majorHAnsi" w:cstheme="majorHAnsi"/>
        </w:rPr>
      </w:pPr>
      <m:oMath>
        <m:r>
          <w:rPr>
            <w:rFonts w:ascii="Cambria Math" w:eastAsiaTheme="minorEastAsia" w:hAnsi="Cambria Math" w:cstheme="majorHAnsi"/>
            <w:sz w:val="32"/>
          </w:rPr>
          <m:t>σ</m:t>
        </m:r>
        <m:r>
          <w:rPr>
            <w:rFonts w:ascii="Cambria Math" w:hAnsi="Cambria Math" w:cstheme="majorHAnsi"/>
            <w:sz w:val="32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theme="majorHAnsi"/>
            <w:sz w:val="32"/>
          </w:rPr>
          <m:t>4.0050548262</m:t>
        </m:r>
        <m:r>
          <m:rPr>
            <m:sty m:val="p"/>
          </m:rPr>
          <w:rPr>
            <w:rFonts w:ascii="Cambria Math" w:eastAsiaTheme="minorEastAsia" w:hAnsi="Cambria Math" w:cstheme="majorHAnsi"/>
            <w:sz w:val="32"/>
          </w:rPr>
          <m:t xml:space="preserve"> </m:t>
        </m:r>
      </m:oMath>
      <w:r w:rsidRPr="008B6135">
        <w:rPr>
          <w:rFonts w:asciiTheme="majorHAnsi" w:hAnsiTheme="majorHAnsi" w:cstheme="majorHAnsi"/>
        </w:rPr>
        <w:t>(Приблизительно)</w:t>
      </w:r>
      <w:bookmarkStart w:id="0" w:name="_GoBack"/>
      <w:bookmarkEnd w:id="0"/>
    </w:p>
    <w:sectPr w:rsidR="00E40684" w:rsidRPr="008B6135" w:rsidSect="00D20248">
      <w:pgSz w:w="11901" w:h="16817"/>
      <w:pgMar w:top="1701" w:right="1134" w:bottom="851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904"/>
    <w:rsid w:val="00033C97"/>
    <w:rsid w:val="00044427"/>
    <w:rsid w:val="00073F01"/>
    <w:rsid w:val="000A6740"/>
    <w:rsid w:val="000E2B3D"/>
    <w:rsid w:val="000F216D"/>
    <w:rsid w:val="00132842"/>
    <w:rsid w:val="00140731"/>
    <w:rsid w:val="00154E1D"/>
    <w:rsid w:val="00194ECB"/>
    <w:rsid w:val="00197D28"/>
    <w:rsid w:val="00205378"/>
    <w:rsid w:val="002058C1"/>
    <w:rsid w:val="002068E2"/>
    <w:rsid w:val="00214A62"/>
    <w:rsid w:val="00226878"/>
    <w:rsid w:val="00280C40"/>
    <w:rsid w:val="002836AD"/>
    <w:rsid w:val="002B7317"/>
    <w:rsid w:val="002C1223"/>
    <w:rsid w:val="002D5FDF"/>
    <w:rsid w:val="00306A94"/>
    <w:rsid w:val="00317614"/>
    <w:rsid w:val="003424D7"/>
    <w:rsid w:val="00344892"/>
    <w:rsid w:val="0037215D"/>
    <w:rsid w:val="00385FB8"/>
    <w:rsid w:val="0038727B"/>
    <w:rsid w:val="00392C32"/>
    <w:rsid w:val="003A5109"/>
    <w:rsid w:val="003D04E6"/>
    <w:rsid w:val="003D2090"/>
    <w:rsid w:val="003D3680"/>
    <w:rsid w:val="003F49D6"/>
    <w:rsid w:val="00482B1B"/>
    <w:rsid w:val="00495662"/>
    <w:rsid w:val="004B1D7F"/>
    <w:rsid w:val="004E5804"/>
    <w:rsid w:val="004E7C1A"/>
    <w:rsid w:val="00527D19"/>
    <w:rsid w:val="005320A3"/>
    <w:rsid w:val="00535621"/>
    <w:rsid w:val="0053592E"/>
    <w:rsid w:val="00570B6A"/>
    <w:rsid w:val="00573F27"/>
    <w:rsid w:val="0058074F"/>
    <w:rsid w:val="00580E71"/>
    <w:rsid w:val="00587628"/>
    <w:rsid w:val="005B1594"/>
    <w:rsid w:val="005F0002"/>
    <w:rsid w:val="00620B20"/>
    <w:rsid w:val="00631867"/>
    <w:rsid w:val="00646053"/>
    <w:rsid w:val="0065635A"/>
    <w:rsid w:val="00662802"/>
    <w:rsid w:val="006E7F48"/>
    <w:rsid w:val="006F1619"/>
    <w:rsid w:val="00716823"/>
    <w:rsid w:val="007752D3"/>
    <w:rsid w:val="00785F4A"/>
    <w:rsid w:val="007A33DA"/>
    <w:rsid w:val="007E03E9"/>
    <w:rsid w:val="00851924"/>
    <w:rsid w:val="00865D8F"/>
    <w:rsid w:val="008B6135"/>
    <w:rsid w:val="008C0348"/>
    <w:rsid w:val="008D7086"/>
    <w:rsid w:val="008D78E3"/>
    <w:rsid w:val="008F1F36"/>
    <w:rsid w:val="0094775B"/>
    <w:rsid w:val="009B72AD"/>
    <w:rsid w:val="00A14DA1"/>
    <w:rsid w:val="00A25443"/>
    <w:rsid w:val="00A469EF"/>
    <w:rsid w:val="00A876E6"/>
    <w:rsid w:val="00A87904"/>
    <w:rsid w:val="00AE2602"/>
    <w:rsid w:val="00AE52F6"/>
    <w:rsid w:val="00AE5F09"/>
    <w:rsid w:val="00B05E38"/>
    <w:rsid w:val="00B11FC3"/>
    <w:rsid w:val="00B3076D"/>
    <w:rsid w:val="00B331E2"/>
    <w:rsid w:val="00B56FAB"/>
    <w:rsid w:val="00B62DB9"/>
    <w:rsid w:val="00B916C4"/>
    <w:rsid w:val="00BA0F36"/>
    <w:rsid w:val="00BA1925"/>
    <w:rsid w:val="00BF75D4"/>
    <w:rsid w:val="00C20581"/>
    <w:rsid w:val="00C434A6"/>
    <w:rsid w:val="00C465A5"/>
    <w:rsid w:val="00C60D60"/>
    <w:rsid w:val="00C97674"/>
    <w:rsid w:val="00C978D0"/>
    <w:rsid w:val="00CB13C7"/>
    <w:rsid w:val="00D006A3"/>
    <w:rsid w:val="00D0429B"/>
    <w:rsid w:val="00D1533C"/>
    <w:rsid w:val="00D20248"/>
    <w:rsid w:val="00D3075F"/>
    <w:rsid w:val="00D77517"/>
    <w:rsid w:val="00DB43E4"/>
    <w:rsid w:val="00DD2477"/>
    <w:rsid w:val="00E20C45"/>
    <w:rsid w:val="00E40684"/>
    <w:rsid w:val="00E6788F"/>
    <w:rsid w:val="00E917CC"/>
    <w:rsid w:val="00E97B1F"/>
    <w:rsid w:val="00EA025C"/>
    <w:rsid w:val="00EB2541"/>
    <w:rsid w:val="00EB762B"/>
    <w:rsid w:val="00EC14EF"/>
    <w:rsid w:val="00EC2DC2"/>
    <w:rsid w:val="00ED2752"/>
    <w:rsid w:val="00EE234E"/>
    <w:rsid w:val="00EF0F1C"/>
    <w:rsid w:val="00EF2D55"/>
    <w:rsid w:val="00EF682F"/>
    <w:rsid w:val="00F754FA"/>
    <w:rsid w:val="00FB2A1C"/>
    <w:rsid w:val="00FB4496"/>
    <w:rsid w:val="00FB5523"/>
    <w:rsid w:val="00FC3CF1"/>
    <w:rsid w:val="00FC5BEA"/>
    <w:rsid w:val="00FD439C"/>
    <w:rsid w:val="00FD74B8"/>
    <w:rsid w:val="00FF6A7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8A950"/>
  <w14:defaultImageDpi w14:val="32767"/>
  <w15:chartTrackingRefBased/>
  <w15:docId w15:val="{6B7A7320-5AEB-9D4C-9AA6-D134F524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79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87904"/>
    <w:rPr>
      <w:color w:val="808080"/>
    </w:rPr>
  </w:style>
  <w:style w:type="paragraph" w:styleId="a5">
    <w:name w:val="List Paragraph"/>
    <w:basedOn w:val="a"/>
    <w:uiPriority w:val="34"/>
    <w:qFormat/>
    <w:rsid w:val="00197D28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F754FA"/>
    <w:pPr>
      <w:spacing w:before="100" w:beforeAutospacing="1" w:after="100" w:afterAutospacing="1"/>
    </w:pPr>
    <w:rPr>
      <w:rFonts w:eastAsia="Times New Roman" w:cs="Times New Roman"/>
      <w:sz w:val="24"/>
      <w:lang w:eastAsia="ru-RU"/>
    </w:rPr>
  </w:style>
  <w:style w:type="paragraph" w:styleId="a7">
    <w:name w:val="Body Text"/>
    <w:basedOn w:val="a"/>
    <w:link w:val="a8"/>
    <w:rsid w:val="00214A62"/>
    <w:pPr>
      <w:widowControl w:val="0"/>
      <w:suppressAutoHyphens/>
      <w:spacing w:line="360" w:lineRule="auto"/>
      <w:jc w:val="both"/>
    </w:pPr>
    <w:rPr>
      <w:rFonts w:eastAsia="Lucida Sans Unicode" w:cs="Mangal"/>
      <w:lang w:eastAsia="zh-CN" w:bidi="hi-IN"/>
    </w:rPr>
  </w:style>
  <w:style w:type="character" w:customStyle="1" w:styleId="a8">
    <w:name w:val="Основной текст Знак"/>
    <w:basedOn w:val="a0"/>
    <w:link w:val="a7"/>
    <w:rsid w:val="00214A62"/>
    <w:rPr>
      <w:rFonts w:eastAsia="Lucida Sans Unicode" w:cs="Mangal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6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3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9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4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0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0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40D733-E9E2-4F96-93D8-6D6F5EA1C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1528</Words>
  <Characters>8712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Хираев Малик Алиевич</dc:creator>
  <cp:keywords/>
  <dc:description/>
  <cp:lastModifiedBy>user</cp:lastModifiedBy>
  <cp:revision>4</cp:revision>
  <cp:lastPrinted>2018-06-03T15:44:00Z</cp:lastPrinted>
  <dcterms:created xsi:type="dcterms:W3CDTF">2018-06-03T15:44:00Z</dcterms:created>
  <dcterms:modified xsi:type="dcterms:W3CDTF">2018-06-03T16:05:00Z</dcterms:modified>
</cp:coreProperties>
</file>