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83" w:type="dxa"/>
        <w:tblInd w:w="578" w:type="dxa"/>
        <w:tblLayout w:type="fixed"/>
        <w:tblLook w:val="04A0"/>
      </w:tblPr>
      <w:tblGrid>
        <w:gridCol w:w="1940"/>
        <w:gridCol w:w="11"/>
        <w:gridCol w:w="981"/>
        <w:gridCol w:w="1965"/>
        <w:gridCol w:w="3686"/>
      </w:tblGrid>
      <w:tr w:rsidR="008B2853" w:rsidTr="00D17ED8">
        <w:trPr>
          <w:trHeight w:val="567"/>
        </w:trPr>
        <w:tc>
          <w:tcPr>
            <w:tcW w:w="1940" w:type="dxa"/>
            <w:shd w:val="clear" w:color="auto" w:fill="2C4A9F" w:themeFill="text2" w:themeFillShade="BF"/>
            <w:vAlign w:val="center"/>
          </w:tcPr>
          <w:p w:rsidR="008B2853" w:rsidRPr="00D17ED8" w:rsidRDefault="008B2853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D17ED8">
              <w:rPr>
                <w:b/>
                <w:color w:val="FFFFFF" w:themeColor="background1"/>
                <w:sz w:val="24"/>
                <w:szCs w:val="24"/>
              </w:rPr>
              <w:t>CU</w:t>
            </w:r>
          </w:p>
        </w:tc>
        <w:tc>
          <w:tcPr>
            <w:tcW w:w="6643" w:type="dxa"/>
            <w:gridSpan w:val="4"/>
            <w:shd w:val="clear" w:color="auto" w:fill="2C4A9F" w:themeFill="text2" w:themeFillShade="BF"/>
            <w:vAlign w:val="center"/>
          </w:tcPr>
          <w:p w:rsidR="008B2853" w:rsidRPr="00D17ED8" w:rsidRDefault="008B2853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8B2853" w:rsidTr="00D17ED8">
        <w:trPr>
          <w:trHeight w:val="567"/>
        </w:trPr>
        <w:tc>
          <w:tcPr>
            <w:tcW w:w="1940" w:type="dxa"/>
            <w:shd w:val="clear" w:color="auto" w:fill="D9E0F4" w:themeFill="text2" w:themeFillTint="33"/>
            <w:vAlign w:val="center"/>
          </w:tcPr>
          <w:p w:rsidR="008B2853" w:rsidRPr="00D17ED8" w:rsidRDefault="008B2853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 w:rsidRPr="00D17ED8">
              <w:rPr>
                <w:b/>
                <w:color w:val="323232" w:themeColor="text1"/>
                <w:sz w:val="24"/>
                <w:szCs w:val="24"/>
              </w:rPr>
              <w:t>Descripción</w:t>
            </w:r>
          </w:p>
        </w:tc>
        <w:tc>
          <w:tcPr>
            <w:tcW w:w="6643" w:type="dxa"/>
            <w:gridSpan w:val="4"/>
            <w:shd w:val="clear" w:color="auto" w:fill="D9E0F4" w:themeFill="text2" w:themeFillTint="33"/>
            <w:vAlign w:val="center"/>
          </w:tcPr>
          <w:p w:rsidR="008B2853" w:rsidRPr="00D17ED8" w:rsidRDefault="008B2853">
            <w:pPr>
              <w:ind w:left="0" w:firstLine="0"/>
              <w:rPr>
                <w:color w:val="323232" w:themeColor="text1"/>
                <w:sz w:val="24"/>
                <w:szCs w:val="24"/>
              </w:rPr>
            </w:pPr>
          </w:p>
        </w:tc>
      </w:tr>
      <w:tr w:rsidR="008B2853" w:rsidTr="00D17ED8">
        <w:trPr>
          <w:trHeight w:val="567"/>
        </w:trPr>
        <w:tc>
          <w:tcPr>
            <w:tcW w:w="1940" w:type="dxa"/>
            <w:shd w:val="clear" w:color="auto" w:fill="B2C1F4" w:themeFill="accent5" w:themeFillTint="66"/>
            <w:vAlign w:val="center"/>
          </w:tcPr>
          <w:p w:rsidR="008B2853" w:rsidRPr="00D17ED8" w:rsidRDefault="008B2853">
            <w:pPr>
              <w:ind w:left="0" w:firstLine="0"/>
              <w:rPr>
                <w:b/>
                <w:color w:val="323232" w:themeColor="text1"/>
                <w:sz w:val="24"/>
                <w:szCs w:val="24"/>
              </w:rPr>
            </w:pPr>
            <w:r w:rsidRPr="00D17ED8">
              <w:rPr>
                <w:b/>
                <w:color w:val="323232" w:themeColor="text1"/>
                <w:sz w:val="24"/>
                <w:szCs w:val="24"/>
              </w:rPr>
              <w:t>Precondiciones</w:t>
            </w:r>
          </w:p>
        </w:tc>
        <w:tc>
          <w:tcPr>
            <w:tcW w:w="6643" w:type="dxa"/>
            <w:gridSpan w:val="4"/>
            <w:shd w:val="clear" w:color="auto" w:fill="B2C1F4" w:themeFill="accent5" w:themeFillTint="66"/>
            <w:vAlign w:val="center"/>
          </w:tcPr>
          <w:p w:rsidR="008B2853" w:rsidRPr="00D17ED8" w:rsidRDefault="008B2853">
            <w:pPr>
              <w:ind w:left="0" w:firstLine="0"/>
              <w:rPr>
                <w:color w:val="323232" w:themeColor="text1"/>
                <w:sz w:val="24"/>
                <w:szCs w:val="24"/>
              </w:rPr>
            </w:pPr>
          </w:p>
        </w:tc>
      </w:tr>
      <w:tr w:rsidR="008B2853" w:rsidTr="00D17ED8">
        <w:trPr>
          <w:trHeight w:val="567"/>
        </w:trPr>
        <w:tc>
          <w:tcPr>
            <w:tcW w:w="8583" w:type="dxa"/>
            <w:gridSpan w:val="5"/>
            <w:shd w:val="clear" w:color="auto" w:fill="D9E0F4" w:themeFill="text2" w:themeFillTint="33"/>
            <w:vAlign w:val="center"/>
          </w:tcPr>
          <w:p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Flujo normal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D9E0F4" w:themeFill="text2" w:themeFillTint="33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6632" w:type="dxa"/>
            <w:gridSpan w:val="3"/>
            <w:shd w:val="clear" w:color="auto" w:fill="D9E0F4" w:themeFill="text2" w:themeFillTint="33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paso</w:t>
            </w:r>
          </w:p>
        </w:tc>
      </w:tr>
      <w:tr w:rsidR="008B2853" w:rsidTr="00D17ED8">
        <w:trPr>
          <w:trHeight w:val="567"/>
        </w:trPr>
        <w:tc>
          <w:tcPr>
            <w:tcW w:w="8583" w:type="dxa"/>
            <w:gridSpan w:val="5"/>
            <w:shd w:val="clear" w:color="auto" w:fill="A4D8A5" w:themeFill="accent1" w:themeFillTint="66"/>
            <w:vAlign w:val="center"/>
          </w:tcPr>
          <w:p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Variantes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A4D8A5" w:themeFill="accent1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Variante</w:t>
            </w:r>
          </w:p>
        </w:tc>
        <w:tc>
          <w:tcPr>
            <w:tcW w:w="6632" w:type="dxa"/>
            <w:gridSpan w:val="3"/>
            <w:shd w:val="clear" w:color="auto" w:fill="A4D8A5" w:themeFill="accent1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variante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A4D8A5" w:themeFill="accent1" w:themeFillTint="66"/>
            <w:vAlign w:val="center"/>
          </w:tcPr>
          <w:p w:rsidR="008B2853" w:rsidRPr="00DE5FC8" w:rsidRDefault="008B28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A4D8A5" w:themeFill="accent1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5651" w:type="dxa"/>
            <w:gridSpan w:val="2"/>
            <w:shd w:val="clear" w:color="auto" w:fill="A4D8A5" w:themeFill="accent1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paso</w:t>
            </w:r>
          </w:p>
        </w:tc>
      </w:tr>
      <w:tr w:rsidR="008B2853" w:rsidTr="00D17ED8">
        <w:trPr>
          <w:trHeight w:val="567"/>
        </w:trPr>
        <w:tc>
          <w:tcPr>
            <w:tcW w:w="8583" w:type="dxa"/>
            <w:gridSpan w:val="5"/>
            <w:shd w:val="clear" w:color="auto" w:fill="CFAFE7" w:themeFill="accent4" w:themeFillTint="99"/>
            <w:vAlign w:val="center"/>
          </w:tcPr>
          <w:p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Extensiones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CFAFE7" w:themeFill="accent4" w:themeFillTint="99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2946" w:type="dxa"/>
            <w:gridSpan w:val="2"/>
            <w:shd w:val="clear" w:color="auto" w:fill="CFAFE7" w:themeFill="accent4" w:themeFillTint="99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</w:t>
            </w:r>
          </w:p>
        </w:tc>
        <w:tc>
          <w:tcPr>
            <w:tcW w:w="3686" w:type="dxa"/>
            <w:shd w:val="clear" w:color="auto" w:fill="CFAFE7" w:themeFill="accent4" w:themeFillTint="99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CU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B2C1F4" w:themeFill="accent5" w:themeFillTint="66"/>
            <w:vAlign w:val="center"/>
          </w:tcPr>
          <w:p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Postcondiciones</w:t>
            </w:r>
          </w:p>
        </w:tc>
        <w:tc>
          <w:tcPr>
            <w:tcW w:w="6632" w:type="dxa"/>
            <w:gridSpan w:val="3"/>
            <w:shd w:val="clear" w:color="auto" w:fill="B2C1F4" w:themeFill="accent5" w:themeFillTint="66"/>
            <w:vAlign w:val="center"/>
          </w:tcPr>
          <w:p w:rsidR="008B2853" w:rsidRPr="00B65C53" w:rsidRDefault="008B2853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8B2853" w:rsidTr="00D17ED8">
        <w:trPr>
          <w:trHeight w:val="567"/>
        </w:trPr>
        <w:tc>
          <w:tcPr>
            <w:tcW w:w="8583" w:type="dxa"/>
            <w:gridSpan w:val="5"/>
            <w:shd w:val="clear" w:color="auto" w:fill="E9B8B8" w:themeFill="accent3" w:themeFillTint="66"/>
            <w:vAlign w:val="center"/>
          </w:tcPr>
          <w:p w:rsidR="008B2853" w:rsidRPr="00B65C53" w:rsidRDefault="008B2853">
            <w:pPr>
              <w:ind w:left="0" w:firstLine="0"/>
              <w:rPr>
                <w:b/>
                <w:sz w:val="24"/>
                <w:szCs w:val="24"/>
              </w:rPr>
            </w:pPr>
            <w:r w:rsidRPr="00B65C53">
              <w:rPr>
                <w:b/>
                <w:sz w:val="24"/>
                <w:szCs w:val="24"/>
              </w:rPr>
              <w:t>Excepciones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E9B8B8" w:themeFill="accent3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</w:t>
            </w:r>
          </w:p>
        </w:tc>
        <w:tc>
          <w:tcPr>
            <w:tcW w:w="6632" w:type="dxa"/>
            <w:gridSpan w:val="3"/>
            <w:shd w:val="clear" w:color="auto" w:fill="E9B8B8" w:themeFill="accent3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excepción</w:t>
            </w:r>
          </w:p>
        </w:tc>
      </w:tr>
      <w:tr w:rsidR="008B2853" w:rsidTr="00D17ED8">
        <w:trPr>
          <w:trHeight w:val="567"/>
        </w:trPr>
        <w:tc>
          <w:tcPr>
            <w:tcW w:w="1951" w:type="dxa"/>
            <w:gridSpan w:val="2"/>
            <w:shd w:val="clear" w:color="auto" w:fill="E9B8B8" w:themeFill="accent3" w:themeFillTint="66"/>
            <w:vAlign w:val="center"/>
          </w:tcPr>
          <w:p w:rsidR="008B2853" w:rsidRPr="00DE5FC8" w:rsidRDefault="008B28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E9B8B8" w:themeFill="accent3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Paso manejo</w:t>
            </w:r>
          </w:p>
        </w:tc>
        <w:tc>
          <w:tcPr>
            <w:tcW w:w="5651" w:type="dxa"/>
            <w:gridSpan w:val="2"/>
            <w:shd w:val="clear" w:color="auto" w:fill="E9B8B8" w:themeFill="accent3" w:themeFillTint="66"/>
            <w:vAlign w:val="center"/>
          </w:tcPr>
          <w:p w:rsidR="008B2853" w:rsidRPr="00DE5FC8" w:rsidRDefault="00B65C53">
            <w:pPr>
              <w:ind w:left="0" w:firstLine="0"/>
              <w:rPr>
                <w:color w:val="CA4E4E" w:themeColor="accent3"/>
                <w:sz w:val="24"/>
                <w:szCs w:val="24"/>
              </w:rPr>
            </w:pPr>
            <w:r w:rsidRPr="00DE5FC8">
              <w:rPr>
                <w:color w:val="CA4E4E" w:themeColor="accent3"/>
                <w:sz w:val="24"/>
                <w:szCs w:val="24"/>
              </w:rPr>
              <w:t>Descripción paso manejo</w:t>
            </w:r>
          </w:p>
        </w:tc>
      </w:tr>
    </w:tbl>
    <w:p w:rsidR="00701719" w:rsidRDefault="00701719"/>
    <w:sectPr w:rsidR="00701719" w:rsidSect="00B65C53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Fangsong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B2853"/>
    <w:rsid w:val="00027670"/>
    <w:rsid w:val="001228AB"/>
    <w:rsid w:val="00144D37"/>
    <w:rsid w:val="001C6916"/>
    <w:rsid w:val="002C3BEF"/>
    <w:rsid w:val="00507A81"/>
    <w:rsid w:val="00701719"/>
    <w:rsid w:val="007D0DE8"/>
    <w:rsid w:val="008B2853"/>
    <w:rsid w:val="00B65C53"/>
    <w:rsid w:val="00CD47CE"/>
    <w:rsid w:val="00D17ED8"/>
    <w:rsid w:val="00DE5FC8"/>
    <w:rsid w:val="00EC5E11"/>
    <w:rsid w:val="00FB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2853"/>
    <w:pPr>
      <w:spacing w:before="0"/>
    </w:pPr>
    <w:tblPr>
      <w:tblInd w:w="0" w:type="dxa"/>
      <w:tblBorders>
        <w:top w:val="single" w:sz="4" w:space="0" w:color="323232" w:themeColor="text1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323232" w:themeColor="text1"/>
        <w:insideV w:val="single" w:sz="4" w:space="0" w:color="323232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ike2">
  <a:themeElements>
    <a:clrScheme name="Mike1">
      <a:dk1>
        <a:srgbClr val="323232"/>
      </a:dk1>
      <a:lt1>
        <a:sysClr val="window" lastClr="FFFFFF"/>
      </a:lt1>
      <a:dk2>
        <a:srgbClr val="4568CB"/>
      </a:dk2>
      <a:lt2>
        <a:srgbClr val="E9EBE1"/>
      </a:lt2>
      <a:accent1>
        <a:srgbClr val="38823A"/>
      </a:accent1>
      <a:accent2>
        <a:srgbClr val="F5BE41"/>
      </a:accent2>
      <a:accent3>
        <a:srgbClr val="CA4E4E"/>
      </a:accent3>
      <a:accent4>
        <a:srgbClr val="B07AD8"/>
      </a:accent4>
      <a:accent5>
        <a:srgbClr val="3F67E5"/>
      </a:accent5>
      <a:accent6>
        <a:srgbClr val="996633"/>
      </a:accent6>
      <a:hlink>
        <a:srgbClr val="0000FF"/>
      </a:hlink>
      <a:folHlink>
        <a:srgbClr val="800080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Intermedio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2020-03-14T12:13:00Z</dcterms:created>
  <dcterms:modified xsi:type="dcterms:W3CDTF">2020-03-14T12:13:00Z</dcterms:modified>
</cp:coreProperties>
</file>