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2656F" w:rsidRPr="00D726AC" w:rsidRDefault="00D2656F" w:rsidP="00D726AC">
      <w:pPr>
        <w:pStyle w:val="2"/>
        <w:spacing w:line="240" w:lineRule="auto"/>
        <w:rPr>
          <w:rFonts w:ascii="Microsoft JhengHei" w:eastAsia="Microsoft JhengHei" w:hAnsi="Microsoft JhengHei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識別性</w:t>
      </w:r>
      <w:r w:rsidR="00485930" w:rsidRPr="00D726AC">
        <w:rPr>
          <w:rFonts w:ascii="Microsoft JhengHei" w:eastAsia="Microsoft JhengHei" w:hAnsi="Microsoft JhengHei" w:hint="eastAsia"/>
          <w:sz w:val="24"/>
          <w:szCs w:val="24"/>
        </w:rPr>
        <w:t>－獅子王</w:t>
      </w:r>
    </w:p>
    <w:p w:rsidR="00D2656F" w:rsidRPr="00D2656F" w:rsidRDefault="00D2656F" w:rsidP="00D726AC">
      <w:pPr>
        <w:rPr>
          <w:rFonts w:ascii="Microsoft JhengHei" w:eastAsia="Microsoft JhengHei" w:hAnsi="Microsoft JhengHei"/>
        </w:rPr>
      </w:pPr>
      <w:r w:rsidRPr="00D2656F">
        <w:rPr>
          <w:rFonts w:ascii="Microsoft JhengHei" w:eastAsia="Microsoft JhengHei" w:hAnsi="Microsoft JhengHei"/>
        </w:rPr>
        <w:fldChar w:fldCharType="begin"/>
      </w:r>
      <w:r w:rsidRPr="00D2656F">
        <w:rPr>
          <w:rFonts w:ascii="Microsoft JhengHei" w:eastAsia="Microsoft JhengHei" w:hAnsi="Microsoft JhengHei"/>
        </w:rPr>
        <w:instrText xml:space="preserve"> INCLUDEPICTURE "/var/folders/kv/5wwc0btj6klb9k0zd89pd93h0000gn/T/com.microsoft.Word/WebArchiveCopyPasteTempFiles/24-26-1024x538.jpg?resize=790%2C415&amp;ssl=1&amp;strip=all" \* MERGEFORMATINET </w:instrText>
      </w:r>
      <w:r w:rsidRPr="00D2656F">
        <w:rPr>
          <w:rFonts w:ascii="Microsoft JhengHei" w:eastAsia="Microsoft JhengHei" w:hAnsi="Microsoft JhengHei"/>
        </w:rPr>
        <w:fldChar w:fldCharType="separate"/>
      </w:r>
      <w:r w:rsidRPr="00D726AC">
        <w:rPr>
          <w:rFonts w:ascii="Microsoft JhengHei" w:eastAsia="Microsoft JhengHei" w:hAnsi="Microsoft JhengHei"/>
          <w:noProof/>
        </w:rPr>
        <w:drawing>
          <wp:inline distT="0" distB="0" distL="0" distR="0">
            <wp:extent cx="5270500" cy="2763520"/>
            <wp:effectExtent l="0" t="0" r="0" b="5080"/>
            <wp:docPr id="1" name="圖片 1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56F">
        <w:rPr>
          <w:rFonts w:ascii="Microsoft JhengHei" w:eastAsia="Microsoft JhengHei" w:hAnsi="Microsoft JhengHei"/>
        </w:rPr>
        <w:fldChar w:fldCharType="end"/>
      </w:r>
    </w:p>
    <w:p w:rsidR="00485930" w:rsidRPr="00D726AC" w:rsidRDefault="00485930" w:rsidP="00D726AC">
      <w:pPr>
        <w:pStyle w:val="3"/>
        <w:spacing w:line="240" w:lineRule="auto"/>
        <w:rPr>
          <w:rFonts w:ascii="Microsoft JhengHei" w:eastAsia="Microsoft JhengHei" w:hAnsi="Microsoft JhengHei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意符：橘紅色與亮黃色獅毛、黑色與深褐色獅毛</w:t>
      </w:r>
    </w:p>
    <w:p w:rsidR="00485930" w:rsidRPr="00D726AC" w:rsidRDefault="00485930" w:rsidP="00D726AC">
      <w:pPr>
        <w:pStyle w:val="3"/>
        <w:spacing w:line="240" w:lineRule="auto"/>
        <w:rPr>
          <w:rFonts w:ascii="Microsoft JhengHei" w:eastAsia="Microsoft JhengHei" w:hAnsi="Microsoft JhengHei" w:hint="eastAsia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意旨：敵對關係、強勢與弱勢</w:t>
      </w:r>
    </w:p>
    <w:p w:rsidR="00D726AC" w:rsidRPr="00D726AC" w:rsidRDefault="00D2656F" w:rsidP="00D726AC">
      <w:pPr>
        <w:rPr>
          <w:rFonts w:ascii="Microsoft JhengHei" w:eastAsia="Microsoft JhengHei" w:hAnsi="Microsoft JhengHei"/>
        </w:rPr>
      </w:pPr>
      <w:r w:rsidRPr="00D726AC">
        <w:rPr>
          <w:rFonts w:ascii="Microsoft JhengHei" w:eastAsia="Microsoft JhengHei" w:hAnsi="Microsoft JhengHei" w:hint="eastAsia"/>
        </w:rPr>
        <w:t>獅子王</w:t>
      </w:r>
      <w:r w:rsidR="00485930" w:rsidRPr="00D726AC">
        <w:rPr>
          <w:rFonts w:ascii="Microsoft JhengHei" w:eastAsia="Microsoft JhengHei" w:hAnsi="Microsoft JhengHei" w:hint="eastAsia"/>
        </w:rPr>
        <w:t>是許多人童年所看過的經典迪士尼動畫，其中獅王木法沙與刀疤便有著敵我關係的顏色表現，木法沙的顏色明顯鮮豔許多，橘紅色的獅毛彰顯了身為獅王的氣度不凡，金黃色的毛髮顯示他為王者的象徵，就像是皇冠一樣；而刀疤的顏色則是黯淡的，黑色的獅毛，讓他看起來滿滿黑心的思想，深褐色的毛髮像是常常躲在陰影裡面一樣，所以沒有亮麗的顏色，讓人看到這個角色的配色就明顯看得出他是個反派。</w:t>
      </w:r>
      <w:r w:rsidR="00D726AC" w:rsidRPr="00D726AC">
        <w:rPr>
          <w:rFonts w:ascii="Microsoft JhengHei" w:eastAsia="Microsoft JhengHei" w:hAnsi="Microsoft JhengHei"/>
        </w:rPr>
        <w:br w:type="page"/>
      </w:r>
    </w:p>
    <w:p w:rsidR="00D2656F" w:rsidRPr="00D726AC" w:rsidRDefault="00D2656F" w:rsidP="00D726AC">
      <w:pPr>
        <w:pStyle w:val="2"/>
        <w:spacing w:line="240" w:lineRule="auto"/>
        <w:rPr>
          <w:rFonts w:ascii="Microsoft JhengHei" w:eastAsia="Microsoft JhengHei" w:hAnsi="Microsoft JhengHei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lastRenderedPageBreak/>
        <w:t>凝聚力</w:t>
      </w:r>
      <w:r w:rsidR="00485930" w:rsidRPr="00D726AC">
        <w:rPr>
          <w:rFonts w:ascii="Microsoft JhengHei" w:eastAsia="Microsoft JhengHei" w:hAnsi="Microsoft JhengHei" w:hint="eastAsia"/>
          <w:sz w:val="24"/>
          <w:szCs w:val="24"/>
        </w:rPr>
        <w:t>－降世神通</w:t>
      </w:r>
    </w:p>
    <w:p w:rsidR="00485930" w:rsidRPr="00485930" w:rsidRDefault="00485930" w:rsidP="00D726AC">
      <w:pPr>
        <w:rPr>
          <w:rFonts w:ascii="Microsoft JhengHei" w:eastAsia="Microsoft JhengHei" w:hAnsi="Microsoft JhengHei"/>
        </w:rPr>
      </w:pPr>
      <w:r w:rsidRPr="00485930">
        <w:rPr>
          <w:rFonts w:ascii="Microsoft JhengHei" w:eastAsia="Microsoft JhengHei" w:hAnsi="Microsoft JhengHei"/>
        </w:rPr>
        <w:fldChar w:fldCharType="begin"/>
      </w:r>
      <w:r w:rsidRPr="00485930">
        <w:rPr>
          <w:rFonts w:ascii="Microsoft JhengHei" w:eastAsia="Microsoft JhengHei" w:hAnsi="Microsoft JhengHei"/>
        </w:rPr>
        <w:instrText xml:space="preserve"> INCLUDEPICTURE "/var/folders/kv/5wwc0btj6klb9k0zd89pd93h0000gn/T/com.microsoft.Word/WebArchiveCopyPasteTempFiles/legend_of_korra-016.jpg" \* MERGEFORMATINET </w:instrText>
      </w:r>
      <w:r w:rsidRPr="00485930">
        <w:rPr>
          <w:rFonts w:ascii="Microsoft JhengHei" w:eastAsia="Microsoft JhengHei" w:hAnsi="Microsoft JhengHei"/>
        </w:rPr>
        <w:fldChar w:fldCharType="separate"/>
      </w:r>
      <w:r w:rsidRPr="00D726AC">
        <w:rPr>
          <w:rFonts w:ascii="Microsoft JhengHei" w:eastAsia="Microsoft JhengHei" w:hAnsi="Microsoft JhengHei"/>
          <w:noProof/>
        </w:rPr>
        <w:drawing>
          <wp:inline distT="0" distB="0" distL="0" distR="0">
            <wp:extent cx="5270500" cy="2965450"/>
            <wp:effectExtent l="0" t="0" r="0" b="6350"/>
            <wp:docPr id="2" name="圖片 2" descr="《降世神通:科拉传奇》游戏桌面壁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is" descr="《降世神通:科拉传奇》游戏桌面壁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930">
        <w:rPr>
          <w:rFonts w:ascii="Microsoft JhengHei" w:eastAsia="Microsoft JhengHei" w:hAnsi="Microsoft JhengHei"/>
        </w:rPr>
        <w:fldChar w:fldCharType="end"/>
      </w:r>
    </w:p>
    <w:p w:rsidR="00485930" w:rsidRPr="00D726AC" w:rsidRDefault="00485930" w:rsidP="00D726AC">
      <w:pPr>
        <w:pStyle w:val="3"/>
        <w:spacing w:line="240" w:lineRule="auto"/>
        <w:rPr>
          <w:rFonts w:ascii="Microsoft JhengHei" w:eastAsia="Microsoft JhengHei" w:hAnsi="Microsoft JhengHei" w:hint="eastAsia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意符：</w:t>
      </w:r>
      <w:r w:rsidRPr="00D726AC">
        <w:rPr>
          <w:rFonts w:ascii="Microsoft JhengHei" w:eastAsia="Microsoft JhengHei" w:hAnsi="Microsoft JhengHei" w:hint="eastAsia"/>
          <w:sz w:val="24"/>
          <w:szCs w:val="24"/>
        </w:rPr>
        <w:t>水族的藍色系服裝、土族的綠色系服裝、火族的亮紅色服裝、氣族的橘黃色服裝</w:t>
      </w:r>
    </w:p>
    <w:p w:rsidR="00485930" w:rsidRPr="00D726AC" w:rsidRDefault="00485930" w:rsidP="00D726AC">
      <w:pPr>
        <w:pStyle w:val="3"/>
        <w:spacing w:line="240" w:lineRule="auto"/>
        <w:rPr>
          <w:rFonts w:ascii="Microsoft JhengHei" w:eastAsia="Microsoft JhengHei" w:hAnsi="Microsoft JhengHei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意旨：</w:t>
      </w:r>
      <w:r w:rsidRPr="00D726AC">
        <w:rPr>
          <w:rFonts w:ascii="Microsoft JhengHei" w:eastAsia="Microsoft JhengHei" w:hAnsi="Microsoft JhengHei" w:hint="eastAsia"/>
          <w:sz w:val="24"/>
          <w:szCs w:val="24"/>
        </w:rPr>
        <w:t>不同角色、不同族群</w:t>
      </w:r>
    </w:p>
    <w:p w:rsidR="00D726AC" w:rsidRPr="00D726AC" w:rsidRDefault="00485930" w:rsidP="00D726AC">
      <w:pPr>
        <w:rPr>
          <w:rFonts w:ascii="Microsoft JhengHei" w:eastAsia="Microsoft JhengHei" w:hAnsi="Microsoft JhengHei"/>
        </w:rPr>
      </w:pPr>
      <w:r w:rsidRPr="00D726AC">
        <w:rPr>
          <w:rFonts w:ascii="Microsoft JhengHei" w:eastAsia="Microsoft JhengHei" w:hAnsi="Microsoft JhengHei" w:hint="eastAsia"/>
        </w:rPr>
        <w:t>降世神通講述了一個人們能擁有操控火水氣土等自然力量的世界，其中神通王是唯一能夠駕馭這四種元素的人，也因此他扮演了維持世界平和的角色。在這個世界中，不同能力的人自成了國家與體系，有時會併吞彼此、對彼此的部落、國家發動戰爭，其中顏色就很明顯的區分了不同國家的</w:t>
      </w:r>
      <w:r w:rsidR="00825E35" w:rsidRPr="00D726AC">
        <w:rPr>
          <w:rFonts w:ascii="Microsoft JhengHei" w:eastAsia="Microsoft JhengHei" w:hAnsi="Microsoft JhengHei" w:hint="eastAsia"/>
        </w:rPr>
        <w:t>識別性以及使用的元素。</w:t>
      </w:r>
      <w:r w:rsidR="00D726AC" w:rsidRPr="00D726AC">
        <w:rPr>
          <w:rFonts w:ascii="Microsoft JhengHei" w:eastAsia="Microsoft JhengHei" w:hAnsi="Microsoft JhengHei"/>
        </w:rPr>
        <w:br w:type="page"/>
      </w:r>
    </w:p>
    <w:p w:rsidR="00D2656F" w:rsidRPr="00D726AC" w:rsidRDefault="00D2656F" w:rsidP="00D726AC">
      <w:pPr>
        <w:pStyle w:val="2"/>
        <w:spacing w:line="240" w:lineRule="auto"/>
        <w:rPr>
          <w:rFonts w:ascii="Microsoft JhengHei" w:eastAsia="Microsoft JhengHei" w:hAnsi="Microsoft JhengHei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lastRenderedPageBreak/>
        <w:t>移情作用</w:t>
      </w:r>
      <w:r w:rsidR="00825E35" w:rsidRPr="00D726AC">
        <w:rPr>
          <w:rFonts w:ascii="Microsoft JhengHei" w:eastAsia="Microsoft JhengHei" w:hAnsi="Microsoft JhengHei" w:hint="eastAsia"/>
          <w:sz w:val="24"/>
          <w:szCs w:val="24"/>
        </w:rPr>
        <w:t>－怪物的孩子</w:t>
      </w:r>
    </w:p>
    <w:p w:rsidR="00825E35" w:rsidRPr="00825E35" w:rsidRDefault="00825E35" w:rsidP="00D726AC">
      <w:pPr>
        <w:rPr>
          <w:rFonts w:ascii="Microsoft JhengHei" w:eastAsia="Microsoft JhengHei" w:hAnsi="Microsoft JhengHei"/>
        </w:rPr>
      </w:pPr>
      <w:r w:rsidRPr="00825E35">
        <w:rPr>
          <w:rFonts w:ascii="Microsoft JhengHei" w:eastAsia="Microsoft JhengHei" w:hAnsi="Microsoft JhengHei"/>
        </w:rPr>
        <w:fldChar w:fldCharType="begin"/>
      </w:r>
      <w:r w:rsidRPr="00825E35">
        <w:rPr>
          <w:rFonts w:ascii="Microsoft JhengHei" w:eastAsia="Microsoft JhengHei" w:hAnsi="Microsoft JhengHei"/>
        </w:rPr>
        <w:instrText xml:space="preserve"> INCLUDEPICTURE "/var/folders/kv/5wwc0btj6klb9k0zd89pd93h0000gn/T/com.microsoft.Word/WebArchiveCopyPasteTempFiles/38e9aeda786e249ac9ea640129dc65f7.jpg" \* MERGEFORMATINET </w:instrText>
      </w:r>
      <w:r w:rsidRPr="00825E35">
        <w:rPr>
          <w:rFonts w:ascii="Microsoft JhengHei" w:eastAsia="Microsoft JhengHei" w:hAnsi="Microsoft JhengHei"/>
        </w:rPr>
        <w:fldChar w:fldCharType="separate"/>
      </w:r>
      <w:r w:rsidRPr="00D726AC">
        <w:rPr>
          <w:rFonts w:ascii="Microsoft JhengHei" w:eastAsia="Microsoft JhengHei" w:hAnsi="Microsoft JhengHei"/>
          <w:noProof/>
        </w:rPr>
        <w:drawing>
          <wp:inline distT="0" distB="0" distL="0" distR="0">
            <wp:extent cx="5270500" cy="2702560"/>
            <wp:effectExtent l="0" t="0" r="0" b="2540"/>
            <wp:docPr id="3" name="圖片 3" descr="/var/folders/kv/5wwc0btj6klb9k0zd89pd93h0000gn/T/com.microsoft.Word/WebArchiveCopyPasteTempFiles/38e9aeda786e249ac9ea640129dc65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x1715" descr="/var/folders/kv/5wwc0btj6klb9k0zd89pd93h0000gn/T/com.microsoft.Word/WebArchiveCopyPasteTempFiles/38e9aeda786e249ac9ea640129dc65f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E35">
        <w:rPr>
          <w:rFonts w:ascii="Microsoft JhengHei" w:eastAsia="Microsoft JhengHei" w:hAnsi="Microsoft JhengHei"/>
        </w:rPr>
        <w:fldChar w:fldCharType="end"/>
      </w:r>
    </w:p>
    <w:p w:rsidR="00825E35" w:rsidRPr="00D726AC" w:rsidRDefault="00825E35" w:rsidP="00D726AC">
      <w:pPr>
        <w:pStyle w:val="3"/>
        <w:spacing w:line="240" w:lineRule="auto"/>
        <w:rPr>
          <w:rFonts w:ascii="Microsoft JhengHei" w:eastAsia="Microsoft JhengHei" w:hAnsi="Microsoft JhengHei" w:hint="eastAsia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意符：</w:t>
      </w:r>
      <w:r w:rsidRPr="00D726AC">
        <w:rPr>
          <w:rFonts w:ascii="Microsoft JhengHei" w:eastAsia="Microsoft JhengHei" w:hAnsi="Microsoft JhengHei" w:hint="eastAsia"/>
          <w:sz w:val="24"/>
          <w:szCs w:val="24"/>
        </w:rPr>
        <w:t>熊徹</w:t>
      </w:r>
      <w:r w:rsidR="0083651B" w:rsidRPr="00D726AC">
        <w:rPr>
          <w:rFonts w:ascii="Microsoft JhengHei" w:eastAsia="Microsoft JhengHei" w:hAnsi="Microsoft JhengHei" w:hint="eastAsia"/>
          <w:sz w:val="24"/>
          <w:szCs w:val="24"/>
        </w:rPr>
        <w:t>的紅色道服與簡陋白衣、豬王山的米白色</w:t>
      </w:r>
      <w:r w:rsidR="00D726AC" w:rsidRPr="00D726AC">
        <w:rPr>
          <w:rFonts w:ascii="Microsoft JhengHei" w:eastAsia="Microsoft JhengHei" w:hAnsi="Microsoft JhengHei" w:hint="eastAsia"/>
          <w:sz w:val="24"/>
          <w:szCs w:val="24"/>
        </w:rPr>
        <w:t>高級</w:t>
      </w:r>
      <w:r w:rsidR="0083651B" w:rsidRPr="00D726AC">
        <w:rPr>
          <w:rFonts w:ascii="Microsoft JhengHei" w:eastAsia="Microsoft JhengHei" w:hAnsi="Microsoft JhengHei" w:hint="eastAsia"/>
          <w:sz w:val="24"/>
          <w:szCs w:val="24"/>
        </w:rPr>
        <w:t>外衣與整潔的上衣</w:t>
      </w:r>
    </w:p>
    <w:p w:rsidR="00825E35" w:rsidRPr="00D726AC" w:rsidRDefault="00825E35" w:rsidP="00D726AC">
      <w:pPr>
        <w:pStyle w:val="3"/>
        <w:spacing w:line="240" w:lineRule="auto"/>
        <w:rPr>
          <w:rFonts w:ascii="Microsoft JhengHei" w:eastAsia="Microsoft JhengHei" w:hAnsi="Microsoft JhengHei" w:hint="eastAsia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意旨：</w:t>
      </w:r>
      <w:r w:rsidR="0083651B" w:rsidRPr="00D726AC">
        <w:rPr>
          <w:rFonts w:ascii="Microsoft JhengHei" w:eastAsia="Microsoft JhengHei" w:hAnsi="Microsoft JhengHei" w:hint="eastAsia"/>
          <w:sz w:val="24"/>
          <w:szCs w:val="24"/>
        </w:rPr>
        <w:t>熊徹個性激動不拘小節、好勝心強；豬王山在意細節、個性善良溫和，受人愛戴推崇</w:t>
      </w:r>
    </w:p>
    <w:p w:rsidR="00D726AC" w:rsidRPr="00D726AC" w:rsidRDefault="0083651B" w:rsidP="00D726AC">
      <w:pPr>
        <w:rPr>
          <w:rFonts w:ascii="Microsoft JhengHei" w:eastAsia="Microsoft JhengHei" w:hAnsi="Microsoft JhengHei"/>
        </w:rPr>
      </w:pPr>
      <w:r w:rsidRPr="00D726AC">
        <w:rPr>
          <w:rFonts w:ascii="Microsoft JhengHei" w:eastAsia="Microsoft JhengHei" w:hAnsi="Microsoft JhengHei" w:hint="eastAsia"/>
        </w:rPr>
        <w:t>怪物的孩子</w:t>
      </w:r>
      <w:r w:rsidRPr="00D726AC">
        <w:rPr>
          <w:rFonts w:ascii="Microsoft JhengHei" w:eastAsia="Microsoft JhengHei" w:hAnsi="Microsoft JhengHei" w:hint="eastAsia"/>
        </w:rPr>
        <w:t>於2015年上映的日本動畫電影，由細田守導演及編劇。故事以東京澀谷和虛構的怪物城市「澀天街」為舞台，講述主角九太在兩個世界的冒險故事。</w:t>
      </w:r>
      <w:r w:rsidRPr="00D726AC">
        <w:rPr>
          <w:rFonts w:ascii="Microsoft JhengHei" w:eastAsia="Microsoft JhengHei" w:hAnsi="Microsoft JhengHei" w:hint="eastAsia"/>
        </w:rPr>
        <w:t>熊徹與豬王山都是想成為下一任宗師的人選之一，但兩人個性截然不同，熊徹有強大的蠻力，但個性易怒，所以沒什麼朋友，覺得自己很有實力，所以常常過於驕傲，身著紅色的道服凸顯出他的個性衝動。相反的豬王山因為待人和善，受到許多民眾喜愛，也有很多弟子投入他們下學習，給人的形象就是和善的大家長，身著的也是象徵正義與溫柔的白色系服裝，還加上了羽毛裝飾，讓他的格調更上一層。</w:t>
      </w:r>
      <w:r w:rsidR="00D726AC" w:rsidRPr="00D726AC">
        <w:rPr>
          <w:rFonts w:ascii="Microsoft JhengHei" w:eastAsia="Microsoft JhengHei" w:hAnsi="Microsoft JhengHei"/>
        </w:rPr>
        <w:br w:type="page"/>
      </w:r>
    </w:p>
    <w:p w:rsidR="00D2656F" w:rsidRPr="00D726AC" w:rsidRDefault="00D2656F" w:rsidP="00D726AC">
      <w:pPr>
        <w:pStyle w:val="2"/>
        <w:spacing w:line="240" w:lineRule="auto"/>
        <w:rPr>
          <w:rFonts w:ascii="Microsoft JhengHei" w:eastAsia="Microsoft JhengHei" w:hAnsi="Microsoft JhengHei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lastRenderedPageBreak/>
        <w:t>時代感</w:t>
      </w:r>
      <w:r w:rsidR="00D726AC" w:rsidRPr="00D726AC">
        <w:rPr>
          <w:rFonts w:ascii="Microsoft JhengHei" w:eastAsia="Microsoft JhengHei" w:hAnsi="Microsoft JhengHei" w:hint="eastAsia"/>
          <w:sz w:val="24"/>
          <w:szCs w:val="24"/>
        </w:rPr>
        <w:t>－馴龍高手</w:t>
      </w:r>
      <w:r w:rsidR="00D726AC" w:rsidRPr="00D726AC">
        <w:rPr>
          <w:rFonts w:ascii="Microsoft JhengHei" w:eastAsia="Microsoft JhengHei" w:hAnsi="Microsoft JhengHei"/>
          <w:sz w:val="24"/>
          <w:szCs w:val="24"/>
        </w:rPr>
        <w:t>1</w:t>
      </w:r>
    </w:p>
    <w:p w:rsidR="00D726AC" w:rsidRPr="00D726AC" w:rsidRDefault="00D726AC" w:rsidP="00D726AC">
      <w:pPr>
        <w:rPr>
          <w:rFonts w:ascii="Microsoft JhengHei" w:eastAsia="Microsoft JhengHei" w:hAnsi="Microsoft JhengHei"/>
        </w:rPr>
      </w:pPr>
      <w:r w:rsidRPr="00D726AC">
        <w:rPr>
          <w:rFonts w:ascii="Microsoft JhengHei" w:eastAsia="Microsoft JhengHei" w:hAnsi="Microsoft JhengHei"/>
        </w:rPr>
        <w:fldChar w:fldCharType="begin"/>
      </w:r>
      <w:r w:rsidRPr="00D726AC">
        <w:rPr>
          <w:rFonts w:ascii="Microsoft JhengHei" w:eastAsia="Microsoft JhengHei" w:hAnsi="Microsoft JhengHei"/>
        </w:rPr>
        <w:instrText xml:space="preserve"> INCLUDEPICTURE "/var/folders/kv/5wwc0btj6klb9k0zd89pd93h0000gn/T/com.microsoft.Word/WebArchiveCopyPasteTempFiles/How-to-Train-Your-Dragon-8.jpg" \* MERGEFORMATINET </w:instrText>
      </w:r>
      <w:r w:rsidRPr="00D726AC">
        <w:rPr>
          <w:rFonts w:ascii="Microsoft JhengHei" w:eastAsia="Microsoft JhengHei" w:hAnsi="Microsoft JhengHei"/>
        </w:rPr>
        <w:fldChar w:fldCharType="separate"/>
      </w:r>
      <w:r w:rsidRPr="00D726AC">
        <w:rPr>
          <w:rFonts w:ascii="Microsoft JhengHei" w:eastAsia="Microsoft JhengHei" w:hAnsi="Microsoft JhengHei"/>
          <w:noProof/>
        </w:rPr>
        <w:drawing>
          <wp:inline distT="0" distB="0" distL="0" distR="0">
            <wp:extent cx="5270500" cy="2240915"/>
            <wp:effectExtent l="0" t="0" r="0" b="0"/>
            <wp:docPr id="4" name="圖片 4" descr="How-to-Train-Your-Dragon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-to-Train-Your-Dragon-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6AC">
        <w:rPr>
          <w:rFonts w:ascii="Microsoft JhengHei" w:eastAsia="Microsoft JhengHei" w:hAnsi="Microsoft JhengHei"/>
        </w:rPr>
        <w:fldChar w:fldCharType="end"/>
      </w:r>
    </w:p>
    <w:p w:rsidR="00D726AC" w:rsidRPr="00D726AC" w:rsidRDefault="00D726AC" w:rsidP="00D726AC">
      <w:pPr>
        <w:pStyle w:val="3"/>
        <w:spacing w:line="240" w:lineRule="auto"/>
        <w:rPr>
          <w:rFonts w:ascii="Microsoft JhengHei" w:eastAsia="Microsoft JhengHei" w:hAnsi="Microsoft JhengHei" w:hint="eastAsia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意符：</w:t>
      </w:r>
      <w:r w:rsidRPr="00D726AC">
        <w:rPr>
          <w:rFonts w:ascii="Microsoft JhengHei" w:eastAsia="Microsoft JhengHei" w:hAnsi="Microsoft JhengHei" w:hint="eastAsia"/>
          <w:sz w:val="24"/>
          <w:szCs w:val="24"/>
        </w:rPr>
        <w:t>灰黑、褐、土黃、深綠、暗紅色等灰暗服飾</w:t>
      </w:r>
    </w:p>
    <w:p w:rsidR="00D726AC" w:rsidRPr="00D726AC" w:rsidRDefault="00D726AC" w:rsidP="00D726AC">
      <w:pPr>
        <w:pStyle w:val="3"/>
        <w:spacing w:line="240" w:lineRule="auto"/>
        <w:rPr>
          <w:rFonts w:ascii="Microsoft JhengHei" w:eastAsia="Microsoft JhengHei" w:hAnsi="Microsoft JhengHei" w:hint="eastAsia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意旨：</w:t>
      </w:r>
      <w:r w:rsidRPr="00D726AC">
        <w:rPr>
          <w:rFonts w:ascii="Microsoft JhengHei" w:eastAsia="Microsoft JhengHei" w:hAnsi="Microsoft JhengHei" w:hint="eastAsia"/>
          <w:sz w:val="24"/>
          <w:szCs w:val="24"/>
        </w:rPr>
        <w:t>維京人的剛毅堅忍，穿著樸實的服裝，較少華麗裝飾</w:t>
      </w:r>
    </w:p>
    <w:p w:rsidR="00D726AC" w:rsidRPr="00D726AC" w:rsidRDefault="00D726AC" w:rsidP="00D726AC">
      <w:pPr>
        <w:rPr>
          <w:rFonts w:ascii="Microsoft JhengHei" w:eastAsia="Microsoft JhengHei" w:hAnsi="Microsoft JhengHei"/>
        </w:rPr>
      </w:pPr>
      <w:r w:rsidRPr="00D726AC">
        <w:rPr>
          <w:rFonts w:ascii="Microsoft JhengHei" w:eastAsia="Microsoft JhengHei" w:hAnsi="Microsoft JhengHei" w:hint="eastAsia"/>
        </w:rPr>
        <w:t>馴龍高手的故事架構為維京人的王國，維京人生性剽悍，穿著也較樸實無華，沒有什麼華衣貴服。</w:t>
      </w:r>
    </w:p>
    <w:p w:rsidR="0083651B" w:rsidRPr="00D726AC" w:rsidRDefault="00D726AC" w:rsidP="00D726AC">
      <w:pPr>
        <w:rPr>
          <w:rFonts w:ascii="Microsoft JhengHei" w:eastAsia="Microsoft JhengHei" w:hAnsi="Microsoft JhengHei"/>
        </w:rPr>
      </w:pPr>
      <w:r w:rsidRPr="00D726AC">
        <w:rPr>
          <w:rFonts w:ascii="Microsoft JhengHei" w:eastAsia="Microsoft JhengHei" w:hAnsi="Microsoft JhengHei"/>
        </w:rPr>
        <w:br w:type="page"/>
      </w:r>
    </w:p>
    <w:p w:rsidR="00D2656F" w:rsidRPr="00D726AC" w:rsidRDefault="00D2656F" w:rsidP="00D726AC">
      <w:pPr>
        <w:pStyle w:val="2"/>
        <w:spacing w:line="240" w:lineRule="auto"/>
        <w:rPr>
          <w:rFonts w:ascii="Microsoft JhengHei" w:eastAsia="Microsoft JhengHei" w:hAnsi="Microsoft JhengHei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lastRenderedPageBreak/>
        <w:t>恆熱感</w:t>
      </w:r>
      <w:r w:rsidR="00D726AC" w:rsidRPr="00D726AC">
        <w:rPr>
          <w:rFonts w:ascii="Microsoft JhengHei" w:eastAsia="Microsoft JhengHei" w:hAnsi="Microsoft JhengHei" w:hint="eastAsia"/>
          <w:sz w:val="24"/>
          <w:szCs w:val="24"/>
        </w:rPr>
        <w:t>－</w:t>
      </w:r>
      <w:r w:rsidR="00D726AC" w:rsidRPr="00D726AC">
        <w:rPr>
          <w:rFonts w:ascii="Microsoft JhengHei" w:eastAsia="Microsoft JhengHei" w:hAnsi="Microsoft JhengHei"/>
          <w:sz w:val="24"/>
          <w:szCs w:val="24"/>
        </w:rPr>
        <w:t>A</w:t>
      </w:r>
      <w:r w:rsidR="00D726AC" w:rsidRPr="00D726AC">
        <w:rPr>
          <w:rFonts w:ascii="Microsoft JhengHei" w:eastAsia="Microsoft JhengHei" w:hAnsi="Microsoft JhengHei" w:hint="eastAsia"/>
          <w:sz w:val="24"/>
          <w:szCs w:val="24"/>
        </w:rPr>
        <w:t>d</w:t>
      </w:r>
      <w:r w:rsidR="00D726AC" w:rsidRPr="00D726AC">
        <w:rPr>
          <w:rFonts w:ascii="Microsoft JhengHei" w:eastAsia="Microsoft JhengHei" w:hAnsi="Microsoft JhengHei"/>
          <w:sz w:val="24"/>
          <w:szCs w:val="24"/>
        </w:rPr>
        <w:t>venture time</w:t>
      </w:r>
    </w:p>
    <w:p w:rsidR="00D726AC" w:rsidRPr="00D726AC" w:rsidRDefault="00D726AC" w:rsidP="00D726AC">
      <w:pPr>
        <w:rPr>
          <w:rFonts w:ascii="Microsoft JhengHei" w:eastAsia="Microsoft JhengHei" w:hAnsi="Microsoft JhengHei"/>
        </w:rPr>
      </w:pPr>
      <w:r w:rsidRPr="00D726AC">
        <w:rPr>
          <w:rFonts w:ascii="Microsoft JhengHei" w:eastAsia="Microsoft JhengHei" w:hAnsi="Microsoft JhengHei"/>
        </w:rPr>
        <w:fldChar w:fldCharType="begin"/>
      </w:r>
      <w:r w:rsidRPr="00D726AC">
        <w:rPr>
          <w:rFonts w:ascii="Microsoft JhengHei" w:eastAsia="Microsoft JhengHei" w:hAnsi="Microsoft JhengHei"/>
        </w:rPr>
        <w:instrText xml:space="preserve"> INCLUDEPICTURE "/var/folders/kv/5wwc0btj6klb9k0zd89pd93h0000gn/T/com.microsoft.Word/WebArchiveCopyPasteTempFiles/f9e2932a-abaf-493a-8183-f6fcbcc9cbc2" \* MERGEFORMATINET </w:instrText>
      </w:r>
      <w:r w:rsidRPr="00D726AC">
        <w:rPr>
          <w:rFonts w:ascii="Microsoft JhengHei" w:eastAsia="Microsoft JhengHei" w:hAnsi="Microsoft JhengHei"/>
        </w:rPr>
        <w:fldChar w:fldCharType="separate"/>
      </w:r>
      <w:r w:rsidRPr="00D726AC">
        <w:rPr>
          <w:rFonts w:ascii="Microsoft JhengHei" w:eastAsia="Microsoft JhengHei" w:hAnsi="Microsoft JhengHei"/>
          <w:noProof/>
        </w:rPr>
        <w:drawing>
          <wp:inline distT="0" distB="0" distL="0" distR="0">
            <wp:extent cx="5270500" cy="2966720"/>
            <wp:effectExtent l="0" t="0" r="0" b="5080"/>
            <wp:docPr id="5" name="圖片 5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6AC">
        <w:rPr>
          <w:rFonts w:ascii="Microsoft JhengHei" w:eastAsia="Microsoft JhengHei" w:hAnsi="Microsoft JhengHei"/>
        </w:rPr>
        <w:fldChar w:fldCharType="end"/>
      </w:r>
    </w:p>
    <w:p w:rsidR="00D726AC" w:rsidRPr="00D726AC" w:rsidRDefault="00D726AC" w:rsidP="00D726AC">
      <w:pPr>
        <w:pStyle w:val="3"/>
        <w:spacing w:line="240" w:lineRule="auto"/>
        <w:rPr>
          <w:rFonts w:ascii="Microsoft JhengHei" w:eastAsia="Microsoft JhengHei" w:hAnsi="Microsoft JhengHei" w:hint="eastAsia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意符：</w:t>
      </w:r>
      <w:r w:rsidRPr="00D726AC">
        <w:rPr>
          <w:rFonts w:ascii="Microsoft JhengHei" w:eastAsia="Microsoft JhengHei" w:hAnsi="Microsoft JhengHei" w:hint="eastAsia"/>
          <w:sz w:val="24"/>
          <w:szCs w:val="24"/>
        </w:rPr>
        <w:t>白色頭套，藍色服裝，綠色背包</w:t>
      </w:r>
    </w:p>
    <w:p w:rsidR="00D726AC" w:rsidRPr="00D726AC" w:rsidRDefault="00D726AC" w:rsidP="00D726AC">
      <w:pPr>
        <w:pStyle w:val="3"/>
        <w:spacing w:line="240" w:lineRule="auto"/>
        <w:rPr>
          <w:rFonts w:ascii="Microsoft JhengHei" w:eastAsia="Microsoft JhengHei" w:hAnsi="Microsoft JhengHei" w:hint="eastAsia"/>
          <w:sz w:val="24"/>
          <w:szCs w:val="24"/>
        </w:rPr>
      </w:pPr>
      <w:r w:rsidRPr="00D726AC">
        <w:rPr>
          <w:rFonts w:ascii="Microsoft JhengHei" w:eastAsia="Microsoft JhengHei" w:hAnsi="Microsoft JhengHei" w:hint="eastAsia"/>
          <w:sz w:val="24"/>
          <w:szCs w:val="24"/>
        </w:rPr>
        <w:t>意旨：</w:t>
      </w:r>
      <w:r w:rsidRPr="00D726AC">
        <w:rPr>
          <w:rFonts w:ascii="Microsoft JhengHei" w:eastAsia="Microsoft JhengHei" w:hAnsi="Microsoft JhengHei" w:hint="eastAsia"/>
          <w:sz w:val="24"/>
          <w:szCs w:val="24"/>
        </w:rPr>
        <w:t>綠色背包－顯示出熱愛冒險的性格，白色頭套－童心未眠、純真的心靈，藍色服裝－勇往直前，正義的一方</w:t>
      </w:r>
    </w:p>
    <w:p w:rsidR="00D726AC" w:rsidRPr="00D726AC" w:rsidRDefault="00D726AC" w:rsidP="00D726AC">
      <w:pPr>
        <w:rPr>
          <w:rFonts w:ascii="Microsoft JhengHei" w:eastAsia="Microsoft JhengHei" w:hAnsi="Microsoft JhengHei" w:hint="eastAsia"/>
        </w:rPr>
      </w:pPr>
      <w:r w:rsidRPr="00D726AC">
        <w:rPr>
          <w:rFonts w:ascii="Microsoft JhengHei" w:eastAsia="Microsoft JhengHei" w:hAnsi="Microsoft JhengHei" w:hint="eastAsia"/>
        </w:rPr>
        <w:t>熱愛冒險的阿寶總是身著</w:t>
      </w:r>
      <w:r>
        <w:rPr>
          <w:rFonts w:ascii="Microsoft JhengHei" w:eastAsia="Microsoft JhengHei" w:hAnsi="Microsoft JhengHei" w:hint="eastAsia"/>
        </w:rPr>
        <w:t>這套服裝，跟著老皮四處冒險。</w:t>
      </w:r>
      <w:bookmarkStart w:id="0" w:name="_GoBack"/>
      <w:bookmarkEnd w:id="0"/>
    </w:p>
    <w:sectPr w:rsidR="00D726AC" w:rsidRPr="00D726AC" w:rsidSect="00325CE8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56F"/>
    <w:rsid w:val="001F489D"/>
    <w:rsid w:val="00325CE8"/>
    <w:rsid w:val="00485930"/>
    <w:rsid w:val="00825E35"/>
    <w:rsid w:val="0083651B"/>
    <w:rsid w:val="00952288"/>
    <w:rsid w:val="00D2656F"/>
    <w:rsid w:val="00D7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6B875A"/>
  <w15:chartTrackingRefBased/>
  <w15:docId w15:val="{4F5FC0FE-1579-FA44-8CBB-18AED26B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26AC"/>
    <w:rPr>
      <w:rFonts w:ascii="新細明體" w:eastAsia="新細明體" w:hAnsi="新細明體" w:cs="新細明體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D2656F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85930"/>
    <w:pPr>
      <w:keepNext/>
      <w:widowControl w:val="0"/>
      <w:spacing w:line="720" w:lineRule="auto"/>
      <w:outlineLvl w:val="2"/>
    </w:pPr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D2656F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85930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4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278</Words>
  <Characters>1586</Characters>
  <Application>Microsoft Office Word</Application>
  <DocSecurity>0</DocSecurity>
  <Lines>13</Lines>
  <Paragraphs>3</Paragraphs>
  <ScaleCrop>false</ScaleCrop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TingYi Lu</dc:creator>
  <cp:keywords/>
  <dc:description/>
  <cp:lastModifiedBy>TingYi Lu</cp:lastModifiedBy>
  <cp:revision>2</cp:revision>
  <dcterms:created xsi:type="dcterms:W3CDTF">2019-12-15T14:19:00Z</dcterms:created>
  <dcterms:modified xsi:type="dcterms:W3CDTF">2019-12-15T14:19:00Z</dcterms:modified>
</cp:coreProperties>
</file>