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04" w:rsidRDefault="00610504" w:rsidP="00610504">
      <w:pPr>
        <w:rPr>
          <w:rFonts w:cs="AngsanaUPC"/>
          <w:szCs w:val="24"/>
          <w:lang w:eastAsia="en-US"/>
        </w:rPr>
      </w:pPr>
      <w:r>
        <w:rPr>
          <w:rFonts w:ascii="Arial" w:hAnsi="Arial" w:cs="Arial"/>
          <w:b/>
          <w:bCs/>
          <w:color w:val="990000"/>
          <w:sz w:val="19"/>
        </w:rPr>
        <w:t>Objectives: Risk Management</w:t>
      </w:r>
    </w:p>
    <w:p w:rsidR="00610504" w:rsidRDefault="00610504" w:rsidP="00610504">
      <w:pPr>
        <w:widowControl/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 describe the risk management process</w:t>
      </w:r>
    </w:p>
    <w:p w:rsidR="00610504" w:rsidRDefault="00610504" w:rsidP="00610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identify different kinds of risks</w:t>
      </w:r>
    </w:p>
    <w:p w:rsidR="00610504" w:rsidRDefault="00610504" w:rsidP="00610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illustrate approaches for risk identification, analysis, and assessment</w:t>
      </w:r>
    </w:p>
    <w:p w:rsidR="00610504" w:rsidRDefault="00610504" w:rsidP="00610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suggest approaches for responding to project risks</w:t>
      </w:r>
    </w:p>
    <w:p w:rsidR="00E31AB4" w:rsidRDefault="00610504" w:rsidP="00610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propose the use of contingency reserves to cover risk events</w:t>
      </w:r>
    </w:p>
    <w:p w:rsidR="004B47A8" w:rsidRPr="00E31AB4" w:rsidRDefault="00610504" w:rsidP="0061050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  <w:r w:rsidRPr="00E31AB4">
        <w:rPr>
          <w:rFonts w:ascii="Arial" w:hAnsi="Arial" w:cs="Arial"/>
          <w:color w:val="000000"/>
          <w:sz w:val="19"/>
          <w:szCs w:val="19"/>
        </w:rPr>
        <w:t>To recognize the need for a change control process/system for any size project</w:t>
      </w:r>
    </w:p>
    <w:sectPr w:rsidR="004B47A8" w:rsidRPr="00E31AB4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079" w:rsidRDefault="00584079" w:rsidP="00610504">
      <w:r>
        <w:separator/>
      </w:r>
    </w:p>
  </w:endnote>
  <w:endnote w:type="continuationSeparator" w:id="0">
    <w:p w:rsidR="00584079" w:rsidRDefault="00584079" w:rsidP="0061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079" w:rsidRDefault="00584079" w:rsidP="00610504">
      <w:r>
        <w:separator/>
      </w:r>
    </w:p>
  </w:footnote>
  <w:footnote w:type="continuationSeparator" w:id="0">
    <w:p w:rsidR="00584079" w:rsidRDefault="00584079" w:rsidP="00610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04" w:rsidRDefault="00610504">
    <w:pPr>
      <w:pStyle w:val="a3"/>
    </w:pPr>
    <w:r>
      <w:t>C</w:t>
    </w:r>
    <w:r>
      <w:rPr>
        <w:rFonts w:hint="eastAsia"/>
      </w:rPr>
      <w:t>hapter7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.5pt;height:8.25pt" o:bullet="t">
        <v:imagedata r:id="rId1" o:title="clip_image001"/>
      </v:shape>
    </w:pict>
  </w:numPicBullet>
  <w:abstractNum w:abstractNumId="0">
    <w:nsid w:val="1F790EDD"/>
    <w:multiLevelType w:val="multilevel"/>
    <w:tmpl w:val="C068DA0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04"/>
    <w:rsid w:val="00107F1D"/>
    <w:rsid w:val="001F3EB0"/>
    <w:rsid w:val="002354FE"/>
    <w:rsid w:val="00290C30"/>
    <w:rsid w:val="002E246C"/>
    <w:rsid w:val="004B47A8"/>
    <w:rsid w:val="004C700C"/>
    <w:rsid w:val="004F0EE2"/>
    <w:rsid w:val="005049CF"/>
    <w:rsid w:val="00532FD7"/>
    <w:rsid w:val="00544ED7"/>
    <w:rsid w:val="00584079"/>
    <w:rsid w:val="00610504"/>
    <w:rsid w:val="006949E9"/>
    <w:rsid w:val="006B6A09"/>
    <w:rsid w:val="007947E9"/>
    <w:rsid w:val="007951AD"/>
    <w:rsid w:val="007D7601"/>
    <w:rsid w:val="007F669F"/>
    <w:rsid w:val="0080091C"/>
    <w:rsid w:val="008070D6"/>
    <w:rsid w:val="008D3059"/>
    <w:rsid w:val="008E1E1F"/>
    <w:rsid w:val="008F3E50"/>
    <w:rsid w:val="00A54C3C"/>
    <w:rsid w:val="00A762DD"/>
    <w:rsid w:val="00AC0BD2"/>
    <w:rsid w:val="00B52926"/>
    <w:rsid w:val="00C23EE5"/>
    <w:rsid w:val="00C43702"/>
    <w:rsid w:val="00D35458"/>
    <w:rsid w:val="00D45E6C"/>
    <w:rsid w:val="00DC49B9"/>
    <w:rsid w:val="00E31AB4"/>
    <w:rsid w:val="00F17833"/>
    <w:rsid w:val="00F320A4"/>
    <w:rsid w:val="00F70D4D"/>
    <w:rsid w:val="00FA1A08"/>
    <w:rsid w:val="00FC1309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5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05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0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050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5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05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0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05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</cp:revision>
  <dcterms:created xsi:type="dcterms:W3CDTF">2014-09-22T02:39:00Z</dcterms:created>
  <dcterms:modified xsi:type="dcterms:W3CDTF">2014-09-22T02:40:00Z</dcterms:modified>
</cp:coreProperties>
</file>