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52" w:rsidRPr="000720CA" w:rsidRDefault="000720CA" w:rsidP="000720CA">
      <w:pPr>
        <w:rPr>
          <w:b/>
        </w:rPr>
      </w:pPr>
      <w:r w:rsidRPr="000720CA">
        <w:rPr>
          <w:rFonts w:hint="eastAsia"/>
          <w:b/>
        </w:rPr>
        <w:t>M</w:t>
      </w:r>
      <w:r w:rsidRPr="000720CA">
        <w:rPr>
          <w:b/>
        </w:rPr>
        <w:t>anager:</w:t>
      </w:r>
    </w:p>
    <w:p w:rsidR="000720CA" w:rsidRDefault="000720CA" w:rsidP="000720CA">
      <w:pPr>
        <w:pStyle w:val="a3"/>
        <w:numPr>
          <w:ilvl w:val="0"/>
          <w:numId w:val="1"/>
        </w:numPr>
        <w:ind w:leftChars="0"/>
      </w:pPr>
      <w:r>
        <w:t>Analyze large amounts of information.</w:t>
      </w:r>
    </w:p>
    <w:p w:rsidR="000720CA" w:rsidRDefault="000720CA" w:rsidP="000720CA">
      <w:pPr>
        <w:pStyle w:val="a3"/>
        <w:numPr>
          <w:ilvl w:val="0"/>
          <w:numId w:val="1"/>
        </w:numPr>
        <w:ind w:leftChars="0"/>
      </w:pPr>
      <w:r>
        <w:t>M</w:t>
      </w:r>
      <w:r>
        <w:rPr>
          <w:rFonts w:hint="eastAsia"/>
        </w:rPr>
        <w:t xml:space="preserve">ake </w:t>
      </w:r>
      <w:r>
        <w:t>decisions quickly.</w:t>
      </w:r>
    </w:p>
    <w:p w:rsidR="000720CA" w:rsidRDefault="000720CA" w:rsidP="000720CA">
      <w:pPr>
        <w:pStyle w:val="a3"/>
        <w:numPr>
          <w:ilvl w:val="0"/>
          <w:numId w:val="1"/>
        </w:numPr>
        <w:ind w:leftChars="0"/>
      </w:pPr>
      <w:r>
        <w:t>Apply sophisticated</w:t>
      </w:r>
      <w:r>
        <w:rPr>
          <w:rFonts w:hint="eastAsia"/>
        </w:rPr>
        <w:t>專業熟悉</w:t>
      </w:r>
      <w:r>
        <w:t xml:space="preserve"> analysis technique.</w:t>
      </w:r>
    </w:p>
    <w:p w:rsidR="000720CA" w:rsidRDefault="000720CA" w:rsidP="000720CA"/>
    <w:p w:rsidR="000720CA" w:rsidRDefault="000720CA" w:rsidP="000720CA">
      <w:r w:rsidRPr="000720CA">
        <w:rPr>
          <w:b/>
        </w:rPr>
        <w:t>D</w:t>
      </w:r>
      <w:r w:rsidRPr="000720CA">
        <w:rPr>
          <w:rFonts w:hint="eastAsia"/>
          <w:b/>
        </w:rPr>
        <w:t>ec</w:t>
      </w:r>
      <w:r w:rsidRPr="000720CA">
        <w:rPr>
          <w:b/>
        </w:rPr>
        <w:t>ision</w:t>
      </w:r>
      <w:r w:rsidRPr="000720CA">
        <w:rPr>
          <w:rFonts w:hint="eastAsia"/>
          <w:b/>
        </w:rPr>
        <w:t>-making process</w:t>
      </w:r>
      <w:r>
        <w:rPr>
          <w:rFonts w:hint="eastAsia"/>
        </w:rPr>
        <w:t>: (</w:t>
      </w:r>
      <w:r>
        <w:rPr>
          <w:rFonts w:hint="eastAsia"/>
        </w:rPr>
        <w:t>系統分析步驟</w:t>
      </w:r>
      <w:r>
        <w:rPr>
          <w:rFonts w:hint="eastAsia"/>
        </w:rPr>
        <w:t>)</w:t>
      </w:r>
    </w:p>
    <w:p w:rsidR="00637E44" w:rsidRDefault="00637E44" w:rsidP="000720CA">
      <w:pPr>
        <w:pStyle w:val="a3"/>
        <w:numPr>
          <w:ilvl w:val="0"/>
          <w:numId w:val="2"/>
        </w:numPr>
        <w:ind w:leftChars="0"/>
        <w:sectPr w:rsidR="00637E44" w:rsidSect="000F0D2D">
          <w:headerReference w:type="default" r:id="rId7"/>
          <w:pgSz w:w="11906" w:h="16838"/>
          <w:pgMar w:top="720" w:right="720" w:bottom="720" w:left="720" w:header="851" w:footer="992" w:gutter="0"/>
          <w:cols w:space="425"/>
          <w:docGrid w:type="lines" w:linePitch="360"/>
        </w:sectPr>
      </w:pPr>
    </w:p>
    <w:p w:rsidR="000720CA" w:rsidRDefault="000720CA" w:rsidP="000720CA">
      <w:pPr>
        <w:pStyle w:val="a3"/>
        <w:numPr>
          <w:ilvl w:val="0"/>
          <w:numId w:val="2"/>
        </w:numPr>
        <w:ind w:leftChars="0"/>
      </w:pPr>
      <w:r>
        <w:t>Problem identification</w:t>
      </w:r>
    </w:p>
    <w:p w:rsidR="000720CA" w:rsidRDefault="000720CA" w:rsidP="000720CA">
      <w:pPr>
        <w:pStyle w:val="a3"/>
        <w:numPr>
          <w:ilvl w:val="0"/>
          <w:numId w:val="2"/>
        </w:numPr>
        <w:ind w:leftChars="0"/>
      </w:pPr>
      <w:r>
        <w:t>Data collection</w:t>
      </w:r>
    </w:p>
    <w:p w:rsidR="000720CA" w:rsidRDefault="000720CA" w:rsidP="000720CA">
      <w:pPr>
        <w:pStyle w:val="a3"/>
        <w:numPr>
          <w:ilvl w:val="0"/>
          <w:numId w:val="2"/>
        </w:numPr>
        <w:ind w:leftChars="0"/>
      </w:pPr>
      <w:r>
        <w:t>Solution generation</w:t>
      </w:r>
    </w:p>
    <w:p w:rsidR="000720CA" w:rsidRDefault="000720CA" w:rsidP="000720CA">
      <w:pPr>
        <w:pStyle w:val="a3"/>
        <w:numPr>
          <w:ilvl w:val="0"/>
          <w:numId w:val="2"/>
        </w:numPr>
        <w:ind w:leftChars="0"/>
      </w:pPr>
      <w:r>
        <w:t>Solution test</w:t>
      </w:r>
      <w:r>
        <w:rPr>
          <w:rFonts w:hint="eastAsia"/>
        </w:rPr>
        <w:t>模擬測試</w:t>
      </w:r>
    </w:p>
    <w:p w:rsidR="000720CA" w:rsidRDefault="000720CA" w:rsidP="000720CA">
      <w:pPr>
        <w:pStyle w:val="a3"/>
        <w:numPr>
          <w:ilvl w:val="0"/>
          <w:numId w:val="2"/>
        </w:numPr>
        <w:ind w:leftChars="0"/>
      </w:pPr>
      <w:r>
        <w:t>Solution selection</w:t>
      </w:r>
    </w:p>
    <w:p w:rsidR="000720CA" w:rsidRDefault="000720CA" w:rsidP="000720CA">
      <w:pPr>
        <w:pStyle w:val="a3"/>
        <w:numPr>
          <w:ilvl w:val="0"/>
          <w:numId w:val="2"/>
        </w:numPr>
        <w:ind w:leftChars="0"/>
      </w:pPr>
      <w:r>
        <w:t>Solution implementation</w:t>
      </w:r>
    </w:p>
    <w:p w:rsidR="00637E44" w:rsidRDefault="00637E44" w:rsidP="000720CA">
      <w:pPr>
        <w:sectPr w:rsidR="00637E44" w:rsidSect="00637E44">
          <w:type w:val="continuous"/>
          <w:pgSz w:w="11906" w:h="16838"/>
          <w:pgMar w:top="1440" w:right="1800" w:bottom="1440" w:left="1800" w:header="851" w:footer="992" w:gutter="0"/>
          <w:cols w:num="2" w:sep="1" w:space="425"/>
          <w:docGrid w:type="lines" w:linePitch="360"/>
        </w:sectPr>
      </w:pPr>
    </w:p>
    <w:p w:rsidR="00D17D04" w:rsidRDefault="00D17D04">
      <w:pPr>
        <w:widowControl/>
      </w:pPr>
    </w:p>
    <w:p w:rsidR="000720CA" w:rsidRPr="000720CA" w:rsidRDefault="000720CA" w:rsidP="000720CA">
      <w:pPr>
        <w:rPr>
          <w:b/>
        </w:rPr>
      </w:pPr>
      <w:r w:rsidRPr="000720CA">
        <w:rPr>
          <w:rFonts w:hint="eastAsia"/>
          <w:b/>
        </w:rPr>
        <w:t>Operational</w:t>
      </w:r>
      <w:r w:rsidR="00637E44">
        <w:rPr>
          <w:b/>
        </w:rPr>
        <w:t xml:space="preserve"> </w:t>
      </w:r>
      <w:r w:rsidR="00637E44">
        <w:rPr>
          <w:rFonts w:hint="eastAsia"/>
          <w:b/>
        </w:rPr>
        <w:t>結構化</w:t>
      </w:r>
    </w:p>
    <w:p w:rsidR="000720CA" w:rsidRDefault="000720CA" w:rsidP="000720CA">
      <w:r>
        <w:t>A</w:t>
      </w:r>
      <w:r w:rsidRPr="000720CA">
        <w:t xml:space="preserve">t the </w:t>
      </w:r>
      <w:r w:rsidRPr="000720CA">
        <w:rPr>
          <w:b/>
        </w:rPr>
        <w:t>operational level</w:t>
      </w:r>
      <w:r w:rsidRPr="000720CA">
        <w:t>, employees develop, control, and maintain core business activities required to run the day-to-day operations.</w:t>
      </w:r>
    </w:p>
    <w:p w:rsidR="000720CA" w:rsidRDefault="000720CA" w:rsidP="000720CA">
      <w:pPr>
        <w:rPr>
          <w:rStyle w:val="tlid-translation"/>
        </w:rPr>
      </w:pPr>
      <w:r>
        <w:rPr>
          <w:rStyle w:val="tlid-translation"/>
          <w:rFonts w:hint="eastAsia"/>
        </w:rPr>
        <w:t>在運營層面，員工開發，控制和維護日常運營所需的核心業務活動</w:t>
      </w:r>
    </w:p>
    <w:p w:rsidR="000720CA" w:rsidRDefault="000720CA" w:rsidP="000720CA">
      <w:pPr>
        <w:rPr>
          <w:rStyle w:val="tlid-translation"/>
        </w:rPr>
      </w:pPr>
      <w:r w:rsidRPr="000720CA">
        <w:rPr>
          <w:rStyle w:val="tlid-translation"/>
          <w:b/>
        </w:rPr>
        <w:t>Operational decisions</w:t>
      </w:r>
      <w:r w:rsidRPr="000720CA">
        <w:rPr>
          <w:rStyle w:val="tlid-translation"/>
        </w:rPr>
        <w:t xml:space="preserve"> affect how the firm is run from day to day</w:t>
      </w:r>
      <w:r>
        <w:rPr>
          <w:rStyle w:val="tlid-translation"/>
        </w:rPr>
        <w:t>.</w:t>
      </w:r>
    </w:p>
    <w:p w:rsidR="000720CA" w:rsidRDefault="000720CA" w:rsidP="000720CA">
      <w:pPr>
        <w:rPr>
          <w:rStyle w:val="tlid-translation"/>
        </w:rPr>
      </w:pPr>
      <w:r>
        <w:rPr>
          <w:rStyle w:val="tlid-translation"/>
          <w:rFonts w:hint="eastAsia"/>
        </w:rPr>
        <w:t>運營決策會影響公司的日常運營</w:t>
      </w:r>
    </w:p>
    <w:p w:rsidR="000720CA" w:rsidRDefault="000720CA" w:rsidP="000720CA">
      <w:pPr>
        <w:rPr>
          <w:rStyle w:val="tlid-translation"/>
        </w:rPr>
      </w:pPr>
      <w:r w:rsidRPr="000720CA">
        <w:rPr>
          <w:rStyle w:val="tlid-translation"/>
          <w:b/>
        </w:rPr>
        <w:t>Structured decisions</w:t>
      </w:r>
      <w:r w:rsidRPr="000720CA">
        <w:rPr>
          <w:rStyle w:val="tlid-translation"/>
        </w:rPr>
        <w:t>, which arise when established processes offer potential solutions.</w:t>
      </w:r>
    </w:p>
    <w:p w:rsidR="000720CA" w:rsidRDefault="003C2D16" w:rsidP="000720CA">
      <w:pPr>
        <w:rPr>
          <w:rStyle w:val="tlid-translation"/>
        </w:rPr>
      </w:pPr>
      <w:r>
        <w:rPr>
          <w:rStyle w:val="tlid-translation"/>
          <w:rFonts w:hint="eastAsia"/>
        </w:rPr>
        <w:t>為</w:t>
      </w:r>
      <w:r w:rsidR="000720CA">
        <w:rPr>
          <w:rStyle w:val="tlid-translation"/>
          <w:rFonts w:hint="eastAsia"/>
        </w:rPr>
        <w:t>既定流程提供潛在解決方案時出現的結構化決策</w:t>
      </w:r>
    </w:p>
    <w:p w:rsidR="000720CA" w:rsidRDefault="000720CA" w:rsidP="000720CA">
      <w:pPr>
        <w:rPr>
          <w:rStyle w:val="tlid-translation"/>
        </w:rPr>
      </w:pPr>
    </w:p>
    <w:p w:rsidR="00637E44" w:rsidRPr="00637E44" w:rsidRDefault="00637E44" w:rsidP="000720CA">
      <w:pPr>
        <w:rPr>
          <w:rStyle w:val="tlid-translation"/>
          <w:b/>
        </w:rPr>
      </w:pPr>
      <w:r w:rsidRPr="00637E44">
        <w:rPr>
          <w:rStyle w:val="tlid-translation"/>
          <w:rFonts w:hint="eastAsia"/>
          <w:b/>
        </w:rPr>
        <w:t xml:space="preserve">Managerial </w:t>
      </w:r>
      <w:r w:rsidRPr="00637E44">
        <w:rPr>
          <w:rStyle w:val="tlid-translation"/>
          <w:rFonts w:hint="eastAsia"/>
          <w:b/>
        </w:rPr>
        <w:t>半結構化</w:t>
      </w:r>
    </w:p>
    <w:p w:rsidR="000720CA" w:rsidRDefault="00637E44" w:rsidP="000720CA">
      <w:pPr>
        <w:rPr>
          <w:rStyle w:val="tlid-translation"/>
        </w:rPr>
      </w:pPr>
      <w:r w:rsidRPr="00637E44">
        <w:rPr>
          <w:rStyle w:val="tlid-translation"/>
          <w:rFonts w:hint="eastAsia"/>
        </w:rPr>
        <w:t>A</w:t>
      </w:r>
      <w:r w:rsidRPr="00637E44">
        <w:rPr>
          <w:rStyle w:val="tlid-translation"/>
        </w:rPr>
        <w:t xml:space="preserve">t the </w:t>
      </w:r>
      <w:r>
        <w:rPr>
          <w:rStyle w:val="tlid-translation"/>
          <w:b/>
        </w:rPr>
        <w:t>m</w:t>
      </w:r>
      <w:r w:rsidRPr="00637E44">
        <w:rPr>
          <w:rStyle w:val="tlid-translation"/>
          <w:rFonts w:hint="eastAsia"/>
          <w:b/>
        </w:rPr>
        <w:t>anagerial level</w:t>
      </w:r>
      <w:r>
        <w:rPr>
          <w:rStyle w:val="tlid-translation"/>
        </w:rPr>
        <w:t>,</w:t>
      </w:r>
      <w:r>
        <w:rPr>
          <w:rStyle w:val="tlid-translation"/>
          <w:rFonts w:hint="eastAsia"/>
        </w:rPr>
        <w:t xml:space="preserve"> employees are continuously evaluating company operations to hone the firm</w:t>
      </w:r>
      <w:r>
        <w:rPr>
          <w:rStyle w:val="tlid-translation"/>
        </w:rPr>
        <w:t>’s abilities to identify, adapt to, and leverage change.</w:t>
      </w:r>
    </w:p>
    <w:p w:rsidR="000720CA" w:rsidRDefault="00637E44" w:rsidP="000720CA">
      <w:pPr>
        <w:rPr>
          <w:rStyle w:val="tlid-translation"/>
        </w:rPr>
      </w:pPr>
      <w:r>
        <w:rPr>
          <w:rStyle w:val="tlid-translation"/>
          <w:rFonts w:hint="eastAsia"/>
        </w:rPr>
        <w:t>在管理方面，員工不斷評估公司的運營狀況，以磨練公司識別、適應和利用變化的能力</w:t>
      </w:r>
    </w:p>
    <w:p w:rsidR="00637E44" w:rsidRDefault="00637E44" w:rsidP="000720CA">
      <w:pPr>
        <w:rPr>
          <w:rStyle w:val="tlid-translation"/>
        </w:rPr>
      </w:pPr>
      <w:r w:rsidRPr="00637E44">
        <w:rPr>
          <w:rStyle w:val="tlid-translation"/>
          <w:b/>
        </w:rPr>
        <w:t>Managerial decisions</w:t>
      </w:r>
      <w:r w:rsidRPr="00637E44">
        <w:rPr>
          <w:rStyle w:val="tlid-translation"/>
        </w:rPr>
        <w:t xml:space="preserve"> concern how the organization should achieve the goal and objectives set by its strategy, and they are usually the responsibility of mid-level management.</w:t>
      </w:r>
    </w:p>
    <w:p w:rsidR="00637E44" w:rsidRDefault="00637E44" w:rsidP="000720CA">
      <w:pPr>
        <w:rPr>
          <w:rStyle w:val="tlid-translation"/>
        </w:rPr>
      </w:pPr>
      <w:r>
        <w:rPr>
          <w:rStyle w:val="tlid-translation"/>
          <w:rFonts w:hint="eastAsia"/>
        </w:rPr>
        <w:t>管理決策關係到組織應如何實現其戰略設定的目標和目的，通常是中層管理人員的責任</w:t>
      </w:r>
    </w:p>
    <w:p w:rsidR="00637E44" w:rsidRDefault="00637E44" w:rsidP="000720CA">
      <w:pPr>
        <w:rPr>
          <w:rStyle w:val="tlid-translation"/>
        </w:rPr>
      </w:pPr>
      <w:proofErr w:type="spellStart"/>
      <w:r w:rsidRPr="00D17D04">
        <w:rPr>
          <w:rStyle w:val="tlid-translation"/>
          <w:b/>
        </w:rPr>
        <w:t>Semistructured</w:t>
      </w:r>
      <w:proofErr w:type="spellEnd"/>
      <w:r w:rsidRPr="00D17D04">
        <w:rPr>
          <w:rStyle w:val="tlid-translation"/>
          <w:b/>
        </w:rPr>
        <w:t xml:space="preserve"> decisions</w:t>
      </w:r>
      <w:r w:rsidRPr="00637E44">
        <w:rPr>
          <w:rStyle w:val="tlid-translation"/>
        </w:rPr>
        <w:t xml:space="preserve"> occur in situations in which a few established processes help to evaluate potential solutions, but not enough to lead to definite recommended decision.</w:t>
      </w:r>
    </w:p>
    <w:p w:rsidR="00D17D04" w:rsidRDefault="00637E44" w:rsidP="000720CA">
      <w:pPr>
        <w:rPr>
          <w:rStyle w:val="tlid-translation"/>
        </w:rPr>
      </w:pPr>
      <w:r>
        <w:rPr>
          <w:rStyle w:val="tlid-translation"/>
          <w:rFonts w:hint="eastAsia"/>
        </w:rPr>
        <w:t>半結構化決策發生在</w:t>
      </w:r>
      <w:r w:rsidR="003C2D16">
        <w:rPr>
          <w:rStyle w:val="tlid-translation"/>
          <w:rFonts w:hint="eastAsia"/>
        </w:rPr>
        <w:t>，</w:t>
      </w:r>
      <w:r>
        <w:rPr>
          <w:rStyle w:val="tlid-translation"/>
          <w:rFonts w:hint="eastAsia"/>
        </w:rPr>
        <w:t>既定流程有助於評</w:t>
      </w:r>
      <w:r w:rsidRPr="003C2D16">
        <w:rPr>
          <w:rStyle w:val="tlid-translation"/>
          <w:rFonts w:hint="eastAsia"/>
          <w:b/>
        </w:rPr>
        <w:t>估潛在解決方案</w:t>
      </w:r>
      <w:r>
        <w:rPr>
          <w:rStyle w:val="tlid-translation"/>
          <w:rFonts w:hint="eastAsia"/>
        </w:rPr>
        <w:t>，但不足以導致確定的推薦決策的情況下</w:t>
      </w:r>
    </w:p>
    <w:p w:rsidR="00D17D04" w:rsidRDefault="00D17D04">
      <w:pPr>
        <w:widowControl/>
        <w:rPr>
          <w:rStyle w:val="tlid-translation"/>
        </w:rPr>
      </w:pPr>
    </w:p>
    <w:p w:rsidR="00637E44" w:rsidRPr="00637E44" w:rsidRDefault="00637E44" w:rsidP="000720CA">
      <w:pPr>
        <w:rPr>
          <w:b/>
        </w:rPr>
      </w:pPr>
      <w:r w:rsidRPr="00637E44">
        <w:rPr>
          <w:rFonts w:hint="eastAsia"/>
          <w:b/>
        </w:rPr>
        <w:t>Strategic</w:t>
      </w:r>
      <w:r>
        <w:rPr>
          <w:rFonts w:hint="eastAsia"/>
          <w:b/>
        </w:rPr>
        <w:t xml:space="preserve"> </w:t>
      </w:r>
      <w:r>
        <w:rPr>
          <w:rFonts w:hint="eastAsia"/>
          <w:b/>
        </w:rPr>
        <w:t>非結構化</w:t>
      </w:r>
    </w:p>
    <w:p w:rsidR="00637E44" w:rsidRDefault="00637E44" w:rsidP="000720CA">
      <w:r>
        <w:t>A</w:t>
      </w:r>
      <w:r w:rsidRPr="00637E44">
        <w:t xml:space="preserve">t the </w:t>
      </w:r>
      <w:r w:rsidRPr="00637E44">
        <w:rPr>
          <w:b/>
        </w:rPr>
        <w:t>strategic level</w:t>
      </w:r>
      <w:r w:rsidRPr="00637E44">
        <w:t>, managers develop overall business strategies, goals, and objectives as part of the company's strategic plan.</w:t>
      </w:r>
    </w:p>
    <w:p w:rsidR="00637E44" w:rsidRDefault="00637E44" w:rsidP="000720CA">
      <w:pPr>
        <w:rPr>
          <w:rStyle w:val="tlid-translation"/>
        </w:rPr>
      </w:pPr>
      <w:r>
        <w:rPr>
          <w:rStyle w:val="tlid-translation"/>
          <w:rFonts w:hint="eastAsia"/>
        </w:rPr>
        <w:t>在戰略層面，管理人員應制定總體業務戰略</w:t>
      </w:r>
      <w:r w:rsidR="003C2D16">
        <w:rPr>
          <w:rStyle w:val="tlid-translation"/>
          <w:rFonts w:hint="eastAsia"/>
        </w:rPr>
        <w:t>、</w:t>
      </w:r>
      <w:r>
        <w:rPr>
          <w:rStyle w:val="tlid-translation"/>
          <w:rFonts w:hint="eastAsia"/>
        </w:rPr>
        <w:t>目標，並將其作為公司戰略計劃的一部分</w:t>
      </w:r>
    </w:p>
    <w:p w:rsidR="00D17D04" w:rsidRDefault="00D17D04" w:rsidP="000720CA">
      <w:r w:rsidRPr="00D17D04">
        <w:rPr>
          <w:b/>
        </w:rPr>
        <w:t xml:space="preserve">Strategic decisions </w:t>
      </w:r>
      <w:r w:rsidRPr="00D17D04">
        <w:t>involve higher level issues concerned with the overall direction of the organization.</w:t>
      </w:r>
    </w:p>
    <w:p w:rsidR="00D17D04" w:rsidRDefault="00D17D04" w:rsidP="000720CA">
      <w:pPr>
        <w:rPr>
          <w:rStyle w:val="tlid-translation"/>
        </w:rPr>
      </w:pPr>
      <w:r>
        <w:rPr>
          <w:rStyle w:val="tlid-translation"/>
          <w:rFonts w:hint="eastAsia"/>
        </w:rPr>
        <w:t>戰略決策涉及與組織總體方向有關的更高層次的問題</w:t>
      </w:r>
    </w:p>
    <w:p w:rsidR="00D17D04" w:rsidRDefault="00D17D04" w:rsidP="000720CA">
      <w:r w:rsidRPr="00D17D04">
        <w:rPr>
          <w:b/>
        </w:rPr>
        <w:t>Unstructured decisions</w:t>
      </w:r>
      <w:r w:rsidRPr="00D17D04">
        <w:t xml:space="preserve"> occurring in situations in which no procedures or rules ex</w:t>
      </w:r>
      <w:r>
        <w:t>ist to guide decision makers to</w:t>
      </w:r>
      <w:r w:rsidRPr="00D17D04">
        <w:t>ward the correct choice.</w:t>
      </w:r>
    </w:p>
    <w:p w:rsidR="00D17D04" w:rsidRDefault="00D17D04" w:rsidP="000720CA">
      <w:pPr>
        <w:rPr>
          <w:rStyle w:val="tlid-translation"/>
        </w:rPr>
      </w:pPr>
      <w:r>
        <w:rPr>
          <w:rStyle w:val="tlid-translation"/>
          <w:rFonts w:hint="eastAsia"/>
        </w:rPr>
        <w:t>在沒有程序或規則來指導決策者做出正確選擇的情況下發生的非結構化決策</w:t>
      </w:r>
    </w:p>
    <w:p w:rsidR="00D17D04" w:rsidRDefault="00D17D04">
      <w:pPr>
        <w:widowControl/>
        <w:rPr>
          <w:rStyle w:val="tlid-translation"/>
        </w:rPr>
      </w:pPr>
      <w:r>
        <w:rPr>
          <w:rStyle w:val="tlid-translation"/>
        </w:rPr>
        <w:br w:type="page"/>
      </w:r>
    </w:p>
    <w:p w:rsidR="00D17D04" w:rsidRDefault="00D17D04" w:rsidP="000720CA">
      <w:r w:rsidRPr="00D17D04">
        <w:lastRenderedPageBreak/>
        <w:t xml:space="preserve">A </w:t>
      </w:r>
      <w:r w:rsidRPr="00D17D04">
        <w:rPr>
          <w:b/>
        </w:rPr>
        <w:t xml:space="preserve">project </w:t>
      </w:r>
      <w:r w:rsidRPr="00D17D04">
        <w:t>is a temporary activity a company undertakes to create a unique product, service, or result.</w:t>
      </w:r>
    </w:p>
    <w:p w:rsidR="00D17D04" w:rsidRDefault="00D17D04" w:rsidP="000720CA">
      <w:pPr>
        <w:rPr>
          <w:rStyle w:val="tlid-translation"/>
        </w:rPr>
      </w:pPr>
      <w:r>
        <w:rPr>
          <w:rStyle w:val="tlid-translation"/>
          <w:rFonts w:hint="eastAsia"/>
        </w:rPr>
        <w:t>專案是公司為創建獨特的產品</w:t>
      </w:r>
      <w:r w:rsidR="003C2D16">
        <w:rPr>
          <w:rStyle w:val="tlid-translation"/>
          <w:rFonts w:hint="eastAsia"/>
        </w:rPr>
        <w:t>、</w:t>
      </w:r>
      <w:r>
        <w:rPr>
          <w:rStyle w:val="tlid-translation"/>
          <w:rFonts w:hint="eastAsia"/>
        </w:rPr>
        <w:t>服務而進行的一項臨時活動</w:t>
      </w:r>
    </w:p>
    <w:p w:rsidR="00D17D04" w:rsidRPr="00D17D04" w:rsidRDefault="00D17D04" w:rsidP="000720CA">
      <w:pPr>
        <w:rPr>
          <w:rStyle w:val="tlid-translation"/>
          <w:b/>
        </w:rPr>
      </w:pPr>
      <w:r w:rsidRPr="00D17D04">
        <w:rPr>
          <w:rStyle w:val="tlid-translation"/>
          <w:b/>
        </w:rPr>
        <w:t>Metrics</w:t>
      </w:r>
      <w:r>
        <w:rPr>
          <w:rStyle w:val="tlid-translation"/>
          <w:rFonts w:hint="eastAsia"/>
          <w:b/>
        </w:rPr>
        <w:t>(</w:t>
      </w:r>
      <w:r>
        <w:rPr>
          <w:rStyle w:val="tlid-translation"/>
          <w:rFonts w:hint="eastAsia"/>
        </w:rPr>
        <w:t>衡量專案用</w:t>
      </w:r>
      <w:r>
        <w:rPr>
          <w:rStyle w:val="tlid-translation"/>
          <w:rFonts w:hint="eastAsia"/>
          <w:b/>
        </w:rPr>
        <w:t>)</w:t>
      </w:r>
      <w:r w:rsidRPr="00D17D04">
        <w:rPr>
          <w:rStyle w:val="tlid-translation"/>
        </w:rPr>
        <w:t xml:space="preserve"> are measurements that evaluate results to determine whether a project is meeting its goals.</w:t>
      </w:r>
    </w:p>
    <w:p w:rsidR="00D17D04" w:rsidRDefault="00D17D04" w:rsidP="000720CA">
      <w:pPr>
        <w:rPr>
          <w:rStyle w:val="tlid-translation"/>
        </w:rPr>
      </w:pPr>
      <w:r>
        <w:rPr>
          <w:rStyle w:val="tlid-translation"/>
          <w:rFonts w:hint="eastAsia"/>
        </w:rPr>
        <w:t>度量是評估結果以確定專案是否達到其目標的度量</w:t>
      </w:r>
      <w:r>
        <w:rPr>
          <w:rStyle w:val="tlid-translation"/>
        </w:rPr>
        <w:t xml:space="preserve"> </w:t>
      </w:r>
    </w:p>
    <w:p w:rsidR="00D17D04" w:rsidRPr="00D17D04" w:rsidRDefault="00D17D04" w:rsidP="000720CA">
      <w:pPr>
        <w:rPr>
          <w:rStyle w:val="tlid-translation"/>
        </w:rPr>
      </w:pPr>
      <w:r w:rsidRPr="00D17D04">
        <w:rPr>
          <w:rStyle w:val="tlid-translation"/>
          <w:b/>
        </w:rPr>
        <w:t xml:space="preserve">Critical success factors (CSFs) </w:t>
      </w:r>
      <w:r w:rsidRPr="00D17D04">
        <w:rPr>
          <w:rStyle w:val="tlid-translation"/>
        </w:rPr>
        <w:t>are the crucial steps companies perform to achieve their goals and objectives and implement their strategies.</w:t>
      </w:r>
    </w:p>
    <w:p w:rsidR="00D17D04" w:rsidRDefault="00D17D04" w:rsidP="000720CA">
      <w:pPr>
        <w:rPr>
          <w:rStyle w:val="tlid-translation"/>
        </w:rPr>
      </w:pPr>
      <w:r>
        <w:rPr>
          <w:rStyle w:val="tlid-translation"/>
          <w:rFonts w:hint="eastAsia"/>
        </w:rPr>
        <w:t>關鍵成功因素（</w:t>
      </w:r>
      <w:r>
        <w:rPr>
          <w:rStyle w:val="tlid-translation"/>
          <w:rFonts w:hint="eastAsia"/>
        </w:rPr>
        <w:t>CSF</w:t>
      </w:r>
      <w:r>
        <w:rPr>
          <w:rStyle w:val="tlid-translation"/>
          <w:rFonts w:hint="eastAsia"/>
        </w:rPr>
        <w:t>）是公司為實現目標和實施策略所採取的關鍵步驟</w:t>
      </w:r>
    </w:p>
    <w:p w:rsidR="00B130BA" w:rsidRPr="00B130BA" w:rsidRDefault="00B130BA" w:rsidP="00B130BA">
      <w:pPr>
        <w:pStyle w:val="a3"/>
        <w:numPr>
          <w:ilvl w:val="0"/>
          <w:numId w:val="6"/>
        </w:numPr>
        <w:ind w:leftChars="0"/>
        <w:rPr>
          <w:rStyle w:val="tlid-translation"/>
          <w:b/>
        </w:rPr>
      </w:pPr>
      <w:r w:rsidRPr="00B130BA">
        <w:rPr>
          <w:rStyle w:val="tlid-translation"/>
          <w:rFonts w:hint="eastAsia"/>
          <w:b/>
        </w:rPr>
        <w:t>高品質、保持競爭優勢、降低成本、增加顧客滿意度、挖角留人才</w:t>
      </w:r>
    </w:p>
    <w:p w:rsidR="00D17D04" w:rsidRDefault="00D17D04" w:rsidP="000720CA">
      <w:pPr>
        <w:rPr>
          <w:rStyle w:val="tlid-translation"/>
        </w:rPr>
      </w:pPr>
      <w:r w:rsidRPr="00D17D04">
        <w:rPr>
          <w:rStyle w:val="tlid-translation"/>
          <w:b/>
        </w:rPr>
        <w:t xml:space="preserve">Key performance indicators (KPIs) </w:t>
      </w:r>
      <w:r w:rsidRPr="00D17D04">
        <w:rPr>
          <w:rStyle w:val="tlid-translation"/>
        </w:rPr>
        <w:t>are the quantifiable metrics a company uses to evaluate progress toward critical success factors.</w:t>
      </w:r>
    </w:p>
    <w:p w:rsidR="00D17D04" w:rsidRDefault="00D17D04" w:rsidP="000720CA">
      <w:pPr>
        <w:rPr>
          <w:rStyle w:val="tlid-translation"/>
        </w:rPr>
      </w:pPr>
      <w:r>
        <w:rPr>
          <w:rStyle w:val="tlid-translation"/>
          <w:rFonts w:hint="eastAsia"/>
        </w:rPr>
        <w:t>關鍵績效指標（</w:t>
      </w:r>
      <w:r>
        <w:rPr>
          <w:rStyle w:val="tlid-translation"/>
          <w:rFonts w:hint="eastAsia"/>
        </w:rPr>
        <w:t>KPI</w:t>
      </w:r>
      <w:r>
        <w:rPr>
          <w:rStyle w:val="tlid-translation"/>
          <w:rFonts w:hint="eastAsia"/>
        </w:rPr>
        <w:t>）是公司用來評估實現關鍵成功因素的進度的可量化指標</w:t>
      </w:r>
    </w:p>
    <w:p w:rsidR="00B130BA" w:rsidRPr="00B130BA" w:rsidRDefault="00B130BA" w:rsidP="00B130BA">
      <w:pPr>
        <w:pStyle w:val="a3"/>
        <w:numPr>
          <w:ilvl w:val="0"/>
          <w:numId w:val="6"/>
        </w:numPr>
        <w:ind w:leftChars="0"/>
        <w:rPr>
          <w:rStyle w:val="tlid-translation"/>
          <w:b/>
        </w:rPr>
      </w:pPr>
      <w:r w:rsidRPr="00B130BA">
        <w:rPr>
          <w:rStyle w:val="tlid-translation"/>
          <w:rFonts w:hint="eastAsia"/>
          <w:b/>
        </w:rPr>
        <w:t>離職率、客服第一時間回覆率、產品退貨率、新顧客數、顧客平均花費</w:t>
      </w:r>
    </w:p>
    <w:p w:rsidR="00D17D04" w:rsidRPr="00D17D04" w:rsidRDefault="00D17D04" w:rsidP="00D17D04">
      <w:pPr>
        <w:rPr>
          <w:rStyle w:val="tlid-translation"/>
          <w:b/>
        </w:rPr>
      </w:pPr>
      <w:r w:rsidRPr="00D17D04">
        <w:rPr>
          <w:rStyle w:val="tlid-translation"/>
          <w:rFonts w:hint="eastAsia"/>
          <w:b/>
        </w:rPr>
        <w:t>先有</w:t>
      </w:r>
      <w:r w:rsidRPr="00D17D04">
        <w:rPr>
          <w:rStyle w:val="tlid-translation"/>
          <w:rFonts w:hint="eastAsia"/>
          <w:b/>
        </w:rPr>
        <w:t>CSF(</w:t>
      </w:r>
      <w:r w:rsidRPr="00D17D04">
        <w:rPr>
          <w:rStyle w:val="tlid-translation"/>
          <w:rFonts w:hint="eastAsia"/>
          <w:b/>
        </w:rPr>
        <w:t>因素</w:t>
      </w:r>
      <w:r w:rsidRPr="00D17D04">
        <w:rPr>
          <w:rStyle w:val="tlid-translation"/>
          <w:rFonts w:hint="eastAsia"/>
          <w:b/>
        </w:rPr>
        <w:t>)</w:t>
      </w:r>
      <w:r w:rsidRPr="00D17D04">
        <w:rPr>
          <w:rStyle w:val="tlid-translation"/>
          <w:rFonts w:hint="eastAsia"/>
          <w:b/>
        </w:rPr>
        <w:t>才有</w:t>
      </w:r>
      <w:r w:rsidRPr="00D17D04">
        <w:rPr>
          <w:rStyle w:val="tlid-translation"/>
          <w:rFonts w:hint="eastAsia"/>
          <w:b/>
        </w:rPr>
        <w:t>KPI(</w:t>
      </w:r>
      <w:r w:rsidRPr="00D17D04">
        <w:rPr>
          <w:rStyle w:val="tlid-translation"/>
          <w:rFonts w:hint="eastAsia"/>
          <w:b/>
        </w:rPr>
        <w:t>指標</w:t>
      </w:r>
      <w:r w:rsidRPr="00D17D04">
        <w:rPr>
          <w:rStyle w:val="tlid-translation"/>
          <w:rFonts w:hint="eastAsia"/>
          <w:b/>
        </w:rPr>
        <w:t>)</w:t>
      </w:r>
    </w:p>
    <w:p w:rsidR="00D17D04" w:rsidRDefault="00D17D04" w:rsidP="000720CA">
      <w:pPr>
        <w:rPr>
          <w:rStyle w:val="tlid-translation"/>
        </w:rPr>
      </w:pPr>
      <w:r>
        <w:rPr>
          <w:rStyle w:val="tlid-translation"/>
          <w:rFonts w:hint="eastAsia"/>
        </w:rPr>
        <w:t xml:space="preserve">KPI </w:t>
      </w:r>
      <w:r>
        <w:rPr>
          <w:rStyle w:val="tlid-translation"/>
        </w:rPr>
        <w:t xml:space="preserve">is </w:t>
      </w:r>
      <w:r w:rsidRPr="00B130BA">
        <w:rPr>
          <w:rStyle w:val="tlid-translation"/>
          <w:b/>
        </w:rPr>
        <w:t>return on investment (ROI),</w:t>
      </w:r>
      <w:r w:rsidRPr="00D17D04">
        <w:rPr>
          <w:rStyle w:val="tlid-translation"/>
        </w:rPr>
        <w:t xml:space="preserve"> which indicates the earning power of a project.</w:t>
      </w:r>
    </w:p>
    <w:p w:rsidR="00D17D04" w:rsidRDefault="00B130BA" w:rsidP="000720CA">
      <w:pPr>
        <w:rPr>
          <w:rStyle w:val="tlid-translation"/>
        </w:rPr>
      </w:pPr>
      <w:r>
        <w:rPr>
          <w:rStyle w:val="tlid-translation"/>
          <w:rFonts w:hint="eastAsia"/>
        </w:rPr>
        <w:t>投資回報率（</w:t>
      </w:r>
      <w:r>
        <w:rPr>
          <w:rStyle w:val="tlid-translation"/>
          <w:rFonts w:hint="eastAsia"/>
        </w:rPr>
        <w:t>ROI</w:t>
      </w:r>
      <w:r>
        <w:rPr>
          <w:rStyle w:val="tlid-translation"/>
          <w:rFonts w:hint="eastAsia"/>
        </w:rPr>
        <w:t>），表示專案的盈利能力</w:t>
      </w:r>
    </w:p>
    <w:p w:rsidR="00B130BA" w:rsidRDefault="00B130BA" w:rsidP="000720CA">
      <w:pPr>
        <w:rPr>
          <w:rStyle w:val="tlid-translation"/>
        </w:rPr>
      </w:pPr>
    </w:p>
    <w:p w:rsidR="00B130BA" w:rsidRDefault="00B130BA" w:rsidP="000720CA">
      <w:pPr>
        <w:rPr>
          <w:rStyle w:val="tlid-translation"/>
        </w:rPr>
      </w:pPr>
      <w:r w:rsidRPr="00B130BA">
        <w:rPr>
          <w:rStyle w:val="tlid-translation"/>
          <w:b/>
        </w:rPr>
        <w:t>Efficiency</w:t>
      </w:r>
      <w:r>
        <w:rPr>
          <w:rStyle w:val="tlid-translation"/>
          <w:rFonts w:hint="eastAsia"/>
          <w:b/>
        </w:rPr>
        <w:t>(</w:t>
      </w:r>
      <w:r>
        <w:rPr>
          <w:rStyle w:val="tlid-translation"/>
          <w:rFonts w:hint="eastAsia"/>
          <w:b/>
        </w:rPr>
        <w:t>效率</w:t>
      </w:r>
      <w:r>
        <w:rPr>
          <w:rStyle w:val="tlid-translation"/>
          <w:rFonts w:hint="eastAsia"/>
          <w:b/>
        </w:rPr>
        <w:t>)</w:t>
      </w:r>
      <w:r w:rsidRPr="00B130BA">
        <w:rPr>
          <w:rStyle w:val="tlid-translation"/>
          <w:b/>
        </w:rPr>
        <w:t xml:space="preserve"> MIS metrics</w:t>
      </w:r>
      <w:r w:rsidRPr="00B130BA">
        <w:rPr>
          <w:rStyle w:val="tlid-translation"/>
        </w:rPr>
        <w:t xml:space="preserve"> measure the performance of MIS itself, such as throughput, transaction speed, and system availability.</w:t>
      </w:r>
    </w:p>
    <w:p w:rsidR="00B130BA" w:rsidRDefault="00B130BA" w:rsidP="000720CA">
      <w:pPr>
        <w:rPr>
          <w:rStyle w:val="tlid-translation"/>
        </w:rPr>
      </w:pPr>
      <w:r>
        <w:rPr>
          <w:rStyle w:val="tlid-translation"/>
          <w:rFonts w:hint="eastAsia"/>
        </w:rPr>
        <w:t>衡量</w:t>
      </w:r>
      <w:r>
        <w:rPr>
          <w:rStyle w:val="tlid-translation"/>
          <w:rFonts w:hint="eastAsia"/>
        </w:rPr>
        <w:t>MIS</w:t>
      </w:r>
      <w:r>
        <w:rPr>
          <w:rStyle w:val="tlid-translation"/>
          <w:rFonts w:hint="eastAsia"/>
        </w:rPr>
        <w:t>本身的性能，例如吞吐量，事務處理速度和系統可用性</w:t>
      </w:r>
    </w:p>
    <w:p w:rsidR="00B130BA" w:rsidRDefault="00B130BA" w:rsidP="000720CA">
      <w:pPr>
        <w:rPr>
          <w:rStyle w:val="tlid-translation"/>
        </w:rPr>
      </w:pPr>
      <w:r w:rsidRPr="00B130BA">
        <w:rPr>
          <w:rStyle w:val="tlid-translation"/>
          <w:b/>
        </w:rPr>
        <w:t>Effectiveness</w:t>
      </w:r>
      <w:r>
        <w:rPr>
          <w:rStyle w:val="tlid-translation"/>
          <w:rFonts w:hint="eastAsia"/>
          <w:b/>
        </w:rPr>
        <w:t>(</w:t>
      </w:r>
      <w:r w:rsidRPr="00B130BA">
        <w:rPr>
          <w:rStyle w:val="tlid-translation"/>
          <w:rFonts w:hint="eastAsia"/>
          <w:b/>
        </w:rPr>
        <w:t>效果</w:t>
      </w:r>
      <w:r w:rsidRPr="00B130BA">
        <w:rPr>
          <w:rStyle w:val="tlid-translation"/>
          <w:rFonts w:hint="eastAsia"/>
          <w:b/>
        </w:rPr>
        <w:t>)</w:t>
      </w:r>
      <w:r w:rsidRPr="00B130BA">
        <w:rPr>
          <w:rStyle w:val="tlid-translation"/>
          <w:b/>
        </w:rPr>
        <w:t xml:space="preserve"> MIS metrics</w:t>
      </w:r>
      <w:r w:rsidRPr="00B130BA">
        <w:rPr>
          <w:rStyle w:val="tlid-translation"/>
        </w:rPr>
        <w:t xml:space="preserve"> measure the impact MIS has on business process and activities, including customer satisfaction and customer conversion rates.</w:t>
      </w:r>
    </w:p>
    <w:p w:rsidR="00B130BA" w:rsidRDefault="00B130BA" w:rsidP="000720CA">
      <w:pPr>
        <w:rPr>
          <w:rStyle w:val="tlid-translation"/>
        </w:rPr>
      </w:pPr>
      <w:r>
        <w:rPr>
          <w:rStyle w:val="tlid-translation"/>
          <w:rFonts w:hint="eastAsia"/>
        </w:rPr>
        <w:t>衡量</w:t>
      </w:r>
      <w:r>
        <w:rPr>
          <w:rStyle w:val="tlid-translation"/>
          <w:rFonts w:hint="eastAsia"/>
        </w:rPr>
        <w:t>MIS</w:t>
      </w:r>
      <w:r>
        <w:rPr>
          <w:rStyle w:val="tlid-translation"/>
          <w:rFonts w:hint="eastAsia"/>
        </w:rPr>
        <w:t>對業務流程和活動的影響，包括客戶滿意度和客戶轉化率</w:t>
      </w:r>
    </w:p>
    <w:p w:rsidR="00B130BA" w:rsidRDefault="00B130BA" w:rsidP="000720CA">
      <w:pPr>
        <w:rPr>
          <w:rStyle w:val="tlid-translation"/>
        </w:rPr>
      </w:pPr>
    </w:p>
    <w:p w:rsidR="00B130BA" w:rsidRDefault="00B130BA" w:rsidP="000720CA">
      <w:pPr>
        <w:rPr>
          <w:rStyle w:val="tlid-translation"/>
        </w:rPr>
      </w:pPr>
      <w:r>
        <w:rPr>
          <w:rStyle w:val="tlid-translation"/>
          <w:rFonts w:hint="eastAsia"/>
          <w:b/>
        </w:rPr>
        <w:t>B</w:t>
      </w:r>
      <w:r w:rsidRPr="00B130BA">
        <w:rPr>
          <w:rStyle w:val="tlid-translation"/>
          <w:b/>
        </w:rPr>
        <w:t>enchmarks</w:t>
      </w:r>
      <w:r w:rsidR="003F62B2">
        <w:rPr>
          <w:rStyle w:val="tlid-translation"/>
          <w:rFonts w:hint="eastAsia"/>
          <w:b/>
        </w:rPr>
        <w:t>(</w:t>
      </w:r>
      <w:r w:rsidR="003F62B2">
        <w:rPr>
          <w:rStyle w:val="tlid-translation"/>
          <w:rFonts w:hint="eastAsia"/>
          <w:b/>
        </w:rPr>
        <w:t>標竿</w:t>
      </w:r>
      <w:r w:rsidR="003F62B2">
        <w:rPr>
          <w:rStyle w:val="tlid-translation"/>
          <w:rFonts w:hint="eastAsia"/>
          <w:b/>
        </w:rPr>
        <w:t>)</w:t>
      </w:r>
      <w:r w:rsidRPr="00B130BA">
        <w:rPr>
          <w:rStyle w:val="tlid-translation"/>
        </w:rPr>
        <w:t>, or baseline values the system seeks to attain</w:t>
      </w:r>
    </w:p>
    <w:p w:rsidR="00B130BA" w:rsidRDefault="003F62B2" w:rsidP="000720CA">
      <w:pPr>
        <w:rPr>
          <w:rStyle w:val="tlid-translation"/>
        </w:rPr>
      </w:pPr>
      <w:r>
        <w:rPr>
          <w:rStyle w:val="tlid-translation"/>
          <w:rFonts w:hint="eastAsia"/>
        </w:rPr>
        <w:t>系統尋求達到的基準或基準值</w:t>
      </w:r>
    </w:p>
    <w:p w:rsidR="00B130BA" w:rsidRDefault="003F62B2" w:rsidP="000720CA">
      <w:pPr>
        <w:rPr>
          <w:rStyle w:val="tlid-translation"/>
        </w:rPr>
      </w:pPr>
      <w:r w:rsidRPr="003F62B2">
        <w:rPr>
          <w:rStyle w:val="tlid-translation"/>
          <w:rFonts w:hint="eastAsia"/>
          <w:b/>
        </w:rPr>
        <w:t>B</w:t>
      </w:r>
      <w:r w:rsidRPr="003F62B2">
        <w:rPr>
          <w:rStyle w:val="tlid-translation"/>
          <w:b/>
        </w:rPr>
        <w:t>enchmarking</w:t>
      </w:r>
      <w:r w:rsidRPr="003F62B2">
        <w:rPr>
          <w:rStyle w:val="tlid-translation"/>
          <w:rFonts w:hint="eastAsia"/>
          <w:b/>
        </w:rPr>
        <w:t>(</w:t>
      </w:r>
      <w:r w:rsidRPr="003F62B2">
        <w:rPr>
          <w:rStyle w:val="tlid-translation"/>
          <w:rFonts w:hint="eastAsia"/>
          <w:b/>
        </w:rPr>
        <w:t>標竿化</w:t>
      </w:r>
      <w:r w:rsidRPr="003F62B2">
        <w:rPr>
          <w:rStyle w:val="tlid-translation"/>
          <w:rFonts w:hint="eastAsia"/>
          <w:b/>
        </w:rPr>
        <w:t>)</w:t>
      </w:r>
      <w:r w:rsidRPr="003F62B2">
        <w:rPr>
          <w:rStyle w:val="tlid-translation"/>
        </w:rPr>
        <w:t xml:space="preserve"> is a process of continuously </w:t>
      </w:r>
      <w:r w:rsidRPr="003F62B2">
        <w:rPr>
          <w:rStyle w:val="tlid-translation"/>
          <w:u w:val="single"/>
        </w:rPr>
        <w:t>measuring</w:t>
      </w:r>
      <w:r w:rsidRPr="003F62B2">
        <w:rPr>
          <w:rStyle w:val="tlid-translation"/>
        </w:rPr>
        <w:t xml:space="preserve"> system r</w:t>
      </w:r>
      <w:r>
        <w:rPr>
          <w:rStyle w:val="tlid-translation"/>
        </w:rPr>
        <w:t xml:space="preserve">esult, </w:t>
      </w:r>
      <w:r w:rsidRPr="003F62B2">
        <w:rPr>
          <w:rStyle w:val="tlid-translation"/>
          <w:u w:val="single"/>
        </w:rPr>
        <w:t>comparing</w:t>
      </w:r>
      <w:r>
        <w:rPr>
          <w:rStyle w:val="tlid-translation"/>
        </w:rPr>
        <w:t xml:space="preserve"> those result of</w:t>
      </w:r>
      <w:r w:rsidRPr="003F62B2">
        <w:rPr>
          <w:rStyle w:val="tlid-translation"/>
        </w:rPr>
        <w:t xml:space="preserve"> optimal system performance, and </w:t>
      </w:r>
      <w:r w:rsidRPr="003F62B2">
        <w:rPr>
          <w:rStyle w:val="tlid-translation"/>
          <w:u w:val="single"/>
        </w:rPr>
        <w:t>identify</w:t>
      </w:r>
      <w:r w:rsidRPr="003F62B2">
        <w:rPr>
          <w:rStyle w:val="tlid-translation"/>
        </w:rPr>
        <w:t xml:space="preserve"> steps and procedures to</w:t>
      </w:r>
      <w:r w:rsidRPr="003F62B2">
        <w:rPr>
          <w:rStyle w:val="tlid-translation"/>
          <w:u w:val="single"/>
        </w:rPr>
        <w:t xml:space="preserve"> improve</w:t>
      </w:r>
      <w:r w:rsidRPr="003F62B2">
        <w:rPr>
          <w:rStyle w:val="tlid-translation"/>
        </w:rPr>
        <w:t xml:space="preserve"> system performance.</w:t>
      </w:r>
    </w:p>
    <w:p w:rsidR="003F62B2" w:rsidRDefault="003F62B2" w:rsidP="000720CA">
      <w:pPr>
        <w:rPr>
          <w:rStyle w:val="tlid-translation"/>
        </w:rPr>
      </w:pPr>
      <w:r>
        <w:rPr>
          <w:rStyle w:val="tlid-translation"/>
          <w:rFonts w:hint="eastAsia"/>
        </w:rPr>
        <w:t>基準測試是不斷測量系統結果，比較最佳系統性能的結果並確定提高系統性能的步驟和過程的過程</w:t>
      </w:r>
    </w:p>
    <w:p w:rsidR="003F62B2" w:rsidRDefault="003F62B2">
      <w:pPr>
        <w:widowControl/>
        <w:rPr>
          <w:rStyle w:val="tlid-translation"/>
        </w:rPr>
      </w:pPr>
    </w:p>
    <w:p w:rsidR="00B130BA" w:rsidRDefault="003F62B2" w:rsidP="000720CA">
      <w:r w:rsidRPr="003F62B2">
        <w:t xml:space="preserve">A </w:t>
      </w:r>
      <w:r w:rsidRPr="003F62B2">
        <w:rPr>
          <w:b/>
        </w:rPr>
        <w:t>model</w:t>
      </w:r>
      <w:r w:rsidRPr="003F62B2">
        <w:t xml:space="preserve"> is a simplified</w:t>
      </w:r>
      <w:r>
        <w:t xml:space="preserve"> representation or abstraction </w:t>
      </w:r>
      <w:r w:rsidRPr="003F62B2">
        <w:t>of reality.</w:t>
      </w:r>
    </w:p>
    <w:p w:rsidR="003F62B2" w:rsidRDefault="003F62B2" w:rsidP="000720CA">
      <w:r>
        <w:rPr>
          <w:rFonts w:hint="eastAsia"/>
        </w:rPr>
        <w:t>模型是簡化的表示、現實的抽象</w:t>
      </w:r>
    </w:p>
    <w:p w:rsidR="003F62B2" w:rsidRPr="003F62B2" w:rsidRDefault="003F62B2" w:rsidP="003F62B2">
      <w:pPr>
        <w:pStyle w:val="a3"/>
        <w:numPr>
          <w:ilvl w:val="0"/>
          <w:numId w:val="6"/>
        </w:numPr>
        <w:ind w:leftChars="0"/>
        <w:rPr>
          <w:b/>
        </w:rPr>
      </w:pPr>
      <w:r w:rsidRPr="003F62B2">
        <w:rPr>
          <w:rStyle w:val="tlid-translation"/>
          <w:rFonts w:hint="eastAsia"/>
          <w:b/>
        </w:rPr>
        <w:t>計算風險，了解不確定性，更改變量、操縱時間來製定決策</w:t>
      </w:r>
    </w:p>
    <w:p w:rsidR="000F0D2D" w:rsidRDefault="000F0D2D">
      <w:pPr>
        <w:widowControl/>
      </w:pPr>
      <w:r>
        <w:br w:type="page"/>
      </w:r>
    </w:p>
    <w:p w:rsidR="009F3E74" w:rsidRPr="009F3E74" w:rsidRDefault="009F3E74" w:rsidP="009F3E74">
      <w:pPr>
        <w:rPr>
          <w:b/>
        </w:rPr>
      </w:pPr>
      <w:r w:rsidRPr="009F3E74">
        <w:rPr>
          <w:b/>
        </w:rPr>
        <w:lastRenderedPageBreak/>
        <w:t>Operational support systems</w:t>
      </w:r>
      <w:r>
        <w:rPr>
          <w:rFonts w:hint="eastAsia"/>
          <w:b/>
        </w:rPr>
        <w:t xml:space="preserve"> </w:t>
      </w:r>
      <w:r>
        <w:rPr>
          <w:rStyle w:val="tlid-translation"/>
          <w:rFonts w:hint="eastAsia"/>
        </w:rPr>
        <w:t>業務</w:t>
      </w:r>
      <w:r w:rsidR="00675E40">
        <w:rPr>
          <w:rStyle w:val="tlid-translation"/>
          <w:rFonts w:hint="eastAsia"/>
        </w:rPr>
        <w:t>支援</w:t>
      </w:r>
      <w:r>
        <w:rPr>
          <w:rStyle w:val="tlid-translation"/>
          <w:rFonts w:hint="eastAsia"/>
        </w:rPr>
        <w:t>系統</w:t>
      </w:r>
    </w:p>
    <w:p w:rsidR="003F62B2" w:rsidRDefault="009F3E74" w:rsidP="009F3E74">
      <w:r w:rsidRPr="009F3E74">
        <w:rPr>
          <w:b/>
        </w:rPr>
        <w:t xml:space="preserve">Transactional information </w:t>
      </w:r>
      <w:r>
        <w:t>encompasses all the information contained within a single business process or unit of work and its primary purpose is to support the performance of daily operational or structured decisions.</w:t>
      </w:r>
    </w:p>
    <w:p w:rsidR="003F62B2" w:rsidRDefault="009F3E74" w:rsidP="000720CA">
      <w:r>
        <w:rPr>
          <w:rStyle w:val="tlid-translation"/>
          <w:rFonts w:hint="eastAsia"/>
        </w:rPr>
        <w:t>交易</w:t>
      </w:r>
      <w:r w:rsidR="00675E40">
        <w:rPr>
          <w:rStyle w:val="tlid-translation"/>
          <w:rFonts w:hint="eastAsia"/>
        </w:rPr>
        <w:t>資訊</w:t>
      </w:r>
      <w:r>
        <w:rPr>
          <w:rStyle w:val="tlid-translation"/>
          <w:rFonts w:hint="eastAsia"/>
        </w:rPr>
        <w:t>涵蓋單</w:t>
      </w:r>
      <w:proofErr w:type="gramStart"/>
      <w:r>
        <w:rPr>
          <w:rStyle w:val="tlid-translation"/>
          <w:rFonts w:hint="eastAsia"/>
        </w:rPr>
        <w:t>個</w:t>
      </w:r>
      <w:proofErr w:type="gramEnd"/>
      <w:r>
        <w:rPr>
          <w:rStyle w:val="tlid-translation"/>
          <w:rFonts w:hint="eastAsia"/>
        </w:rPr>
        <w:t>業務流程或工作單元中包含的所有</w:t>
      </w:r>
      <w:r w:rsidR="00675E40">
        <w:rPr>
          <w:rStyle w:val="tlid-translation"/>
          <w:rFonts w:hint="eastAsia"/>
        </w:rPr>
        <w:t>資訊</w:t>
      </w:r>
      <w:r>
        <w:rPr>
          <w:rStyle w:val="tlid-translation"/>
          <w:rFonts w:hint="eastAsia"/>
        </w:rPr>
        <w:t>，其主要目的是</w:t>
      </w:r>
      <w:r w:rsidR="00675E40">
        <w:rPr>
          <w:rStyle w:val="tlid-translation"/>
          <w:rFonts w:hint="eastAsia"/>
        </w:rPr>
        <w:t>支援</w:t>
      </w:r>
      <w:r>
        <w:rPr>
          <w:rStyle w:val="tlid-translation"/>
          <w:rFonts w:hint="eastAsia"/>
        </w:rPr>
        <w:t>日常運營或結構化決策的執行</w:t>
      </w:r>
    </w:p>
    <w:p w:rsidR="003F62B2" w:rsidRDefault="003F62B2" w:rsidP="000720CA"/>
    <w:p w:rsidR="009F3E74" w:rsidRDefault="009F3E74" w:rsidP="009F3E74">
      <w:r w:rsidRPr="009F3E74">
        <w:rPr>
          <w:b/>
        </w:rPr>
        <w:t>Online transaction processing</w:t>
      </w:r>
      <w:r w:rsidRPr="009F3E74">
        <w:rPr>
          <w:rFonts w:hint="eastAsia"/>
          <w:b/>
        </w:rPr>
        <w:t xml:space="preserve"> </w:t>
      </w:r>
      <w:r w:rsidRPr="009F3E74">
        <w:rPr>
          <w:b/>
        </w:rPr>
        <w:t>(OLTP)</w:t>
      </w:r>
      <w:r w:rsidR="000F0D2D">
        <w:t>,</w:t>
      </w:r>
      <w:r>
        <w:t xml:space="preserve"> capture of transaction and event information using technology to</w:t>
      </w:r>
    </w:p>
    <w:p w:rsidR="009F3E74" w:rsidRDefault="00675E40" w:rsidP="009F3E74">
      <w:pPr>
        <w:rPr>
          <w:rStyle w:val="tlid-translation"/>
        </w:rPr>
      </w:pPr>
      <w:proofErr w:type="gramStart"/>
      <w:r>
        <w:rPr>
          <w:rStyle w:val="tlid-translation"/>
          <w:rFonts w:hint="eastAsia"/>
        </w:rPr>
        <w:t>線上</w:t>
      </w:r>
      <w:r w:rsidR="009F3E74">
        <w:rPr>
          <w:rStyle w:val="tlid-translation"/>
          <w:rFonts w:hint="eastAsia"/>
        </w:rPr>
        <w:t>交易</w:t>
      </w:r>
      <w:proofErr w:type="gramEnd"/>
      <w:r w:rsidR="009F3E74">
        <w:rPr>
          <w:rStyle w:val="tlid-translation"/>
          <w:rFonts w:hint="eastAsia"/>
        </w:rPr>
        <w:t>處理（</w:t>
      </w:r>
      <w:r w:rsidR="009F3E74">
        <w:rPr>
          <w:rStyle w:val="tlid-translation"/>
          <w:rFonts w:hint="eastAsia"/>
        </w:rPr>
        <w:t>OLTP</w:t>
      </w:r>
      <w:r w:rsidR="009F3E74">
        <w:rPr>
          <w:rStyle w:val="tlid-translation"/>
          <w:rFonts w:hint="eastAsia"/>
        </w:rPr>
        <w:t>）是使用技術來捕獲交易和事件</w:t>
      </w:r>
      <w:r>
        <w:rPr>
          <w:rStyle w:val="tlid-translation"/>
          <w:rFonts w:hint="eastAsia"/>
        </w:rPr>
        <w:t>資訊</w:t>
      </w:r>
    </w:p>
    <w:p w:rsidR="009F3E74" w:rsidRDefault="009F3E74" w:rsidP="009F3E74">
      <w:pPr>
        <w:pStyle w:val="a3"/>
        <w:numPr>
          <w:ilvl w:val="0"/>
          <w:numId w:val="7"/>
        </w:numPr>
        <w:ind w:leftChars="0"/>
      </w:pPr>
      <w:r>
        <w:rPr>
          <w:rFonts w:hint="eastAsia"/>
        </w:rPr>
        <w:t>P</w:t>
      </w:r>
      <w:r>
        <w:t>rocess the information according to defined business rules</w:t>
      </w:r>
    </w:p>
    <w:p w:rsidR="009F3E74" w:rsidRPr="009F3E74" w:rsidRDefault="009F3E74" w:rsidP="009F3E74">
      <w:pPr>
        <w:pStyle w:val="a3"/>
        <w:ind w:leftChars="0"/>
      </w:pPr>
      <w:r>
        <w:rPr>
          <w:rStyle w:val="tlid-translation"/>
          <w:rFonts w:hint="eastAsia"/>
        </w:rPr>
        <w:t>根據定義的業務規則處理</w:t>
      </w:r>
      <w:r w:rsidR="00675E40">
        <w:rPr>
          <w:rStyle w:val="tlid-translation"/>
          <w:rFonts w:hint="eastAsia"/>
        </w:rPr>
        <w:t>資訊</w:t>
      </w:r>
    </w:p>
    <w:p w:rsidR="009F3E74" w:rsidRDefault="009F3E74" w:rsidP="009F3E74">
      <w:pPr>
        <w:pStyle w:val="a3"/>
        <w:numPr>
          <w:ilvl w:val="0"/>
          <w:numId w:val="7"/>
        </w:numPr>
        <w:ind w:leftChars="0"/>
      </w:pPr>
      <w:r>
        <w:rPr>
          <w:rFonts w:hint="eastAsia"/>
        </w:rPr>
        <w:t>S</w:t>
      </w:r>
      <w:r>
        <w:t>tore the information</w:t>
      </w:r>
      <w:r>
        <w:rPr>
          <w:rStyle w:val="tlid-translation"/>
          <w:rFonts w:hint="eastAsia"/>
        </w:rPr>
        <w:t>存儲</w:t>
      </w:r>
      <w:r w:rsidR="00675E40">
        <w:rPr>
          <w:rStyle w:val="tlid-translation"/>
          <w:rFonts w:hint="eastAsia"/>
        </w:rPr>
        <w:t>資訊</w:t>
      </w:r>
    </w:p>
    <w:p w:rsidR="003F62B2" w:rsidRDefault="009F3E74" w:rsidP="009F3E74">
      <w:pPr>
        <w:pStyle w:val="a3"/>
        <w:numPr>
          <w:ilvl w:val="0"/>
          <w:numId w:val="7"/>
        </w:numPr>
        <w:ind w:leftChars="0"/>
      </w:pPr>
      <w:r>
        <w:rPr>
          <w:rFonts w:hint="eastAsia"/>
        </w:rPr>
        <w:t>U</w:t>
      </w:r>
      <w:r>
        <w:t>pdate existing information to reflect the new information</w:t>
      </w:r>
    </w:p>
    <w:p w:rsidR="003F62B2" w:rsidRDefault="009F3E74" w:rsidP="0076167F">
      <w:pPr>
        <w:pStyle w:val="a3"/>
        <w:ind w:leftChars="0"/>
      </w:pPr>
      <w:r>
        <w:rPr>
          <w:rStyle w:val="tlid-translation"/>
          <w:rFonts w:hint="eastAsia"/>
        </w:rPr>
        <w:t>更新現有</w:t>
      </w:r>
      <w:r w:rsidR="00675E40">
        <w:rPr>
          <w:rStyle w:val="tlid-translation"/>
          <w:rFonts w:hint="eastAsia"/>
        </w:rPr>
        <w:t>資訊</w:t>
      </w:r>
      <w:r>
        <w:rPr>
          <w:rStyle w:val="tlid-translation"/>
          <w:rFonts w:hint="eastAsia"/>
        </w:rPr>
        <w:t>以反映新</w:t>
      </w:r>
      <w:r w:rsidR="00675E40">
        <w:rPr>
          <w:rStyle w:val="tlid-translation"/>
          <w:rFonts w:hint="eastAsia"/>
        </w:rPr>
        <w:t>資訊</w:t>
      </w:r>
    </w:p>
    <w:p w:rsidR="009F3E74" w:rsidRDefault="009F3E74" w:rsidP="000720CA">
      <w:r w:rsidRPr="009F3E74">
        <w:t>TPS</w:t>
      </w:r>
      <w:r>
        <w:rPr>
          <w:rFonts w:hint="eastAsia"/>
        </w:rPr>
        <w:t>(</w:t>
      </w:r>
      <w:r>
        <w:rPr>
          <w:rFonts w:hint="eastAsia"/>
        </w:rPr>
        <w:t>交易處理系統</w:t>
      </w:r>
      <w:r>
        <w:rPr>
          <w:rFonts w:hint="eastAsia"/>
        </w:rPr>
        <w:t>)</w:t>
      </w:r>
      <w:r w:rsidRPr="009F3E74">
        <w:t xml:space="preserve"> are </w:t>
      </w:r>
      <w:r w:rsidRPr="009F3E74">
        <w:rPr>
          <w:b/>
        </w:rPr>
        <w:t>source documents</w:t>
      </w:r>
      <w:r w:rsidRPr="009F3E74">
        <w:t>, the original transaction record.</w:t>
      </w:r>
    </w:p>
    <w:p w:rsidR="009F3E74" w:rsidRDefault="009F3E74" w:rsidP="000720CA">
      <w:pPr>
        <w:rPr>
          <w:rStyle w:val="tlid-translation"/>
        </w:rPr>
      </w:pPr>
      <w:r>
        <w:rPr>
          <w:rStyle w:val="tlid-translation"/>
          <w:rFonts w:hint="eastAsia"/>
        </w:rPr>
        <w:t>TPS</w:t>
      </w:r>
      <w:r>
        <w:rPr>
          <w:rStyle w:val="tlid-translation"/>
          <w:rFonts w:hint="eastAsia"/>
        </w:rPr>
        <w:t>是原始單據，原始交易記錄</w:t>
      </w:r>
    </w:p>
    <w:p w:rsidR="009F3E74" w:rsidRDefault="00675E40" w:rsidP="00675E40">
      <w:pPr>
        <w:pStyle w:val="a3"/>
        <w:numPr>
          <w:ilvl w:val="0"/>
          <w:numId w:val="6"/>
        </w:numPr>
        <w:ind w:leftChars="0"/>
        <w:rPr>
          <w:rStyle w:val="tlid-translation"/>
        </w:rPr>
      </w:pPr>
      <w:r>
        <w:rPr>
          <w:rStyle w:val="tlid-translation"/>
        </w:rPr>
        <w:t>C</w:t>
      </w:r>
      <w:r>
        <w:rPr>
          <w:rStyle w:val="tlid-translation"/>
          <w:rFonts w:hint="eastAsia"/>
        </w:rPr>
        <w:t>reating,</w:t>
      </w:r>
      <w:r>
        <w:rPr>
          <w:rStyle w:val="tlid-translation"/>
        </w:rPr>
        <w:t xml:space="preserve"> reading, updating, and deleting</w:t>
      </w:r>
    </w:p>
    <w:p w:rsidR="009F3E74" w:rsidRDefault="009F3E74" w:rsidP="000720CA">
      <w:pPr>
        <w:rPr>
          <w:rStyle w:val="tlid-translation"/>
        </w:rPr>
      </w:pPr>
    </w:p>
    <w:p w:rsidR="0076167F" w:rsidRPr="0076167F" w:rsidRDefault="0076167F" w:rsidP="000720CA">
      <w:pPr>
        <w:rPr>
          <w:rStyle w:val="tlid-translation"/>
          <w:b/>
        </w:rPr>
      </w:pPr>
      <w:r w:rsidRPr="0076167F">
        <w:rPr>
          <w:rStyle w:val="tlid-translation"/>
          <w:b/>
        </w:rPr>
        <w:t>Managerial support system</w:t>
      </w:r>
      <w:r w:rsidRPr="0076167F">
        <w:rPr>
          <w:rStyle w:val="tlid-translation"/>
          <w:rFonts w:hint="eastAsia"/>
          <w:b/>
        </w:rPr>
        <w:t>管理支援系統</w:t>
      </w:r>
    </w:p>
    <w:p w:rsidR="0076167F" w:rsidRDefault="0076167F" w:rsidP="000720CA">
      <w:pPr>
        <w:rPr>
          <w:rStyle w:val="tlid-translation"/>
        </w:rPr>
      </w:pPr>
      <w:r w:rsidRPr="0076167F">
        <w:rPr>
          <w:rStyle w:val="tlid-translation"/>
          <w:b/>
        </w:rPr>
        <w:t>Analytical information</w:t>
      </w:r>
      <w:r w:rsidRPr="0076167F">
        <w:rPr>
          <w:rStyle w:val="tlid-translation"/>
        </w:rPr>
        <w:t xml:space="preserve"> encompass all organizational information, and its primary purpose to support the performance of managerial analysis or semi</w:t>
      </w:r>
      <w:r w:rsidR="000F0D2D">
        <w:rPr>
          <w:rStyle w:val="tlid-translation"/>
        </w:rPr>
        <w:t xml:space="preserve"> </w:t>
      </w:r>
      <w:r w:rsidRPr="0076167F">
        <w:rPr>
          <w:rStyle w:val="tlid-translation"/>
        </w:rPr>
        <w:t>structured decisions.</w:t>
      </w:r>
    </w:p>
    <w:p w:rsidR="0076167F" w:rsidRDefault="0076167F" w:rsidP="000720CA">
      <w:pPr>
        <w:rPr>
          <w:rStyle w:val="tlid-translation"/>
        </w:rPr>
      </w:pPr>
      <w:r>
        <w:rPr>
          <w:rStyle w:val="tlid-translation"/>
          <w:rFonts w:hint="eastAsia"/>
        </w:rPr>
        <w:t>分析資訊涵蓋所有組織資訊，主要目的是</w:t>
      </w:r>
      <w:r w:rsidR="00A21C78">
        <w:rPr>
          <w:rStyle w:val="tlid-translation"/>
          <w:rFonts w:hint="eastAsia"/>
        </w:rPr>
        <w:t>支援</w:t>
      </w:r>
      <w:r>
        <w:rPr>
          <w:rStyle w:val="tlid-translation"/>
          <w:rFonts w:hint="eastAsia"/>
        </w:rPr>
        <w:t>管理分析或半結構化決策的執行</w:t>
      </w:r>
    </w:p>
    <w:p w:rsidR="00675E40" w:rsidRDefault="00675E40" w:rsidP="000720CA">
      <w:r w:rsidRPr="00675E40">
        <w:rPr>
          <w:b/>
        </w:rPr>
        <w:t xml:space="preserve">Online analytical processing (OLAP) </w:t>
      </w:r>
      <w:r w:rsidRPr="00675E40">
        <w:t>is manipulation of information to create business intelligence in support of strategic decision making.</w:t>
      </w:r>
    </w:p>
    <w:p w:rsidR="00675E40" w:rsidRDefault="00675E40" w:rsidP="000720CA">
      <w:pPr>
        <w:rPr>
          <w:rStyle w:val="tlid-translation"/>
        </w:rPr>
      </w:pPr>
      <w:proofErr w:type="gramStart"/>
      <w:r>
        <w:rPr>
          <w:rStyle w:val="tlid-translation"/>
          <w:rFonts w:hint="eastAsia"/>
        </w:rPr>
        <w:t>線上分析</w:t>
      </w:r>
      <w:proofErr w:type="gramEnd"/>
      <w:r>
        <w:rPr>
          <w:rStyle w:val="tlid-translation"/>
          <w:rFonts w:hint="eastAsia"/>
        </w:rPr>
        <w:t>處理（</w:t>
      </w:r>
      <w:r>
        <w:rPr>
          <w:rStyle w:val="tlid-translation"/>
          <w:rFonts w:hint="eastAsia"/>
        </w:rPr>
        <w:t>OLAP</w:t>
      </w:r>
      <w:r>
        <w:rPr>
          <w:rStyle w:val="tlid-translation"/>
          <w:rFonts w:hint="eastAsia"/>
        </w:rPr>
        <w:t>）是對資訊的操縱，以創建商業智能以支援戰略決策</w:t>
      </w:r>
    </w:p>
    <w:p w:rsidR="00675E40" w:rsidRDefault="00675E40" w:rsidP="000720CA">
      <w:r w:rsidRPr="00675E40">
        <w:rPr>
          <w:b/>
        </w:rPr>
        <w:t>Decision support system (DSS)</w:t>
      </w:r>
      <w:r w:rsidRPr="00675E40">
        <w:t xml:space="preserve"> model information using OLAP, which provides assistance in evaluating and choosing among different courses of action.</w:t>
      </w:r>
    </w:p>
    <w:p w:rsidR="00675E40" w:rsidRDefault="00675E40" w:rsidP="000720CA">
      <w:pPr>
        <w:rPr>
          <w:rStyle w:val="tlid-translation"/>
        </w:rPr>
      </w:pPr>
      <w:r>
        <w:rPr>
          <w:rStyle w:val="tlid-translation"/>
          <w:rFonts w:hint="eastAsia"/>
        </w:rPr>
        <w:t>決策支援系統（</w:t>
      </w:r>
      <w:r>
        <w:rPr>
          <w:rStyle w:val="tlid-translation"/>
          <w:rFonts w:hint="eastAsia"/>
        </w:rPr>
        <w:t>DSS</w:t>
      </w:r>
      <w:r>
        <w:rPr>
          <w:rStyle w:val="tlid-translation"/>
          <w:rFonts w:hint="eastAsia"/>
        </w:rPr>
        <w:t>）使用</w:t>
      </w:r>
      <w:r>
        <w:rPr>
          <w:rStyle w:val="tlid-translation"/>
          <w:rFonts w:hint="eastAsia"/>
        </w:rPr>
        <w:t>OLAP</w:t>
      </w:r>
      <w:r>
        <w:rPr>
          <w:rStyle w:val="tlid-translation"/>
          <w:rFonts w:hint="eastAsia"/>
        </w:rPr>
        <w:t>對資訊進行建模，該工具可幫助評估和選擇不同的行動方案</w:t>
      </w:r>
    </w:p>
    <w:p w:rsidR="00675E40" w:rsidRDefault="00675E40" w:rsidP="000720CA">
      <w:pPr>
        <w:rPr>
          <w:rStyle w:val="tlid-translation"/>
        </w:rPr>
      </w:pPr>
    </w:p>
    <w:p w:rsidR="00675E40" w:rsidRPr="00675E40" w:rsidRDefault="00675E40" w:rsidP="000720CA">
      <w:pPr>
        <w:rPr>
          <w:b/>
        </w:rPr>
      </w:pPr>
      <w:r w:rsidRPr="00675E40">
        <w:rPr>
          <w:b/>
        </w:rPr>
        <w:t>Strategic support system</w:t>
      </w:r>
      <w:r w:rsidRPr="00675E40">
        <w:rPr>
          <w:rFonts w:hint="eastAsia"/>
          <w:b/>
        </w:rPr>
        <w:t xml:space="preserve"> </w:t>
      </w:r>
      <w:r w:rsidRPr="00675E40">
        <w:rPr>
          <w:rFonts w:hint="eastAsia"/>
          <w:b/>
        </w:rPr>
        <w:t>戰略支援系統</w:t>
      </w:r>
    </w:p>
    <w:p w:rsidR="00675E40" w:rsidRDefault="0076167F" w:rsidP="000720CA">
      <w:r w:rsidRPr="0076167F">
        <w:t xml:space="preserve">An </w:t>
      </w:r>
      <w:r w:rsidRPr="0076167F">
        <w:rPr>
          <w:b/>
        </w:rPr>
        <w:t>executive information system (EIS)</w:t>
      </w:r>
      <w:r w:rsidRPr="0076167F">
        <w:t xml:space="preserve"> is a specialized DSS that supports senior-level executives and unstructured. Moving up through the organizational pyramid.</w:t>
      </w:r>
    </w:p>
    <w:p w:rsidR="00675E40" w:rsidRDefault="0076167F" w:rsidP="000720CA">
      <w:r>
        <w:rPr>
          <w:rFonts w:hint="eastAsia"/>
        </w:rPr>
        <w:t>主管資訊系統、經營決策系統，專業的</w:t>
      </w:r>
      <w:r>
        <w:rPr>
          <w:rFonts w:hint="eastAsia"/>
        </w:rPr>
        <w:t>DSS</w:t>
      </w:r>
    </w:p>
    <w:p w:rsidR="00675E40" w:rsidRPr="0076167F" w:rsidRDefault="0076167F" w:rsidP="0076167F">
      <w:pPr>
        <w:rPr>
          <w:b/>
        </w:rPr>
      </w:pPr>
      <w:r w:rsidRPr="0076167F">
        <w:rPr>
          <w:b/>
        </w:rPr>
        <w:t>Granularity</w:t>
      </w:r>
      <w:r w:rsidRPr="0076167F">
        <w:rPr>
          <w:rStyle w:val="tlid-translation"/>
          <w:rFonts w:hint="eastAsia"/>
          <w:b/>
        </w:rPr>
        <w:t>詳細程度</w:t>
      </w:r>
      <w:r>
        <w:rPr>
          <w:rStyle w:val="tlid-translation"/>
          <w:rFonts w:hint="eastAsia"/>
          <w:b/>
        </w:rPr>
        <w:t xml:space="preserve"> </w:t>
      </w:r>
      <w:r w:rsidRPr="0076167F">
        <w:rPr>
          <w:rStyle w:val="tlid-translation"/>
          <w:b/>
        </w:rPr>
        <w:t>Visualization</w:t>
      </w:r>
      <w:proofErr w:type="gramStart"/>
      <w:r>
        <w:rPr>
          <w:rStyle w:val="tlid-translation"/>
          <w:rFonts w:hint="eastAsia"/>
          <w:b/>
        </w:rPr>
        <w:t>可視化</w:t>
      </w:r>
      <w:proofErr w:type="gramEnd"/>
      <w:r>
        <w:rPr>
          <w:rStyle w:val="tlid-translation"/>
          <w:rFonts w:hint="eastAsia"/>
          <w:b/>
        </w:rPr>
        <w:t xml:space="preserve"> </w:t>
      </w:r>
      <w:r w:rsidRPr="0076167F">
        <w:rPr>
          <w:rStyle w:val="tlid-translation"/>
          <w:b/>
        </w:rPr>
        <w:t>infographic</w:t>
      </w:r>
      <w:r>
        <w:rPr>
          <w:rStyle w:val="tlid-translation"/>
          <w:rFonts w:hint="eastAsia"/>
          <w:b/>
        </w:rPr>
        <w:t>圖型化</w:t>
      </w:r>
    </w:p>
    <w:p w:rsidR="00B90C98" w:rsidRDefault="00B90C98" w:rsidP="00B90C98">
      <w:r>
        <w:t>P</w:t>
      </w:r>
      <w:r>
        <w:rPr>
          <w:rFonts w:hint="eastAsia"/>
        </w:rPr>
        <w:t>ie chart, bar chart, histogram</w:t>
      </w:r>
      <w:r>
        <w:rPr>
          <w:rFonts w:hint="eastAsia"/>
        </w:rPr>
        <w:t>直條圖</w:t>
      </w:r>
      <w:r>
        <w:rPr>
          <w:rFonts w:hint="eastAsia"/>
        </w:rPr>
        <w:t xml:space="preserve">, </w:t>
      </w:r>
      <w:proofErr w:type="spellStart"/>
      <w:r>
        <w:rPr>
          <w:rFonts w:hint="eastAsia"/>
        </w:rPr>
        <w:t>sparkline</w:t>
      </w:r>
      <w:proofErr w:type="spellEnd"/>
      <w:r>
        <w:rPr>
          <w:rFonts w:hint="eastAsia"/>
        </w:rPr>
        <w:t>迷你圖</w:t>
      </w:r>
      <w:r>
        <w:rPr>
          <w:rFonts w:hint="eastAsia"/>
        </w:rPr>
        <w:t>, time-series chart.</w:t>
      </w:r>
      <w:r>
        <w:rPr>
          <w:rFonts w:hint="eastAsia"/>
        </w:rPr>
        <w:t>時間序列</w:t>
      </w:r>
      <w:r>
        <w:br w:type="page"/>
      </w:r>
    </w:p>
    <w:p w:rsidR="00675E40" w:rsidRPr="00B90C98" w:rsidRDefault="00B90C98" w:rsidP="000720CA">
      <w:pPr>
        <w:rPr>
          <w:b/>
        </w:rPr>
      </w:pPr>
      <w:r w:rsidRPr="00B90C98">
        <w:rPr>
          <w:b/>
        </w:rPr>
        <w:lastRenderedPageBreak/>
        <w:t>Artificial intelligence</w:t>
      </w:r>
      <w:r>
        <w:rPr>
          <w:rFonts w:hint="eastAsia"/>
          <w:b/>
        </w:rPr>
        <w:t xml:space="preserve"> </w:t>
      </w:r>
      <w:r w:rsidRPr="00B90C98">
        <w:rPr>
          <w:b/>
        </w:rPr>
        <w:t>(AI)</w:t>
      </w:r>
    </w:p>
    <w:p w:rsidR="00B90C98" w:rsidRDefault="00B90C98" w:rsidP="000720CA">
      <w:r>
        <w:rPr>
          <w:rFonts w:hint="eastAsia"/>
        </w:rPr>
        <w:t>人工智慧，模擬人類思考於行為</w:t>
      </w:r>
      <w:r>
        <w:rPr>
          <w:rFonts w:hint="eastAsia"/>
        </w:rPr>
        <w:t>(</w:t>
      </w:r>
      <w:r>
        <w:rPr>
          <w:rFonts w:hint="eastAsia"/>
        </w:rPr>
        <w:t>推理能力、學習</w:t>
      </w:r>
      <w:r>
        <w:rPr>
          <w:rFonts w:hint="eastAsia"/>
        </w:rPr>
        <w:t>)</w:t>
      </w:r>
    </w:p>
    <w:p w:rsidR="00B90C98" w:rsidRPr="00B90C98" w:rsidRDefault="00B90C98" w:rsidP="000720CA">
      <w:pPr>
        <w:rPr>
          <w:b/>
        </w:rPr>
      </w:pPr>
      <w:r w:rsidRPr="00B90C98">
        <w:rPr>
          <w:rFonts w:hint="eastAsia"/>
          <w:b/>
        </w:rPr>
        <w:t>I</w:t>
      </w:r>
      <w:r w:rsidRPr="00B90C98">
        <w:rPr>
          <w:b/>
        </w:rPr>
        <w:t>ntelligent system</w:t>
      </w:r>
    </w:p>
    <w:p w:rsidR="00B90C98" w:rsidRDefault="00B90C98" w:rsidP="000720CA">
      <w:r>
        <w:rPr>
          <w:rFonts w:hint="eastAsia"/>
        </w:rPr>
        <w:t>智慧系統，</w:t>
      </w:r>
      <w:r>
        <w:rPr>
          <w:rFonts w:hint="eastAsia"/>
        </w:rPr>
        <w:t>AI</w:t>
      </w:r>
      <w:r>
        <w:rPr>
          <w:rFonts w:hint="eastAsia"/>
        </w:rPr>
        <w:t>的各種不同商業應用</w:t>
      </w:r>
    </w:p>
    <w:p w:rsidR="00B90C98" w:rsidRDefault="00B90C98" w:rsidP="000720CA">
      <w:r w:rsidRPr="00B90C98">
        <w:rPr>
          <w:b/>
        </w:rPr>
        <w:t>Machine learning</w:t>
      </w:r>
      <w:r w:rsidRPr="00B90C98">
        <w:t xml:space="preserve"> is a type of AI that enables computers to both understand concepts in the environment, and also to learn.</w:t>
      </w:r>
    </w:p>
    <w:p w:rsidR="00B90C98" w:rsidRDefault="00B90C98" w:rsidP="000720CA">
      <w:r>
        <w:rPr>
          <w:rFonts w:hint="eastAsia"/>
        </w:rPr>
        <w:t>機器學習，電腦能理解環境概念並學習</w:t>
      </w:r>
    </w:p>
    <w:p w:rsidR="00B90C98" w:rsidRDefault="00B90C98" w:rsidP="000720CA">
      <w:r>
        <w:rPr>
          <w:rFonts w:hint="eastAsia"/>
        </w:rPr>
        <w:t>W</w:t>
      </w:r>
      <w:r>
        <w:t>eek AI</w:t>
      </w:r>
      <w:r>
        <w:rPr>
          <w:rFonts w:hint="eastAsia"/>
        </w:rPr>
        <w:t>、</w:t>
      </w:r>
      <w:r>
        <w:rPr>
          <w:rFonts w:hint="eastAsia"/>
        </w:rPr>
        <w:t>Strong AI (</w:t>
      </w:r>
      <w:r>
        <w:rPr>
          <w:rFonts w:hint="eastAsia"/>
        </w:rPr>
        <w:t>跟人一樣聰明</w:t>
      </w:r>
      <w:r>
        <w:rPr>
          <w:rFonts w:hint="eastAsia"/>
        </w:rPr>
        <w:t>)</w:t>
      </w:r>
    </w:p>
    <w:p w:rsidR="00B90C98" w:rsidRDefault="00B90C98" w:rsidP="000720CA"/>
    <w:p w:rsidR="00B90C98" w:rsidRDefault="00B90C98" w:rsidP="000720CA">
      <w:r w:rsidRPr="00AD5BEF">
        <w:rPr>
          <w:rFonts w:hint="eastAsia"/>
          <w:b/>
        </w:rPr>
        <w:t>E</w:t>
      </w:r>
      <w:r w:rsidRPr="00AD5BEF">
        <w:rPr>
          <w:b/>
        </w:rPr>
        <w:t>xpert system</w:t>
      </w:r>
      <w:r w:rsidRPr="00B90C98">
        <w:t xml:space="preserve"> are computerized advisory programs that imitate the reasoning processes of experts in solving difficult problems.</w:t>
      </w:r>
    </w:p>
    <w:p w:rsidR="00B90C98" w:rsidRDefault="00AD5BEF" w:rsidP="000720CA">
      <w:pPr>
        <w:rPr>
          <w:rStyle w:val="tlid-translation"/>
        </w:rPr>
      </w:pPr>
      <w:r>
        <w:rPr>
          <w:rStyle w:val="tlid-translation"/>
          <w:rFonts w:hint="eastAsia"/>
        </w:rPr>
        <w:t>專家系統，電腦諮詢程序，模仿了專家在解決難題時的推理過程</w:t>
      </w:r>
    </w:p>
    <w:p w:rsidR="00AD5BEF" w:rsidRDefault="00AD5BEF" w:rsidP="000720CA">
      <w:r w:rsidRPr="00AD5BEF">
        <w:rPr>
          <w:rFonts w:hint="eastAsia"/>
          <w:b/>
        </w:rPr>
        <w:t>M</w:t>
      </w:r>
      <w:r w:rsidRPr="00AD5BEF">
        <w:rPr>
          <w:b/>
        </w:rPr>
        <w:t>achine vision</w:t>
      </w:r>
      <w:r w:rsidRPr="00AD5BEF">
        <w:t xml:space="preserve"> is the ability of a computer to "see" by digitizing an image, processing the data it contains, and taking some kind of action.</w:t>
      </w:r>
    </w:p>
    <w:p w:rsidR="00AD5BEF" w:rsidRDefault="00AD5BEF" w:rsidP="000720CA">
      <w:pPr>
        <w:rPr>
          <w:rStyle w:val="tlid-translation"/>
        </w:rPr>
      </w:pPr>
      <w:r>
        <w:rPr>
          <w:rStyle w:val="tlid-translation"/>
          <w:rFonts w:hint="eastAsia"/>
        </w:rPr>
        <w:t>機器視覺是電腦通過數位化圖像，處理圖像中的數據並採取某種措施的能力</w:t>
      </w:r>
    </w:p>
    <w:p w:rsidR="00AD5BEF" w:rsidRDefault="00AD5BEF" w:rsidP="000720CA">
      <w:r w:rsidRPr="00AD5BEF">
        <w:rPr>
          <w:b/>
        </w:rPr>
        <w:t>Machine vision sensitivity</w:t>
      </w:r>
      <w:r w:rsidRPr="00AD5BEF">
        <w:t xml:space="preserve"> is the ability of a machine to see in dim light or to detect week impulses at invisible wavelengths.</w:t>
      </w:r>
    </w:p>
    <w:p w:rsidR="00AD5BEF" w:rsidRDefault="00AD5BEF" w:rsidP="000720CA">
      <w:pPr>
        <w:rPr>
          <w:rStyle w:val="tlid-translation"/>
        </w:rPr>
      </w:pPr>
      <w:r>
        <w:rPr>
          <w:rStyle w:val="tlid-translation"/>
          <w:rFonts w:hint="eastAsia"/>
        </w:rPr>
        <w:t>機器視覺靈敏度，機器在昏暗的光線下看到或檢測不可見波長下的脈衝的能力</w:t>
      </w:r>
    </w:p>
    <w:p w:rsidR="00AD5BEF" w:rsidRDefault="00AD5BEF" w:rsidP="000720CA">
      <w:pPr>
        <w:rPr>
          <w:rStyle w:val="tlid-translation"/>
        </w:rPr>
      </w:pPr>
      <w:r w:rsidRPr="00AD5BEF">
        <w:rPr>
          <w:rStyle w:val="tlid-translation"/>
          <w:b/>
        </w:rPr>
        <w:t>Machine vision resolution</w:t>
      </w:r>
      <w:r w:rsidRPr="00AD5BEF">
        <w:rPr>
          <w:rStyle w:val="tlid-translation"/>
        </w:rPr>
        <w:t xml:space="preserve"> is the extent to which a machine can differentiate between objects.</w:t>
      </w:r>
    </w:p>
    <w:p w:rsidR="00AD5BEF" w:rsidRDefault="00AD5BEF" w:rsidP="000720CA">
      <w:pPr>
        <w:rPr>
          <w:rStyle w:val="tlid-translation"/>
        </w:rPr>
      </w:pPr>
      <w:r>
        <w:rPr>
          <w:rStyle w:val="tlid-translation"/>
          <w:rFonts w:hint="eastAsia"/>
        </w:rPr>
        <w:t>機器視覺解析能力，機器可以區分物體的程度</w:t>
      </w:r>
    </w:p>
    <w:p w:rsidR="00AD5BEF" w:rsidRDefault="00AD5BEF" w:rsidP="000720CA">
      <w:pPr>
        <w:rPr>
          <w:rStyle w:val="tlid-translation"/>
        </w:rPr>
      </w:pPr>
    </w:p>
    <w:p w:rsidR="00AD5BEF" w:rsidRPr="00AD5BEF" w:rsidRDefault="00AD5BEF" w:rsidP="000720CA">
      <w:pPr>
        <w:rPr>
          <w:rStyle w:val="tlid-translation"/>
        </w:rPr>
      </w:pPr>
      <w:r w:rsidRPr="00AD5BEF">
        <w:rPr>
          <w:rStyle w:val="tlid-translation"/>
          <w:b/>
        </w:rPr>
        <w:t xml:space="preserve">Neural Network </w:t>
      </w:r>
      <w:r w:rsidRPr="00AD5BEF">
        <w:rPr>
          <w:rStyle w:val="tlid-translation"/>
        </w:rPr>
        <w:t>attempt to emulate the way the human brain works</w:t>
      </w:r>
    </w:p>
    <w:p w:rsidR="00AD5BEF" w:rsidRDefault="00AD5BEF" w:rsidP="000720CA">
      <w:r>
        <w:rPr>
          <w:rStyle w:val="tlid-translation"/>
          <w:rFonts w:hint="eastAsia"/>
        </w:rPr>
        <w:t>神經網絡，試圖模仿人腦的工作方式</w:t>
      </w:r>
    </w:p>
    <w:p w:rsidR="00AD5BEF" w:rsidRDefault="00AD5BEF" w:rsidP="000720CA">
      <w:r w:rsidRPr="00AD5BEF">
        <w:rPr>
          <w:b/>
        </w:rPr>
        <w:t xml:space="preserve">Fuzzy logic </w:t>
      </w:r>
      <w:r w:rsidRPr="00AD5BEF">
        <w:t>mathematical method of handling imprecise or subjective information.</w:t>
      </w:r>
    </w:p>
    <w:p w:rsidR="00AD5BEF" w:rsidRDefault="00AD5BEF" w:rsidP="000720CA">
      <w:pPr>
        <w:rPr>
          <w:rStyle w:val="tlid-translation"/>
        </w:rPr>
      </w:pPr>
      <w:r>
        <w:rPr>
          <w:rFonts w:hint="eastAsia"/>
        </w:rPr>
        <w:t>模糊邏輯，</w:t>
      </w:r>
      <w:r>
        <w:rPr>
          <w:rStyle w:val="tlid-translation"/>
          <w:rFonts w:hint="eastAsia"/>
        </w:rPr>
        <w:t>處理不精確或主觀信息的數學方法</w:t>
      </w:r>
    </w:p>
    <w:p w:rsidR="00AD5BEF" w:rsidRDefault="00AD5BEF" w:rsidP="000720CA">
      <w:pPr>
        <w:rPr>
          <w:rStyle w:val="tlid-translation"/>
        </w:rPr>
      </w:pPr>
      <w:r>
        <w:rPr>
          <w:rStyle w:val="tlid-translation"/>
          <w:rFonts w:hint="eastAsia"/>
        </w:rPr>
        <w:t>模糊規</w:t>
      </w:r>
      <w:proofErr w:type="gramStart"/>
      <w:r>
        <w:rPr>
          <w:rStyle w:val="tlid-translation"/>
          <w:rFonts w:hint="eastAsia"/>
        </w:rPr>
        <w:t>則</w:t>
      </w:r>
      <w:proofErr w:type="gramEnd"/>
      <w:r w:rsidRPr="00AD5BEF">
        <w:rPr>
          <w:rStyle w:val="tlid-translation"/>
        </w:rPr>
        <w:sym w:font="Wingdings" w:char="F0E0"/>
      </w:r>
      <w:r>
        <w:rPr>
          <w:rStyle w:val="tlid-translation"/>
        </w:rPr>
        <w:t>get feedback</w:t>
      </w:r>
      <w:r>
        <w:rPr>
          <w:rStyle w:val="tlid-translation"/>
          <w:rFonts w:hint="eastAsia"/>
        </w:rPr>
        <w:t xml:space="preserve"> </w:t>
      </w:r>
      <w:r w:rsidRPr="00AD5BEF">
        <w:rPr>
          <w:rStyle w:val="tlid-translation"/>
        </w:rPr>
        <w:sym w:font="Wingdings" w:char="F0E0"/>
      </w:r>
      <w:r>
        <w:rPr>
          <w:rStyle w:val="tlid-translation"/>
          <w:rFonts w:hint="eastAsia"/>
        </w:rPr>
        <w:t>完善規則</w:t>
      </w:r>
    </w:p>
    <w:p w:rsidR="00AD5BEF" w:rsidRDefault="00106050" w:rsidP="000720CA">
      <w:pPr>
        <w:rPr>
          <w:rStyle w:val="tlid-translation"/>
        </w:rPr>
      </w:pPr>
      <w:r w:rsidRPr="00106050">
        <w:rPr>
          <w:rStyle w:val="tlid-translation"/>
          <w:b/>
        </w:rPr>
        <w:t xml:space="preserve">Deep learning </w:t>
      </w:r>
      <w:r w:rsidRPr="00106050">
        <w:rPr>
          <w:rStyle w:val="tlid-translation"/>
        </w:rPr>
        <w:t>process that employs specialized algorithms to model and study complex dataset; the method is also used to establish relationships among data and datasets.</w:t>
      </w:r>
    </w:p>
    <w:p w:rsidR="00AD5BEF" w:rsidRDefault="00106050" w:rsidP="000720CA">
      <w:pPr>
        <w:rPr>
          <w:rStyle w:val="tlid-translation"/>
        </w:rPr>
      </w:pPr>
      <w:r>
        <w:rPr>
          <w:rStyle w:val="tlid-translation"/>
          <w:rFonts w:hint="eastAsia"/>
        </w:rPr>
        <w:t>深度學習，採用專門的演算法來建模和研究複雜的數據集</w:t>
      </w:r>
      <w:r w:rsidR="00C913FD">
        <w:rPr>
          <w:rStyle w:val="tlid-translation"/>
          <w:rFonts w:hint="eastAsia"/>
        </w:rPr>
        <w:t>，</w:t>
      </w:r>
      <w:r w:rsidR="000F0D2D">
        <w:rPr>
          <w:rStyle w:val="tlid-translation"/>
          <w:rFonts w:hint="eastAsia"/>
        </w:rPr>
        <w:t>也</w:t>
      </w:r>
      <w:r>
        <w:rPr>
          <w:rStyle w:val="tlid-translation"/>
          <w:rFonts w:hint="eastAsia"/>
        </w:rPr>
        <w:t>用於建立數據和數據集之間的關係</w:t>
      </w:r>
    </w:p>
    <w:p w:rsidR="00AD5BEF" w:rsidRPr="00106050" w:rsidRDefault="00C913FD" w:rsidP="000720CA">
      <w:pPr>
        <w:rPr>
          <w:rStyle w:val="tlid-translation"/>
        </w:rPr>
      </w:pPr>
      <w:r w:rsidRPr="00C913FD">
        <w:rPr>
          <w:rStyle w:val="tlid-translation"/>
        </w:rPr>
        <w:sym w:font="Wingdings" w:char="F0E0"/>
      </w:r>
      <w:r w:rsidR="00106050">
        <w:rPr>
          <w:rStyle w:val="tlid-translation"/>
          <w:rFonts w:hint="eastAsia"/>
        </w:rPr>
        <w:t>建立結構、理解概念</w:t>
      </w:r>
    </w:p>
    <w:p w:rsidR="00106050" w:rsidRDefault="00106050">
      <w:pPr>
        <w:widowControl/>
        <w:rPr>
          <w:rStyle w:val="tlid-translation"/>
        </w:rPr>
      </w:pPr>
    </w:p>
    <w:p w:rsidR="00AD5BEF" w:rsidRDefault="00106050" w:rsidP="000720CA">
      <w:r w:rsidRPr="00106050">
        <w:rPr>
          <w:b/>
        </w:rPr>
        <w:t xml:space="preserve">Genetic algorithm </w:t>
      </w:r>
      <w:r w:rsidRPr="00106050">
        <w:t>is an AI system that mimics the evolutionary, survival-of-the-fittest process to generate increasingly better solutions to problem.</w:t>
      </w:r>
    </w:p>
    <w:p w:rsidR="00106050" w:rsidRDefault="00106050" w:rsidP="000720CA">
      <w:pPr>
        <w:rPr>
          <w:rStyle w:val="tlid-translation"/>
        </w:rPr>
      </w:pPr>
      <w:r>
        <w:rPr>
          <w:rStyle w:val="tlid-translation"/>
          <w:rFonts w:hint="eastAsia"/>
        </w:rPr>
        <w:t>遺傳算法是一種</w:t>
      </w:r>
      <w:r>
        <w:rPr>
          <w:rStyle w:val="tlid-translation"/>
          <w:rFonts w:hint="eastAsia"/>
        </w:rPr>
        <w:t>AI</w:t>
      </w:r>
      <w:r>
        <w:rPr>
          <w:rStyle w:val="tlid-translation"/>
          <w:rFonts w:hint="eastAsia"/>
        </w:rPr>
        <w:t>系統，它模仿進化過程中的適者生存過程，以生成越來越好的問題解決方案</w:t>
      </w:r>
    </w:p>
    <w:p w:rsidR="00106050" w:rsidRDefault="00106050" w:rsidP="000720CA">
      <w:pPr>
        <w:rPr>
          <w:rStyle w:val="tlid-translation"/>
        </w:rPr>
      </w:pPr>
    </w:p>
    <w:p w:rsidR="00106050" w:rsidRDefault="00106050" w:rsidP="000720CA">
      <w:r w:rsidRPr="00106050">
        <w:rPr>
          <w:b/>
        </w:rPr>
        <w:t>Intelligent agent</w:t>
      </w:r>
      <w:r w:rsidRPr="00106050">
        <w:t xml:space="preserve"> is a special-purpose,</w:t>
      </w:r>
      <w:r w:rsidRPr="00106050">
        <w:rPr>
          <w:u w:val="single"/>
        </w:rPr>
        <w:t xml:space="preserve"> knowledge-based</w:t>
      </w:r>
      <w:r w:rsidRPr="00106050">
        <w:t xml:space="preserve"> information system that accomplish specific tasks on behalf of its users.</w:t>
      </w:r>
    </w:p>
    <w:p w:rsidR="00106050" w:rsidRDefault="00106050" w:rsidP="000720CA">
      <w:r>
        <w:rPr>
          <w:rFonts w:hint="eastAsia"/>
        </w:rPr>
        <w:t>特定目的、替某個人完成特定任務</w:t>
      </w:r>
    </w:p>
    <w:p w:rsidR="00C913FD" w:rsidRDefault="00C913FD">
      <w:pPr>
        <w:widowControl/>
      </w:pPr>
      <w:r>
        <w:br w:type="page"/>
      </w:r>
    </w:p>
    <w:p w:rsidR="00A72D80" w:rsidRDefault="00A72D80" w:rsidP="000720CA">
      <w:r w:rsidRPr="00A72D80">
        <w:rPr>
          <w:b/>
        </w:rPr>
        <w:lastRenderedPageBreak/>
        <w:t>Virtual reality</w:t>
      </w:r>
      <w:r>
        <w:rPr>
          <w:rFonts w:hint="eastAsia"/>
          <w:b/>
        </w:rPr>
        <w:t xml:space="preserve"> (VR)</w:t>
      </w:r>
      <w:r w:rsidRPr="00A72D80">
        <w:t xml:space="preserve"> is a computer-simulated environment that can be a simulation of the real world or an imaginary world.</w:t>
      </w:r>
    </w:p>
    <w:p w:rsidR="00A72D80" w:rsidRDefault="00A72D80" w:rsidP="000720CA">
      <w:r>
        <w:rPr>
          <w:rStyle w:val="tlid-translation"/>
          <w:rFonts w:hint="eastAsia"/>
        </w:rPr>
        <w:t>虛擬現實是電腦模擬的環境，可以模擬現實世界或虛構世界</w:t>
      </w:r>
    </w:p>
    <w:p w:rsidR="00A72D80" w:rsidRDefault="00A72D80" w:rsidP="000720CA">
      <w:r w:rsidRPr="00A72D80">
        <w:rPr>
          <w:rFonts w:hint="eastAsia"/>
          <w:b/>
        </w:rPr>
        <w:t>A</w:t>
      </w:r>
      <w:r w:rsidRPr="00A72D80">
        <w:rPr>
          <w:b/>
        </w:rPr>
        <w:t>ugmented reality</w:t>
      </w:r>
      <w:r>
        <w:rPr>
          <w:rFonts w:hint="eastAsia"/>
          <w:b/>
        </w:rPr>
        <w:t xml:space="preserve"> (AR)</w:t>
      </w:r>
      <w:r w:rsidRPr="00A72D80">
        <w:t xml:space="preserve"> viewing of the physical world with computer-generate</w:t>
      </w:r>
      <w:r>
        <w:t>d layers of information added to</w:t>
      </w:r>
      <w:r w:rsidRPr="00A72D80">
        <w:t xml:space="preserve"> it.</w:t>
      </w:r>
    </w:p>
    <w:p w:rsidR="00A72D80" w:rsidRDefault="00A72D80" w:rsidP="000720CA">
      <w:r>
        <w:rPr>
          <w:rStyle w:val="tlid-translation"/>
          <w:rFonts w:hint="eastAsia"/>
        </w:rPr>
        <w:t>擴充實境，通過添加電腦生成的</w:t>
      </w:r>
      <w:r w:rsidR="00A471F5">
        <w:rPr>
          <w:rStyle w:val="tlid-translation"/>
          <w:rFonts w:hint="eastAsia"/>
        </w:rPr>
        <w:t>訊</w:t>
      </w:r>
      <w:r>
        <w:rPr>
          <w:rStyle w:val="tlid-translation"/>
          <w:rFonts w:hint="eastAsia"/>
        </w:rPr>
        <w:t>息層來增強對現實世界的現實觀看</w:t>
      </w:r>
    </w:p>
    <w:p w:rsidR="00A72D80" w:rsidRDefault="00A72D80" w:rsidP="000720CA"/>
    <w:p w:rsidR="00A72D80" w:rsidRDefault="00CD5BFB" w:rsidP="000720CA">
      <w:r w:rsidRPr="00CD5BFB">
        <w:rPr>
          <w:b/>
        </w:rPr>
        <w:t>Customer-facing processes</w:t>
      </w:r>
      <w:r w:rsidRPr="00CD5BFB">
        <w:t xml:space="preserve">, </w:t>
      </w:r>
      <w:r w:rsidRPr="00CD5BFB">
        <w:rPr>
          <w:u w:val="single"/>
        </w:rPr>
        <w:t xml:space="preserve">result in a product </w:t>
      </w:r>
      <w:r w:rsidRPr="00CD5BFB">
        <w:t>or service received by an organization's external customer.</w:t>
      </w:r>
    </w:p>
    <w:p w:rsidR="00A72D80" w:rsidRDefault="00CD5BFB" w:rsidP="000720CA">
      <w:r>
        <w:rPr>
          <w:rStyle w:val="tlid-translation"/>
          <w:rFonts w:hint="eastAsia"/>
        </w:rPr>
        <w:t>顧客導向流程，客戶收到產品或服務</w:t>
      </w:r>
    </w:p>
    <w:p w:rsidR="00A72D80" w:rsidRDefault="00CD5BFB" w:rsidP="000720CA">
      <w:r w:rsidRPr="00CD5BFB">
        <w:rPr>
          <w:b/>
        </w:rPr>
        <w:t>Business-facing processes</w:t>
      </w:r>
      <w:r w:rsidRPr="00CD5BFB">
        <w:t>,</w:t>
      </w:r>
      <w:r>
        <w:rPr>
          <w:rFonts w:hint="eastAsia"/>
        </w:rPr>
        <w:t xml:space="preserve"> </w:t>
      </w:r>
      <w:r w:rsidRPr="00CD5BFB">
        <w:t>invisible to the external customer but essential to the effective management of the business</w:t>
      </w:r>
    </w:p>
    <w:p w:rsidR="00A72D80" w:rsidRDefault="00CD5BFB" w:rsidP="000720CA">
      <w:pPr>
        <w:rPr>
          <w:rStyle w:val="tlid-translation"/>
        </w:rPr>
      </w:pPr>
      <w:r>
        <w:rPr>
          <w:rFonts w:hint="eastAsia"/>
        </w:rPr>
        <w:t>業務導向流程，</w:t>
      </w:r>
      <w:r>
        <w:rPr>
          <w:rStyle w:val="tlid-translation"/>
          <w:rFonts w:hint="eastAsia"/>
        </w:rPr>
        <w:t>客戶看不見，但對業務的有效管理至關重要</w:t>
      </w:r>
    </w:p>
    <w:p w:rsidR="001B3D77" w:rsidRDefault="001B3D77" w:rsidP="000720CA">
      <w:pPr>
        <w:rPr>
          <w:rStyle w:val="tlid-translation"/>
        </w:rPr>
      </w:pPr>
    </w:p>
    <w:p w:rsidR="001B3D77" w:rsidRDefault="001B3D77" w:rsidP="000720CA">
      <w:pPr>
        <w:rPr>
          <w:rStyle w:val="tlid-translation"/>
        </w:rPr>
      </w:pPr>
      <w:r w:rsidRPr="001B3D77">
        <w:rPr>
          <w:rStyle w:val="tlid-translation"/>
          <w:rFonts w:hint="eastAsia"/>
          <w:b/>
        </w:rPr>
        <w:t>B</w:t>
      </w:r>
      <w:r w:rsidRPr="001B3D77">
        <w:rPr>
          <w:rStyle w:val="tlid-translation"/>
          <w:b/>
        </w:rPr>
        <w:t>usiness process modeling</w:t>
      </w:r>
      <w:r w:rsidRPr="001B3D77">
        <w:rPr>
          <w:rStyle w:val="tlid-translation"/>
        </w:rPr>
        <w:t>, the activity of creating a detailed flowchart or process map of a work process that shows its inputs, tasks, and activities in a structured sequence.</w:t>
      </w:r>
    </w:p>
    <w:p w:rsidR="001B3D77" w:rsidRDefault="001B3D77" w:rsidP="000720CA">
      <w:pPr>
        <w:rPr>
          <w:rStyle w:val="tlid-translation"/>
        </w:rPr>
      </w:pPr>
      <w:r>
        <w:rPr>
          <w:rStyle w:val="tlid-translation"/>
          <w:rFonts w:hint="eastAsia"/>
        </w:rPr>
        <w:t>業務流程建模，即創建工作流程的詳細流程圖，以結構化順序顯示其輸入，任務和活動</w:t>
      </w:r>
    </w:p>
    <w:p w:rsidR="001B3D77" w:rsidRDefault="001B3D77" w:rsidP="000720CA">
      <w:pPr>
        <w:rPr>
          <w:rStyle w:val="tlid-translation"/>
        </w:rPr>
      </w:pPr>
      <w:r w:rsidRPr="001B3D77">
        <w:rPr>
          <w:rStyle w:val="tlid-translation"/>
          <w:rFonts w:hint="eastAsia"/>
          <w:b/>
        </w:rPr>
        <w:t>B</w:t>
      </w:r>
      <w:r w:rsidRPr="001B3D77">
        <w:rPr>
          <w:rStyle w:val="tlid-translation"/>
          <w:b/>
        </w:rPr>
        <w:t>usiness process model</w:t>
      </w:r>
      <w:r w:rsidRPr="001B3D77">
        <w:rPr>
          <w:rStyle w:val="tlid-translation"/>
        </w:rPr>
        <w:t>, graphic description of a process, showing the sequence of process tasks, which developed for a specific purpose</w:t>
      </w:r>
    </w:p>
    <w:p w:rsidR="001B3D77" w:rsidRDefault="001B3D77" w:rsidP="000720CA">
      <w:pPr>
        <w:rPr>
          <w:rStyle w:val="tlid-translation"/>
        </w:rPr>
      </w:pPr>
      <w:r>
        <w:rPr>
          <w:rStyle w:val="tlid-translation"/>
          <w:rFonts w:hint="eastAsia"/>
        </w:rPr>
        <w:t>業務流程模型，流程的圖形描述，顯示流程任務的順序，這些流程是為特定目的而開發的</w:t>
      </w:r>
    </w:p>
    <w:p w:rsidR="001B3D77" w:rsidRDefault="001B3D77" w:rsidP="001B3D77">
      <w:pPr>
        <w:rPr>
          <w:rStyle w:val="tlid-translation"/>
        </w:rPr>
      </w:pPr>
      <w:r>
        <w:rPr>
          <w:rStyle w:val="tlid-translation"/>
          <w:rFonts w:hint="eastAsia"/>
        </w:rPr>
        <w:t>比較：</w:t>
      </w:r>
      <w:r w:rsidRPr="001B3D77">
        <w:rPr>
          <w:rStyle w:val="tlid-translation"/>
        </w:rPr>
        <w:t>As-Is</w:t>
      </w:r>
      <w:r>
        <w:rPr>
          <w:rStyle w:val="tlid-translation"/>
          <w:rFonts w:hint="eastAsia"/>
        </w:rPr>
        <w:t>(</w:t>
      </w:r>
      <w:r>
        <w:rPr>
          <w:rStyle w:val="tlid-translation"/>
          <w:rFonts w:hint="eastAsia"/>
        </w:rPr>
        <w:t>原樣</w:t>
      </w:r>
      <w:r>
        <w:rPr>
          <w:rStyle w:val="tlid-translation"/>
          <w:rFonts w:hint="eastAsia"/>
        </w:rPr>
        <w:t>)</w:t>
      </w:r>
      <w:r w:rsidRPr="001B3D77">
        <w:rPr>
          <w:rStyle w:val="tlid-translation"/>
        </w:rPr>
        <w:sym w:font="Wingdings" w:char="F0E0"/>
      </w:r>
      <w:r w:rsidRPr="001B3D77">
        <w:rPr>
          <w:rStyle w:val="tlid-translation"/>
        </w:rPr>
        <w:t>To-Be</w:t>
      </w:r>
      <w:r>
        <w:rPr>
          <w:rStyle w:val="tlid-translation"/>
        </w:rPr>
        <w:t>(</w:t>
      </w:r>
      <w:r>
        <w:rPr>
          <w:rStyle w:val="tlid-translation"/>
          <w:rFonts w:hint="eastAsia"/>
        </w:rPr>
        <w:t>改造後</w:t>
      </w:r>
      <w:r>
        <w:rPr>
          <w:rStyle w:val="tlid-translation"/>
        </w:rPr>
        <w:t>)</w:t>
      </w:r>
    </w:p>
    <w:p w:rsidR="001B3D77" w:rsidRDefault="001B3D77" w:rsidP="000720CA"/>
    <w:p w:rsidR="001B3D77" w:rsidRDefault="001B3D77" w:rsidP="000720CA">
      <w:r w:rsidRPr="001B3D77">
        <w:rPr>
          <w:rFonts w:hint="eastAsia"/>
          <w:b/>
        </w:rPr>
        <w:t>W</w:t>
      </w:r>
      <w:r w:rsidRPr="001B3D77">
        <w:rPr>
          <w:b/>
        </w:rPr>
        <w:t xml:space="preserve">orkflow </w:t>
      </w:r>
      <w:r w:rsidRPr="001B3D77">
        <w:t>includes the tasks, activities, and responsibilities required to execute each step in a business process.</w:t>
      </w:r>
    </w:p>
    <w:p w:rsidR="001B3D77" w:rsidRDefault="001B3D77" w:rsidP="001B3D77">
      <w:pPr>
        <w:rPr>
          <w:rStyle w:val="tlid-translation"/>
        </w:rPr>
      </w:pPr>
      <w:r>
        <w:rPr>
          <w:rStyle w:val="tlid-translation"/>
          <w:rFonts w:hint="eastAsia"/>
        </w:rPr>
        <w:t>工作流包括執行業務流程中每</w:t>
      </w:r>
      <w:proofErr w:type="gramStart"/>
      <w:r>
        <w:rPr>
          <w:rStyle w:val="tlid-translation"/>
          <w:rFonts w:hint="eastAsia"/>
        </w:rPr>
        <w:t>個</w:t>
      </w:r>
      <w:proofErr w:type="gramEnd"/>
      <w:r>
        <w:rPr>
          <w:rStyle w:val="tlid-translation"/>
          <w:rFonts w:hint="eastAsia"/>
        </w:rPr>
        <w:t>步驟所需的任務，活動和職責</w:t>
      </w:r>
    </w:p>
    <w:p w:rsidR="001B3D77" w:rsidRDefault="001B3D77" w:rsidP="001B3D77">
      <w:pPr>
        <w:rPr>
          <w:rStyle w:val="tlid-translation"/>
        </w:rPr>
      </w:pPr>
      <w:r w:rsidRPr="001B3D77">
        <w:rPr>
          <w:rStyle w:val="tlid-translation"/>
        </w:rPr>
        <w:sym w:font="Wingdings" w:char="F0E0"/>
      </w:r>
      <w:r>
        <w:rPr>
          <w:rStyle w:val="tlid-translation"/>
          <w:rFonts w:hint="eastAsia"/>
        </w:rPr>
        <w:t>明確的，之道如何運作</w:t>
      </w:r>
      <w:r w:rsidRPr="001B3D77">
        <w:rPr>
          <w:rStyle w:val="tlid-translation"/>
        </w:rPr>
        <w:sym w:font="Wingdings" w:char="F0E0"/>
      </w:r>
      <w:r>
        <w:rPr>
          <w:rStyle w:val="tlid-translation"/>
          <w:rFonts w:hint="eastAsia"/>
        </w:rPr>
        <w:t>規劃工作流</w:t>
      </w:r>
      <w:r>
        <w:rPr>
          <w:rStyle w:val="tlid-translation"/>
          <w:rFonts w:hint="eastAsia"/>
        </w:rPr>
        <w:t>(</w:t>
      </w:r>
      <w:r>
        <w:rPr>
          <w:rStyle w:val="tlid-translation"/>
        </w:rPr>
        <w:t>ex:</w:t>
      </w:r>
      <w:r>
        <w:rPr>
          <w:rStyle w:val="tlid-translation"/>
          <w:rFonts w:hint="eastAsia"/>
        </w:rPr>
        <w:t xml:space="preserve"> </w:t>
      </w:r>
      <w:r>
        <w:rPr>
          <w:rStyle w:val="tlid-translation"/>
          <w:rFonts w:hint="eastAsia"/>
        </w:rPr>
        <w:t>請假流程</w:t>
      </w:r>
      <w:r>
        <w:rPr>
          <w:rStyle w:val="tlid-translation"/>
          <w:rFonts w:hint="eastAsia"/>
        </w:rPr>
        <w:t>)</w:t>
      </w:r>
    </w:p>
    <w:p w:rsidR="001B3D77" w:rsidRDefault="001B3D77" w:rsidP="000720CA">
      <w:r w:rsidRPr="001B3D77">
        <w:rPr>
          <w:rFonts w:hint="eastAsia"/>
          <w:b/>
        </w:rPr>
        <w:t>W</w:t>
      </w:r>
      <w:r w:rsidRPr="001B3D77">
        <w:rPr>
          <w:b/>
        </w:rPr>
        <w:t xml:space="preserve">orkflow control systems </w:t>
      </w:r>
      <w:r w:rsidRPr="001B3D77">
        <w:t>monitor process to ensure tasks, activities, and responsibilities are executed as specified.</w:t>
      </w:r>
    </w:p>
    <w:p w:rsidR="001B3D77" w:rsidRDefault="001B3D77" w:rsidP="000720CA">
      <w:r>
        <w:rPr>
          <w:rStyle w:val="tlid-translation"/>
          <w:rFonts w:hint="eastAsia"/>
        </w:rPr>
        <w:t>工作流控制系統監視過程以確保按規定執行任務，活動和職責</w:t>
      </w:r>
    </w:p>
    <w:p w:rsidR="001B3D77" w:rsidRDefault="001B3D77" w:rsidP="000720CA"/>
    <w:p w:rsidR="00005F13" w:rsidRPr="00005F13" w:rsidRDefault="00005F13" w:rsidP="000720CA">
      <w:pPr>
        <w:rPr>
          <w:b/>
        </w:rPr>
      </w:pPr>
      <w:r w:rsidRPr="00005F13">
        <w:rPr>
          <w:b/>
        </w:rPr>
        <w:t xml:space="preserve">Operational business processes </w:t>
      </w:r>
      <w:proofErr w:type="gramStart"/>
      <w:r>
        <w:rPr>
          <w:b/>
        </w:rPr>
        <w:t>–</w:t>
      </w:r>
      <w:proofErr w:type="gramEnd"/>
      <w:r w:rsidRPr="00005F13">
        <w:rPr>
          <w:b/>
        </w:rPr>
        <w:t xml:space="preserve"> automation</w:t>
      </w:r>
      <w:r>
        <w:rPr>
          <w:rFonts w:hint="eastAsia"/>
          <w:b/>
        </w:rPr>
        <w:t xml:space="preserve"> </w:t>
      </w:r>
      <w:r>
        <w:rPr>
          <w:rFonts w:hint="eastAsia"/>
          <w:b/>
        </w:rPr>
        <w:t>企業流程自動化</w:t>
      </w:r>
    </w:p>
    <w:p w:rsidR="001B3D77" w:rsidRDefault="001B3D77" w:rsidP="000720CA">
      <w:r w:rsidRPr="001B3D77">
        <w:rPr>
          <w:b/>
        </w:rPr>
        <w:t>Operational business processes</w:t>
      </w:r>
      <w:r w:rsidRPr="001B3D77">
        <w:t xml:space="preserve"> are static, routine, daily business processes such as stocking inventory checking out customers, or daily opening and closing process.</w:t>
      </w:r>
    </w:p>
    <w:p w:rsidR="001B3D77" w:rsidRDefault="001B3D77" w:rsidP="000720CA">
      <w:r>
        <w:rPr>
          <w:rStyle w:val="tlid-translation"/>
          <w:rFonts w:hint="eastAsia"/>
        </w:rPr>
        <w:t>運營業務流程是靜態的，日常的，日常業務流程</w:t>
      </w:r>
    </w:p>
    <w:p w:rsidR="001B3D77" w:rsidRDefault="005D5565" w:rsidP="000720CA">
      <w:r w:rsidRPr="005D5565">
        <w:rPr>
          <w:b/>
        </w:rPr>
        <w:t>Operationalized analytics</w:t>
      </w:r>
      <w:r w:rsidRPr="005D5565">
        <w:t xml:space="preserve"> makes analytics part of a business process.</w:t>
      </w:r>
    </w:p>
    <w:p w:rsidR="005D5565" w:rsidRDefault="005D5565" w:rsidP="000720CA">
      <w:r>
        <w:rPr>
          <w:rStyle w:val="tlid-translation"/>
          <w:rFonts w:hint="eastAsia"/>
        </w:rPr>
        <w:t>運營分析，使分析成為業務流程的一部分</w:t>
      </w:r>
    </w:p>
    <w:p w:rsidR="005D5565" w:rsidRDefault="00005F13" w:rsidP="000720CA">
      <w:r w:rsidRPr="00005F13">
        <w:rPr>
          <w:b/>
        </w:rPr>
        <w:t xml:space="preserve">Business process improvement </w:t>
      </w:r>
      <w:r w:rsidRPr="00005F13">
        <w:t>attempts to understand and measure the current process and make performance improvements accordingly.</w:t>
      </w:r>
    </w:p>
    <w:p w:rsidR="005D5565" w:rsidRDefault="00005F13" w:rsidP="000720CA">
      <w:r>
        <w:rPr>
          <w:rStyle w:val="tlid-translation"/>
          <w:rFonts w:hint="eastAsia"/>
        </w:rPr>
        <w:t>業務流程改進，試圖理解和衡量當前流程，並相應地進行性能改進</w:t>
      </w:r>
    </w:p>
    <w:p w:rsidR="005D5565" w:rsidRDefault="00005F13" w:rsidP="000720CA">
      <w:r w:rsidRPr="00005F13">
        <w:rPr>
          <w:b/>
        </w:rPr>
        <w:t>Automation</w:t>
      </w:r>
      <w:r w:rsidRPr="00005F13">
        <w:t>, process of computerizing manual task.</w:t>
      </w:r>
    </w:p>
    <w:p w:rsidR="00C913FD" w:rsidRDefault="00005F1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自動化，將手動任務電腦</w:t>
      </w:r>
      <w:r w:rsidRPr="00005F13">
        <w:rPr>
          <w:rFonts w:ascii="新細明體" w:eastAsia="新細明體" w:hAnsi="新細明體" w:cs="新細明體" w:hint="eastAsia"/>
          <w:kern w:val="0"/>
          <w:szCs w:val="24"/>
        </w:rPr>
        <w:t>化的過程</w:t>
      </w:r>
      <w:r w:rsidR="00C913FD">
        <w:rPr>
          <w:rFonts w:ascii="新細明體" w:eastAsia="新細明體" w:hAnsi="新細明體" w:cs="新細明體"/>
          <w:kern w:val="0"/>
          <w:szCs w:val="24"/>
        </w:rPr>
        <w:br w:type="page"/>
      </w:r>
    </w:p>
    <w:p w:rsidR="00005F13" w:rsidRPr="00005F13" w:rsidRDefault="00005F13" w:rsidP="000720CA">
      <w:pPr>
        <w:rPr>
          <w:b/>
        </w:rPr>
      </w:pPr>
      <w:r w:rsidRPr="00005F13">
        <w:rPr>
          <w:b/>
        </w:rPr>
        <w:lastRenderedPageBreak/>
        <w:t xml:space="preserve">Managerial business processes-streamlining </w:t>
      </w:r>
      <w:r w:rsidRPr="00005F13">
        <w:rPr>
          <w:rFonts w:hint="eastAsia"/>
          <w:b/>
        </w:rPr>
        <w:t>業務流程精簡化</w:t>
      </w:r>
    </w:p>
    <w:p w:rsidR="005D5565" w:rsidRPr="00005F13" w:rsidRDefault="00005F13" w:rsidP="000720CA">
      <w:r w:rsidRPr="00005F13">
        <w:rPr>
          <w:rFonts w:hint="eastAsia"/>
          <w:b/>
        </w:rPr>
        <w:t>M</w:t>
      </w:r>
      <w:r w:rsidRPr="00005F13">
        <w:rPr>
          <w:b/>
        </w:rPr>
        <w:t>anagerial business processes</w:t>
      </w:r>
      <w:r w:rsidRPr="00005F13">
        <w:t>, semi</w:t>
      </w:r>
      <w:r>
        <w:rPr>
          <w:rFonts w:hint="eastAsia"/>
        </w:rPr>
        <w:t xml:space="preserve"> </w:t>
      </w:r>
      <w:r w:rsidRPr="00005F13">
        <w:t>dynamic, semi</w:t>
      </w:r>
      <w:r>
        <w:rPr>
          <w:rFonts w:hint="eastAsia"/>
        </w:rPr>
        <w:t xml:space="preserve"> </w:t>
      </w:r>
      <w:r w:rsidRPr="00005F13">
        <w:t>routine, monthly business process improvement.</w:t>
      </w:r>
    </w:p>
    <w:p w:rsidR="005D5565" w:rsidRDefault="00005F13" w:rsidP="000720CA">
      <w:r>
        <w:rPr>
          <w:rStyle w:val="tlid-translation"/>
          <w:rFonts w:hint="eastAsia"/>
        </w:rPr>
        <w:t>管理業務流程，半動態，半常規，每月業務流程改進</w:t>
      </w:r>
    </w:p>
    <w:p w:rsidR="005D5565" w:rsidRDefault="00005F13" w:rsidP="000720CA">
      <w:r w:rsidRPr="00005F13">
        <w:rPr>
          <w:b/>
        </w:rPr>
        <w:t>Streamlining</w:t>
      </w:r>
      <w:r w:rsidRPr="00005F13">
        <w:t xml:space="preserve"> improves business process efficiencies by simplifying or eliminating unnecessary steps.</w:t>
      </w:r>
    </w:p>
    <w:p w:rsidR="005D5565" w:rsidRDefault="00005F13" w:rsidP="000720CA">
      <w:pPr>
        <w:rPr>
          <w:rStyle w:val="tlid-translation"/>
        </w:rPr>
      </w:pPr>
      <w:r>
        <w:rPr>
          <w:rStyle w:val="tlid-translation"/>
          <w:rFonts w:hint="eastAsia"/>
        </w:rPr>
        <w:t>簡化通過簡化或消除不必要的步驟來提高業務流程效率</w:t>
      </w:r>
    </w:p>
    <w:p w:rsidR="00005F13" w:rsidRPr="00005F13" w:rsidRDefault="00005F13" w:rsidP="000720CA">
      <w:pPr>
        <w:rPr>
          <w:rStyle w:val="tlid-translation"/>
        </w:rPr>
      </w:pPr>
      <w:r w:rsidRPr="00005F13">
        <w:rPr>
          <w:rStyle w:val="tlid-translation"/>
          <w:b/>
        </w:rPr>
        <w:t>Bottlenecks</w:t>
      </w:r>
      <w:r w:rsidRPr="00005F13">
        <w:rPr>
          <w:rStyle w:val="tlid-translation"/>
        </w:rPr>
        <w:t>, when resources reach full capacity and cannot handle any additional demands.</w:t>
      </w:r>
    </w:p>
    <w:p w:rsidR="00005F13" w:rsidRDefault="00005F13" w:rsidP="000720CA">
      <w:pPr>
        <w:rPr>
          <w:rStyle w:val="tlid-translation"/>
        </w:rPr>
      </w:pPr>
      <w:r>
        <w:rPr>
          <w:rStyle w:val="tlid-translation"/>
          <w:rFonts w:hint="eastAsia"/>
        </w:rPr>
        <w:t>瓶頸，當資源達到最大容量並且無法處理任何其他需求時</w:t>
      </w:r>
      <w:r>
        <w:rPr>
          <w:rStyle w:val="tlid-translation"/>
          <w:rFonts w:hint="eastAsia"/>
        </w:rPr>
        <w:t>(</w:t>
      </w:r>
      <w:r>
        <w:rPr>
          <w:rStyle w:val="tlid-translation"/>
          <w:rFonts w:hint="eastAsia"/>
        </w:rPr>
        <w:t>產能已最高</w:t>
      </w:r>
      <w:r>
        <w:rPr>
          <w:rStyle w:val="tlid-translation"/>
          <w:rFonts w:hint="eastAsia"/>
        </w:rPr>
        <w:t>)</w:t>
      </w:r>
      <w:bookmarkStart w:id="0" w:name="_GoBack"/>
      <w:bookmarkEnd w:id="0"/>
    </w:p>
    <w:p w:rsidR="00005F13" w:rsidRPr="00005F13" w:rsidRDefault="00005F13" w:rsidP="000720CA">
      <w:pPr>
        <w:rPr>
          <w:rStyle w:val="tlid-translation"/>
        </w:rPr>
      </w:pPr>
      <w:r w:rsidRPr="00005F13">
        <w:rPr>
          <w:rStyle w:val="tlid-translation"/>
          <w:b/>
        </w:rPr>
        <w:t>Redundancy,</w:t>
      </w:r>
      <w:r w:rsidRPr="00005F13">
        <w:rPr>
          <w:rStyle w:val="tlid-translation"/>
        </w:rPr>
        <w:t xml:space="preserve"> when a task is unnecessarily repeated.</w:t>
      </w:r>
    </w:p>
    <w:p w:rsidR="00005F13" w:rsidRDefault="00005F13" w:rsidP="000720CA">
      <w:pPr>
        <w:rPr>
          <w:rStyle w:val="tlid-translation"/>
        </w:rPr>
      </w:pPr>
      <w:r>
        <w:rPr>
          <w:rStyle w:val="tlid-translation"/>
          <w:rFonts w:hint="eastAsia"/>
        </w:rPr>
        <w:t>冗餘，不必要地重複執行任務</w:t>
      </w:r>
    </w:p>
    <w:p w:rsidR="00AE7BD4" w:rsidRPr="00AE7BD4" w:rsidRDefault="00AE7BD4" w:rsidP="000720CA">
      <w:pPr>
        <w:rPr>
          <w:rStyle w:val="tlid-translation"/>
          <w:b/>
        </w:rPr>
      </w:pPr>
      <w:r w:rsidRPr="00AE7BD4">
        <w:rPr>
          <w:rStyle w:val="tlid-translation"/>
          <w:rFonts w:hint="eastAsia"/>
          <w:b/>
        </w:rPr>
        <w:t>品質管理</w:t>
      </w:r>
      <w:r w:rsidRPr="00AE7BD4">
        <w:rPr>
          <w:rStyle w:val="tlid-translation"/>
          <w:b/>
        </w:rPr>
        <w:sym w:font="Wingdings" w:char="F0E0"/>
      </w:r>
      <w:r w:rsidRPr="00AE7BD4">
        <w:rPr>
          <w:rStyle w:val="tlid-translation"/>
          <w:rFonts w:hint="eastAsia"/>
          <w:b/>
        </w:rPr>
        <w:t>聆聽顧客心聲</w:t>
      </w:r>
    </w:p>
    <w:p w:rsidR="00005F13" w:rsidRDefault="00005F13" w:rsidP="000720CA">
      <w:pPr>
        <w:rPr>
          <w:rStyle w:val="tlid-translation"/>
        </w:rPr>
      </w:pPr>
    </w:p>
    <w:p w:rsidR="00005F13" w:rsidRPr="00AE7BD4" w:rsidRDefault="00AE7BD4" w:rsidP="000720CA">
      <w:pPr>
        <w:rPr>
          <w:rStyle w:val="tlid-translation"/>
          <w:b/>
        </w:rPr>
      </w:pPr>
      <w:r w:rsidRPr="00AE7BD4">
        <w:rPr>
          <w:rStyle w:val="tlid-translation"/>
          <w:b/>
        </w:rPr>
        <w:t>Strategic business process reengineering</w:t>
      </w:r>
      <w:r>
        <w:rPr>
          <w:rStyle w:val="tlid-translation"/>
          <w:rFonts w:hint="eastAsia"/>
          <w:b/>
        </w:rPr>
        <w:t xml:space="preserve"> </w:t>
      </w:r>
      <w:r>
        <w:rPr>
          <w:rStyle w:val="tlid-translation"/>
          <w:rFonts w:hint="eastAsia"/>
          <w:b/>
        </w:rPr>
        <w:t>業務流程再造</w:t>
      </w:r>
    </w:p>
    <w:p w:rsidR="00005F13" w:rsidRDefault="00AE7BD4" w:rsidP="000720CA">
      <w:pPr>
        <w:rPr>
          <w:rStyle w:val="tlid-translation"/>
        </w:rPr>
      </w:pPr>
      <w:r w:rsidRPr="00AE7BD4">
        <w:rPr>
          <w:rStyle w:val="tlid-translation"/>
          <w:rFonts w:hint="eastAsia"/>
          <w:b/>
        </w:rPr>
        <w:t>B</w:t>
      </w:r>
      <w:r w:rsidRPr="00AE7BD4">
        <w:rPr>
          <w:rStyle w:val="tlid-translation"/>
          <w:b/>
        </w:rPr>
        <w:t>usiness process reengineering</w:t>
      </w:r>
      <w:r>
        <w:rPr>
          <w:rStyle w:val="tlid-translation"/>
          <w:rFonts w:hint="eastAsia"/>
          <w:b/>
        </w:rPr>
        <w:t xml:space="preserve"> </w:t>
      </w:r>
      <w:r w:rsidRPr="00AE7BD4">
        <w:rPr>
          <w:rStyle w:val="tlid-translation"/>
          <w:b/>
        </w:rPr>
        <w:t>(BPR)</w:t>
      </w:r>
      <w:r w:rsidRPr="00AE7BD4">
        <w:rPr>
          <w:rStyle w:val="tlid-translation"/>
        </w:rPr>
        <w:t>, analysis and redesign of workflow within and between enterprises.</w:t>
      </w:r>
    </w:p>
    <w:p w:rsidR="00005F13" w:rsidRPr="00AD5BEF" w:rsidRDefault="00AE7BD4" w:rsidP="000720CA">
      <w:r>
        <w:rPr>
          <w:rStyle w:val="tlid-translation"/>
          <w:rFonts w:hint="eastAsia"/>
        </w:rPr>
        <w:t>企業內部和企業之間的業務流程再造（</w:t>
      </w:r>
      <w:r>
        <w:rPr>
          <w:rStyle w:val="tlid-translation"/>
          <w:rFonts w:hint="eastAsia"/>
        </w:rPr>
        <w:t>BPR</w:t>
      </w:r>
      <w:r>
        <w:rPr>
          <w:rStyle w:val="tlid-translation"/>
          <w:rFonts w:hint="eastAsia"/>
        </w:rPr>
        <w:t>），工作流分析和重新設計</w:t>
      </w:r>
    </w:p>
    <w:sectPr w:rsidR="00005F13" w:rsidRPr="00AD5BEF" w:rsidSect="000F0D2D">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EDA" w:rsidRDefault="00A21EDA" w:rsidP="000F0D2D">
      <w:r>
        <w:separator/>
      </w:r>
    </w:p>
  </w:endnote>
  <w:endnote w:type="continuationSeparator" w:id="0">
    <w:p w:rsidR="00A21EDA" w:rsidRDefault="00A21EDA" w:rsidP="000F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EDA" w:rsidRDefault="00A21EDA" w:rsidP="000F0D2D">
      <w:r>
        <w:separator/>
      </w:r>
    </w:p>
  </w:footnote>
  <w:footnote w:type="continuationSeparator" w:id="0">
    <w:p w:rsidR="00A21EDA" w:rsidRDefault="00A21EDA" w:rsidP="000F0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D2D" w:rsidRDefault="000F0D2D" w:rsidP="000F0D2D">
    <w:pPr>
      <w:pStyle w:val="a4"/>
      <w:jc w:val="right"/>
    </w:pPr>
    <w:r>
      <w:rPr>
        <w:rFonts w:hint="eastAsia"/>
      </w:rPr>
      <w:t>Ch2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E51AD"/>
    <w:multiLevelType w:val="hybridMultilevel"/>
    <w:tmpl w:val="2056F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C393839"/>
    <w:multiLevelType w:val="hybridMultilevel"/>
    <w:tmpl w:val="13E6DB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DB7A79"/>
    <w:multiLevelType w:val="hybridMultilevel"/>
    <w:tmpl w:val="826CCF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E756EAE"/>
    <w:multiLevelType w:val="hybridMultilevel"/>
    <w:tmpl w:val="ABD215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A31367"/>
    <w:multiLevelType w:val="hybridMultilevel"/>
    <w:tmpl w:val="02CED1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522F96"/>
    <w:multiLevelType w:val="hybridMultilevel"/>
    <w:tmpl w:val="8B129C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3FC75B0"/>
    <w:multiLevelType w:val="hybridMultilevel"/>
    <w:tmpl w:val="847ACAB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5C"/>
    <w:rsid w:val="00005F13"/>
    <w:rsid w:val="000720CA"/>
    <w:rsid w:val="000F0D2D"/>
    <w:rsid w:val="00106050"/>
    <w:rsid w:val="001309ED"/>
    <w:rsid w:val="001B3D77"/>
    <w:rsid w:val="002B5489"/>
    <w:rsid w:val="003C2D16"/>
    <w:rsid w:val="003E78FA"/>
    <w:rsid w:val="003F62B2"/>
    <w:rsid w:val="004D12F3"/>
    <w:rsid w:val="004F27F6"/>
    <w:rsid w:val="005B7F5C"/>
    <w:rsid w:val="005D5565"/>
    <w:rsid w:val="00637E44"/>
    <w:rsid w:val="00650AA0"/>
    <w:rsid w:val="00675E40"/>
    <w:rsid w:val="006C4DDB"/>
    <w:rsid w:val="006D5A00"/>
    <w:rsid w:val="0076167F"/>
    <w:rsid w:val="008367DE"/>
    <w:rsid w:val="009F3E74"/>
    <w:rsid w:val="00A21C78"/>
    <w:rsid w:val="00A21EDA"/>
    <w:rsid w:val="00A22D52"/>
    <w:rsid w:val="00A471F5"/>
    <w:rsid w:val="00A72D80"/>
    <w:rsid w:val="00AD5BEF"/>
    <w:rsid w:val="00AE7BD4"/>
    <w:rsid w:val="00B130BA"/>
    <w:rsid w:val="00B90C98"/>
    <w:rsid w:val="00BC33B1"/>
    <w:rsid w:val="00C41673"/>
    <w:rsid w:val="00C913FD"/>
    <w:rsid w:val="00CB5C1B"/>
    <w:rsid w:val="00CD5BFB"/>
    <w:rsid w:val="00D17D04"/>
    <w:rsid w:val="00D415ED"/>
    <w:rsid w:val="00D5654E"/>
    <w:rsid w:val="00E43E7C"/>
    <w:rsid w:val="00F02912"/>
    <w:rsid w:val="00F16E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EBB9D-7825-463C-9979-BBD5A3F3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5B7F5C"/>
  </w:style>
  <w:style w:type="paragraph" w:styleId="a3">
    <w:name w:val="List Paragraph"/>
    <w:basedOn w:val="a"/>
    <w:uiPriority w:val="34"/>
    <w:qFormat/>
    <w:rsid w:val="000720CA"/>
    <w:pPr>
      <w:ind w:leftChars="200" w:left="480"/>
    </w:pPr>
  </w:style>
  <w:style w:type="paragraph" w:styleId="a4">
    <w:name w:val="header"/>
    <w:basedOn w:val="a"/>
    <w:link w:val="a5"/>
    <w:uiPriority w:val="99"/>
    <w:unhideWhenUsed/>
    <w:rsid w:val="000F0D2D"/>
    <w:pPr>
      <w:tabs>
        <w:tab w:val="center" w:pos="4153"/>
        <w:tab w:val="right" w:pos="8306"/>
      </w:tabs>
      <w:snapToGrid w:val="0"/>
    </w:pPr>
    <w:rPr>
      <w:sz w:val="20"/>
      <w:szCs w:val="20"/>
    </w:rPr>
  </w:style>
  <w:style w:type="character" w:customStyle="1" w:styleId="a5">
    <w:name w:val="頁首 字元"/>
    <w:basedOn w:val="a0"/>
    <w:link w:val="a4"/>
    <w:uiPriority w:val="99"/>
    <w:rsid w:val="000F0D2D"/>
    <w:rPr>
      <w:sz w:val="20"/>
      <w:szCs w:val="20"/>
    </w:rPr>
  </w:style>
  <w:style w:type="paragraph" w:styleId="a6">
    <w:name w:val="footer"/>
    <w:basedOn w:val="a"/>
    <w:link w:val="a7"/>
    <w:uiPriority w:val="99"/>
    <w:unhideWhenUsed/>
    <w:rsid w:val="000F0D2D"/>
    <w:pPr>
      <w:tabs>
        <w:tab w:val="center" w:pos="4153"/>
        <w:tab w:val="right" w:pos="8306"/>
      </w:tabs>
      <w:snapToGrid w:val="0"/>
    </w:pPr>
    <w:rPr>
      <w:sz w:val="20"/>
      <w:szCs w:val="20"/>
    </w:rPr>
  </w:style>
  <w:style w:type="character" w:customStyle="1" w:styleId="a7">
    <w:name w:val="頁尾 字元"/>
    <w:basedOn w:val="a0"/>
    <w:link w:val="a6"/>
    <w:uiPriority w:val="99"/>
    <w:rsid w:val="000F0D2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331">
      <w:bodyDiv w:val="1"/>
      <w:marLeft w:val="0"/>
      <w:marRight w:val="0"/>
      <w:marTop w:val="0"/>
      <w:marBottom w:val="0"/>
      <w:divBdr>
        <w:top w:val="none" w:sz="0" w:space="0" w:color="auto"/>
        <w:left w:val="none" w:sz="0" w:space="0" w:color="auto"/>
        <w:bottom w:val="none" w:sz="0" w:space="0" w:color="auto"/>
        <w:right w:val="none" w:sz="0" w:space="0" w:color="auto"/>
      </w:divBdr>
    </w:div>
    <w:div w:id="20788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8</cp:revision>
  <dcterms:created xsi:type="dcterms:W3CDTF">2019-11-05T04:26:00Z</dcterms:created>
  <dcterms:modified xsi:type="dcterms:W3CDTF">2019-11-07T00:06:00Z</dcterms:modified>
</cp:coreProperties>
</file>