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BD1" w:rsidRPr="00E00BD1" w:rsidRDefault="00E00BD1" w:rsidP="00E00BD1">
      <w:pPr>
        <w:jc w:val="center"/>
        <w:rPr>
          <w:rFonts w:hint="eastAsia"/>
          <w:b/>
        </w:rPr>
      </w:pPr>
      <w:r w:rsidRPr="00E00BD1">
        <w:rPr>
          <w:rFonts w:hint="eastAsia"/>
          <w:b/>
        </w:rPr>
        <w:t>希臘</w:t>
      </w:r>
      <w:r w:rsidRPr="00E00BD1">
        <w:rPr>
          <w:rFonts w:hint="eastAsia"/>
          <w:b/>
        </w:rPr>
        <w:t>文學與史學</w:t>
      </w:r>
      <w:r>
        <w:rPr>
          <w:rFonts w:hint="eastAsia"/>
          <w:b/>
        </w:rPr>
        <w:t>的特色</w:t>
      </w:r>
    </w:p>
    <w:p w:rsidR="00E00BD1" w:rsidRDefault="00E00BD1" w:rsidP="00E00BD1"/>
    <w:p w:rsidR="00E00BD1" w:rsidRDefault="00E00BD1" w:rsidP="00E00BD1">
      <w:pPr>
        <w:jc w:val="distribute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荷馬的作品伊里亞德（</w:t>
      </w:r>
      <w:r>
        <w:rPr>
          <w:rFonts w:hint="eastAsia"/>
        </w:rPr>
        <w:t>Iliad</w:t>
      </w:r>
      <w:r>
        <w:rPr>
          <w:rFonts w:hint="eastAsia"/>
        </w:rPr>
        <w:t>）與奧德賽（</w:t>
      </w:r>
      <w:r>
        <w:rPr>
          <w:rFonts w:hint="eastAsia"/>
        </w:rPr>
        <w:t>Odyssey</w:t>
      </w:r>
      <w:r>
        <w:rPr>
          <w:rFonts w:hint="eastAsia"/>
        </w:rPr>
        <w:t>）被視為西方</w:t>
      </w:r>
    </w:p>
    <w:p w:rsidR="00E00BD1" w:rsidRDefault="00E00BD1" w:rsidP="00E00BD1">
      <w:pPr>
        <w:jc w:val="distribute"/>
        <w:rPr>
          <w:rFonts w:hint="eastAsia"/>
        </w:rPr>
      </w:pPr>
      <w:r>
        <w:rPr>
          <w:rFonts w:hint="eastAsia"/>
        </w:rPr>
        <w:t>史詩作品的典範，其內容豐富精采。伊里亞德與奧德賽這兩部史詩，</w:t>
      </w:r>
    </w:p>
    <w:p w:rsidR="00E00BD1" w:rsidRDefault="00E00BD1" w:rsidP="00E00BD1">
      <w:pPr>
        <w:jc w:val="distribute"/>
        <w:rPr>
          <w:rFonts w:hint="eastAsia"/>
        </w:rPr>
      </w:pPr>
      <w:r>
        <w:rPr>
          <w:rFonts w:hint="eastAsia"/>
        </w:rPr>
        <w:t>可謂為古希臘口述文學之始，主要內容描述「特洛伊戰爭」的過程，</w:t>
      </w:r>
    </w:p>
    <w:p w:rsidR="00E00BD1" w:rsidRDefault="00E00BD1" w:rsidP="00E00BD1">
      <w:pPr>
        <w:jc w:val="distribute"/>
        <w:rPr>
          <w:rFonts w:hint="eastAsia"/>
        </w:rPr>
      </w:pPr>
      <w:r>
        <w:rPr>
          <w:rFonts w:hint="eastAsia"/>
        </w:rPr>
        <w:t>以及戰爭結束後英雄奧德賽返鄉的故事。</w:t>
      </w:r>
      <w:r>
        <w:rPr>
          <w:rFonts w:hint="eastAsia"/>
        </w:rPr>
        <w:t xml:space="preserve">  </w:t>
      </w:r>
      <w:r>
        <w:rPr>
          <w:rFonts w:hint="eastAsia"/>
        </w:rPr>
        <w:t>透過長篇口述的方式，生</w:t>
      </w:r>
    </w:p>
    <w:p w:rsidR="00E00BD1" w:rsidRDefault="00E00BD1" w:rsidP="00E00BD1">
      <w:pPr>
        <w:rPr>
          <w:rFonts w:hint="eastAsia"/>
        </w:rPr>
      </w:pPr>
      <w:r>
        <w:rPr>
          <w:rFonts w:hint="eastAsia"/>
        </w:rPr>
        <w:t>動描繪出西元前</w:t>
      </w:r>
      <w:r>
        <w:rPr>
          <w:rFonts w:hint="eastAsia"/>
        </w:rPr>
        <w:t>11</w:t>
      </w:r>
      <w:r>
        <w:rPr>
          <w:rFonts w:hint="eastAsia"/>
        </w:rPr>
        <w:t>世紀至</w:t>
      </w:r>
      <w:r>
        <w:rPr>
          <w:rFonts w:hint="eastAsia"/>
        </w:rPr>
        <w:t>9</w:t>
      </w:r>
      <w:r>
        <w:rPr>
          <w:rFonts w:hint="eastAsia"/>
        </w:rPr>
        <w:t>世紀邁錫尼文明的面貌。</w:t>
      </w:r>
    </w:p>
    <w:p w:rsidR="00E00BD1" w:rsidRDefault="00E00BD1" w:rsidP="00E00BD1">
      <w:pPr>
        <w:jc w:val="distribute"/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r>
        <w:rPr>
          <w:rFonts w:hint="eastAsia"/>
        </w:rPr>
        <w:t>有「西方史學之父」稱號的西羅多德（</w:t>
      </w:r>
      <w:r>
        <w:rPr>
          <w:rFonts w:hint="eastAsia"/>
        </w:rPr>
        <w:t>Herodotus 484</w:t>
      </w:r>
      <w:r>
        <w:rPr>
          <w:rFonts w:hint="eastAsia"/>
        </w:rPr>
        <w:t>～</w:t>
      </w:r>
      <w:r>
        <w:rPr>
          <w:rFonts w:hint="eastAsia"/>
        </w:rPr>
        <w:t>420B.C.</w:t>
      </w:r>
    </w:p>
    <w:p w:rsidR="00E00BD1" w:rsidRDefault="00E00BD1" w:rsidP="00E00BD1">
      <w:pPr>
        <w:jc w:val="distribute"/>
        <w:rPr>
          <w:rFonts w:hint="eastAsia"/>
        </w:rPr>
      </w:pPr>
      <w:r>
        <w:rPr>
          <w:rFonts w:hint="eastAsia"/>
        </w:rPr>
        <w:t>），著有「歷史」（</w:t>
      </w:r>
      <w:r>
        <w:rPr>
          <w:rFonts w:hint="eastAsia"/>
        </w:rPr>
        <w:t>The History</w:t>
      </w:r>
      <w:r>
        <w:rPr>
          <w:rFonts w:hint="eastAsia"/>
        </w:rPr>
        <w:t>）一書，這是西方第一部長篇歷史之作</w:t>
      </w:r>
    </w:p>
    <w:p w:rsidR="00E00BD1" w:rsidRDefault="00E00BD1" w:rsidP="00E00BD1">
      <w:pPr>
        <w:jc w:val="distribute"/>
        <w:rPr>
          <w:rFonts w:hint="eastAsia"/>
        </w:rPr>
      </w:pPr>
      <w:r>
        <w:rPr>
          <w:rFonts w:hint="eastAsia"/>
        </w:rPr>
        <w:t>，其內容以波希戰爭的過程為主軸，以廣泛的取材與理性的精神撰寫</w:t>
      </w:r>
    </w:p>
    <w:p w:rsidR="00E00BD1" w:rsidRDefault="00E00BD1" w:rsidP="00E00BD1">
      <w:pPr>
        <w:jc w:val="distribute"/>
        <w:rPr>
          <w:rFonts w:hint="eastAsia"/>
        </w:rPr>
      </w:pPr>
      <w:r>
        <w:rPr>
          <w:rFonts w:hint="eastAsia"/>
        </w:rPr>
        <w:t>此書。至於，修斯提底斯（</w:t>
      </w:r>
      <w:r>
        <w:rPr>
          <w:rFonts w:hint="eastAsia"/>
        </w:rPr>
        <w:t>Thucydides 460</w:t>
      </w:r>
      <w:r>
        <w:rPr>
          <w:rFonts w:hint="eastAsia"/>
        </w:rPr>
        <w:t>～</w:t>
      </w:r>
      <w:r>
        <w:rPr>
          <w:rFonts w:hint="eastAsia"/>
        </w:rPr>
        <w:t>404B.C.</w:t>
      </w:r>
      <w:r>
        <w:rPr>
          <w:rFonts w:hint="eastAsia"/>
        </w:rPr>
        <w:t>）的「伯羅奔尼</w:t>
      </w:r>
    </w:p>
    <w:p w:rsidR="00E00BD1" w:rsidRDefault="00E00BD1" w:rsidP="00E00BD1">
      <w:pPr>
        <w:jc w:val="distribute"/>
        <w:rPr>
          <w:rFonts w:hint="eastAsia"/>
        </w:rPr>
      </w:pPr>
      <w:r>
        <w:rPr>
          <w:rFonts w:hint="eastAsia"/>
        </w:rPr>
        <w:t>撒戰爭史」，則是以嚴謹的考證與詳實的因果分析，描述希臘城邦之</w:t>
      </w:r>
    </w:p>
    <w:bookmarkEnd w:id="0"/>
    <w:p w:rsidR="00390BDF" w:rsidRDefault="00E00BD1" w:rsidP="00E00BD1">
      <w:r>
        <w:rPr>
          <w:rFonts w:hint="eastAsia"/>
        </w:rPr>
        <w:t>間的內戰情形。</w:t>
      </w:r>
    </w:p>
    <w:sectPr w:rsidR="00390BDF" w:rsidSect="00E00BD1">
      <w:pgSz w:w="11906" w:h="16838" w:code="9"/>
      <w:pgMar w:top="1418" w:right="1418" w:bottom="1418" w:left="1418" w:header="851" w:footer="992" w:gutter="0"/>
      <w:cols w:space="425"/>
      <w:docGrid w:type="linesAndChars" w:linePitch="466" w:charSpace="127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672" w:rsidRDefault="007B4672" w:rsidP="00E00BD1">
      <w:r>
        <w:separator/>
      </w:r>
    </w:p>
  </w:endnote>
  <w:endnote w:type="continuationSeparator" w:id="0">
    <w:p w:rsidR="007B4672" w:rsidRDefault="007B4672" w:rsidP="00E00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672" w:rsidRDefault="007B4672" w:rsidP="00E00BD1">
      <w:r>
        <w:separator/>
      </w:r>
    </w:p>
  </w:footnote>
  <w:footnote w:type="continuationSeparator" w:id="0">
    <w:p w:rsidR="007B4672" w:rsidRDefault="007B4672" w:rsidP="00E00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51"/>
  <w:drawingGridVerticalSpacing w:val="23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D0"/>
    <w:rsid w:val="00390BDF"/>
    <w:rsid w:val="005C69D0"/>
    <w:rsid w:val="007B4672"/>
    <w:rsid w:val="00E0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8EA93"/>
  <w15:chartTrackingRefBased/>
  <w15:docId w15:val="{ED261E47-788A-49EA-A7DA-DB3D9DD0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B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0B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0B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0B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2017-10-25T07:08:00Z</dcterms:created>
  <dcterms:modified xsi:type="dcterms:W3CDTF">2017-10-25T07:10:00Z</dcterms:modified>
</cp:coreProperties>
</file>