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B23" w:rsidRDefault="000C5B23"/>
    <w:p w:rsidR="007D33CE" w:rsidRPr="007D33CE" w:rsidRDefault="007D33CE" w:rsidP="007D33CE">
      <w:pPr>
        <w:jc w:val="center"/>
        <w:rPr>
          <w:b/>
          <w:sz w:val="28"/>
          <w:szCs w:val="28"/>
        </w:rPr>
      </w:pPr>
      <w:r w:rsidRPr="007D33CE">
        <w:rPr>
          <w:rFonts w:hint="eastAsia"/>
          <w:b/>
          <w:sz w:val="28"/>
          <w:szCs w:val="28"/>
        </w:rPr>
        <w:t>姓氏演變的原因</w:t>
      </w:r>
    </w:p>
    <w:p w:rsidR="007D33CE" w:rsidRDefault="007D33CE">
      <w:pPr>
        <w:rPr>
          <w:rFonts w:hint="eastAsia"/>
        </w:rPr>
      </w:pPr>
    </w:p>
    <w:p w:rsidR="007D33CE" w:rsidRDefault="007D33CE" w:rsidP="007D33CE">
      <w:pPr>
        <w:tabs>
          <w:tab w:val="left" w:pos="0"/>
        </w:tabs>
        <w:ind w:leftChars="-61" w:left="-146" w:right="-340" w:firstLineChars="100" w:firstLine="240"/>
        <w:jc w:val="both"/>
        <w:rPr>
          <w:rFonts w:ascii="細明體" w:eastAsia="細明體" w:hAnsi="Times New Roman" w:cs="Times New Roman"/>
          <w:szCs w:val="20"/>
        </w:rPr>
      </w:pPr>
      <w:r>
        <w:rPr>
          <w:rFonts w:ascii="細明體" w:eastAsia="細明體" w:hAnsi="Times New Roman" w:cs="Times New Roman" w:hint="eastAsia"/>
          <w:szCs w:val="20"/>
        </w:rPr>
        <w:t>1</w:t>
      </w:r>
      <w:r w:rsidRPr="007D33CE">
        <w:rPr>
          <w:rFonts w:ascii="細明體" w:eastAsia="細明體" w:hAnsi="Times New Roman" w:cs="Times New Roman" w:hint="eastAsia"/>
          <w:szCs w:val="20"/>
        </w:rPr>
        <w:t>.避諱：</w:t>
      </w:r>
      <w:r w:rsidRPr="007D33CE">
        <w:rPr>
          <w:rFonts w:ascii="細明體" w:eastAsia="細明體" w:hAnsi="Times New Roman" w:cs="Times New Roman" w:hint="eastAsia"/>
          <w:b/>
          <w:szCs w:val="20"/>
        </w:rPr>
        <w:t>籍氏</w:t>
      </w:r>
      <w:r w:rsidRPr="007D33CE">
        <w:rPr>
          <w:rFonts w:ascii="細明體" w:eastAsia="細明體" w:hAnsi="Times New Roman" w:cs="Times New Roman" w:hint="eastAsia"/>
          <w:szCs w:val="20"/>
        </w:rPr>
        <w:t>避羽諱改為席氏；</w:t>
      </w:r>
      <w:r w:rsidRPr="007D33CE">
        <w:rPr>
          <w:rFonts w:ascii="細明體" w:eastAsia="細明體" w:hAnsi="Times New Roman" w:cs="Times New Roman" w:hint="eastAsia"/>
          <w:b/>
          <w:szCs w:val="20"/>
        </w:rPr>
        <w:t>啖氏</w:t>
      </w:r>
      <w:r w:rsidRPr="007D33CE">
        <w:rPr>
          <w:rFonts w:ascii="細明體" w:eastAsia="細明體" w:hAnsi="Times New Roman" w:cs="Times New Roman" w:hint="eastAsia"/>
          <w:szCs w:val="20"/>
        </w:rPr>
        <w:t>避唐武宗諱改為澹氏；晉時</w:t>
      </w:r>
      <w:r w:rsidRPr="007D33CE">
        <w:rPr>
          <w:rFonts w:ascii="細明體" w:eastAsia="細明體" w:hAnsi="Times New Roman" w:cs="Times New Roman" w:hint="eastAsia"/>
          <w:b/>
          <w:szCs w:val="20"/>
        </w:rPr>
        <w:t>師氏</w:t>
      </w:r>
      <w:r w:rsidRPr="007D33CE">
        <w:rPr>
          <w:rFonts w:ascii="細明體" w:eastAsia="細明體" w:hAnsi="Times New Roman" w:cs="Times New Roman" w:hint="eastAsia"/>
          <w:szCs w:val="20"/>
        </w:rPr>
        <w:t>避晉景帝司</w:t>
      </w:r>
    </w:p>
    <w:p w:rsidR="007D33CE" w:rsidRPr="007D33CE" w:rsidRDefault="007D33CE" w:rsidP="007D33CE">
      <w:pPr>
        <w:tabs>
          <w:tab w:val="left" w:pos="0"/>
        </w:tabs>
        <w:ind w:leftChars="-61" w:left="-146" w:right="-340" w:firstLineChars="100" w:firstLine="240"/>
        <w:jc w:val="both"/>
        <w:rPr>
          <w:rFonts w:ascii="細明體" w:eastAsia="細明體" w:hAnsi="Times New Roman" w:cs="Times New Roman" w:hint="eastAsia"/>
          <w:szCs w:val="20"/>
        </w:rPr>
      </w:pPr>
      <w:r>
        <w:rPr>
          <w:rFonts w:ascii="細明體" w:eastAsia="細明體" w:hAnsi="Times New Roman" w:cs="Times New Roman" w:hint="eastAsia"/>
          <w:szCs w:val="20"/>
        </w:rPr>
        <w:t xml:space="preserve">  </w:t>
      </w:r>
      <w:r w:rsidRPr="007D33CE">
        <w:rPr>
          <w:rFonts w:ascii="細明體" w:eastAsia="細明體" w:hAnsi="Times New Roman" w:cs="Times New Roman" w:hint="eastAsia"/>
          <w:szCs w:val="20"/>
        </w:rPr>
        <w:t>馬師諱，改為帥氏；宋初</w:t>
      </w:r>
      <w:r w:rsidRPr="007D33CE">
        <w:rPr>
          <w:rFonts w:ascii="細明體" w:eastAsia="細明體" w:hAnsi="Times New Roman" w:cs="Times New Roman" w:hint="eastAsia"/>
          <w:b/>
          <w:szCs w:val="20"/>
        </w:rPr>
        <w:t>匡氏</w:t>
      </w:r>
      <w:r w:rsidRPr="007D33CE">
        <w:rPr>
          <w:rFonts w:ascii="細明體" w:eastAsia="細明體" w:hAnsi="Times New Roman" w:cs="Times New Roman" w:hint="eastAsia"/>
          <w:szCs w:val="20"/>
        </w:rPr>
        <w:t>避太祖諱，改為主氏，後又改為康氏。</w:t>
      </w:r>
    </w:p>
    <w:p w:rsidR="007D33CE" w:rsidRPr="007D33CE" w:rsidRDefault="007D33CE" w:rsidP="007D33CE">
      <w:pPr>
        <w:tabs>
          <w:tab w:val="left" w:pos="0"/>
        </w:tabs>
        <w:ind w:leftChars="-61" w:left="-146" w:right="-340" w:firstLineChars="100" w:firstLine="240"/>
        <w:jc w:val="both"/>
        <w:rPr>
          <w:rFonts w:ascii="細明體" w:eastAsia="細明體" w:hAnsi="Times New Roman" w:cs="Times New Roman" w:hint="eastAsia"/>
          <w:szCs w:val="20"/>
        </w:rPr>
      </w:pPr>
      <w:r>
        <w:rPr>
          <w:rFonts w:ascii="細明體" w:eastAsia="細明體" w:hAnsi="Times New Roman" w:cs="Times New Roman" w:hint="eastAsia"/>
          <w:szCs w:val="20"/>
        </w:rPr>
        <w:t>2</w:t>
      </w:r>
      <w:r w:rsidRPr="007D33CE">
        <w:rPr>
          <w:rFonts w:ascii="細明體" w:eastAsia="細明體" w:hAnsi="Times New Roman" w:cs="Times New Roman" w:hint="eastAsia"/>
          <w:szCs w:val="20"/>
        </w:rPr>
        <w:t>.音訛：</w:t>
      </w:r>
      <w:r w:rsidRPr="007D33CE">
        <w:rPr>
          <w:rFonts w:ascii="細明體" w:eastAsia="細明體" w:hAnsi="Times New Roman" w:cs="Times New Roman" w:hint="eastAsia"/>
          <w:b/>
          <w:szCs w:val="20"/>
        </w:rPr>
        <w:t>陳氏</w:t>
      </w:r>
      <w:r w:rsidRPr="007D33CE">
        <w:rPr>
          <w:rFonts w:ascii="細明體" w:eastAsia="細明體" w:hAnsi="Times New Roman" w:cs="Times New Roman" w:hint="eastAsia"/>
          <w:szCs w:val="20"/>
        </w:rPr>
        <w:t>為田氏，</w:t>
      </w:r>
      <w:r w:rsidRPr="007D33CE">
        <w:rPr>
          <w:rFonts w:ascii="細明體" w:eastAsia="細明體" w:hAnsi="Times New Roman" w:cs="Times New Roman" w:hint="eastAsia"/>
          <w:b/>
          <w:szCs w:val="20"/>
        </w:rPr>
        <w:t>韓氏</w:t>
      </w:r>
      <w:r w:rsidRPr="007D33CE">
        <w:rPr>
          <w:rFonts w:ascii="細明體" w:eastAsia="細明體" w:hAnsi="Times New Roman" w:cs="Times New Roman" w:hint="eastAsia"/>
          <w:szCs w:val="20"/>
        </w:rPr>
        <w:t>為何氏，</w:t>
      </w:r>
      <w:r w:rsidRPr="007D33CE">
        <w:rPr>
          <w:rFonts w:ascii="細明體" w:eastAsia="細明體" w:hAnsi="Times New Roman" w:cs="Times New Roman" w:hint="eastAsia"/>
          <w:b/>
          <w:szCs w:val="20"/>
        </w:rPr>
        <w:t>莘氏</w:t>
      </w:r>
      <w:r w:rsidRPr="007D33CE">
        <w:rPr>
          <w:rFonts w:ascii="細明體" w:eastAsia="細明體" w:hAnsi="Times New Roman" w:cs="Times New Roman" w:hint="eastAsia"/>
          <w:szCs w:val="20"/>
        </w:rPr>
        <w:t>為辛氏，</w:t>
      </w:r>
      <w:r w:rsidRPr="007D33CE">
        <w:rPr>
          <w:rFonts w:ascii="細明體" w:eastAsia="細明體" w:hAnsi="Times New Roman" w:cs="Times New Roman" w:hint="eastAsia"/>
          <w:b/>
          <w:szCs w:val="20"/>
        </w:rPr>
        <w:t>歐氏</w:t>
      </w:r>
      <w:r w:rsidRPr="007D33CE">
        <w:rPr>
          <w:rFonts w:ascii="細明體" w:eastAsia="細明體" w:hAnsi="Times New Roman" w:cs="Times New Roman" w:hint="eastAsia"/>
          <w:szCs w:val="20"/>
        </w:rPr>
        <w:t>為區氏等。</w:t>
      </w:r>
    </w:p>
    <w:p w:rsidR="007D33CE" w:rsidRDefault="007D33CE" w:rsidP="007D33CE">
      <w:pPr>
        <w:tabs>
          <w:tab w:val="left" w:pos="0"/>
        </w:tabs>
        <w:ind w:leftChars="-61" w:left="-146" w:right="-340" w:firstLineChars="100" w:firstLine="240"/>
        <w:jc w:val="both"/>
        <w:rPr>
          <w:rFonts w:ascii="細明體" w:eastAsia="細明體" w:hAnsi="Times New Roman" w:cs="Times New Roman"/>
          <w:szCs w:val="20"/>
        </w:rPr>
      </w:pPr>
      <w:r>
        <w:rPr>
          <w:rFonts w:ascii="細明體" w:eastAsia="細明體" w:hAnsi="Times New Roman" w:cs="Times New Roman" w:hint="eastAsia"/>
          <w:szCs w:val="20"/>
        </w:rPr>
        <w:t>3</w:t>
      </w:r>
      <w:r w:rsidRPr="007D33CE">
        <w:rPr>
          <w:rFonts w:ascii="細明體" w:eastAsia="細明體" w:hAnsi="Times New Roman" w:cs="Times New Roman" w:hint="eastAsia"/>
          <w:szCs w:val="20"/>
        </w:rPr>
        <w:t>.省文：</w:t>
      </w:r>
      <w:r w:rsidRPr="007D33CE">
        <w:rPr>
          <w:rFonts w:ascii="細明體" w:eastAsia="細明體" w:hAnsi="Times New Roman" w:cs="Times New Roman" w:hint="eastAsia"/>
          <w:b/>
          <w:szCs w:val="20"/>
        </w:rPr>
        <w:t>鄣</w:t>
      </w:r>
      <w:r w:rsidRPr="007D33CE">
        <w:rPr>
          <w:rFonts w:ascii="細明體" w:eastAsia="細明體" w:hAnsi="Times New Roman" w:cs="Times New Roman" w:hint="eastAsia"/>
          <w:szCs w:val="20"/>
        </w:rPr>
        <w:t>之為章，</w:t>
      </w:r>
      <w:r w:rsidRPr="007D33CE">
        <w:rPr>
          <w:rFonts w:ascii="細明體" w:eastAsia="細明體" w:hAnsi="Times New Roman" w:cs="Times New Roman" w:hint="eastAsia"/>
          <w:b/>
          <w:szCs w:val="20"/>
        </w:rPr>
        <w:t>鄶</w:t>
      </w:r>
      <w:r w:rsidRPr="007D33CE">
        <w:rPr>
          <w:rFonts w:ascii="細明體" w:eastAsia="細明體" w:hAnsi="Times New Roman" w:cs="Times New Roman" w:hint="eastAsia"/>
          <w:szCs w:val="20"/>
        </w:rPr>
        <w:t>之為曾，</w:t>
      </w:r>
      <w:r w:rsidRPr="007D33CE">
        <w:rPr>
          <w:rFonts w:ascii="細明體" w:eastAsia="細明體" w:hAnsi="Times New Roman" w:cs="Times New Roman" w:hint="eastAsia"/>
          <w:b/>
          <w:szCs w:val="20"/>
        </w:rPr>
        <w:t>邾</w:t>
      </w:r>
      <w:r w:rsidRPr="007D33CE">
        <w:rPr>
          <w:rFonts w:ascii="細明體" w:eastAsia="細明體" w:hAnsi="Times New Roman" w:cs="Times New Roman" w:hint="eastAsia"/>
          <w:szCs w:val="20"/>
        </w:rPr>
        <w:t>之為朱，</w:t>
      </w:r>
      <w:r w:rsidRPr="007D33CE">
        <w:rPr>
          <w:rFonts w:ascii="細明體" w:eastAsia="細明體" w:hAnsi="Times New Roman" w:cs="Times New Roman" w:hint="eastAsia"/>
          <w:b/>
          <w:szCs w:val="20"/>
        </w:rPr>
        <w:t>橋</w:t>
      </w:r>
      <w:r w:rsidRPr="007D33CE">
        <w:rPr>
          <w:rFonts w:ascii="細明體" w:eastAsia="細明體" w:hAnsi="Times New Roman" w:cs="Times New Roman" w:hint="eastAsia"/>
          <w:szCs w:val="20"/>
        </w:rPr>
        <w:t>之去木為喬，</w:t>
      </w:r>
      <w:r w:rsidRPr="007D33CE">
        <w:rPr>
          <w:rFonts w:ascii="細明體" w:eastAsia="細明體" w:hAnsi="Times New Roman" w:cs="Times New Roman" w:hint="eastAsia"/>
          <w:b/>
          <w:szCs w:val="20"/>
        </w:rPr>
        <w:t>譚</w:t>
      </w:r>
      <w:r w:rsidRPr="007D33CE">
        <w:rPr>
          <w:rFonts w:ascii="細明體" w:eastAsia="細明體" w:hAnsi="Times New Roman" w:cs="Times New Roman" w:hint="eastAsia"/>
          <w:szCs w:val="20"/>
        </w:rPr>
        <w:t>之去言為覃，</w:t>
      </w:r>
      <w:r w:rsidRPr="007D33CE">
        <w:rPr>
          <w:rFonts w:ascii="細明體" w:eastAsia="細明體" w:hAnsi="Times New Roman" w:cs="Times New Roman" w:hint="eastAsia"/>
          <w:b/>
          <w:szCs w:val="20"/>
        </w:rPr>
        <w:t>幕</w:t>
      </w:r>
      <w:r w:rsidRPr="007D33CE">
        <w:rPr>
          <w:rFonts w:ascii="細明體" w:eastAsia="細明體" w:hAnsi="Times New Roman" w:cs="Times New Roman" w:hint="eastAsia"/>
          <w:szCs w:val="20"/>
        </w:rPr>
        <w:t>之</w:t>
      </w:r>
    </w:p>
    <w:p w:rsidR="007D33CE" w:rsidRPr="007D33CE" w:rsidRDefault="007D33CE" w:rsidP="007D33CE">
      <w:pPr>
        <w:tabs>
          <w:tab w:val="left" w:pos="0"/>
        </w:tabs>
        <w:ind w:leftChars="-61" w:left="-146" w:right="-340" w:firstLineChars="100" w:firstLine="240"/>
        <w:jc w:val="both"/>
        <w:rPr>
          <w:rFonts w:ascii="細明體" w:eastAsia="細明體" w:hAnsi="Times New Roman" w:cs="Times New Roman" w:hint="eastAsia"/>
          <w:szCs w:val="20"/>
        </w:rPr>
      </w:pPr>
      <w:r>
        <w:rPr>
          <w:rFonts w:ascii="細明體" w:eastAsia="細明體" w:hAnsi="Times New Roman" w:cs="Times New Roman" w:hint="eastAsia"/>
          <w:szCs w:val="20"/>
        </w:rPr>
        <w:t xml:space="preserve">  </w:t>
      </w:r>
      <w:r w:rsidRPr="007D33CE">
        <w:rPr>
          <w:rFonts w:ascii="細明體" w:eastAsia="細明體" w:hAnsi="Times New Roman" w:cs="Times New Roman" w:hint="eastAsia"/>
          <w:szCs w:val="20"/>
        </w:rPr>
        <w:t>去</w:t>
      </w:r>
      <w:bookmarkStart w:id="0" w:name="_GoBack"/>
      <w:bookmarkEnd w:id="0"/>
      <w:r w:rsidRPr="007D33CE">
        <w:rPr>
          <w:rFonts w:ascii="細明體" w:eastAsia="細明體" w:hAnsi="Times New Roman" w:cs="Times New Roman" w:hint="eastAsia"/>
          <w:szCs w:val="20"/>
        </w:rPr>
        <w:t>巾為莫等姓。</w:t>
      </w:r>
    </w:p>
    <w:p w:rsidR="007D33CE" w:rsidRPr="007D33CE" w:rsidRDefault="007D33CE" w:rsidP="007D33CE">
      <w:pPr>
        <w:tabs>
          <w:tab w:val="left" w:pos="0"/>
        </w:tabs>
        <w:ind w:leftChars="-61" w:left="-146" w:right="-340" w:firstLineChars="100" w:firstLine="240"/>
        <w:jc w:val="both"/>
        <w:rPr>
          <w:rFonts w:ascii="細明體" w:eastAsia="細明體" w:hAnsi="Times New Roman" w:cs="Times New Roman" w:hint="eastAsia"/>
          <w:b/>
          <w:szCs w:val="20"/>
        </w:rPr>
      </w:pPr>
      <w:r>
        <w:rPr>
          <w:rFonts w:ascii="細明體" w:eastAsia="細明體" w:hAnsi="Times New Roman" w:cs="Times New Roman" w:hint="eastAsia"/>
          <w:szCs w:val="20"/>
        </w:rPr>
        <w:t>4</w:t>
      </w:r>
      <w:r w:rsidRPr="007D33CE">
        <w:rPr>
          <w:rFonts w:ascii="細明體" w:eastAsia="細明體" w:hAnsi="Times New Roman" w:cs="Times New Roman" w:hint="eastAsia"/>
          <w:szCs w:val="20"/>
        </w:rPr>
        <w:t>.省言：</w:t>
      </w:r>
      <w:r w:rsidRPr="007D33CE">
        <w:rPr>
          <w:rFonts w:ascii="細明體" w:eastAsia="細明體" w:hAnsi="Times New Roman" w:cs="Times New Roman" w:hint="eastAsia"/>
          <w:b/>
          <w:szCs w:val="20"/>
        </w:rPr>
        <w:t>盧蒲</w:t>
      </w:r>
      <w:r w:rsidRPr="007D33CE">
        <w:rPr>
          <w:rFonts w:ascii="細明體" w:eastAsia="細明體" w:hAnsi="Times New Roman" w:cs="Times New Roman" w:hint="eastAsia"/>
          <w:szCs w:val="20"/>
        </w:rPr>
        <w:t>之為盧，</w:t>
      </w:r>
      <w:r w:rsidRPr="007D33CE">
        <w:rPr>
          <w:rFonts w:ascii="細明體" w:eastAsia="細明體" w:hAnsi="Times New Roman" w:cs="Times New Roman" w:hint="eastAsia"/>
          <w:b/>
          <w:szCs w:val="20"/>
        </w:rPr>
        <w:t>聞丘</w:t>
      </w:r>
      <w:r w:rsidRPr="007D33CE">
        <w:rPr>
          <w:rFonts w:ascii="細明體" w:eastAsia="細明體" w:hAnsi="Times New Roman" w:cs="Times New Roman" w:hint="eastAsia"/>
          <w:szCs w:val="20"/>
        </w:rPr>
        <w:t>之為聞，</w:t>
      </w:r>
      <w:r w:rsidRPr="007D33CE">
        <w:rPr>
          <w:rFonts w:ascii="細明體" w:eastAsia="細明體" w:hAnsi="Times New Roman" w:cs="Times New Roman" w:hint="eastAsia"/>
          <w:b/>
          <w:szCs w:val="20"/>
        </w:rPr>
        <w:t>馬服</w:t>
      </w:r>
      <w:r w:rsidRPr="007D33CE">
        <w:rPr>
          <w:rFonts w:ascii="細明體" w:eastAsia="細明體" w:hAnsi="Times New Roman" w:cs="Times New Roman" w:hint="eastAsia"/>
          <w:szCs w:val="20"/>
        </w:rPr>
        <w:t>之為馬，</w:t>
      </w:r>
      <w:r w:rsidRPr="007D33CE">
        <w:rPr>
          <w:rFonts w:ascii="細明體" w:eastAsia="細明體" w:hAnsi="Times New Roman" w:cs="Times New Roman" w:hint="eastAsia"/>
          <w:b/>
          <w:szCs w:val="20"/>
        </w:rPr>
        <w:t>褚師</w:t>
      </w:r>
      <w:r w:rsidRPr="007D33CE">
        <w:rPr>
          <w:rFonts w:ascii="細明體" w:eastAsia="細明體" w:hAnsi="Times New Roman" w:cs="Times New Roman" w:hint="eastAsia"/>
          <w:szCs w:val="20"/>
        </w:rPr>
        <w:t>之為褚，</w:t>
      </w:r>
      <w:r w:rsidRPr="007D33CE">
        <w:rPr>
          <w:rFonts w:ascii="細明體" w:eastAsia="細明體" w:hAnsi="Times New Roman" w:cs="Times New Roman" w:hint="eastAsia"/>
          <w:b/>
          <w:szCs w:val="20"/>
        </w:rPr>
        <w:t>司寇</w:t>
      </w:r>
      <w:r w:rsidRPr="007D33CE">
        <w:rPr>
          <w:rFonts w:ascii="細明體" w:eastAsia="細明體" w:hAnsi="Times New Roman" w:cs="Times New Roman" w:hint="eastAsia"/>
          <w:szCs w:val="20"/>
        </w:rPr>
        <w:t>之為寇，</w:t>
      </w:r>
      <w:r w:rsidRPr="007D33CE">
        <w:rPr>
          <w:rFonts w:ascii="細明體" w:eastAsia="細明體" w:hAnsi="Times New Roman" w:cs="Times New Roman" w:hint="eastAsia"/>
          <w:b/>
          <w:szCs w:val="20"/>
        </w:rPr>
        <w:t>段</w:t>
      </w:r>
    </w:p>
    <w:p w:rsidR="007D33CE" w:rsidRPr="007D33CE" w:rsidRDefault="007D33CE" w:rsidP="007D33CE">
      <w:pPr>
        <w:tabs>
          <w:tab w:val="left" w:pos="0"/>
        </w:tabs>
        <w:ind w:leftChars="-61" w:left="-146" w:right="-340" w:firstLineChars="200" w:firstLine="480"/>
        <w:jc w:val="both"/>
        <w:rPr>
          <w:rFonts w:ascii="細明體" w:eastAsia="細明體" w:hAnsi="Times New Roman" w:cs="Times New Roman" w:hint="eastAsia"/>
          <w:szCs w:val="20"/>
        </w:rPr>
      </w:pPr>
      <w:r w:rsidRPr="007D33CE">
        <w:rPr>
          <w:rFonts w:ascii="細明體" w:eastAsia="細明體" w:hAnsi="Times New Roman" w:cs="Times New Roman" w:hint="eastAsia"/>
          <w:b/>
          <w:szCs w:val="20"/>
        </w:rPr>
        <w:t>于</w:t>
      </w:r>
      <w:r w:rsidRPr="007D33CE">
        <w:rPr>
          <w:rFonts w:ascii="細明體" w:eastAsia="細明體" w:hAnsi="Times New Roman" w:cs="Times New Roman" w:hint="eastAsia"/>
          <w:szCs w:val="20"/>
        </w:rPr>
        <w:t>之為段等姓。</w:t>
      </w:r>
    </w:p>
    <w:p w:rsidR="007D33CE" w:rsidRPr="007D33CE" w:rsidRDefault="007D33CE" w:rsidP="007D33CE">
      <w:pPr>
        <w:tabs>
          <w:tab w:val="left" w:pos="0"/>
        </w:tabs>
        <w:ind w:leftChars="-61" w:left="-146" w:right="-340" w:firstLineChars="100" w:firstLine="240"/>
        <w:jc w:val="both"/>
        <w:rPr>
          <w:rFonts w:ascii="細明體" w:eastAsia="細明體" w:hAnsi="Times New Roman" w:cs="Times New Roman" w:hint="eastAsia"/>
          <w:szCs w:val="20"/>
        </w:rPr>
      </w:pPr>
      <w:r>
        <w:rPr>
          <w:rFonts w:ascii="細明體" w:eastAsia="細明體" w:hAnsi="Times New Roman" w:cs="Times New Roman" w:hint="eastAsia"/>
          <w:szCs w:val="20"/>
        </w:rPr>
        <w:t>5</w:t>
      </w:r>
      <w:r w:rsidRPr="007D33CE">
        <w:rPr>
          <w:rFonts w:ascii="細明體" w:eastAsia="細明體" w:hAnsi="Times New Roman" w:cs="Times New Roman" w:hint="eastAsia"/>
          <w:szCs w:val="20"/>
        </w:rPr>
        <w:t>.避仇：</w:t>
      </w:r>
      <w:r w:rsidRPr="007D33CE">
        <w:rPr>
          <w:rFonts w:ascii="細明體" w:eastAsia="細明體" w:hAnsi="Times New Roman" w:cs="Times New Roman" w:hint="eastAsia"/>
          <w:b/>
          <w:szCs w:val="20"/>
        </w:rPr>
        <w:t>刁氏</w:t>
      </w:r>
      <w:r w:rsidRPr="007D33CE">
        <w:rPr>
          <w:rFonts w:ascii="細明體" w:eastAsia="細明體" w:hAnsi="Times New Roman" w:cs="Times New Roman" w:hint="eastAsia"/>
          <w:szCs w:val="20"/>
        </w:rPr>
        <w:t>之後改為劦，</w:t>
      </w:r>
      <w:r w:rsidRPr="007D33CE">
        <w:rPr>
          <w:rFonts w:ascii="細明體" w:eastAsia="細明體" w:hAnsi="Times New Roman" w:cs="Times New Roman" w:hint="eastAsia"/>
          <w:b/>
          <w:szCs w:val="20"/>
        </w:rPr>
        <w:t>伍氏</w:t>
      </w:r>
      <w:r w:rsidRPr="007D33CE">
        <w:rPr>
          <w:rFonts w:ascii="細明體" w:eastAsia="細明體" w:hAnsi="Times New Roman" w:cs="Times New Roman" w:hint="eastAsia"/>
          <w:szCs w:val="20"/>
        </w:rPr>
        <w:t>之後改為五，</w:t>
      </w:r>
      <w:r w:rsidRPr="007D33CE">
        <w:rPr>
          <w:rFonts w:ascii="細明體" w:eastAsia="細明體" w:hAnsi="Times New Roman" w:cs="Times New Roman" w:hint="eastAsia"/>
          <w:b/>
          <w:szCs w:val="20"/>
        </w:rPr>
        <w:t>仇氏</w:t>
      </w:r>
      <w:r w:rsidRPr="007D33CE">
        <w:rPr>
          <w:rFonts w:ascii="細明體" w:eastAsia="細明體" w:hAnsi="Times New Roman" w:cs="Times New Roman" w:hint="eastAsia"/>
          <w:szCs w:val="20"/>
        </w:rPr>
        <w:t>之後改為求。</w:t>
      </w:r>
    </w:p>
    <w:p w:rsidR="007D33CE" w:rsidRPr="007D33CE" w:rsidRDefault="007D33CE" w:rsidP="007D33CE">
      <w:pPr>
        <w:tabs>
          <w:tab w:val="left" w:pos="0"/>
        </w:tabs>
        <w:ind w:leftChars="-61" w:left="-146" w:right="-340" w:firstLineChars="100" w:firstLine="240"/>
        <w:jc w:val="both"/>
        <w:rPr>
          <w:rFonts w:ascii="細明體" w:eastAsia="細明體" w:hAnsi="Times New Roman" w:cs="Times New Roman" w:hint="eastAsia"/>
          <w:szCs w:val="20"/>
        </w:rPr>
      </w:pPr>
      <w:r>
        <w:rPr>
          <w:rFonts w:ascii="細明體" w:eastAsia="細明體" w:hAnsi="Times New Roman" w:cs="Times New Roman" w:hint="eastAsia"/>
          <w:szCs w:val="20"/>
        </w:rPr>
        <w:t>6</w:t>
      </w:r>
      <w:r w:rsidRPr="007D33CE">
        <w:rPr>
          <w:rFonts w:ascii="細明體" w:eastAsia="細明體" w:hAnsi="Times New Roman" w:cs="Times New Roman" w:hint="eastAsia"/>
          <w:szCs w:val="20"/>
        </w:rPr>
        <w:t>.避難：漢時</w:t>
      </w:r>
      <w:r w:rsidRPr="007D33CE">
        <w:rPr>
          <w:rFonts w:ascii="細明體" w:eastAsia="細明體" w:hAnsi="Times New Roman" w:cs="Times New Roman" w:hint="eastAsia"/>
          <w:b/>
          <w:szCs w:val="20"/>
        </w:rPr>
        <w:t>張良</w:t>
      </w:r>
      <w:r w:rsidRPr="007D33CE">
        <w:rPr>
          <w:rFonts w:ascii="細明體" w:eastAsia="細明體" w:hAnsi="Times New Roman" w:cs="Times New Roman" w:hint="eastAsia"/>
          <w:szCs w:val="20"/>
        </w:rPr>
        <w:t>本姬姓，因秦始皇索之急，改姓為張氏；漢</w:t>
      </w:r>
      <w:r w:rsidRPr="007D33CE">
        <w:rPr>
          <w:rFonts w:ascii="細明體" w:eastAsia="細明體" w:hAnsi="Times New Roman" w:cs="Times New Roman" w:hint="eastAsia"/>
          <w:b/>
          <w:szCs w:val="20"/>
        </w:rPr>
        <w:t>韓信</w:t>
      </w:r>
      <w:r w:rsidRPr="007D33CE">
        <w:rPr>
          <w:rFonts w:ascii="細明體" w:eastAsia="細明體" w:hAnsi="Times New Roman" w:cs="Times New Roman" w:hint="eastAsia"/>
          <w:szCs w:val="20"/>
        </w:rPr>
        <w:t>被呂后所殺，</w:t>
      </w:r>
    </w:p>
    <w:p w:rsidR="007D33CE" w:rsidRPr="007D33CE" w:rsidRDefault="007D33CE" w:rsidP="007D33CE">
      <w:pPr>
        <w:tabs>
          <w:tab w:val="left" w:pos="0"/>
        </w:tabs>
        <w:ind w:leftChars="-61" w:left="-146" w:right="-340" w:firstLineChars="200" w:firstLine="480"/>
        <w:jc w:val="both"/>
        <w:rPr>
          <w:rFonts w:ascii="細明體" w:eastAsia="細明體" w:hAnsi="Times New Roman" w:cs="Times New Roman" w:hint="eastAsia"/>
          <w:szCs w:val="20"/>
        </w:rPr>
      </w:pPr>
      <w:r w:rsidRPr="007D33CE">
        <w:rPr>
          <w:rFonts w:ascii="細明體" w:eastAsia="細明體" w:hAnsi="Times New Roman" w:cs="Times New Roman" w:hint="eastAsia"/>
          <w:szCs w:val="20"/>
        </w:rPr>
        <w:t>蕭何使蒯徹遣信子於粵中，改姓為韋氏。</w:t>
      </w:r>
    </w:p>
    <w:p w:rsidR="007D33CE" w:rsidRPr="007D33CE" w:rsidRDefault="007D33CE" w:rsidP="007D33CE">
      <w:pPr>
        <w:tabs>
          <w:tab w:val="left" w:pos="0"/>
        </w:tabs>
        <w:ind w:leftChars="-61" w:left="-146" w:right="-340" w:firstLineChars="100" w:firstLine="240"/>
        <w:jc w:val="both"/>
        <w:rPr>
          <w:rFonts w:ascii="細明體" w:eastAsia="細明體" w:hAnsi="Times New Roman" w:cs="Times New Roman" w:hint="eastAsia"/>
          <w:szCs w:val="20"/>
        </w:rPr>
      </w:pPr>
      <w:r>
        <w:rPr>
          <w:rFonts w:ascii="細明體" w:eastAsia="細明體" w:hAnsi="Times New Roman" w:cs="Times New Roman" w:hint="eastAsia"/>
          <w:szCs w:val="20"/>
        </w:rPr>
        <w:t>7</w:t>
      </w:r>
      <w:r w:rsidRPr="007D33CE">
        <w:rPr>
          <w:rFonts w:ascii="細明體" w:eastAsia="細明體" w:hAnsi="Times New Roman" w:cs="Times New Roman" w:hint="eastAsia"/>
          <w:szCs w:val="20"/>
        </w:rPr>
        <w:t>.私冒：漢將</w:t>
      </w:r>
      <w:r w:rsidRPr="007D33CE">
        <w:rPr>
          <w:rFonts w:ascii="細明體" w:eastAsia="細明體" w:hAnsi="Times New Roman" w:cs="Times New Roman" w:hint="eastAsia"/>
          <w:b/>
          <w:szCs w:val="20"/>
        </w:rPr>
        <w:t>衛青</w:t>
      </w:r>
      <w:r w:rsidRPr="007D33CE">
        <w:rPr>
          <w:rFonts w:ascii="細明體" w:eastAsia="細明體" w:hAnsi="Times New Roman" w:cs="Times New Roman" w:hint="eastAsia"/>
          <w:szCs w:val="20"/>
        </w:rPr>
        <w:t>之父鄭季，以私通平陽侯家妾衛媼而生青，因姓衛；</w:t>
      </w:r>
      <w:r w:rsidRPr="007D33CE">
        <w:rPr>
          <w:rFonts w:ascii="細明體" w:eastAsia="細明體" w:hAnsi="Times New Roman" w:cs="Times New Roman" w:hint="eastAsia"/>
          <w:b/>
          <w:szCs w:val="20"/>
        </w:rPr>
        <w:t>曹操</w:t>
      </w:r>
      <w:r w:rsidRPr="007D33CE">
        <w:rPr>
          <w:rFonts w:ascii="細明體" w:eastAsia="細明體" w:hAnsi="Times New Roman" w:cs="Times New Roman" w:hint="eastAsia"/>
          <w:szCs w:val="20"/>
        </w:rPr>
        <w:t>本姓</w:t>
      </w:r>
    </w:p>
    <w:p w:rsidR="007D33CE" w:rsidRPr="007D33CE" w:rsidRDefault="007D33CE" w:rsidP="007D33CE">
      <w:pPr>
        <w:tabs>
          <w:tab w:val="left" w:pos="0"/>
        </w:tabs>
        <w:ind w:leftChars="-61" w:left="-146" w:right="-340" w:firstLineChars="200" w:firstLine="480"/>
        <w:jc w:val="both"/>
        <w:rPr>
          <w:rFonts w:ascii="細明體" w:eastAsia="細明體" w:hAnsi="Times New Roman" w:cs="Times New Roman" w:hint="eastAsia"/>
          <w:szCs w:val="20"/>
        </w:rPr>
      </w:pPr>
      <w:r w:rsidRPr="007D33CE">
        <w:rPr>
          <w:rFonts w:ascii="細明體" w:eastAsia="細明體" w:hAnsi="Times New Roman" w:cs="Times New Roman" w:hint="eastAsia"/>
          <w:szCs w:val="20"/>
        </w:rPr>
        <w:t>夏侯氏，父為曹騰養子，遂姓曹。</w:t>
      </w:r>
    </w:p>
    <w:p w:rsidR="007D33CE" w:rsidRPr="007D33CE" w:rsidRDefault="007D33CE" w:rsidP="007D33CE">
      <w:pPr>
        <w:tabs>
          <w:tab w:val="left" w:pos="0"/>
        </w:tabs>
        <w:ind w:leftChars="-61" w:left="-146" w:right="-340" w:firstLineChars="100" w:firstLine="240"/>
        <w:jc w:val="both"/>
        <w:rPr>
          <w:rFonts w:ascii="細明體" w:eastAsia="細明體" w:hAnsi="Times New Roman" w:cs="Times New Roman" w:hint="eastAsia"/>
          <w:szCs w:val="20"/>
        </w:rPr>
      </w:pPr>
      <w:r>
        <w:rPr>
          <w:rFonts w:ascii="細明體" w:eastAsia="細明體" w:hAnsi="Times New Roman" w:cs="Times New Roman" w:hint="eastAsia"/>
          <w:szCs w:val="20"/>
        </w:rPr>
        <w:t>8</w:t>
      </w:r>
      <w:r w:rsidRPr="007D33CE">
        <w:rPr>
          <w:rFonts w:ascii="細明體" w:eastAsia="細明體" w:hAnsi="Times New Roman" w:cs="Times New Roman" w:hint="eastAsia"/>
          <w:szCs w:val="20"/>
        </w:rPr>
        <w:t>.避嫌：漢時大鴻臚</w:t>
      </w:r>
      <w:r w:rsidRPr="007D33CE">
        <w:rPr>
          <w:rFonts w:ascii="細明體" w:eastAsia="細明體" w:hAnsi="Times New Roman" w:cs="Times New Roman" w:hint="eastAsia"/>
          <w:b/>
          <w:szCs w:val="20"/>
        </w:rPr>
        <w:t>謝服</w:t>
      </w:r>
      <w:r w:rsidRPr="007D33CE">
        <w:rPr>
          <w:rFonts w:ascii="細明體" w:eastAsia="細明體" w:hAnsi="Times New Roman" w:cs="Times New Roman" w:hint="eastAsia"/>
          <w:szCs w:val="20"/>
        </w:rPr>
        <w:t>，於出征時嫌其姓不祥，乃改為射咸。</w:t>
      </w:r>
    </w:p>
    <w:p w:rsidR="007D33CE" w:rsidRPr="007D33CE" w:rsidRDefault="007D33CE" w:rsidP="007D33CE">
      <w:pPr>
        <w:tabs>
          <w:tab w:val="left" w:pos="0"/>
        </w:tabs>
        <w:ind w:leftChars="-61" w:left="-146" w:right="-340" w:firstLineChars="100" w:firstLine="240"/>
        <w:jc w:val="both"/>
        <w:rPr>
          <w:rFonts w:ascii="細明體" w:eastAsia="細明體" w:hAnsi="Times New Roman" w:cs="Times New Roman" w:hint="eastAsia"/>
          <w:szCs w:val="20"/>
        </w:rPr>
      </w:pPr>
      <w:r>
        <w:rPr>
          <w:rFonts w:ascii="細明體" w:eastAsia="細明體" w:hAnsi="Times New Roman" w:cs="Times New Roman" w:hint="eastAsia"/>
          <w:szCs w:val="20"/>
        </w:rPr>
        <w:t>9</w:t>
      </w:r>
      <w:r w:rsidRPr="007D33CE">
        <w:rPr>
          <w:rFonts w:ascii="細明體" w:eastAsia="細明體" w:hAnsi="Times New Roman" w:cs="Times New Roman" w:hint="eastAsia"/>
          <w:szCs w:val="20"/>
        </w:rPr>
        <w:t>.以有因而改：宋時有</w:t>
      </w:r>
      <w:r w:rsidRPr="007D33CE">
        <w:rPr>
          <w:rFonts w:ascii="細明體" w:eastAsia="細明體" w:hAnsi="Times New Roman" w:cs="Times New Roman" w:hint="eastAsia"/>
          <w:b/>
          <w:szCs w:val="20"/>
        </w:rPr>
        <w:t>劉凝之</w:t>
      </w:r>
      <w:r w:rsidRPr="007D33CE">
        <w:rPr>
          <w:rFonts w:ascii="細明體" w:eastAsia="細明體" w:hAnsi="Times New Roman" w:cs="Times New Roman" w:hint="eastAsia"/>
          <w:szCs w:val="20"/>
        </w:rPr>
        <w:t>，因留北魏，慕春秋時吳伍員之忠烈，改為員氏。</w:t>
      </w:r>
    </w:p>
    <w:p w:rsidR="007D33CE" w:rsidRPr="007D33CE" w:rsidRDefault="007D33CE" w:rsidP="007D33CE">
      <w:pPr>
        <w:tabs>
          <w:tab w:val="left" w:pos="0"/>
        </w:tabs>
        <w:ind w:leftChars="-61" w:left="-146" w:right="-340" w:firstLineChars="200" w:firstLine="480"/>
        <w:jc w:val="both"/>
        <w:rPr>
          <w:rFonts w:ascii="細明體" w:eastAsia="細明體" w:hAnsi="Times New Roman" w:cs="Times New Roman" w:hint="eastAsia"/>
          <w:szCs w:val="20"/>
        </w:rPr>
      </w:pPr>
      <w:r w:rsidRPr="007D33CE">
        <w:rPr>
          <w:rFonts w:ascii="細明體" w:eastAsia="細明體" w:hAnsi="Times New Roman" w:cs="Times New Roman" w:hint="eastAsia"/>
          <w:szCs w:val="20"/>
        </w:rPr>
        <w:t>三國時魏</w:t>
      </w:r>
      <w:r w:rsidRPr="007D33CE">
        <w:rPr>
          <w:rFonts w:ascii="細明體" w:eastAsia="細明體" w:hAnsi="Times New Roman" w:cs="Times New Roman" w:hint="eastAsia"/>
          <w:b/>
          <w:szCs w:val="20"/>
        </w:rPr>
        <w:t>全琮孫暉</w:t>
      </w:r>
      <w:r w:rsidRPr="007D33CE">
        <w:rPr>
          <w:rFonts w:ascii="細明體" w:eastAsia="細明體" w:hAnsi="Times New Roman" w:cs="Times New Roman" w:hint="eastAsia"/>
          <w:szCs w:val="20"/>
        </w:rPr>
        <w:t>，食封白水，改為泉氏。</w:t>
      </w:r>
    </w:p>
    <w:p w:rsidR="007D33CE" w:rsidRPr="007D33CE" w:rsidRDefault="007D33CE"/>
    <w:p w:rsidR="007D33CE" w:rsidRDefault="007D33CE">
      <w:pPr>
        <w:rPr>
          <w:rFonts w:hint="eastAsia"/>
        </w:rPr>
      </w:pPr>
    </w:p>
    <w:sectPr w:rsidR="007D33CE" w:rsidSect="007D33CE">
      <w:pgSz w:w="11906" w:h="16838" w:code="9"/>
      <w:pgMar w:top="1418" w:right="1701" w:bottom="1418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3CE" w:rsidRDefault="007D33CE" w:rsidP="007D33CE">
      <w:r>
        <w:separator/>
      </w:r>
    </w:p>
  </w:endnote>
  <w:endnote w:type="continuationSeparator" w:id="0">
    <w:p w:rsidR="007D33CE" w:rsidRDefault="007D33CE" w:rsidP="007D3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3CE" w:rsidRDefault="007D33CE" w:rsidP="007D33CE">
      <w:r>
        <w:separator/>
      </w:r>
    </w:p>
  </w:footnote>
  <w:footnote w:type="continuationSeparator" w:id="0">
    <w:p w:rsidR="007D33CE" w:rsidRDefault="007D33CE" w:rsidP="007D33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6AF"/>
    <w:rsid w:val="000346AF"/>
    <w:rsid w:val="000C5B23"/>
    <w:rsid w:val="007D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E68C554-BF92-447F-ABBF-99C83E9D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33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D33C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D33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D33CE"/>
    <w:rPr>
      <w:sz w:val="20"/>
      <w:szCs w:val="20"/>
    </w:rPr>
  </w:style>
  <w:style w:type="paragraph" w:styleId="a7">
    <w:name w:val="List Paragraph"/>
    <w:basedOn w:val="a"/>
    <w:uiPriority w:val="34"/>
    <w:qFormat/>
    <w:rsid w:val="007D33C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2016-06-12T15:42:00Z</dcterms:created>
  <dcterms:modified xsi:type="dcterms:W3CDTF">2016-06-12T15:44:00Z</dcterms:modified>
</cp:coreProperties>
</file>