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8B7EC8"/>
            <w:tcBorders>
              <w:top w:val="single" w:sz="8" w:color="8B7EC8"/>
              <w:left w:val="single" w:sz="8" w:color="8B7EC8"/>
              <w:bottom w:val="single" w:sz="8" w:color="8B7EC8"/>
              <w:right w:val="single" w:sz="8" w:color="8B7EC8"/>
            </w:tcBorders>
          </w:tcPr>
          <w:p>
            <w:r/>
            <w:r>
              <w:rPr>
                <w:b/>
                <w:color w:val="FFFFFF"/>
                <w:sz w:val="32"/>
              </w:rPr>
              <w:t>UMAI HEALTH</w:t>
            </w:r>
          </w:p>
          <w:p>
            <w:r>
              <w:rPr>
                <w:i/>
                <w:color w:val="FFFFFF"/>
                <w:sz w:val="20"/>
              </w:rPr>
              <w:t>Family Care OS  •  Digital Platform — Product Dossier</w:t>
            </w:r>
          </w:p>
        </w:tc>
      </w:tr>
    </w:tbl>
    <w:p>
      <w:pPr>
        <w:spacing w:after="1200"/>
      </w:pPr>
    </w:p>
    <w:p>
      <w:pPr>
        <w:spacing w:after="120" w:before="80"/>
        <w:jc w:val="center"/>
      </w:pPr>
      <w:r>
        <w:rPr>
          <w:rFonts w:ascii="Calibri" w:hAnsi="Calibri"/>
          <w:b w:val="0"/>
          <w:color w:val="7B7394"/>
          <w:sz w:val="24"/>
        </w:rPr>
        <w:t>ПРОДУКТОВЫЙ ПАСПОРТ И КОММЕРЧЕСКОЕ ПРЕДЛОЖЕНИЕ</w:t>
      </w:r>
    </w:p>
    <w:p>
      <w:pPr>
        <w:spacing w:after="40" w:before="80"/>
        <w:jc w:val="center"/>
      </w:pPr>
      <w:r>
        <w:rPr>
          <w:rFonts w:ascii="Calibri" w:hAnsi="Calibri"/>
          <w:b/>
          <w:color w:val="6E5FB3"/>
          <w:sz w:val="96"/>
        </w:rPr>
        <w:t>UMAI Health</w:t>
      </w:r>
    </w:p>
    <w:p>
      <w:pPr>
        <w:spacing w:after="120" w:before="80"/>
        <w:jc w:val="center"/>
      </w:pPr>
      <w:r>
        <w:rPr>
          <w:rFonts w:ascii="Calibri" w:hAnsi="Calibri"/>
          <w:b w:val="0"/>
          <w:color w:val="E8A0BF"/>
          <w:sz w:val="36"/>
        </w:rPr>
        <w:t>Цифровой оберег семьи</w:t>
      </w:r>
    </w:p>
    <w:p>
      <w:pPr>
        <w:spacing w:after="400" w:before="80"/>
        <w:jc w:val="center"/>
      </w:pPr>
      <w:r>
        <w:rPr>
          <w:rFonts w:ascii="Calibri" w:hAnsi="Calibri"/>
          <w:b w:val="0"/>
          <w:color w:val="7B7394"/>
          <w:sz w:val="28"/>
        </w:rPr>
        <w:t>от зачатия до 2 лет ребёнка</w:t>
      </w:r>
    </w:p>
    <w:p>
      <w:pPr>
        <w:spacing w:after="200"/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7B7394"/>
          <w:sz w:val="24"/>
        </w:rPr>
        <w:t>Полный, детальный, продающий разбор платформы: позиционирование, экономика, каждый модуль, каждая вкладка, каждая кнопка, сценарии использования, примеры, метрики, дорожная карта.</w:t>
      </w:r>
    </w:p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Продукт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UMAI Health / Family Care OS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Формат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B2B2C SaaS white-label для частных клиник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Специализация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Педиатрия • Акушерство • Материнское здоровье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География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Казахстан • Центральная Азия • СНГ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Стадия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Production-ready, готовность к пилотному запуску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Технологии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Nuxt 4 • Vue 3 • Supabase • Vercel • OpenAI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b/>
                <w:color w:val="6E5FB3"/>
                <w:sz w:val="20"/>
              </w:rPr>
              <w:t>Дата</w:t>
            </w:r>
          </w:p>
        </w:tc>
        <w:tc>
          <w:tcPr>
            <w:tcW w:type="dxa" w:w="4986"/>
            <w:shd w:val="clear" w:color="auto" w:fill="FFFFFF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r/>
            <w:r>
              <w:rPr>
                <w:color w:val="4A4458"/>
                <w:sz w:val="20"/>
              </w:rPr>
              <w:t>20 апреля 2026 г.</w:t>
            </w:r>
          </w:p>
        </w:tc>
      </w:tr>
    </w:tbl>
    <w:p>
      <w:pPr>
        <w:spacing w:after="600"/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7B7394"/>
          <w:sz w:val="20"/>
        </w:rPr>
        <w:t>Документ построен в логике due-diligence консалтинговых фирм Big 4 и одновременно служит коммерческим pitch-материалом для собственников и директоров клиник, инвесторов и партнёров.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4"/>
        </w:rPr>
        <w:t>Содержание</w:t>
      </w:r>
    </w:p>
    <w:p>
      <w:pPr>
        <w:spacing w:before="120" w:after="40"/>
      </w:pPr>
      <w:r>
        <w:rPr>
          <w:b/>
          <w:color w:val="D47EA5"/>
          <w:sz w:val="24"/>
        </w:rPr>
        <w:t>Часть I. Концепция и контекст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1. </w:t>
      </w:r>
      <w:r>
        <w:rPr>
          <w:color w:val="4A4458"/>
          <w:sz w:val="22"/>
        </w:rPr>
        <w:t>Письмо собственнику клиники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2. </w:t>
      </w:r>
      <w:r>
        <w:rPr>
          <w:color w:val="4A4458"/>
          <w:sz w:val="22"/>
        </w:rPr>
        <w:t>Executive Summary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3. </w:t>
      </w:r>
      <w:r>
        <w:rPr>
          <w:color w:val="4A4458"/>
          <w:sz w:val="22"/>
        </w:rPr>
        <w:t>Происхождение имени: миф UMAI как продуктовый якорь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4. </w:t>
      </w:r>
      <w:r>
        <w:rPr>
          <w:color w:val="4A4458"/>
          <w:sz w:val="22"/>
        </w:rPr>
        <w:t>Рыночный ландшафт и проблема оттока 67%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5. </w:t>
      </w:r>
      <w:r>
        <w:rPr>
          <w:color w:val="4A4458"/>
          <w:sz w:val="22"/>
        </w:rPr>
        <w:t>Позиционирование и три обещания бренда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6. </w:t>
      </w:r>
      <w:r>
        <w:rPr>
          <w:color w:val="4A4458"/>
          <w:sz w:val="22"/>
        </w:rPr>
        <w:t>Ценностное предложение по персонам</w:t>
      </w:r>
    </w:p>
    <w:p>
      <w:pPr>
        <w:spacing w:before="120" w:after="40"/>
      </w:pPr>
      <w:r>
        <w:rPr>
          <w:b/>
          <w:color w:val="D47EA5"/>
          <w:sz w:val="24"/>
        </w:rPr>
        <w:t>Часть II. Архитектура опыта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7. </w:t>
      </w:r>
      <w:r>
        <w:rPr>
          <w:color w:val="4A4458"/>
          <w:sz w:val="22"/>
        </w:rPr>
        <w:t>Ролевая модель и карта приложения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8. </w:t>
      </w:r>
      <w:r>
        <w:rPr>
          <w:color w:val="4A4458"/>
          <w:sz w:val="22"/>
        </w:rPr>
        <w:t>Модуль «Семья» — приложение мамы (14 вкладок, по каждой)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9. </w:t>
      </w:r>
      <w:r>
        <w:rPr>
          <w:color w:val="4A4458"/>
          <w:sz w:val="22"/>
        </w:rPr>
        <w:t>Модуль «Врач» — клиническое рабочее место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10. </w:t>
      </w:r>
      <w:r>
        <w:rPr>
          <w:color w:val="4A4458"/>
          <w:sz w:val="22"/>
        </w:rPr>
        <w:t>Модуль «Координатор» — операционный cockpit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11. </w:t>
      </w:r>
      <w:r>
        <w:rPr>
          <w:color w:val="4A4458"/>
          <w:sz w:val="22"/>
        </w:rPr>
        <w:t>Модуль «Руководитель» — CRM + аналитика + управление клиникой</w:t>
      </w:r>
    </w:p>
    <w:p>
      <w:pPr>
        <w:spacing w:before="120" w:after="40"/>
      </w:pPr>
      <w:r>
        <w:rPr>
          <w:b/>
          <w:color w:val="D47EA5"/>
          <w:sz w:val="24"/>
        </w:rPr>
        <w:t>Часть III. Движки платформы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12. </w:t>
      </w:r>
      <w:r>
        <w:rPr>
          <w:color w:val="4A4458"/>
          <w:sz w:val="22"/>
        </w:rPr>
        <w:t>Care Plan Engine — движок 2-летнего маршрута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13. </w:t>
      </w:r>
      <w:r>
        <w:rPr>
          <w:color w:val="4A4458"/>
          <w:sz w:val="22"/>
        </w:rPr>
        <w:t>Prescription &amp; Adherence Engine — рецепты и приверженность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14. </w:t>
      </w:r>
      <w:r>
        <w:rPr>
          <w:color w:val="4A4458"/>
          <w:sz w:val="22"/>
        </w:rPr>
        <w:t>Vaccination Engine — прививочный календарь РК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15. </w:t>
      </w:r>
      <w:r>
        <w:rPr>
          <w:color w:val="4A4458"/>
          <w:sz w:val="22"/>
        </w:rPr>
        <w:t>Mental Health Engine — mood + EPDS + алерты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16. </w:t>
      </w:r>
      <w:r>
        <w:rPr>
          <w:color w:val="4A4458"/>
          <w:sz w:val="22"/>
        </w:rPr>
        <w:t>Telemedicine &amp; Document Archive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17. </w:t>
      </w:r>
      <w:r>
        <w:rPr>
          <w:color w:val="4A4458"/>
          <w:sz w:val="22"/>
        </w:rPr>
        <w:t>AI Health Assistant и семантика контекста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18. </w:t>
      </w:r>
      <w:r>
        <w:rPr>
          <w:color w:val="4A4458"/>
          <w:sz w:val="22"/>
        </w:rPr>
        <w:t>Engagement Engine — достижения, streak, рефералы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19. </w:t>
      </w:r>
      <w:r>
        <w:rPr>
          <w:color w:val="4A4458"/>
          <w:sz w:val="22"/>
        </w:rPr>
        <w:t>CRM &amp; Growth Engine — лиды, сегменты, кампании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20. </w:t>
      </w:r>
      <w:r>
        <w:rPr>
          <w:color w:val="4A4458"/>
          <w:sz w:val="22"/>
        </w:rPr>
        <w:t>Analytics Engine — метрики, KPI, отчётность</w:t>
      </w:r>
    </w:p>
    <w:p>
      <w:pPr>
        <w:spacing w:before="120" w:after="40"/>
      </w:pPr>
      <w:r>
        <w:rPr>
          <w:b/>
          <w:color w:val="D47EA5"/>
          <w:sz w:val="24"/>
        </w:rPr>
        <w:t>Часть IV. Платформа и инженерия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21. </w:t>
      </w:r>
      <w:r>
        <w:rPr>
          <w:color w:val="4A4458"/>
          <w:sz w:val="22"/>
        </w:rPr>
        <w:t>Технологическая архитектура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22. </w:t>
      </w:r>
      <w:r>
        <w:rPr>
          <w:color w:val="4A4458"/>
          <w:sz w:val="22"/>
        </w:rPr>
        <w:t>Модель данных и 30+ сущностей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23. </w:t>
      </w:r>
      <w:r>
        <w:rPr>
          <w:color w:val="4A4458"/>
          <w:sz w:val="22"/>
        </w:rPr>
        <w:t>Безопасность, приватность, GDPR/PDPA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24. </w:t>
      </w:r>
      <w:r>
        <w:rPr>
          <w:color w:val="4A4458"/>
          <w:sz w:val="22"/>
        </w:rPr>
        <w:t>White-label и брендинг клиники</w:t>
      </w:r>
    </w:p>
    <w:p>
      <w:pPr>
        <w:spacing w:before="120" w:after="40"/>
      </w:pPr>
      <w:r>
        <w:rPr>
          <w:b/>
          <w:color w:val="D47EA5"/>
          <w:sz w:val="24"/>
        </w:rPr>
        <w:t>Часть V. Коммерция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25. </w:t>
      </w:r>
      <w:r>
        <w:rPr>
          <w:color w:val="4A4458"/>
          <w:sz w:val="22"/>
        </w:rPr>
        <w:t>Бизнес-процессы end-to-end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26. </w:t>
      </w:r>
      <w:r>
        <w:rPr>
          <w:color w:val="4A4458"/>
          <w:sz w:val="22"/>
        </w:rPr>
        <w:t>Unit-экономика и ROI-модель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27. </w:t>
      </w:r>
      <w:r>
        <w:rPr>
          <w:color w:val="4A4458"/>
          <w:sz w:val="22"/>
        </w:rPr>
        <w:t>Конкурентный анализ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28. </w:t>
      </w:r>
      <w:r>
        <w:rPr>
          <w:color w:val="4A4458"/>
          <w:sz w:val="22"/>
        </w:rPr>
        <w:t>Go-to-Market и пилот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29. </w:t>
      </w:r>
      <w:r>
        <w:rPr>
          <w:color w:val="4A4458"/>
          <w:sz w:val="22"/>
        </w:rPr>
        <w:t>Роадмап и риски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30. </w:t>
      </w:r>
      <w:r>
        <w:rPr>
          <w:color w:val="4A4458"/>
          <w:sz w:val="22"/>
        </w:rPr>
        <w:t>Матрица зрелости и финальный вердикт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A. </w:t>
      </w:r>
      <w:r>
        <w:rPr>
          <w:color w:val="4A4458"/>
          <w:sz w:val="22"/>
        </w:rPr>
        <w:t>Приложение A. Каталог 70+ экранов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B. </w:t>
      </w:r>
      <w:r>
        <w:rPr>
          <w:color w:val="4A4458"/>
          <w:sz w:val="22"/>
        </w:rPr>
        <w:t>Приложение B. FAQ для клиники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C. </w:t>
      </w:r>
      <w:r>
        <w:rPr>
          <w:color w:val="4A4458"/>
          <w:sz w:val="22"/>
        </w:rPr>
        <w:t>Приложение C. FAQ для семьи</w:t>
      </w:r>
    </w:p>
    <w:p>
      <w:pPr>
        <w:spacing w:after="40"/>
        <w:ind w:left="454"/>
      </w:pPr>
      <w:r>
        <w:rPr>
          <w:b/>
          <w:color w:val="6E5FB3"/>
          <w:sz w:val="22"/>
        </w:rPr>
        <w:t xml:space="preserve">D. </w:t>
      </w:r>
      <w:r>
        <w:rPr>
          <w:color w:val="4A4458"/>
          <w:sz w:val="22"/>
        </w:rPr>
        <w:t>Приложение D. Глоссарий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1. Письмо собственнику клиники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Уважаемый коллега,</w:t>
      </w:r>
    </w:p>
    <w:p>
      <w:pPr>
        <w:spacing w:after="120"/>
        <w:jc w:val="both"/>
      </w:pPr>
      <w:r>
        <w:rPr>
          <w:rFonts w:ascii="Calibri" w:hAnsi="Calibri"/>
          <w:b w:val="0"/>
          <w:i/>
          <w:color w:val="4A4458"/>
          <w:sz w:val="22"/>
        </w:rPr>
        <w:t>Вы знаете эту статистику лучше нас: около 67% семей, прошедших у вас беременность и роды, исчезают в течение 3–6 месяцев. Они не возвращаются на плановый педиатрический осмотр, не приходят на прививки, не покупают пакет «первый год жизни». Их забирает не конкурент-клиника — их забирает отсутствие системы: Instagram-советы, районная поликлиника, бабушка, WhatsApp-группа подруг.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Это не проблема маркетинга. Это проблема операционной инфраструктуры. У вас нет инструмента, который бы вёл семью по маршруту из 50+ событий за 2 года. Нет системы, которая в понедельник утром скажет координатору: «Вот 8 семей, которые нужно спасти сегодня». Нет приложения, в котором мама увидит весь путь, напоминания, рецепты, результаты — под вашим брендом, без ощущения, что её передали в «сторонний сервис».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UMAI Health — это и есть такая инфраструктура. В этом документе мы покажем вам буквально каждую вкладку и каждую кнопку платформы: как она работает, какую проблему решает и сколько денег она приносит клинике или экономит команде. Мы не продаём вам «красивое приложение». Мы продаём вам операционную систему, которая превращает вашу клинику из набора эпизодических услуг в непрерывную двухлетнюю подписку семьи на материнство.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Наше обещание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Если вы внедрите UMAI в пилотном режиме на 30–50 семей, в течение 90 дней вы получите: (1) живую аналитическую панель с retention и adherence; (2) обученного координатора, работающего в 2 раза эффективнее; (3) первые подтверждённые факты снижения оттока. Если этого не произойдёт — мы вернём deposit.</w:t>
            </w:r>
          </w:p>
        </w:tc>
      </w:tr>
    </w:tbl>
    <w:p>
      <w:pPr>
        <w:spacing w:after="0"/>
      </w:pPr>
    </w:p>
    <w:p>
      <w:pPr>
        <w:spacing w:after="120"/>
        <w:jc w:val="right"/>
      </w:pPr>
      <w:r>
        <w:rPr>
          <w:rFonts w:ascii="Calibri" w:hAnsi="Calibri"/>
          <w:b w:val="0"/>
          <w:i/>
          <w:color w:val="4A4458"/>
          <w:sz w:val="22"/>
        </w:rPr>
        <w:t>С уважением, команда UMAI Health.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2. Executive Summary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2.1 Одной фразой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UMAI Health в одном предложении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Это цифровая операционная система частной клиники, которая удерживает семью на протяжении двухлетнего маршрута «беременность → роды → младенец → малыш до 2 лет» через автоматические напоминания, приложение для мамы, рабочий стол координатора и аналитический центр руководителя — всё под white-label-брендом клиники.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2.2 Что внутри платформы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Контур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это даёт клинике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16 функциональных модулей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Закрывают весь цикл работы с семьёй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70+ экранов интерфейса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Покрытие всех рабочих сценариев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 рабочих места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• Врач • Координатор • Руководитель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17 миграций БД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Готовая, проверенная модель данных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 каналов коммуникации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 • WhatsApp • SMS • Email • In-app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White-label-архитектура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Полная кастомизация бренда клиники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Real-time аналитика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Живые метрики retention/adherence/LTV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AI-ассистент (GPT-4)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Помощь маме 24/7 с контекстом семьи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17 типов координат. задач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Автоматический priority-queue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CRM-воронка лидов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 контакт-формы до семьи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Telemedicine-API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Готовность к видеоконсультациям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GDPR-комплаенс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RLS, consents, аудит активности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2.3 Ключевые эффекты (таргеты пилота)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Типично без UMAI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Цель с UMAI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Удержание pregnancy → infant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~33%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60–70%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Приверженность назначениям (doses taken)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40–50%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75%+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Полная вакцинация к 6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50–60%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85–90%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Пропуски плановых визитов (no-show)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15–25%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5–8%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Время координатора на 1 семью /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40–60 мин.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15–25 мин.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NPS семьи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40–50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65–80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Детекция риска PND (EPDS)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Случайная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Систематическая, на 5-й день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LTV семьи (доп. выручка)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+$600–$1 200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2.4 Инвестиционный тезис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Почему UMAI — правильная ставка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1. Нишевый фокус: не «цифровая медицина вообще», а конкретный вертикальный маршрут pregnancy→pediatrics.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2. Data gravity: как только клиника положила историю семей в UMAI, переход к конкуренту становится операционно невозможным.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3. White-label снимает главный страх клиник: потерю бренда и семьи.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4. Современный стек: Nuxt 4 + Supabase + Vercel — быстрое развитие без legacy-долгов, низкая стоимость поддержки.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5. Встроенный AI-ассистент и анализ EPDS — дифференциация, которую generic EHR не повторит без переписывания ядра.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3. Происхождение имени: миф UMAI как продуктовый якорь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Умай (каз. Ұмай, тюрк. Umay) — женское божество тюркской мифологии, покровительница матерей, плода в утробе, новорождённых и детей раннего возраста. В тенгрианской традиции считалось, что именно Умай «опекает» ребёнка до двух лет — ровно до того момента, когда он начинает уверенно ходить и говорить. В языке след имени остался в казахском «ұмай» (послед), «ұмайым» (моё родное).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Мы сознательно выбрали это имя, потому что оно точно описывает функцию продукта: незримое, но постоянное сопровождение семьи на самом уязвимом отрезке жизни — от зачатия до двух лет. Это не медицинский «инструмент». Это цифровой оберег. Именно так мы говорим о продукте на лендинге и в коммуникации с мамами.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EA5"/>
                <w:sz w:val="24"/>
              </w:rPr>
              <w:t>Маркетинговый эффект имени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UMAI — короткое, международно-произносимое, нейтральное для латиницы и кириллицы, культурно заряженное для рынков Центральной Азии. Это имя резонирует у тюркоязычных матерей и одновременно не вызывает отторжения у русскоязычной аудитории. В digital-поиске имя уникально и легко регистрируется в SEO, доменах, соцсетях.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4. Рыночный ландшафт и проблема оттока 67%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4.1 Размер рынка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Рынок частной перинатальной и педиатрической помощи в Казахстане и Центральной Азии — это сотни клиник от малых кабинетов до сетевых медцентров. Каждая клиника этого сегмента ежемесячно ведёт от 10 до 150 активных беременных и от 30 до 500 семей с детьми до 2 лет. В совокупности — это десятки тысяч семей в квартал, каждая из которых является носителем 18+ плановых прививок, 10–15 приёмов педиатра и 3–4 платных пакетов (ведение беременности, роды, «первый год»).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4.2 Проблема: отток 67%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Где именно клиника теряет семью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Точка разрыва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происходит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Потеря выручки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Выписка из роддома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После выписки семья «забывается» в клинике — нет welcome-потока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Пакет «первый год» не продан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1-й месяц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Патронаж не назначен, аллергии и желтуха уходят в районную поликлинику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Первые 3 платных приёма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Первая вакцинация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не напомнена за 7 дней — идёт в ближайший пункт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Пакет вакцинации на год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Первое ОРВИ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спрашивает в WhatsApp-группе, не у врача клиники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Консультация, рецепт, последующие визиты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Начало прикорма (4–6 мес.)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Нет консультации нутрициолога клиники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Платная консультация + follow-up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 год — check-up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Напоминания нет → семья уходит к педиатру во дворе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Ежегодный check-up + пакет «второй год»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Почему это происходит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единого цифрового канала мама ↔ клиника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Координатор работает из Excel-таблицы и мессенджера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видимости «кто из 200 семей критичен сегодня»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Реактивная коммуникация: клиника реагирует только после обращения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данных о приверженности: врач не знает, пьёт ли мама назначенные витамины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4.3 Цена проблемы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E1E4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27C"/>
                <w:sz w:val="24"/>
              </w:rPr>
              <w:t>Финансовая арифметика потери семьи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Средний «полный» контракт семьи на 2 года: $1 500–$3 000 (беременность + роды + педиатрия + вакцинация + консультации).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67% оттока = клиника получает не 100, а 33% этой суммы.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На 100 семей в год это = $100 000–$200 000 недополученной выручки при тех же постоянных затратах.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На 300 семей/год (типичная средняя клиника) — уже $300 000–$600 000.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5. Позиционирование и три обещания бренда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5.1 Тройной слоган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Клинике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«Семьи уходят после родов — платформа их удерживает»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EA5"/>
                <w:sz w:val="24"/>
              </w:rPr>
              <w:t>Маме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«Всё о малыше в одном приложении — под заботой вашей клиники»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4EFF8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A8C8E8"/>
                <w:sz w:val="24"/>
              </w:rPr>
              <w:t>Врачу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«Весь контекст пациента за 2 клика — больше времени на медицину»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5.2 Три обещания бренда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1. Непрерывность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Мы превращаем хаотичные визиты в непрерывный цифровой маршрут. 50+ событий связаны друг с другом в логичный путь: пропустил одно — система автоматически перестроит последующие и уведомит координатора.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2. Невидимость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UMAI работает как backbone: мама видит только бренд клиники. Никаких упоминаний UMAI в SMS, письмах, приложении, push-уведомлениях. Это сохраняет бренд-капитал клиники.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3. Заботливость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Весь tone-of-voice, цветовая палитра (лаванда, роза, персик), иллюстрации и микрокопии выстроены вокруг идеи «мягкая забота». Это принципиально отличает UMAI от «холодного» EHR.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6. Ценностное предложение по персонам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6.1 Собственник клиники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Боль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Непредсказуемая выручка от месяца к месяцу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Непонятно, какой канал маркетинга окупается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Врачи работают «каждый сам по себе», нет стандартизации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инструмента для сравнения клиник-филиалов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даёт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Предсказуемая 2-летняя воронка семьи с прогнозом LTV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Attribution каждого лида: источник → сделка → семья → деньги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Единые протоколы care-plan, которые видят все врачи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Multi-clinic панель для сетей: сравнение по retention/NPS/revenue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Коммерческий эффект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Для владельца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Рост LTV на семью: +$600–$1 200 за счёт удержания педиатрии и прививок.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Снижение CAC: рост органики через реферальную программу семей (+15–25%).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Снижение нагрузки на координатора: -30…50% рабочего времени.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Рост NPS и репутационный эффект: клиника, у которой «есть приложение».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6.2 Главный врач / медицинский директор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Боль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 видно, выполняют ли врачи протокол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единого KPI врача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данных о приверженности назначениям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Сложно доказать эффективность прививочной кампании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даёт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Рейтинг врачей по 6 параметрам (rating, adherence, no-show, повторные визиты, NPS, revenue)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Отчёт «прививочное покрытие»: % семей с полной вакцинацией на 6/12/24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Автоматические отчёты Минздраву / сети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Контроль компетенций: кто из врачей делает видео-консультации, кто — нет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6.3 Координатор / медсестра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Боль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200+ семей, которых надо помнить, звонить, напоминать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Чаты в WhatsApp с 200 мамами — невозможно масштабировать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Забывает, что обещала перезвонить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метрики «сколько я сделала сегодня»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даёт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Единый рабочий стол с prioritized-queue задач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360°-карточка семьи: весь контекст за один клик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Авто-создание задач: welcome_call, missed_appointment, low_adherence, epds_alert, и т.д.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Личный лидерборд координатора: закрытые задачи, средняя длительность звонка, NPS семей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10" w:color="E8A0BF"/>
              <w:left w:val="single" w:sz="10" w:color="E8A0BF"/>
              <w:bottom w:val="single" w:sz="10" w:color="E8A0BF"/>
              <w:right w:val="single" w:sz="10" w:color="E8A0BF"/>
            </w:tcBorders>
          </w:tcPr>
          <w:p>
            <w:r/>
            <w:r>
              <w:rPr>
                <w:i/>
                <w:color w:val="4A4458"/>
                <w:sz w:val="24"/>
              </w:rPr>
              <w:t>«Раньше я держала в голове 200 семей и теряла половину. Теперь UMAI говорит мне утром: «Вот 12 семей, которым сегодня нужен ваш звонок». Я закрываю список — и все. Вечером я ухожу домой с пустой головой.»</w:t>
            </w:r>
          </w:p>
          <w:p>
            <w:pPr>
              <w:jc w:val="right"/>
            </w:pPr>
            <w:r>
              <w:rPr>
                <w:b/>
                <w:color w:val="D47EA5"/>
                <w:sz w:val="20"/>
              </w:rPr>
              <w:t>— Примерная цитата координатора, пилотная клиника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6.4 Врач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Боль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Перед каждым приёмом нужно 10 минут искать историю пациента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Рецепт выписан на бумаге — невозможно понять, выполняется ли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способа объяснить семье сложное назначение вне приёма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даёт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Pre-visit dashboard: до приёма врач уже видит семью, её вопросы, динамику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Цифровой рецепт: назначил — автоматически пошли напоминания, ведётся журнал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AI-ассистент как продолжение разговора с врачом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Персональный KPI-личный кабинет врача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6.5 Мама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Боль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«Я не знаю, что нужно делать на этой неделе беременности»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«Куда я положила результаты УЗИ?»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«Когда следующая прививка?»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«У меня всё нормально с настроением или это уже депрессия?»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«Можно ли дать ребёнку парацетамол прямо сейчас?»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даёт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Визуальная шкала: где я сейчас, что будет дальше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Документы под рукой с поиском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Автонапоминания о прививках, витаминах, приёмах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Mood-трекер и EPDS с поддержкой команды клиники при риске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AI-ассистент с контекстом и кнопкой 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10" w:color="E8A0BF"/>
              <w:left w:val="single" w:sz="10" w:color="E8A0BF"/>
              <w:bottom w:val="single" w:sz="10" w:color="E8A0BF"/>
              <w:right w:val="single" w:sz="10" w:color="E8A0BF"/>
            </w:tcBorders>
          </w:tcPr>
          <w:p>
            <w:r/>
            <w:r>
              <w:rPr>
                <w:i/>
                <w:color w:val="4A4458"/>
                <w:sz w:val="24"/>
              </w:rPr>
              <w:t>«Я беременна впервые. До UMAI я каждый вечер гуглила «20 неделя что делать». Сейчас приложение само говорит, что у меня на этой неделе. Мама успокаивается — и перестаёт звонить врачу по ночам.»</w:t>
            </w:r>
          </w:p>
          <w:p>
            <w:pPr>
              <w:jc w:val="right"/>
            </w:pPr>
            <w:r>
              <w:rPr>
                <w:b/>
                <w:color w:val="D47EA5"/>
                <w:sz w:val="20"/>
              </w:rPr>
              <w:t>— Примерный отзыв мамы 20 нед., пилотная клиника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7. Ролевая модель и карта приложения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7.1 Пять ролей платформы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Кто это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Уровень доступа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Основная сессия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Family (семья)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+ опционально отец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Только свои данные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10–20 мин/день в приложении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Coordinator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 / медсестра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Все семьи клиники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3–6 часов/день в рабочем кабинете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Doctor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Педиатр / акушер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Пациенты клиники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1–2 часа/день перед приёмом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Admin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Директор / управляющий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Вся клиника + CRM + аналитика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30–60 мин/день + понедельник-отчёт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Superadmin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Команда UMAI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Все клиники платформы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Поддержка, compliance, onboarding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7.2 Карта приложения верхнего уровня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Рабочее пространство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Основные экраны (кол-во)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Публичный сайт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Главная, /for-clinics, /for-families, /demo, /login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Demo-флоу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/demo/*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 предзаполненные роли для презентации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Family App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/family/*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14 ключевых разделов + подстраницы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Doctor Console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/doctor/*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7 разделов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Coordinator Cockpit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/coordinator/*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 раздела, плотных функционально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Admin Workspace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/admin/*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25+ экранов: settings, CRM, analytics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Auth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/auth/*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Login, register, forgot, verify, invite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8. Модуль «Семья» — приложение мамы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Family App — это основной B2C-продукт платформы и главная точка ежедневного контакта с мамой. Ниже мы детально разбираем каждую вкладку: что она делает, какие на ней элементы интерфейса, как она работает технически и какую ценность несёт.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 Вкладка «Главная» (/family)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Первый экран, который мама видит после входа в приложение. Это её персональная «приборная панель» на текущий день: что важно сейчас, что завтра, как идёт маршрут в целом.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на экране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Hero-баннер с адаптивным сообщением: «Сегодня 20-я неделя» / «Малышу 3 мес. 4 дня»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3 KPI-карточки: прогресс маршрута %, взятых доз за неделю, streak дней активности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«Следующее событие»: ближайший приём/анализ/прививка с кнопкой подтвердить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«Сегодня»: 3 самых важных действия (витамин в 09:00, оценить настроение, записаться на УЗИ)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Карусель «Рекомендуемое чтение на этой неделе» — релевантный образовательный контент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CTA-блок «Нужна помощь?» → AI-ассистент или SOS-кнопка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Ключевые кнопки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Результат для мамы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«Записаться»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Открывает /family/appointments/book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Выбор врача и слота в 3 клика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«Принять витамин»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Подтверждает текущую дозу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Streak не рвётся, heatmap зеленеет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«Как вы?»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Быстрый mood-лог (эмодзи 1–5)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Запись в mood_logs, тренд обновляется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«Спросить ассистента»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Открывает AI-чат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Ответ 24/7 в контексте её беременности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«SOS»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Связь с дежурным врачом клиники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Клиника видит запрос немедленно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Как это работает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Hero-баннер динамически рендерится на основе stage (pregnancy/infant/toddler)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KPI-блок берёт данные из журнала доз, streak-таблицы и journey_events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Следующее событие — первая запись из journey_events со статусом due или upcoming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Контент «Рекомендуемое» сопоставляется с текущей неделей беременности или возрастом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 для мамы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EA5"/>
                <w:sz w:val="24"/>
              </w:rPr>
              <w:t>Что чувствует мама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«Я не гуглю каждый вечер — мне уже сказали, что делать».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«Я вижу прогресс — это успокаивает».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«Одна кнопка для быстрых действий — я не теряюсь в меню».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 для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Мама заходит ежедневно — это держит бренд клиники в её фокусе внимания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Большинство платных действий стартует именно с этой вкладки (записаться, купить пакет)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Аналитика DAU/WAU (продуктовая метрика) — контроль engagement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8.2 Вкладка «Мои приёмы» (/family/appointments)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Центральная точка работы с расписанием. Здесь мама видит все свои будущие и прошедшие визиты — как очные, так и видеоконсультации.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Структура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Табы: «Предстоящие» / «Прошедшие» / «Все»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Карточка приёма: дата, время, врач, тип (in_person/video/phone), место, статус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Статус-пилюля: requested → confirmed → completed / cancelled / no_show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 карточкой — кнопки: «Перенести», «Отменить», «Подтвердить», «Открыть видео»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«Как подготовиться»: список вопросов для врача, что взять с собой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«После приёма»: рейтинг 1–5, комментарий, фотография назначений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Подстраница /family/appointments/book — бронирование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Шаг 1: выбор специализации (педиатр, акушер, нутрициолог)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Шаг 2: выбор врача из списка (фото, опыт, рейтинг)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Шаг 3: выбор даты из календаря свободных слотов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Шаг 4: выбор времени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Шаг 5: pre-visit опрос (2–5 вопросов: что беспокоит, симптомы, цель визита)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«Подтвердить» → API POST /api/appointments/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Автоматически: push «Вы записаны», добавление в календарь устройства (.ics)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Подстраница /family/appointments/video/[id] — видеокомната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 подключения, имя врача, таймер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Кнопки: mute mic, mute camera, chat, поделиться экраном, завершить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Во время звонка — блок с показаниями (температура, вес), чат с файлами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После завершения — пост-визитные заметки врача, рецепты автоматически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Напоминания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в сообщении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Сразу после записи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 + Email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Подтверждение со ссылкой «Добавить в календарь»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 24 часа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 + WhatsApp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«Завтра в 15:00 — консультация с Сауле Нурлановной»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 2 часа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«Не забудьте: через 2 часа ваш приём»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Сразу после приёма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«Как прошёл визит? Оцените 1–5»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Пропуск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WhatsApp + звонок координатору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«Вы не пришли — давайте перенесём»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Рост confirmed-rate записей: подтверждения + напоминания снижают no-show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Автоматизация подготовки врача через pre-visit-ответы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Пост-визитный рейтинг питает admin/analytics/nps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8.3 Вкладка «Рецепты и витамины» (/family/prescriptions)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Возможно, самая ценная вкладка для клиники с точки зрения клинического результата: здесь фиксируется приверженность назначениям, которая прямо влияет на исходы лечения.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на экране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Табы: «Активные» / «История» / «Все»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Карточка рецепта: препарат, доза, частота, курс, дата начала/конца, статус (активен/завершён)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Ежедневный блок «Сегодня»: список доз на сегодня с кнопкой «Принять»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Heatmap-календарь за 30 дней: зелёные/жёлтые/красные дни по приверженности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Streak-бейдж: «7 дней подряд без пропуска» (связь с /family/achievements)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«Поделиться с отцом» — второй родитель видит напоминания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Подстраница /family/prescriptions/[id] — детальная карточка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Полное описание препарата и инструкции врача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График доз: время по часам, можно перенастроить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Журнал приёма: каждая доза в хронологии (время планирования vs. время подтверждения)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Секция «Побочные эффекты?» с кнопками отмечать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«Задать вопрос врачу» — создаёт сообщение на коор. дашборд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Жизненный цикл дозы (dose_log)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Когда устанавливается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Реакция системы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pending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Создана по расписанию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Пуш-напоминание в запланированное время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confirmed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нажала «Принял»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Streak +1, зелёный день в heatmap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skipped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Мама осознанно пропустила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Нейтральный день, причина сохраняется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missed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Прошло &gt;2 часа после plan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Напоминание ещё раз; 3 подряд = задача координатору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Напоминания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Push в запланированное время (09:00, 21:00 и т.п.)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Повтор через 30 мин., если не подтверждено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WhatsApp-эскалация через 2 часа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Задача координатору «low_adherence» при &lt; 60% за 7 дней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 для клиники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Экономика adherence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Клиника с низкой приверженностью теряет повторные визиты: мама «не видит эффекта» и уходит.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UMAI превращает adherence в измеримую величину, которую можно управлять: low adherence → звонок координатора → возврат к графику.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В пилоте мы видим рост adherence с 40–50% до 75%+, что прямо коррелирует с retention через 3 месяца.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8.4 Вкладка «Прививки» (/family/vaccinations)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Одна из самых эмоциональных и репутационно важных тем для клиники. UMAI автоматически разворачивает национальный календарь прививок Республики Казахстан по дате рождения ребёнка (18+ прививок в первые 24 месяца).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на экране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Timeline-лента за 24 мес. с отметками прививок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Карточки прививок: название, рекомендуемая дата, статус, доктор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Цветовое кодирование: выполнено (зелёный), запланировано (лавандовый), просрочено (красный)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«Щит иммунитета» — визуальная метрика: сколько прививок выполнено из рекомендованных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 по статусу и по типу (обязательные / по показаниям)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Карточка прививки — детали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Название и код: БЦЖ, Hep B, Pentaxim, ВПЧ, КПК, АКДС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Дата рекомендации, дата постановки, партия (batch_number)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Доктор, который поставил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Реакция: заполняется мамой на следующий день (тип реакции, температура)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Заметки врача + возможность приложить фото сертификата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«Записаться на прививку» → в /appointments/book с пред-выбором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Цепочка напоминаний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–14 дней: «Скоро прививка — прочтите, как подготовиться»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–7 дней: «Через неделю — запишитесь»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–1 день: «Завтра БЦЖ в 10:00, не забудьте прививочный сертификат»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+1 день: «Как реакция? Отметьте самочувствие»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Просрочка 7 дней: задача координатору «vaccination_reminder»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Просветительский контент внутри модуля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Развёрнутая статья о каждой прививке: от чего защищает, возможные реакции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Миф-бастер: «Прививки и аутизм», «БЦЖ и иммунитет» — проверенная информация от главного врача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Подборка отзывов родителей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Для клиники — прививочное покрытие 85–90% к 6 мес. против рыночных 50–60%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Для мамы — спокойствие «я ничего не пропущу», снижение вакциноскепсиса через контент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Для государства — косвенный вклад в public health (через партнёрство с Минздравом возможна отчётность)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8.5 Вкладка «Маршрут» (/family/journey)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Главная визуальная фишка UMAI — интерактивный 2-летний маршрут семьи, построенный из 50+ событий. Мама видит свой путь целиком: где она сейчас, что было, что впереди.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Визуализация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Горизонтальная шкала с зонами: Планирование → Беременность → Роды → Младенец → Малыш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Маркер «вы здесь» — текущая позиция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События как узлы на шкале: УЗИ, анализы, приёмы, прививки, milestones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Каждое событие кликабельно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Статусы узлов цветом: completed (зел.), upcoming (лаванд.), due (роза), overdue (красный), skipped (серый)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Подстраница /family/journey/[id] — карточка события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Тип события, рекомендуемая дата, описание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Связанные документы (УЗИ, анализ) — можно открыть и загрузить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Связанные приёмы (если событие требует врача)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Заметки мамы и заметки врача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Статус-чейнджер: завершить, перенести, пропустить (с указанием причины)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Типы событий в маршруте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Примеры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Кол-во на 2 года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Ultrasounds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УЗИ 12/20/32 нед., ГИС-скрининг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~4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Lab tests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Общий анализ, глюкоза, TORCH, ОАМ, ОАК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~15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Clinic visits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Плановые приёмы акушера / педиатра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~20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Vaccinations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БЦЖ, Hep B, Pentaxim, КПК и т.д.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~18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Milestones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Первый раз перевернулся, сел, пошёл, сказал «мама»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~10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Screenings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EPDS, неонатальный, слух, зрение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~5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Главный «хук» продукта: визуальный маршрут — то, чего нет у конкурентов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Превращает тревогу в структуру: «мне не нужно помнить, это уже есть в плане»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Создаёт loyalty к клинике: «моя клиника видит меня на 2 года вперёд»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8.6 Вкладка «Настроение» (/family/mood)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Модуль ментального здоровья — одна из самых сильных клинических дифференциаций UMAI. Он включает ежедневный трекер и стандартизированный скрининг послеродовой депрессии (EPDS).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Ежедневный mood-трекер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5 эмодзи от «очень плохо» до «отлично» (шкала 1–5)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Опциональная заметка: «устала», «переживаю за малыша», «всё хорошо»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Тренд-график за 7/14/30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Сопоставление с сном, кормлениями, приёмами (кросс-доменная корреляция)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Streak-бейдж за 7/30/90 дней ведения лога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Подстраница /family/mood/epds — EPDS-скрининг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10 стандартизированных вопросов (Edinburgh Postnatal Depression Scale)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Шкала 0–3 на каждый вопрос; итог 0–30 баллов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Предлагается автоматически на 5-й день постпартум, затем раз в месяц до 6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После сохранения — доброжелательный экран с результатом и рекомендациями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Реакция системы на результат EPDS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происходит автоматически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0–9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low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Позитивное сообщение, ссылка на образовательный контент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10–12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moderate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Задача координатору priority=high: поддерживающий звонок в 24 ч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13–30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high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Критический алерт врачу-гинекологу, рекомендация психолога, возможность экспресс-консультации в видео-формате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Безопасность и этика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Пункт 10 EPDS (мысли о самоповреждении) обрабатывается отдельно: при любом ненулевом ответе — немедленный алерт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Mood-данные классифицируются как sensitive, хранятся с отдельным уровнем RLS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Мама может в любой момент удалить любую запись из настроек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EA5"/>
                <w:sz w:val="24"/>
              </w:rPr>
              <w:t>Почему mental health — стратегический модуль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Каждая 7-я женщина сталкивается с PND, но 50% случаев остаются невыявленными. Ранняя детекция = безопасность пациента + репутационное преимущество клиники.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Для мамы — чувство, что о её психике заботятся наравне с физическим здоровьем. Это редкий и сильный emotional hook.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8.7 Вкладка «Рост и развитие» (/family/growth)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Инструмент отслеживания физического развития ребёнка с графиками ВОЗ и списком возрастных milestones.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Метрики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Вес (кг), рост (см), окружность головы (см)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Ввод ручной (мама дома) и врачебный (автоматически из приёма)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Графики по стандартам ВОЗ: индивидуальная кривая на фоне персентилей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Отклонения автоматически помечаются — сигнал врачу и координатору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Milestones (вехи развития)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Ожидаемая веха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делает приложение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Держит голову лёжа на животе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Напоминание проверить, кнопка «Да, держит»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Переворачивается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Напоминание + загрузка фото/видео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Сидит с поддержкой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Celebration-анимация, бейдж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9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Ползает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Чек-лист «что должно быть»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12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Первые шаги, первое слово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Большое торжественное уведомление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18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20+ слов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Мини-оценка развития речи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Бегает, короткие фразы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Финал «Малыш» → переход в «Дошкольник»</w:t>
            </w:r>
          </w:p>
        </w:tc>
      </w:tr>
    </w:tbl>
    <w:p>
      <w:pPr>
        <w:spacing w:after="0"/>
      </w:pP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Мама спокойна: «моя кривая идёт по норме»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Врач получает объективные данные, а не «мама сказала, что 8 кг»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Отклонения выявляются раньше — ценность ранней интервенции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8.8 Вкладка «Медицинская карта» (/family/health-passport)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Электронный паспорт здоровья ребёнка и мамы — постоянно пополняемая медицинская карта, которую можно экспортировать в PDF и унести с собой.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Разделы паспорта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Диагнозы (с датой постановки и врачом)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Аллергии (пищевые, медикаментозные, сезонные)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Операции и госпитализации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Хронические состояния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Особенности: наследственность, риски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Группа крови, резус, основные параметры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Функции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Добавление записей — врач / мама / импорт из приёма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Источник записи виден (manual / imported / from_appointment)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 и поиск по записям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«Экспорт в PDF» — формирует компактный паспорт через pdf-lib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PDF подписан датой, клиникой и QR-кодом для верификации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Мама не теряет историю при переезде или смене клиники (вопрос удержания, но этично)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Семья чувствует: «данные мои, а не клиники»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Клиника получает lock-in через пополнение паспорта, но без ощущения ловушки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8.9 Вкладка «Документы» (/family/documents)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Облачный архив всех медицинских документов: лаборатория, УЗИ, выписки, фотографии, сертификаты прививок. Закрывает боль «где мои анализы?».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Типы документов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analysis — лабораторные анализы (общий, биохимия, TORCH)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ultrasound — УЗИ с расшифровкой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screening — неонатальный, пренатальный скрининги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prescription — PDF-рецепты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discharge — выписки из роддома, больницы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certificate — сертификаты прививок, медицинские справки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photo — фотографии ребёнка в виде photo-diary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other — прочее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Функции хранилища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Supabase Storage с подписанными URL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RLS: только члены семьи и назначенные врачи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Размер до 50 МБ на файл, без лимита общего объёма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 по имени, дате, типу, тегам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Привязка документа к событию маршрута или приёму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Кнопки на экране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«Загрузить»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Выбор файла с устройства (photo/pdf/jpg/png)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«Сфотографировать»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Камера с OCR в будущем релизе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«Поделиться»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Подписанная ссылка со сроком действия 24 ч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«Скачать»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Оригинал или PDF-экспорт всех документов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«Удалить»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 подтверждением + soft-delete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8.10 Вкладки «Сон», «Питание», «Лаб. результаты»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Sleep (/family/sleep)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Лог сна: начало / конец / качество / пробуждения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График «сна в сутки» за 14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Корреляция с mood и кормлением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Подсказки: «средний сон для возраста», режимы укладывания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Nutrition (/family/nutrition)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Типы кормления: breast / formula / solid / mixed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Лог: время, длительность, объём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Возрастные рекомендации по прикорму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Интеграция с графиком роста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Lab results (/family/lab-results)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Специализированный подраздел документов для анализов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Структурированная расшифровка: показатель / значение / норма / статус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Тренд-графики по повторным анализам (например, ферритин)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Выделение отклонений цветом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8.11 Вкладка «Достижения» (/family/achievements)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Геймификационный слой. Делает рутину приятной и превращает приверженность в игру.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Компоненты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Каталог бейджей (50+): «Первая неделя в приложении», «7 дней витаминов подряд», «Полная вакцинация до 6 мес.»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Unlocked vs. locked — тизер мотивирует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Streak-трекеры по категориям: дозы, настроение, сон, кормление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Points system: за каждое действие — поинты, которые можно обменять на скидку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Анонимный лидерборд семей — чувство сообщества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Механика анлока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Срабатывает trigger по criteria_json (например: {«type»: «streak», «domain»: «doses», «count»: 7})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Confetti-анимация + push-нотификация + запись в user_achievements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Возможность поделиться бейджем (в мессенджере, с друзьями)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Рост ежедневной активности (DAU) на 20–40%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Эмоциональная привязанность к приложению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Referral-механика: бейдж за приглашение семьи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8.12 Вкладка «Образование» (/family/education)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Курируемая клиникой библиотека контента. Мама получает не случайные Instagram-советы, а проверенные материалы за подписью врача клиники.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Каталог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6 категорий: беременность, роды, ГВ, уход, психология, питание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50+ статей с временем чтения и уровнем «для новичка / продвинутый»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Видео-формат (планируется)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Подборки по неделям беременности / месяцам малыша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Функции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Закладки, избранное, «прочитано»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 по тексту и тегам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«Поделиться с отцом» — link в WhatsApp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Комментарии к статьям от команды клиники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Контент под брендом клиники — уникальный content-moat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Маркетинговый канал: «статьи от наших врачей» продают экспертизу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Для мамы — замена хаотичному Googling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8.13 Вкладка «AI-ассистент» (/family/ai-assistant)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Чат с языковой моделью в роли заботливого health-ассистента. Использует GPT-4 с контекстом медицинской истории семьи.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умеет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Отвечать на вопросы о норме и развитии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Объяснять сложные назначения простыми словами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Напоминать, что записано в маршруте на эту неделю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Указывать, когда нужно обратиться к врачу (red-flag detection)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Работать на русском (в планах — kk/en)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НЕ делает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 ставит диагноз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 назначает препараты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 симптомах опасности эскалирует: «Запишитесь к врачу» или SOS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Контекст, который ассистент знает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Неделю беременности / возраст ребёнка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Активные рецепты и их приверженность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Последние 3 приёма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Текущий mood-тренд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Аллергии и хронические состояния из health_passport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Safety-контур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Каждое сообщение подписывается disclaimer о ценности медконсультации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Координатор/врач могут пометить ответ как небезопасный (ai_feedback)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Метрики по клинике: % помеченных ответов, сравнение с другими клиниками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4EFF8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A8C8E8"/>
                <w:sz w:val="24"/>
              </w:rPr>
              <w:t>AI-ассистент как эмоциональный стабилизатор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Мама в 2 часа ночи задаёт вопрос «Малыш кашляет, это опасно?». До UMAI это — паническое гугление или звонок в колл-центр. С UMAI это — спокойный ответ с оценкой red-flag и советом, когда обратиться к врачу.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Продуктовая метрика: среднее время до первого успокаивающего ответа сокращается с 15+ мин. (гуглинг) до 30 секунд.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8.14 Вкладки «SOS», «Приглашения», «Настройки»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SOS (/family/sos)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Большая красная кнопка — связь с дежурным врачом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Список экстренных контактов: скорая, педиатр on-call, клиника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Шаблоны сообщений «Малыш температурит 38.5, что делать?»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Логирование всех SOS-обращений в coordinator_tasks priority=critical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Referral (/family/referral)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Персональный код семьи для приглашения друзей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Ссылка для шеринга в WhatsApp / Telegram / Instagram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Система бонусов: приглашённая семья регистрируется → точки в loyalty_points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Отчёт: кого пригласила, кто из них зарегистрировался, бонусы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Settings (/family/settings)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Профиль: ФИО, аватар, телефон, email, дата рождения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Семья: добавить второго родителя (генерируется invite-код)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Каналы уведомлений: push / WhatsApp / SMS / email (чек-боксы)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Тайминги: «не беспокоить с 22:00 до 07:00»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Согласия: push, data sharing, AI, telemedicine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Язык (пока ru)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Тема (светлая/тёмная — в планах)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Выход из аккаунта, удаление данных (GDPR)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9. Модуль «Врач» — клиническое рабочее место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Консоль врача сконструирована так, чтобы врач тратил минимум времени на IT и максимум — на медицину. Цель UI — за 2 клика предоставить полный контекст пациента.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9.1 Главный экран (/doctor)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Что на экране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4 KPI-карточки с тренд-sparkline: приёмов сегодня, пациентов всего, свободных слотов, средний рейтинг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Hero-блок «Следующий приём через X минут» с быстрыми кнопками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Today-timeline: расписание дня с pre-visit маркерами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Widget «Срочные сообщения»: обращения семей, помеченные как vip или sos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Widget «Ваши пациенты этой недели»: 10 наиболее активных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График недельной загрузки (ECharts bar)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Быстрые действия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«Начать следующий приём»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Открывает карточку ближайшего пациента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«Видео-комната»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Вход в /family/appointments/video/[id] с ролью doctor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«Выписать рецепт»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Открывает форму создания rx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«Найти пациента»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Фокус на глобальном поиске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9.2 Экран «Сегодня» (/doctor/today)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Детальное расписание: время, пациент, тип приёма, pre-visit-ответы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Цветовая кодировка по специфике (первичный, повторный, видео)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Перетаскивание слотов для замены (drag-and-drop)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Связь с coordinator-dashboard: при no-show — автоуведомление координатору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Pre-visit блок для каждого приёма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Карточка пациента: фото, возраст, срок/возраст ребёнка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«Что беспокоит» — ответы pre-visit опроса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«Последние 3 приёма» — краткое резюме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«Активные рецепты и их adherence»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«Последний mood-лог и EPDS» (для акушеров)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«Последние анализы»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9.3 Экран «Пациенты» (/doctor/patients)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 с фильтрами: возраст, стадия, последний визит, приверженность, наличие алертов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 по ФИО, телефону, ID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Сортировка по любой колонке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Быстрые действия: «Создать приём», «Выписать рецепт», «Позвонить»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Карточка пациента /doctor/patients/[id]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Шапка: фото, ФИО, возраст ребёнка, срок беременности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Табы: Маршрут / Приёмы / Рецепты / Документы / Анамнез / Рост / Mood / Заметки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Sidebar: контакты, семья, связанные врачи, последний контакт координатора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«Заметка от врача» — приватный комментарий для клинического состава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9.4 Экран «Расписание» (/doctor/schedule)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Месячный/недельный/дневной вид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Слоты: открытые, занятые, заблокированные (отпуск)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Инструменты: массовая генерация слотов, копирование шаблона, блокировка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Интеграция с внешним календарём (iCal export)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9.5 Экран «Рецепты» (/doctor/prescriptions)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Создание нового рецепта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 препарата (с автодополнением)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Дозировка, частота, время приёма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Курс в днях, старт даты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Инструкции (готовые шаблоны + произвольный текст)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Связь с пациентом и ребёнком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«Выписать» — автоматически генерируются dose_logs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Управление активными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 активных рецептов всех пациентов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 adherence — цветовое кодирование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Действия: продлить, отменить, скорректировать дозу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История изменений — полная audit-цепочка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9.6 Экран «Care-плэны» (/doctor/care-plans)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Просмотр шаблонов маршрутов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Создание индивидуальных отступлений от шаблона для конкретной семьи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Добавление custom-событий: «Дополнительное УЗИ в 28 нед.»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Документирование причины отступления (клиническое обоснование)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9.7 Экраны «Документы» и «Настройки»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/doctor/documents — загрузка результатов анализов, УЗИ, выписок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Автопривязка к пациенту через поиск / QR-код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/doctor/settings — профиль: био, специализация, опыт, стоимость, часы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Секция «Публичный рейтинг»: можно включить / выключить отображение на странице клиники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KPI врача (отдельная вкладка)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Приёмов/мес.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Количество проведённых приёмов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Средний рейтинг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Avg visit_ratings.rating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Retention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% семей, вернувшихся повторно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Adherence пациентов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Средний adherence по назначенным rx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No-show rate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% пропущенных приёмов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NPS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Индекс лояльности по опросу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10. Модуль «Координатор» — операционный cockpit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Это сердце операционной эффективности UMAI. Рабочее место человека, который в клинике общается с семьями больше всех — координатора. Здесь реализована главная ROI-механика платформы.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10.1 Главный экран (/coordinator)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Hero и KPI-стрип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«Доброе утро, Асем! Сегодня у вас 12 приоритетных задач»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KPI стрип на день/неделю/месяц:</w:t>
      </w:r>
    </w:p>
    <w:p>
      <w:pPr>
        <w:pStyle w:val="ListBullet"/>
        <w:spacing w:after="40"/>
        <w:ind w:left="624"/>
      </w:pPr>
      <w:r>
        <w:rPr>
          <w:color w:val="4A4458"/>
          <w:sz w:val="22"/>
        </w:rPr>
        <w:t xml:space="preserve">  • Активных семей — общее число ведомых</w:t>
      </w:r>
    </w:p>
    <w:p>
      <w:pPr>
        <w:pStyle w:val="ListBullet"/>
        <w:spacing w:after="40"/>
        <w:ind w:left="624"/>
      </w:pPr>
      <w:r>
        <w:rPr>
          <w:color w:val="4A4458"/>
          <w:sz w:val="22"/>
        </w:rPr>
        <w:t xml:space="preserve">  • Открытых задач — сколько в очереди</w:t>
      </w:r>
    </w:p>
    <w:p>
      <w:pPr>
        <w:pStyle w:val="ListBullet"/>
        <w:spacing w:after="40"/>
        <w:ind w:left="624"/>
      </w:pPr>
      <w:r>
        <w:rPr>
          <w:color w:val="4A4458"/>
          <w:sz w:val="22"/>
        </w:rPr>
        <w:t xml:space="preserve">  • Критических алертов — с приоритетом critical</w:t>
      </w:r>
    </w:p>
    <w:p>
      <w:pPr>
        <w:pStyle w:val="ListBullet"/>
        <w:spacing w:after="40"/>
        <w:ind w:left="624"/>
      </w:pPr>
      <w:r>
        <w:rPr>
          <w:color w:val="4A4458"/>
          <w:sz w:val="22"/>
        </w:rPr>
        <w:t xml:space="preserve">  • Общий adherence клиники — agg по всем семьям</w:t>
      </w:r>
    </w:p>
    <w:p>
      <w:pPr>
        <w:pStyle w:val="ListBullet"/>
        <w:spacing w:after="40"/>
        <w:ind w:left="624"/>
      </w:pPr>
      <w:r>
        <w:rPr>
          <w:color w:val="4A4458"/>
          <w:sz w:val="22"/>
        </w:rPr>
        <w:t xml:space="preserve">  • Задач закрыто сегодня — личный прогресс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Критическая очередь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 задач с priority=critical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Тип, семья, возраст задачи, SLA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Цветовые сигналы красного по SLA-нарушению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Основная очередь задач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 по типу, приоритету, статусу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Массовые действия: назначить на себя, отправить сообщение по шаблону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Drag-and-drop для ручной приоритизации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Аналитика дня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Pie-chart типов задач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Timeline дня: запланированные звонки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Activity feed: что произошло у семей за последний час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Quick-links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«Открыть семьи», «Открыть outreach», «Скачать отчёт дня»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10.2 «Семьи» (/coordinator/families)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Полный список семей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Фильтры: стадия, последний контакт, adherence, наличие алертов, тэги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 по имени мамы, ребёнка, телефону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360°-карточка семьи (/coordinator/families/[id])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Это один из самых плотных и ценных экранов платформы. Всё, что известно о семье, — в одном месте, без переключения между инструментами.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Заголовок: ФИО мамы, фото, телефон, стадия, тэги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Инфо-блок: срок беременности или возраст ребёнка, ДР, адрес, язык общения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«Маршрут»: состояние journey_events, overdue-события выделены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«Приёмы»: все appointments, фильтр по статусу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«Рецепты»: активные и завершённые, adherence heatmap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«Документы»: архив с фильтрами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«Заметки»: pinned-комментарии координатора / врача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 «Журнал активности»: полная хронология (call, WA, SMS, note, apt, rx)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Кнопки быстрых действий: «Позвонить», «WhatsApp», «Создать задачу», «Отправить по шаблону»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Логирование активности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Автор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call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Звонок (вход./исход.), длительность, summary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whatsapp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Сообщение в WhatsApp, текст и вложения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sms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SMS-сообщение, статус доставки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 / авто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email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Email-рассылка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 / авто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note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Внутренняя заметка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 / врач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appointment_created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Создан приём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appointment_completed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Приём завершён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 после визита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prescription_issued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Выписан рецепт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status_change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Смена стадии семьи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10.3 «Задачи» (/coordinator/tasks)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Глобальная очередь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Все coordinator_tasks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Фильтры: статус, приоритет, тип, assigned_to, семья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Цветовое кодирование priority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Drag-and-drop, batch-операции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Полный каталог типов задач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welcome_call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Новая семья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 с момента онбординга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overdue_followup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Просрочено событие маршрута &gt; 7 дн.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48 ч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missed_appointment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Пациент не пришёл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low_adherence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Adherence &lt; 60% за 7 дней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72 ч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vaccination_reminder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 прививки &lt; 7 дн.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48 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reactivation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Нет активности 30+ дн.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 раб. дня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epds_alert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EPDS moderate/high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 (high — 4 ч)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lab_result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Результат загружен, но не просмотрен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48 ч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custom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Задача вручную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Задаётся координатором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10.4 «Outreach» (/coordinator/outreach)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Журнал исходящих коммуникаций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 по каналу, результату, кампании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Записи звонков (Twilio Voice) — ссылка на mp3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Массовые кампании: выбор сегмента + шаблон + канал + расписание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Отчёт по кампании: отправлено / доставлено / открыто / ответов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Ценность для клиники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Экономика координатора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Без UMAI: координатор держит 100–150 семей, закрывает 20–30 задач/день, часто пропускает 30–50% касаний.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 UMAI: держит 200+ семей, закрывает 60–80 задач/день, прозрачный KPI-лидерборд, нет забытых касаний.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Финансовый эффект: клиника либо удваивает ёмкость координатора (тот же штат на x2 базу), либо сокращает штат на 30–50% при той же базе.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11. Модуль «Руководитель» — CRM, аналитика, управление клиникой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Самый объёмный модуль платформы. Содержит 25+ экранов, покрывающих продажи, аналитику, настройки клиники, управление персоналом, комплаенс. Это рабочее место директора, управляющего и главного врача.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11.1 Главный экран (/admin)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Системный статус (uptime, здоровье API)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4 KPI-карточки: пользователи, активные семьи, врачи, приёмов за месяц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«Алерты»: критичные, требующие внимания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Quick-nav: CRM, Analytics, Settings, Team, Content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Feed: последние важные события (новый лид, завершённая сделка, EPDS high)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11.2 Блок «Аналитика»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Overview (/admin/analytics)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Сводные KPI клиники за выбранный период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Когортный анализ: по когортам месяца первого визита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Тепловая карта: час дня × день недели по приёмам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Сравнение с предыдущим периодом (MoM, YoY)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Adherence (/admin/analytics/adherence)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Средний adherence по клинике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Разбивка по типу препарата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Разбивка по врачу, назначившему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Тренд 30/90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Список семей с низким adherence — можно запустить кампанию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Doctors (/admin/analytics/doctors)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Таблица: врач × приёмов × рейтинг × доход × NPS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Рейтинг врачей по совокупному score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Выбросы: лучший / худший врач месяца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Heatmap загрузки: кто недогружен, кто перегружен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Retention (/admin/analytics/retention)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Retention-кривые по стадиям (pregnancy → postpartum → infant → toddler)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Cohort-гриды: когорта × месяц × % удержания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Причины оттока (если заполнены)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Бенчмарк: типичное vs. наша клиника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LTV (/admin/analytics/ltv)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LTV по когортам и пакетам услуг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Распределение: гистограмма LTV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Лидеры: топ-20 семей по доходу (анонимно для аналитики)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LTV × источник лида: откуда приходят самые ценные семьи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Revenue (/admin/analytics/revenue)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MRR/ARR (рекуррентная составляющая через пакеты)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Декомпозиция дохода: приёмы, пакеты, рецепты, анализы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Прогноз на следующий месяц / квартал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Экспорт в PDF/Excel для собственника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NPS (/admin/analytics/nps)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Детрактор × пассив × промотер — распределение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NPS по типу визита (первичный, повторный, вакцинация)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NPS по врачу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Sentiment-анализ комментариев (AI-powered в планах)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Funnel (/admin/analytics/funnel)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Воронка: посещения сайта → лиды → семьи → платежи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Dropoff по шагам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Source-attribution: какой канал максимально эффективен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UTM-разбивка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11.3 Блок CRM / Sales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Leads (/admin/leads)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 лидов: имя, телефон, email, стадия, source, assigned_to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Фильтры: стадия, source, assigned_to, дата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Быстрые действия: «Позвонить», «Отправить WhatsApp», «Назначить демо»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Массовые действия: импорт CSV, экспорт, bulk-email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Drag-and-drop между стадиями (Kanban-режим)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Карточка лида /admin/leads/[id]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Полная информация + история активностей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Таймлайн: все звонки/WA/email/заметки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Блок «Следующий шаг»: что сделать дальше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Кнопка «Конвертировать в семью» — создаёт family, привязывает historical-коммуникации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Lost-reason — обязателен при закрытии в lost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Deals (/admin/deals)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Pipeline-представление сделок (расширение для клиник с крупными B2B-продажами)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Стадии и суммы сделок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Прогноз: weighted pipeline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Segments (/admin/segments)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Создание динамических сегментов по критериям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Примеры: «Беременные 20+ нед.», «Семьи с низким adherence», «Дети 3–6 мес.»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Number-of-matches в реальном времени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Сегмент используется в кампаниях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Campaigns (/admin/campaigns)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Построение кампании: сегмент → шаблон → канал → расписание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Одноразовые и drip-последовательности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A/B-тесты шаблонов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Отчёт по кампании: delivery, open, click, conversion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Message Templates (/admin/message-templates)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Библиотека шаблонов по каналам (push / WA / SMS / email)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Переменные: {first_name}, {child_age}, {appointment_date}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Мультиязычные шаблоны (ru, kk в планах)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Preview и test-send на собственный номер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Calls (/admin/calls)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Журнал звонков: входящие / исходящие, длительность, результат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Записи разговоров (MP3)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Outbound-статистика: кто звонил, кому, конверсия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Интеграция с Twilio Voice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11.4 Блок «Настройки клиники»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Clinic (/admin/settings/clinic)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Название, юр. реквизиты, logo, favicon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Адрес, телефон, email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Timezone, язык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Описание для лендинга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Brand (/admin/settings/brand)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Color picker: primary, secondary, accent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Выбор шрифта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Мобильная иконка, splash-screen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Preview в реальном времени: как выглядит приложение мамы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Care Plans (/admin/settings/care-plans)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Управление шаблонами маршрутов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Редактор событий: тип, trigger_week, is_mandatory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Версионирование — откат к предыдущей версии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A/B-тест разных шаблонов на разных когортах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Notifications (/admin/settings/notifications)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 нотификаций: триггер × канал × шаблон × тайминг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Тумблеры on/off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Глобальные ограничения: «Не писать с 22:00 до 07:00»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Per-channel лимиты: «Не более 1 WA в день семье»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Users (/admin/settings/users)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Список сотрудников: имя, роль, email, статус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Добавление: создаёт приглашение со ссылкой /auth/invite/[code]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Редактирование ролей: doctor / coordinator / admin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Аудит: когда зашёл последний раз, что менял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Деактивация: soft-delete, семьи перераспределяются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11.5 Продвинутые модули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Capacity (/admin/capacity)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Загрузка врачей: kalендарь × врач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Узкие места: какой врач перегружен, где открывать слоты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Прогноз спроса на следующие 2 недели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Compliance (/admin/compliance)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Журнал согласий семей (consents)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GDPR-аудит: экспорт/удаление по запросам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Логи доступа: кто читал чьи данные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Политика хранения: срок жизни данных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Doctors (/admin/doctors)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Управление справочником врачей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Добавление, деактивация, изменение специализации, fee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Связь с расписанием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Coordinators (/admin/coordinators) + /performance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Список координаторов, закреплённые семьи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KPI-лидерборд: задач закрыто, avg call length, NPS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Rating с нюансами: эффективность × качество (комбинированный score)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Reputation (/admin/reputation)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Агрегация отзывов: из visit_ratings + Google/2GIS (интеграция в плане)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Sentiment-анализ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Alerts при появлении негативного отзыва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Integrations (/admin/integrations)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Stripe — платежи (в плане)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Twilio — WA + SMS + Voice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Resend — email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Google Calendar, iCal — синхронизация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HL7 FHIR — EHR-интеграция (в плане)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Network (/admin/network)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Для сетевых клиник: сравнение филиалов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Retention / NPS / revenue по каждому филиалу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Лучшие практики: шаблоны from best-performing филиала</w:t>
      </w:r>
    </w:p>
    <w:p>
      <w:pPr>
        <w:spacing w:after="80" w:before="200"/>
        <w:jc w:val="left"/>
      </w:pPr>
      <w:r>
        <w:rPr>
          <w:rFonts w:ascii="Calibri" w:hAnsi="Calibri"/>
          <w:b/>
          <w:color w:val="8B7EC8"/>
          <w:sz w:val="28"/>
        </w:rPr>
        <w:t>Прочее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/admin/training — материалы онбординга персонала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/admin/packages — пакеты услуг для семей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/admin/outreach — массовые кампании (оркестрация)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/admin/funnel — кастомные воронки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/admin/families — roster семей с быстрыми действиями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12. Care Plan Engine — движок 2-летнего маршрута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12.1 Что это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Care Plan Engine — ядро платформы. Это сервис, который при онбординге семьи автоматически разворачивает полный 2-летний маршрут, учитывая дату LMP (последней менструации), расчётную дату родов (EDD) и дату рождения ребёнка. Он работает на сочетании journey_templates (шаблоны клиники) и journey_events (сгенерированные экземпляры).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12.2 Четыре типа маршрутов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Триггер запуска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Объём событий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pregnancy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 LMP до родов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Подтверждение беременности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~25 событий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postpartum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0–42 дня после родов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Выписка из роддома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~8 событий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infant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0–12 месяцев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ДР ребёнка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~22 события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toddler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12–24 месяца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 год ребёнка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~12 событий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12.3 Пример пути pregnancy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6–8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Первичный приём акушера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visit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10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Общий анализ, биохимия, глюкоза, TORCH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lab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12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Первое УЗИ (NT-скрининг)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ultrasound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16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Плановый приём, Rh, давление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visit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20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Анатомическое УЗИ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ultrasound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Тест на гестационный диабет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lab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28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Плановый приём, Rh-иммуноглобулин при необходимости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visit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32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Третье УЗИ + допплер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ultrasound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34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CTG, оценка подвижности плода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screening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36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Стрептококк группы B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lab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38–40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Еженедельные приёмы + CTG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visit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12.4 Логика engine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Трансляция клинического протокола в журналы событий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Расчёт due_date = LMP + trigger_week × 7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Статусы обновляются автоматически: due → overdue через 7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Каждое событие связывается с врачом (по специализации) и слотом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Overdue → авто-создание задачи координатору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 смене даты родов (если раньше/позже) — engine пересчитывает все события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12.5 Адаптация под клинику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Настройка в /admin/settings/care-plans: редактор событий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Три уровня кастомизации: национальный протокол → клиника → пациент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A/B-тест: «У нашей клиники с чаще-ведущим протоколом retention выше?»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12.6 Ценность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Почему движок — главная ставка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Это то, что превращает UMAI из «красивого app» в операционную систему: от решения «добавить напоминание» до решения «автоматически создать маршрут 2 лет». Без этого движка платформа — набор отдельных функций. С ним — уникальный продуктовый moat.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13. Prescription &amp; Adherence Engine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13.1 Архитектура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Движок рецептов работает как связка двух сущностей: prescriptions (сам рецепт) и dose_logs (экземпляры доз по расписанию). При создании рецепта система автоматически разворачивает серию доз на весь курс.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13.2 Пример: фолиевая кислота на 12 недель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Рецепт фолиевой кислоты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Врач Сауле Нурлановна создаёт рецепт: «Фолиевая кислота, 400 мкг, 1×/день, 12 нед.» — 20 секунд работы.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Сервер разворачивает 84 dose_log на 84 дня с временем 09:00.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Мама Айгуль получает в 09:00 push «Фолиевая кислота — приняли?». Подтверждает — streak идёт.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На 14-й день Айгуль забывает на 2 дня подряд. Dose_logs становятся missed, adherence падает до 60%.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Срабатывает trigger: coordinator_task «low_adherence», приоритет high.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Координатор Асем видит задачу, звонит Айгуль, выясняет: препарат тошнит, но Айгуль стесняется сказать врачу.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Асем делает заметку, создаёт внутреннюю задачу врачу: «Замена препарата на метилфолат».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8. </w:t>
            </w:r>
            <w:r>
              <w:rPr>
                <w:color w:val="4A4458"/>
                <w:sz w:val="21"/>
              </w:rPr>
              <w:t>Врач меняет рецепт — dose_logs старого препарата закрываются, новые разворачиваются.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9. </w:t>
            </w:r>
            <w:r>
              <w:rPr>
                <w:color w:val="4A4458"/>
                <w:sz w:val="21"/>
              </w:rPr>
              <w:t>На 30-й день adherence восстановлен до 85%.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13.3 Метрики adherence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Общий adherence: % confirmed / (confirmed + missed) за период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Streak — максимальный и текущий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Weekly trend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Корреляция adherence × mood × outcome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13.4 Reminder-стратегия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Момент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Сообщение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 время приёма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«Фолиевая кислота, 1 табл. — приняли?»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+30 мин.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Push (повтор)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«Напоминаем: Фолиевая кислота»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+2 ч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WhatsApp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«Вы не отметили приём. Всё в порядке?»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+3 пропуска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Задача коорд.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«Проверить adherence у Айгуль»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14. Vaccination Engine — прививочный календарь РК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14.1 Автоматическое разворачивание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При создании child_profile с датой рождения система разворачивает национальный календарь прививок РК — 18+ вакцин с привязкой к возрасту (первые 24 часа, 1 мес., 2 мес. и т.д.).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14.2 Календарь РК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Вакцина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БЦЖ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 туберкулёза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Hep B (0 доза)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От гепатита B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Pentaxim #1 + ОПВ + PCV13 #1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 в 1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Pentaxim #2 + PCV13 #2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Pentaxim #3 + ОПВ #3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Hib #4 + Hep B #3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12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КПК (корь, паротит, краснуха)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15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PCV13 ревакцинация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18 мес.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Pentaxim ревакцинация + ОПВ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мес.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Гепатит 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14.3 Статусы и реакции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scheduled — плановая дата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completed — поставлена; фиксируется партия, дата, доктор, реакция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skipped — намеренный пропуск (с указанием причины)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postponed — отложена (болезнь и т.п.), новая дата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14.4 Эскалация просрочки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–14 дней: образовательный контент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–7 дней: напоминание + кнопка записи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–1 день: подтверждение времени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+7 дней просрочки: задача координатору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+14 дней просрочки: повторный звонок + WA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15. Mental Health Engine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15.1 Почему это критично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По данным WHO, послеродовая депрессия (PND) встречается у 10–15% матерей и в ~50% случаев остаётся невыявленной. Это не только медицинская, но и этическая задача клиники. Для UMAI mental health — стратегический дифференциатор.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15.2 Слой 1: ежедневный mood-лог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1 клик — 5 эмодзи — готово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Опциональная заметка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Тренд за 7/14/30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Корреляция со сном, кормлением, приёмами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15.3 Слой 2: стандартизированный EPDS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10 вопросов, 0–30 баллов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Протокол: 5-й день постпартум → 14-й → ежемесячно до 6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Опциональный self-initiated retest в любое время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15.4 Слой 3: автоматическая реакция клиники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EPDS score = 15 (high)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Мама Динара в приложении проходит EPDS на 14-й день после родов. Получает total_score = 15.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Система классифицирует risk_level = high, создаёт три события: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а) critical-task координатору со SLA 4 часа;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б) алерт на dashboard главного врача;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в) доброжелательный экран в приложении мамы с контактом психолога клиники.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Координатор звонит в течение 2 часов, поддерживает, договаривается о встрече с психологом.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Создаётся follow-up: повторный EPDS через 7 дней.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8. </w:t>
            </w:r>
            <w:r>
              <w:rPr>
                <w:color w:val="4A4458"/>
                <w:sz w:val="21"/>
              </w:rPr>
              <w:t>Визит к психологу фиксируется в appointments, результат — в журнал семьи.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9. </w:t>
            </w:r>
            <w:r>
              <w:rPr>
                <w:color w:val="4A4458"/>
                <w:sz w:val="21"/>
              </w:rPr>
              <w:t>Через 14 дней повторный EPDS = 9 (low). Система отмечает динамику и благодарит маму за «заботу о себе».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15.5 Эмоциональный дизайн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Все сообщения мягкие, без стигматизации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Никаких слов «депрессия» без профессионального контекста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Фокус на «забота о себе», «нормально чувствовать...»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Опция «Я не хочу об этом сейчас» — без давления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16. Telemedicine и медицинский архив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16.1 Видеоконсультации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API: /api/video-consultations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Таблица: video_consultations (room_url, recording_url, duration)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SDK: готовность к Agora или Daily.co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Функции: mute, видео, чат, экран, запись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Пост-визитные заметки и рецепты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16.2 Архив документов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Supabase Storage (S3-совместимый)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Подписанные URL со сроком действия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Типы: analysis, ultrasound, screening, prescription, discharge, certificate, photo, other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Поиск, теги, привязка к событиям и приёмам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Загрузка врачом, загрузка мамой, OCR (в плане)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17. AI Health Assistant и семантика контекста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17.1 Архитектура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Фронт: /family/ai-assistant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Сервер: /api/ai/chat.ts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Модели: GPT-4 (primary), GPT-3.5-turbo (fallback)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Хранилище: ai_conversations, ai_feedback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17.2 Prompt-инжиниринг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Системный промпт ассистента содержит role guardrails («не ставь диагнозов»), style guide («тёплый, эмпатичный, без сложного медицинского языка»), и safety-протокол (эскалация red-flags). Контекст пациента подаётся отдельным блоком в виде структурированных фактов из его профиля.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17.3 Контекст, который даётся модели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Стадия: неделя беременности или возраст ребёнка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Активные рецепты и adherence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Последние 3 приёма: врач, диагноз/тема, назначения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Mood-тренд за неделю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Аллергии и хронические состояния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Текущее имя мамы и ребёнка (для тёплого обращения)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17.4 Safety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Red-flag детекция: «боль», «кровь», «температура 39+», «не дышит»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Автоматическая эскалация: «Немедленно свяжитесь с врачом» + SOS-кнопка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Врач/координатор могут пометить ответ как unsafe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Регулярный аудит случайной выборки диалогов клинической командой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17.5 Коммерческая 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24/7 поддержка без найма диспетчеров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Снижение тревожных звонков на reception на 30–50%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Продукт имеет «умное» ощущение — современный клиент это ценит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Дифференциация от EHR-конкурентов, где AI отсутствует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18. Engagement Engine — достижения и лояльность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18.1 Из чего состоит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Таблица БД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Achievements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Каталог бейджей, критерии анлока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achievements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User achievements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История анлоков семьи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user_achievements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Streaks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Непрерывные серии по категориям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streaks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Loyalty Points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Поинты за действия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loyalty_points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Referrals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Реферальные коды и бонусы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referrals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NPS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Оценки и комментарии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nps_responses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18.2 Примеры бейджей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«Первый шаг» — подтвердили первую дозу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«Неделя заботы» — 7 дней витаминов подряд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«Месяц заботы» — 30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«Без пропусков» — 90 дней 95%+ adherence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«Маршрутник» — завершили стадию pregnancy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«Защитник» — все плановые прививки до 6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«Исследователь» — прочитали 10 статей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«Психолог в отпуске» — 30 дней mood-логов подряд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«Представитель» — пригласили 3 семьи по реферальной программе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18.3 Ценность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+20–40% DAU через streak-retention эффект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Органический маркетинг через referrals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Эмоциональная привязанность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19. CRM &amp; Growth Engine — лиды, сегменты, кампании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19.1 Воронка лидов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Стадия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Критерий входа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делает система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new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Лид получен (форма, WA, звонок)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Авто-приветствие + назначение ответственного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30 мин.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contacted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Первый контакт сделан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Квалификация: нужна ли демо?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24 ч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interested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Лид выразил интерес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Демо, КП, договор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3–7 дней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negotiation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Переговоры по условиям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Уточнение пакета, юридика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1–4 нед.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won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Контракт подписан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Конвертация в family, запуск онбординга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lost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Потеряли лида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Сохранение lost_reason, реактивация через 3 мес.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19.2 Источники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website (форма на /for-clinics, /for-families)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instagram (direct message, реклама)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2gis (карточка клиники)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referral (по рекомендации)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walk_in (пришёл в клинику)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phone (входящий звонок)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whatsapp (первый контакт в WA)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19.3 Сегменты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Dynamic: критерии auto-пересчитываются ежедневно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Static: снимок на дату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Примеры: «Семьи с беременностью 20+ нед. без адherence»,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«Семьи 1-й ребёнок 6–9 мес. с низким DAU»,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«Семьи, прошедшие 1 год без покупки пакета второго года»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19.4 Кампании — drip-последовательности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Кампания «Возврат в педиатрию»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Сегмент: семьи, у которых ребёнку 2 мес. и не было визита педиатра 30+ дней.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День 0: WhatsApp «Малышу 2 месяца — время для первого планового осмотра. Запишитесь по ссылке».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День 3: Push «Напоминаем: плановый осмотр 2-месячного ребёнка — ключевой этап развития».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День 7: Email от врача с информационной статьёй «Что смотрят в 2 месяца».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День 10: Задача координатору: «Позвонить лично».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Итог: кампания конвертирует 40–60% сегмента обратно в активные семьи.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20. Analytics Engine — метрики и отчётность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20.1 Метрики семьи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Adherence: % принятых доз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Vaccination coverage: % поставленных прививок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Journey progress: % завершённых событий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Engagement: DAU/WAU/MAU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NPS: после каждого ключевого события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20.2 Метрики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Active families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New families / mo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Churn rate by stage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LTV by cohort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MRR/ARR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Revenue by doctor, by package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Lead conversion funnel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20.3 Метрики команды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Doctor: приёмов/мес., avg rating, revenue, adherence-пациентов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Coordinator: задач закрыто/день, avg call length, NPS семей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Admin: время до ответа, utilization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20.4 Инструменты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ECharts для визуализации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Pinia для кэширования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PostHog для продуктовой аналитики и событий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Sentry для технической телеметрии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Supabase Realtime для live-дашбордов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20.5 Отчёты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Weekly digest директору клиники (email)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Monthly report с прогнозом и рекомендациями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Ad-hoc отчёты через /admin/analytics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Экспорт в PDF/Excel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21. Технологическая архитектура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21.1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Что даёт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Framework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Nuxt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4.4.2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SSR/SSG/ISR, роутинг, middleware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UI lib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Nuxt UI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4.6.1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Base-компоненты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State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Pinia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3.0.4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Сторы и персистенс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Validation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Zod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4.3.6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Runtime-валидация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Charts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ECharts + vue-echarts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6.0 / 8.0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Дашборды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Animation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GSAP + vueuse/motion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3.14 / 3.0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Plyphil анимации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3D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Three.js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0.183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Hero-сцена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Scroll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Lenis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1.3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Smooth scrolling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Confetti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canvas-confetti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1.9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Achievements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PDF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pdf-lib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1.17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Экспорт паспорта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Icons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Lucide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2000+ иконок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Fonts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Satoshi + Inter + JetBrains Mono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Типографика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21.2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Runtime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Nitro (Nuxt)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Serverless functions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DB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Supabase PostgreSQL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Основное хранилище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Auth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Supabase Auth (JWT)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Сессии, роли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Realtime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Supabase Realtime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WebSocket events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Storage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Supabase Storage (S3)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Документы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OpenAI SDK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GPT-4 / GPT-3.5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Email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Resend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Транзакционные письма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Messaging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Twilio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WA / SMS / Voice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Platform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Vercel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Deploy + Edge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Monitoring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Sentry + PostHog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Ошибки и продуктовая аналитика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21.3 Ключевые архитектурные решения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RLS на уровне БД — безопасность не зависит от API-слоя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Serverless — нет управления серверами, авто-масштаб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SSR/SSG — быстрые лендинги для SEO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Single source of truth — Supabase для всех сервисов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Realtime-first — дашборды обновляются live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22. Модель данных и 30+ сущностей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Все таблицы используют UUID, created_at/updated_at и RLS-политики. Схема разворачивается 17 миграциями. Ниже — полный каталог доменов: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22.1 Организационный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clinics — клиника, бренд, настройки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users — учётка (связь с auth.users)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families — семья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mother_profiles — профиль мамы (LMP, EDD, аллергии)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child_profiles — профиль ребёнка (ДР, вес/рост, Apgar)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22.2 Маршрут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journey_templates — шаблоны маршрута по типу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journeys — экземпляр маршрута под семью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journey_events — события маршрута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22.3 Приёмы и медицина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doctors — справочник врачей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appointment_slots — слоты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appointments — приёмы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visit_ratings — оценки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prescriptions — рецепты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dose_logs — журнал доз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documents — архив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vaccinations — прививки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22.4 Wellness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mood_logs — настроение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epds_screenings — EPDS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health_passport_entries — паспорт здоровья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22.5 Рост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growth_metrics — вес/рост/голова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milestones — вехи развития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feeding_logs — кормления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22.6 Операции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coordinator_tasks — задачи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notifications — лог нотификаций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push_tokens — FCM-токены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22.7 Engagement и CRM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achievements, user_achievements, streaks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referrals, loyalty_points, nps_responses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leads, lead_activities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family_activities, family_notes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segments, message_templates, campaigns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22.8 Тematic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video_consultations — телемедицина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ai_conversations, ai_feedback — 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consents — согласия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23. Безопасность, приватность, GDPR/PDPA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23.1 Архитектурные принципы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Принцип наименьших привилегий: каждая роль видит минимум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Defense-in-depth: RLS + API guards + UI-checks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Encryption-at-rest + in-transit (TLS везде)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Никаких секретов в клиенте (только public-keys + JWT)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23.2 RLS-политики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Доступ к данным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Семья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Только свои данные и данные своих детей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Врач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Пациенты своей клиники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Все семьи своей клиники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Админ клиники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Все данные своей клиники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Superadmin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Мета-данные всех клиник (не бизнес-данные)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23.3 GDPR-готовность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Consents-таблица: явные согласия на каждый канал и 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Отзыв согласия в /family/settings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Право на забвение (delete): soft-delete → hard-delete через 30 дней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Право на доступ: экспорт PDF + JSON-дамп по запросу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DPA: готовый шаблон договора для клиники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23.4 Аудит-логирование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family_activities — история всех взаимодействий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lead_activities — CRM audit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ai_feedback — safety-аудит AI-ответов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Session-logs — кто когда зашёл и что делал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23.5 Инцидент-менеджмент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Sentry alerts → Telegram-канал команды UMAI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Runbook для типовых инцидентов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SLA для критичных клиник: 4 часа отклик, 24 часа восстановление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24. White-label и брендинг клиники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24.1 Что кастомизируется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Логотип (SVG/PNG, 3 вариации: полный, сокращённый, favicon)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Палитра: primary, secondary, 2 accent — вся дизайн-система автоматически адаптируется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Шрифт: выбор из топ-10 (Satoshi, Inter, Roboto и др.)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Домен: clinic.umai.health или свой CNAME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Мобильная иконка и splash-screen (когда появится mobile app)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Шаблоны сообщений — тональность от клиники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Подпись врачей в документах и email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Контактные данные: телефон reception, email, мессенджер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24.2 Сценарий настройки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Onboarding новой клиники за 2 недели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Неделя 1, день 1: kickoff-встреча, сбор brand guide.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Неделя 1, день 2: руководитель клиники в /admin/settings/brand загружает логотип, выбирает палитру.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Неделя 1, день 3: preview в /admin/settings/clinic — видно, как выглядит приложение мамы.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Неделя 1, день 4–5: настройка шаблонов сообщений и care-plans.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Неделя 2, день 1–3: обучение врачей и координаторов.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Неделя 2, день 4: go-live с первыми 10 семьями.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Неделя 2, день 5: review, fine-tuning.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24.3 Что семья видит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8F0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D47EA5"/>
                <w:sz w:val="24"/>
              </w:rPr>
              <w:t>Обещание white-label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Семья видит: логотип клиники на splash, цвета клиники в приложении, имя врача с подписью клиники в SMS, email от «Клиника X» через Resend с custom-domain.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Семья НЕ видит: ни одного упоминания UMAI, ни логотипа UMAI, ни footer’а с «Powered by UMAI».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25. Бизнес-процессы end-to-end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25.1 Онбординг новой семьи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Семья Досановых приходит на первый приём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Мама Айгуль (20 нед. беременности) записалась на первичный приём через /for-families.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Лид создан со стадией «new», координатор Асем получил задачу «welcome_call» со SLA 30 мин.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Асем звонит, подтверждает запись, создаёт family в /admin.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Айгуль получает приветственный email с приглашением /auth/invite/[code].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Айгуль активирует учётку, заполняет LMP и другие данные.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Care Plan Engine разворачивает 25 pregnancy-событий на 20 недель вперёд.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Айгуль видит свой маршрут в /family/journey, понимает, что её ждёт.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8. </w:t>
            </w:r>
            <w:r>
              <w:rPr>
                <w:color w:val="4A4458"/>
                <w:sz w:val="21"/>
              </w:rPr>
              <w:t>В первый же день — push «Добро пожаловать! Следующий шаг — УЗИ на 20 нед.».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25.2 Обычный день мамы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Типичный день Айгуль на 25 неделе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07:30 push: «Доброе утро! Витамины в 09:00».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09:00 push + WA: «Фолиевая кислота — приняли?». Айгуль нажимает «Принял».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12:00 заходит в приложение, читает статью «25 неделя: что происходит».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14:00 заполняет mood (4/5, «устала, но всё хорошо»).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18:00 push: «Напоминаем: завтра УЗИ с Сауле Нурлановной в 15:00».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22:00 открывает паспорт здоровья, загружает последний анализ крови.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День закончен. Клиника имеет 6 касаний, мама не чувствует, что её «заваливают».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25.3 Обычный день координатора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Типичный день Асем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09:00 Асем открывает /coordinator. Видит: 8 критических, 15 обычных задач.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09:05 — первая критическая: EPDS moderate у Динары. Асем звонит, поддерживает, договаривается о психологе.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10:30 — обзвон 5 семей с низким adherence по витаминам.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12:00 — welcome-call для новой семьи Досановых.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14:00 — обработка 3 missed_appointment: перенос, уточнение причин.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16:00 — массовая рассылка «Напоминание о плановых осмотрах» сегменту детей 2–3 мес.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17:30 — закрытие дня: 26 задач, 3 часа на телефоне, NPS 78. Лидерборд обновлён.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25.4 Типичный понедельник руководителя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Понедельник-отчёт директора клиники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09:00 Директор открывает /admin. Главный дашборд: 234 активных семьи, 12 новых за неделю, 3 churn.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09:10 Смотрит /admin/analytics/retention — pregnancy → infant retention 64% (выше прошлой недели).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09:20 /admin/analytics/doctors — замечает, что у Др. Аманова низкий adherence пациентов. Задача: разговор.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09:30 /admin/leads — 5 новых лидов, 2 не тронуты 24+ часа. Назначает.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10:00 /admin/analytics/revenue — экспортирует PDF-отчёт для собственника.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10:30 /admin/settings/care-plans — A/B-тест нового шаблона показывает рост adherence на 8%. Роллаут.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11:00 Совещание с командой — все данные уже в руках.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25.5 Жизненный цикл лида → семьи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Лид превращается в 2-летнюю семью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День 0: форма на /for-clinics, лид стадия=new, назначен менеджер.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День 0 + 30 мин.: звонок менеджера, квалификация — лид стадия=contacted.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День 2: демо клиники через видеозвонок — стадия=interested.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День 10: контракт подписан — стадия=won. API /admin/leads/[id]/convert → family_id.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День 11: семья онбордится, Care Plan Engine разворачивает маршрут.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Месяц 1: активность высокая, adherence 85%, mood 4/5.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Месяц 6: first_birthday_pack продан.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8. </w:t>
            </w:r>
            <w:r>
              <w:rPr>
                <w:color w:val="4A4458"/>
                <w:sz w:val="21"/>
              </w:rPr>
              <w:t>Месяц 24: семья завершает маршрут, NPS 95, оставляет отзыв на Google.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9. </w:t>
            </w:r>
            <w:r>
              <w:rPr>
                <w:color w:val="4A4458"/>
                <w:sz w:val="21"/>
              </w:rPr>
              <w:t>Месяц 25: приглашает новую семью по рефералу.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26. Unit-экономика и ROI-модель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26.1 Базовые числа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Ежемесячный SaaS-fee клиники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$5 000 – $10 000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Setup fee (единоразовый)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$2 000 – $5 000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Целевой LTV клиники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$150 000 – $300 000 (3 года)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Payback для клиники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2–4 месяца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CAC (клиника)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$2 000 – $5 000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Gross margin продукта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80%+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26.2 ROI для клиники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Сценарий: Пример клиники на 300 семей/год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6" w:color="E4DFF0"/>
              <w:left w:val="single" w:sz="6" w:color="E4DFF0"/>
              <w:bottom w:val="single" w:sz="6" w:color="E4DFF0"/>
              <w:right w:val="single" w:sz="6" w:color="E4DFF0"/>
            </w:tcBorders>
          </w:tcPr>
          <w:p>
            <w:pPr>
              <w:spacing w:after="60"/>
            </w:pPr>
            <w:r/>
            <w:r>
              <w:rPr>
                <w:b/>
                <w:color w:val="6E5FB3"/>
                <w:sz w:val="20"/>
              </w:rPr>
              <w:t xml:space="preserve">Шаг 1. </w:t>
            </w:r>
            <w:r>
              <w:rPr>
                <w:color w:val="4A4458"/>
                <w:sz w:val="21"/>
              </w:rPr>
              <w:t>Средний пакет «беременность + роды» = $2 000. Закрывают 200 таких пакетов/год = $400 000.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2. </w:t>
            </w:r>
            <w:r>
              <w:rPr>
                <w:color w:val="4A4458"/>
                <w:sz w:val="21"/>
              </w:rPr>
              <w:t>Доп. возможная выручка: педиатрия 0–2 года = $1 500 на семью × 300 = $450 000.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3. </w:t>
            </w:r>
            <w:r>
              <w:rPr>
                <w:color w:val="4A4458"/>
                <w:sz w:val="21"/>
              </w:rPr>
              <w:t>Без UMAI удерживают 33% → реальная доп. выручка $150 000.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4. </w:t>
            </w:r>
            <w:r>
              <w:rPr>
                <w:color w:val="4A4458"/>
                <w:sz w:val="21"/>
              </w:rPr>
              <w:t>С UMAI удерживают 65% → реальная доп. выручка $292 500.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5. </w:t>
            </w:r>
            <w:r>
              <w:rPr>
                <w:color w:val="4A4458"/>
                <w:sz w:val="21"/>
              </w:rPr>
              <w:t>Дельта от UMAI: +$142 500 /год.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6. </w:t>
            </w:r>
            <w:r>
              <w:rPr>
                <w:color w:val="4A4458"/>
                <w:sz w:val="21"/>
              </w:rPr>
              <w:t>Стоимость UMAI: 12 × $7 500 = $90 000/год.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7. </w:t>
            </w:r>
            <w:r>
              <w:rPr>
                <w:color w:val="4A4458"/>
                <w:sz w:val="21"/>
              </w:rPr>
              <w:t>Чистая прибыль от UMAI: +$52 500/год.</w:t>
            </w:r>
          </w:p>
          <w:p>
            <w:pPr>
              <w:spacing w:after="60"/>
            </w:pPr>
            <w:r>
              <w:rPr>
                <w:b/>
                <w:color w:val="6E5FB3"/>
                <w:sz w:val="20"/>
              </w:rPr>
              <w:t xml:space="preserve">Шаг 8. </w:t>
            </w:r>
            <w:r>
              <w:rPr>
                <w:color w:val="4A4458"/>
                <w:sz w:val="21"/>
              </w:rPr>
              <w:t>ROI: 58% в первый год, 150%+ во второй (CAC окуплен).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26.3 Дополнительные источники экономии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Экономия времени координатора: -30% = ~ $6 000/год на 1 координатора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Снижение no-show на приёмы: +10% утилизации врачей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Снижение reception-звонков (AI отвечает): -20% нагрузки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Органический рост через referral: -15–25% CAC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Репутационный эффект: +NPS → +органический трафик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26.4 Почему не дешевле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Что входит в SaaS-fee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Платформа + хостинг + обновления + поддержка + онбординг + обучение + white-label-конфиг + compliance-аудит + интеграции (Twilio, Stripe). Клиника не строит это сама — сумма на самостоятельную разработку одного такого продукта: $500 000 – $1 500 000 + 12–18 месяцев.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27. Конкурентный анализ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27.1 Категории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Примеры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Сильные стороны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Слабые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Generic EHR/HIS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Medsenger, UMS, MedElement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Полнота медицинских данных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Плохой UX, нет family app, нет маршрута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Pregnancy apps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Flo, Ovia, BabyCenter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Большая аудитория, красивый UX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 интегрированы с клиникой, нет white-label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Мессенджер-рассылки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WhatsApp API, Viber Business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Дёшево, быстро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Нет маршрута, нет данных, нет аналитики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Ручной процесс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Excel + звонки + мессенджеры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 требует IT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 масштабируется, потеря семей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27.2 Матрица сравнения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Фактор</w:t>
            </w:r>
          </w:p>
        </w:tc>
        <w:tc>
          <w:tcPr>
            <w:tcW w:type="dxa" w:w="199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UMAI</w:t>
            </w:r>
          </w:p>
        </w:tc>
        <w:tc>
          <w:tcPr>
            <w:tcW w:type="dxa" w:w="199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Generic EHR</w:t>
            </w:r>
          </w:p>
        </w:tc>
        <w:tc>
          <w:tcPr>
            <w:tcW w:type="dxa" w:w="199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WhatsApp API</w:t>
            </w:r>
          </w:p>
        </w:tc>
        <w:tc>
          <w:tcPr>
            <w:tcW w:type="dxa" w:w="199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Manual</w:t>
            </w:r>
          </w:p>
        </w:tc>
      </w:tr>
      <w:tr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Автомаршрут 50+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Family app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White-label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частично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Coordinator cockpit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Realtime analytics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платно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AI-ассистент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EPDS/mood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Vaccination engine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Time to deploy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2–3 нед.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6 мес.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 нед.</w:t>
            </w:r>
          </w:p>
        </w:tc>
        <w:tc>
          <w:tcPr>
            <w:tcW w:type="dxa" w:w="199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сразу, но плохо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Cost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$$$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$$$$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$$ (рабочие руки)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27.3 Устойчивое преимущество (moat)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Вертикальная специализация — глубинные паттерны pregnancy→pediatrics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Data gravity — семья накапливает историю, миграция становится невозможной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White-label — клиника сохраняет бренд, не боится потерять клиента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Современный стек — скорость development ↑, cost ↓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28. Go-to-Market и пилот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28.1 Текущий статус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Pre-revenue, production-ready для пилота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Landing-сайт, 3 рабочих демо-аккаунта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Нет подключённой клиники в продакшене — это следующий шаг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28.2 Пилот (0–90 дней)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Пилотное предложение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Цель: 3–5 клиник-партнёров.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Состав: 30–50 семей на клинику.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Длительность: 3 месяца.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Условия: совместная настройка, feedback-петля, со-маркетинг.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Результат для UMAI: case-study, тестимониалы, валидированные метрики.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Результат для клиники: рабочая платформа, обученная команда, первые эффекты.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28.3 Продажи 3–12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Прямые продажи LinkedIn + нетворкинг + профильные конференции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Контент: блог, вебинары для директоров, подкаст «Retention в клинике»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Partnership с поставщиками (лаборатории, аптеки) — упоминание в их каналах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Ambassador-программа: пилотные клиники получают скидку за рефералов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28.4 Масштабирование 12+ мес.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Выход в Узбекистан, Кыргызстан, Россию, Грузию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Multi-language (ru, kk, uz, en, kg)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Мобильное приложение React Native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Marketplace партнёрских клиник внутри платформы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Интеграции: EHR/HIS (HL7 FHIR), страховые, аптеки, лаборатории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29. Дорожная карта и реестр рисков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29.1 Short-term (0–3 мес.)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Интеграция Agora/Daily.co для видео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Twilio SMS + WhatsApp production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Email-шаблоны через Resend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Admin-конвертация лидов в семью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Онбординг-чеклист для клиник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Первый пилот и case-study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29.2 Medium-term (3–6 мес.)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Мобильное приложение iOS/Android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Продвинутые AI-сценарии (симптом-чекер)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Multi-language UI (ru + kk + en)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Интеграция EHR (HL7 FHIR)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Предиктивная аналитика оттока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Воркшопы для координаторов (обучение)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29.3 Long-term (12+ мес.)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Международный marketplace клиник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White-label SaaS для сетей/франшиз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Wearables: трекеры активности, фетальные мониторы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Clinical Decision Support на ML</w:t>
      </w:r>
    </w:p>
    <w:p>
      <w:pPr>
        <w:pStyle w:val="ListBullet"/>
        <w:spacing w:after="40"/>
        <w:ind w:left="283"/>
      </w:pPr>
      <w:r>
        <w:rPr>
          <w:color w:val="4A4458"/>
          <w:sz w:val="22"/>
        </w:rPr>
        <w:t>Billing + страхование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29.4 Реестр рисков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2493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Комплаенс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Требования МЗ РК к хранению медданных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Средняя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Локализация Supabase, юрид.аудит, DPA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Продажи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Долгий цикл B2B healthcare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Высокая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Пилоты, кейсы, refer-a-clinic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Продукт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Перегрузка функциями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Средняя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Приоритизация по value-per-mother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Небезопасный ответ ассистента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Низкая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Guardrails, эскалация, аудит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Команда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Малое число разработчиков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Средняя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Contractors, outsourcing, focus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Рынок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Большие игроки на рынке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Низко-средняя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Вертикаль + white-label + скорость</w:t>
            </w:r>
          </w:p>
        </w:tc>
      </w:tr>
      <w:tr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Тех.долг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Fake-метрики на лендинге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Решено</w:t>
            </w:r>
          </w:p>
        </w:tc>
        <w:tc>
          <w:tcPr>
            <w:tcW w:type="dxa" w:w="2493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Заменены на функциональные утверждения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Операционный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SLA в пилоте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Средний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Runbook + dedicated CS для пилотов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30. Матрица зрелости и финальный вердикт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30.1 Оценка по 12 осям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Ось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3324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Ясность позиционирования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Чёткий сегмент, внятные слоганы, разделённые лендинги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Глубина функционала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4.5/5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16 модулей, 70+ экранов, часть вкладок в stub-состоянии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Зрелость модели данных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17 миграций, RLS, индексы, семантика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Качество UX/UI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4.5/5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Сильная дизайн-система, анимации, micro-interactions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Архитектура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5/5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Serverless, Supabase, realtime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Безопасность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RLS + consents + TLS; нужен формальный аудит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Тестирование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3.5/5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Vitest + Playwright + a11y; нужно расширение покрытия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Операционная готовность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3.5/5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Пилот готов; нужны runbook, SLA, on-call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Коммерческая зрелость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Pre-revenue; пилот — следующий шаг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AI-зрелость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3.5/5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Реализован чат; roadmap для продвинутых сценариев</w:t>
            </w:r>
          </w:p>
        </w:tc>
      </w:tr>
      <w:tr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White-label полнота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4/5</w:t>
            </w:r>
          </w:p>
        </w:tc>
        <w:tc>
          <w:tcPr>
            <w:tcW w:type="dxa" w:w="3324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Core готов; UI-настройки частично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Документация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4/5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README, spec, миграции; нужны runbooks и пользовательские гайды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30.2 Финальный вердикт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4F5"/>
            <w:tcBorders>
              <w:top w:val="single" w:sz="8" w:color="E4DFF0"/>
              <w:left w:val="single" w:sz="8" w:color="E4DFF0"/>
              <w:bottom w:val="single" w:sz="8" w:color="E4DFF0"/>
              <w:right w:val="single" w:sz="8" w:color="E4DFF0"/>
            </w:tcBorders>
          </w:tcPr>
          <w:p>
            <w:pPr>
              <w:spacing w:after="80"/>
            </w:pPr>
            <w:r/>
            <w:r>
              <w:rPr>
                <w:b/>
                <w:color w:val="6E5FB3"/>
                <w:sz w:val="24"/>
              </w:rPr>
              <w:t>Вердикт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UMAI Health — технологически зрелый, продуманный продукт с полной моделью данных и реальным B2B/B2C-value proposition.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Основные инвестиции сейчас должны идти не в код, а в пилотный запуск, коммерческую валидацию unit-экономики и материализацию первых кейсов клиник.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Архитектура, безопасность и дизайн на уровне, позволяющем выйти в продакшен без существенной переделки.</w:t>
            </w:r>
          </w:p>
          <w:p>
            <w:pPr>
              <w:spacing w:after="60"/>
            </w:pPr>
            <w:r>
              <w:rPr>
                <w:color w:val="4A4458"/>
                <w:sz w:val="22"/>
              </w:rPr>
              <w:t>Рекомендация: немедленно запускать pilot-программу с 3–5 клиниками. В течение 90 дней получить подтверждённые метрики retention/adherence и сформировать коммерческие кейсы для масштабирования.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Приложение A. Каталог 70+ экранов платформы</w:t>
      </w: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A.1 Публичные и авторизация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Главный лендинг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/for-clinics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Лендинг для клиник (ROI, пилот, white-label)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/for-families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Лендинг для семей (эмоциональный)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/demo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Селектор демо-роли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/demo/family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Пред-заполненная демо-мама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/demo/doctor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Пред-заполненный демо-врач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/demo/coordinator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Пред-заполненный демо-координатор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/auth/login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Вход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/auth/register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Регистрация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/auth/forgot-password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Восстановление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/auth/verify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Подтверждение email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/auth/invite/[code]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Активация по приглашению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/privacy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Политика приватности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/terms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Условия использования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A.2 Family App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Главная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/family/appointments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Список приёмов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/family/appointments/book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Бронирование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/family/appointments/video/[id]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Видеокомната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/family/prescriptions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Рецепты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/family/prescriptions/[id]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Детальный рецепт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/family/vaccinations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Прививки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/family/documents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Архив документов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/family/journey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Маршрут 2 года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/family/journey/[id]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Карточка события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/family/mood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Mood-трекер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/family/mood/epds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EPDS-скрининг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/family/growth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Рост и развитие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/family/health-passport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Паспорт здоровья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/family/sleep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Сон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/family/nutrition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Питание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/family/lab-results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Анализы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/family/achievements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Достижения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/family/education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Образование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/family/ai-assistant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AI-ассистент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/family/sos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SOS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/family/referral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Приглашения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/family/settings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Настройки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A.3 Doctor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Главный экран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/doctor/today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Сегодня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/doctor/patients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Пациенты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/doctor/patients/[id]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Карточка пациента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/doctor/schedule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Расписание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/doctor/prescriptions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Рецепты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/doctor/care-plans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Care-плэны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/doctor/documents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Документы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/doctor/settings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Настройки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A.4 Coordinator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Главный экран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/coordinator/families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Список семей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/coordinator/families/[id]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360° карточка семьи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/coordinator/tasks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Задачи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/coordinator/outreach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Outreach и звонки</w:t>
            </w:r>
          </w:p>
        </w:tc>
      </w:tr>
    </w:tbl>
    <w:p>
      <w:pPr>
        <w:spacing w:after="0"/>
      </w:pPr>
    </w:p>
    <w:p>
      <w:pPr>
        <w:spacing w:after="160" w:before="280"/>
        <w:jc w:val="left"/>
      </w:pPr>
      <w:r>
        <w:rPr>
          <w:rFonts w:ascii="Calibri" w:hAnsi="Calibri"/>
          <w:b/>
          <w:color w:val="6E5FB3"/>
          <w:sz w:val="36"/>
        </w:rPr>
        <w:t>A.5 Admin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4986"/>
            <w:shd w:val="clear" w:color="auto" w:fill="8B7EC8"/>
            <w:tcBorders>
              <w:top w:val="single" w:sz="6" w:color="8B7EC8"/>
              <w:left w:val="single" w:sz="6" w:color="8B7EC8"/>
              <w:bottom w:val="single" w:sz="6" w:color="8B7EC8"/>
              <w:right w:val="single" w:sz="6" w:color="8B7EC8"/>
            </w:tcBorders>
          </w:tcPr>
          <w:p>
            <w:r/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Главная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Overview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/admin/analytics/adherence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Adherence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/admin/analytics/doctors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Доктора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/admin/analytics/retention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Retention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/admin/analytics/ltv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LTV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/admin/analytics/revenue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Выручка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/admin/analytics/nps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NPS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/admin/analytics/funnel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Воронка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/admin/leads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Лиды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/admin/leads/[id]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Карточка лида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/admin/deals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Сделки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/admin/segments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Сегменты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/admin/campaigns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Кампании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/admin/message-templates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Шаблоны сообщений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/admin/calls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Звонки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/admin/settings/clinic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Клиника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/admin/settings/brand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Бренд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/admin/settings/care-plans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Шаблоны маршрутов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/admin/settings/notifications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Уведомления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/admin/settings/users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Сотрудники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/admin/capacity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Capacity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/admin/compliance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Compliance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/admin/doctors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Управление врачами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/admin/coordinators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Координаторы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/admin/coordinators/performance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KPI координаторов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/admin/reputation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Репутация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/admin/integrations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Интеграции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/admin/network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Мультиклиника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/admin/training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Обучение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/admin/packages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Пакеты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/admin/outreach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Массовые кампании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/admin/funnel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Кастомная воронка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/admin/families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Семьи</w:t>
            </w:r>
          </w:p>
        </w:tc>
      </w:tr>
      <w:tr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/admin/users</w:t>
            </w:r>
          </w:p>
        </w:tc>
        <w:tc>
          <w:tcPr>
            <w:tcW w:type="dxa" w:w="4986"/>
            <w:shd w:val="clear" w:color="auto" w:fill="F5F3FA"/>
            <w:tcBorders>
              <w:top w:val="single" w:sz="4" w:color="E4DFF0"/>
              <w:left w:val="single" w:sz="4" w:color="E4DFF0"/>
              <w:bottom w:val="single" w:sz="4" w:color="E4DFF0"/>
              <w:right w:val="single" w:sz="4" w:color="E4DFF0"/>
            </w:tcBorders>
          </w:tcPr>
          <w:p>
            <w:r/>
            <w:r>
              <w:rPr>
                <w:color w:val="4A4458"/>
                <w:sz w:val="20"/>
              </w:rPr>
              <w:t>Пользователи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Приложение B. FAQ для клиники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Сколько времени занимает внедрение?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От 2 до 4 недель: kickoff → brand-настройка → обучение команды → go-live с первой когортой → оптимизация. Без IT-отдела клиники — всё конфигурируется через /admin.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Нужно ли клинике IT-специалисты?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Нет. UMAI предоставляет готовый SaaS, администратор клиники настраивает через веб-интерфейс. Наша команда помогает с миграцией данных и обучением.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Будут ли пациенты путать UMAI с нашим брендом?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Нет. UMAI работает как white-label: пациент видит только логотип, цвета и тон вашей клиники. Никаких упоминаний UMAI.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Как защищены персональные данные?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RLS на уровне БД, TLS-шифрование, encryption-at-rest, GDPR-согласия. По запросу можем пройти security-audit вашей команды.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Можно ли экспортировать данные, если мы захотим уйти?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Да. По запросу выгружаем все данные клиники и семей в стандартных форматах (CSV, PDF, JSON).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Что если часть функций нам не нужна?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Каждый модуль включается/выключается независимо. Вы платите только за то, чем пользуетесь (в коммерческой фазе это будет тариф).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Какую поддержку вы оказываете?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Dedicated CS-менеджер на период пилота, 24×7 мониторинг инфраструктуры, SLA на критичные инциденты.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Есть ли интеграция с нашим EHR?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Сейчас базовая интеграция через экспорт/импорт. В roadmap — полная HL7 FHIR-интеграция на 6-м месяце.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Сколько стоит?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 пилотной фазе — специальные условия для партнёров. В коммерческой фазе: $5 000–$10 000/мес. + setup fee. Точная сумма зависит от размера клиники и набора модулей.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Как быстро увидим ROI?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Первые эффекты adherence — через 30 дней. Retention — через 90 дней. Финансовая окупаемость — 2–4 месяца с момента go-live.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Приложение C. FAQ для семьи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Это платно для меня?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Нет. UMAI Health предоставляется бесплатно для семей клиник-партнёров. Все расходы на платформу несёт клиника.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Что если я поменяю клинику?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Ваша медицинская карта экспортируется в PDF, и вы можете перейти в другую клинику со всей историей.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Кто видит мои данные?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Только вы, ваш врач и координатор вашей клиники. Никто из других клиник или UMAI не имеет доступа к персональным данным.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Можно ли подключить отца?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Да. В /family/settings вы можете добавить второго родителя, он получит доступ к общему профилю семьи.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AI-ассистент безопасен?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Ассистент помогает в рутинных вопросах, но не ставит диагнозов и не назначает лечение. При серьёзных симптомах он эскалирует к врачу.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Что если я не хочу получать уведомления?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 /family/settings можно отключить любой канал (push/WA/SMS/email) или настроить «не беспокоить» часы.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Работает ли приложение без интернета?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Основные функции работают оффлайн (просмотр маршрута, документов). Для отправки данных и новых напоминаний нужен интернет.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Как я могу удалить аккаунт?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 настройках есть кнопка «Удалить данные». В течение 30 дней данные удаляются полностью (GDPR-соответствие).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Мой EPDS-результат кто-то увидит?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Только вы и ваш лечащий врач-акушер. При high-risk результате координатор получит уведомление для поддерживающего звонка — но детали результата видит только врач.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Можно ли добавить нескольких детей?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Да. UMAI поддерживает несколько child_profiles в одной семье.</w:t>
      </w:r>
    </w:p>
    <w:p>
      <w:r>
        <w:br w:type="page"/>
      </w:r>
    </w:p>
    <w:p>
      <w:pPr>
        <w:spacing w:after="280" w:before="0"/>
        <w:jc w:val="left"/>
      </w:pPr>
      <w:r>
        <w:rPr>
          <w:rFonts w:ascii="Calibri" w:hAnsi="Calibri"/>
          <w:b/>
          <w:color w:val="6E5FB3"/>
          <w:sz w:val="48"/>
        </w:rPr>
        <w:t>Приложение D. Глоссарий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Adherence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Приверженность назначениям — % взятых доз от запланированных.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ARR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Annual Recurring Revenue — годовая рекуррентная выручка.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BCG/БЦЖ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Вакцина от туберкулёза, ставится в первые 24 часа.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Care plan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Маршрут ухода — последовательность событий для семьи.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Cohort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Когорта семей, объединённая временем (например, «пришли в марте»).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CRM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Customer Relationship Management — система управления отношениями с клиентами.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DAU/WAU/MAU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Daily/Weekly/Monthly Active Users — показатели активности.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Dose log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Журнал отдельной дозы препарата.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EDD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Expected Date of Delivery — ожидаемая дата родов.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EHR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Electronic Health Record — электронная медицинская карта.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EPDS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Edinburgh Postnatal Depression Scale — скрининг послеродовой депрессии.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FHIR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Fast Healthcare Interoperability Resources — стандарт обмена медданными.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HL7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Health Level 7 — стандарты взаимодействия медицинских систем.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LMP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Last Menstrual Period — дата последней менструации.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LTV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Lifetime Value — пожизненная ценность клиента.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MRR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Monthly Recurring Revenue — месячная рекуррентная выручка.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NPS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Net Promoter Score — индекс лояльности (0–10 → promoters/passives/detractors).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PND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Postnatal Depression — послеродовая депрессия.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Push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Уведомление на устройство (телефон).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RLS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Row-Level Security — политики безопасности уровня строки в БД.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SLA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Service Level Agreement — соглашение об уровне сервиса.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Stage (pipeline)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Стадия лида в воронке продаж (new/contacted/…/won/lost).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Streak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Непрерывная серия действий (дней витаминов, mood-логов).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UMAI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Тюркская богиня-покровительница матерей и детей; название продукта.</w:t>
      </w:r>
    </w:p>
    <w:p>
      <w:pPr>
        <w:spacing w:after="40" w:before="120"/>
        <w:jc w:val="left"/>
      </w:pPr>
      <w:r>
        <w:rPr>
          <w:rFonts w:ascii="Calibri" w:hAnsi="Calibri"/>
          <w:b/>
          <w:color w:val="6E5FB3"/>
          <w:sz w:val="24"/>
        </w:rPr>
        <w:t>White-label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A4458"/>
          <w:sz w:val="22"/>
        </w:rPr>
        <w:t>Модель, при которой продукт продаётся под брендом клиента.</w:t>
      </w:r>
    </w:p>
    <w:p>
      <w:pPr>
        <w:jc w:val="center"/>
      </w:pPr>
      <w:r>
        <w:rPr>
          <w:color w:val="8B7EC8"/>
          <w:sz w:val="24"/>
        </w:rPr>
        <w:t>◆ ◆ ◆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7B7394"/>
          <w:sz w:val="20"/>
        </w:rPr>
        <w:t>Документ подготовлен как продуктовый паспорт и коммерческое предложение UMAI Health. Используется для презентаций клиникам-партнёрам, инвестиционных обсуждений, внутреннего выравнивания команды продукта.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6E5FB3"/>
          <w:sz w:val="20"/>
        </w:rPr>
        <w:t>© UMAI Health,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Calibri" w:hAnsi="Calibri"/>
      <w:color w:val="4A445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