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E5132" w14:textId="77777777" w:rsidR="003A1B3F" w:rsidRDefault="003A1B3F" w:rsidP="00001CEB">
      <w:pPr>
        <w:rPr>
          <w:b/>
          <w:bCs/>
          <w:u w:val="single"/>
        </w:rPr>
      </w:pPr>
      <w:r w:rsidRPr="003A1B3F">
        <w:rPr>
          <w:b/>
          <w:bCs/>
          <w:u w:val="single"/>
        </w:rPr>
        <w:t>Using SVG</w:t>
      </w:r>
    </w:p>
    <w:p w14:paraId="4C1DD99C" w14:textId="77777777" w:rsidR="003A1B3F" w:rsidRDefault="003A1B3F" w:rsidP="00001CEB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Scalable Vector Graphics is a text-based image format. Each SVG image is defined using markup code similar to HTML. SVG code can be included directly within any HTML document. </w:t>
      </w:r>
    </w:p>
    <w:p w14:paraId="30320579" w14:textId="77777777" w:rsidR="003A1B3F" w:rsidRDefault="003A1B3F" w:rsidP="00001CEB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First, you have to define the SVG canvas:</w:t>
      </w:r>
    </w:p>
    <w:p w14:paraId="0A08B798" w14:textId="740B80F1" w:rsidR="009E6485" w:rsidRDefault="009E6485" w:rsidP="00001CEB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You can place the SVG elements anywhere in the HTM</w:t>
      </w:r>
      <w:r w:rsidR="00FE3CAC">
        <w:rPr>
          <w:color w:val="222222"/>
          <w:shd w:val="clear" w:color="auto" w:fill="FFFFFF"/>
        </w:rPr>
        <w:t>L</w:t>
      </w:r>
      <w:r>
        <w:rPr>
          <w:color w:val="222222"/>
          <w:shd w:val="clear" w:color="auto" w:fill="FFFFFF"/>
        </w:rPr>
        <w:t xml:space="preserve"> page.</w:t>
      </w:r>
    </w:p>
    <w:p w14:paraId="0B780462" w14:textId="77777777" w:rsidR="003A1B3F" w:rsidRPr="009E6485" w:rsidRDefault="003A1B3F" w:rsidP="003A1B3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8"/>
          <w:sz w:val="20"/>
          <w:szCs w:val="20"/>
        </w:rPr>
      </w:pPr>
      <w:r w:rsidRPr="009E6485">
        <w:rPr>
          <w:rFonts w:ascii="Courier New" w:eastAsia="Times New Roman" w:hAnsi="Courier New" w:cs="Courier New"/>
          <w:color w:val="000088"/>
          <w:sz w:val="20"/>
          <w:szCs w:val="20"/>
        </w:rPr>
        <w:t>&lt;</w:t>
      </w:r>
      <w:proofErr w:type="spellStart"/>
      <w:r w:rsidRPr="009E6485">
        <w:rPr>
          <w:rFonts w:ascii="Courier New" w:eastAsia="Times New Roman" w:hAnsi="Courier New" w:cs="Courier New"/>
          <w:color w:val="000088"/>
          <w:sz w:val="20"/>
          <w:szCs w:val="20"/>
        </w:rPr>
        <w:t>svg</w:t>
      </w:r>
      <w:proofErr w:type="spellEnd"/>
      <w:r w:rsidRPr="009E6485">
        <w:rPr>
          <w:rFonts w:ascii="Courier New" w:eastAsia="Times New Roman" w:hAnsi="Courier New" w:cs="Courier New"/>
          <w:color w:val="000088"/>
          <w:sz w:val="20"/>
          <w:szCs w:val="20"/>
        </w:rPr>
        <w:t xml:space="preserve"> width="500" height="50"&gt;</w:t>
      </w:r>
    </w:p>
    <w:p w14:paraId="164CE5FE" w14:textId="77777777" w:rsidR="003A1B3F" w:rsidRPr="003A1B3F" w:rsidRDefault="003A1B3F" w:rsidP="003A1B3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8"/>
          <w:sz w:val="20"/>
          <w:szCs w:val="20"/>
        </w:rPr>
      </w:pPr>
      <w:r w:rsidRPr="009E6485">
        <w:rPr>
          <w:rFonts w:ascii="Courier New" w:eastAsia="Times New Roman" w:hAnsi="Courier New" w:cs="Courier New"/>
          <w:color w:val="000088"/>
          <w:sz w:val="20"/>
          <w:szCs w:val="20"/>
        </w:rPr>
        <w:t>&lt;/</w:t>
      </w:r>
      <w:proofErr w:type="spellStart"/>
      <w:r w:rsidRPr="009E6485">
        <w:rPr>
          <w:rFonts w:ascii="Courier New" w:eastAsia="Times New Roman" w:hAnsi="Courier New" w:cs="Courier New"/>
          <w:color w:val="000088"/>
          <w:sz w:val="20"/>
          <w:szCs w:val="20"/>
        </w:rPr>
        <w:t>svg</w:t>
      </w:r>
      <w:proofErr w:type="spellEnd"/>
      <w:r w:rsidRPr="009E6485">
        <w:rPr>
          <w:rFonts w:ascii="Courier New" w:eastAsia="Times New Roman" w:hAnsi="Courier New" w:cs="Courier New"/>
          <w:color w:val="000088"/>
          <w:sz w:val="20"/>
          <w:szCs w:val="20"/>
        </w:rPr>
        <w:t>&gt;</w:t>
      </w:r>
    </w:p>
    <w:p w14:paraId="1F1FF234" w14:textId="77777777" w:rsidR="003A1B3F" w:rsidRDefault="003A1B3F" w:rsidP="00001CEB">
      <w:pPr>
        <w:rPr>
          <w:b/>
          <w:bCs/>
          <w:u w:val="single"/>
        </w:rPr>
      </w:pPr>
    </w:p>
    <w:p w14:paraId="279B7FD2" w14:textId="77777777" w:rsidR="009E6485" w:rsidRDefault="009E6485" w:rsidP="00001CEB">
      <w:r>
        <w:t xml:space="preserve">The canvas has a coordinate space that starts from the top left corner of the screen. </w:t>
      </w:r>
    </w:p>
    <w:p w14:paraId="13836758" w14:textId="77777777" w:rsidR="009E6485" w:rsidRDefault="009E6485" w:rsidP="009E6485">
      <w:r>
        <w:t>Try to draw some of the common shapes:</w:t>
      </w:r>
    </w:p>
    <w:p w14:paraId="33205C75" w14:textId="77777777" w:rsidR="009E6485" w:rsidRPr="009E6485" w:rsidRDefault="009E6485" w:rsidP="009E648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8"/>
          <w:sz w:val="20"/>
          <w:szCs w:val="20"/>
        </w:rPr>
      </w:pPr>
      <w:r w:rsidRPr="009E6485">
        <w:rPr>
          <w:rFonts w:eastAsia="Times New Roman"/>
          <w:sz w:val="20"/>
          <w:szCs w:val="20"/>
        </w:rPr>
        <w:t>&lt;</w:t>
      </w:r>
      <w:proofErr w:type="spellStart"/>
      <w:r w:rsidRPr="009E6485">
        <w:rPr>
          <w:rFonts w:eastAsia="Times New Roman"/>
          <w:sz w:val="20"/>
          <w:szCs w:val="20"/>
        </w:rPr>
        <w:t>rect</w:t>
      </w:r>
      <w:proofErr w:type="spellEnd"/>
      <w:r w:rsidRPr="009E6485">
        <w:rPr>
          <w:rFonts w:eastAsia="Times New Roman"/>
          <w:sz w:val="20"/>
          <w:szCs w:val="20"/>
        </w:rPr>
        <w:t xml:space="preserve"> x="0" y="0" width="500" height="50"/&gt;</w:t>
      </w:r>
    </w:p>
    <w:p w14:paraId="7B87C4E6" w14:textId="77777777" w:rsidR="009E6485" w:rsidRPr="009E6485" w:rsidRDefault="009E6485" w:rsidP="009E648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</w:p>
    <w:p w14:paraId="2299A7F0" w14:textId="77777777" w:rsidR="009E6485" w:rsidRPr="009E6485" w:rsidRDefault="009E6485" w:rsidP="009E648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9E6485">
        <w:rPr>
          <w:rFonts w:eastAsia="Times New Roman"/>
          <w:sz w:val="20"/>
          <w:szCs w:val="20"/>
        </w:rPr>
        <w:t>&lt;circle cx="250" cy="25" r="25"/&gt;</w:t>
      </w:r>
    </w:p>
    <w:p w14:paraId="7BCC69BE" w14:textId="77777777" w:rsidR="009E6485" w:rsidRPr="009E6485" w:rsidRDefault="009E6485" w:rsidP="009E648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</w:p>
    <w:p w14:paraId="6C0189C5" w14:textId="77777777" w:rsidR="009E6485" w:rsidRPr="009E6485" w:rsidRDefault="009E6485" w:rsidP="009E648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8"/>
          <w:sz w:val="20"/>
          <w:szCs w:val="20"/>
        </w:rPr>
      </w:pPr>
      <w:r w:rsidRPr="009E6485">
        <w:rPr>
          <w:rFonts w:eastAsia="Times New Roman"/>
          <w:sz w:val="20"/>
          <w:szCs w:val="20"/>
        </w:rPr>
        <w:t xml:space="preserve">&lt;ellipse cx="250" cy="25" </w:t>
      </w:r>
      <w:proofErr w:type="spellStart"/>
      <w:r w:rsidRPr="009E6485">
        <w:rPr>
          <w:rFonts w:eastAsia="Times New Roman"/>
          <w:sz w:val="20"/>
          <w:szCs w:val="20"/>
        </w:rPr>
        <w:t>rx</w:t>
      </w:r>
      <w:proofErr w:type="spellEnd"/>
      <w:r w:rsidRPr="009E6485">
        <w:rPr>
          <w:rFonts w:eastAsia="Times New Roman"/>
          <w:sz w:val="20"/>
          <w:szCs w:val="20"/>
        </w:rPr>
        <w:t xml:space="preserve">="100" </w:t>
      </w:r>
      <w:proofErr w:type="spellStart"/>
      <w:r w:rsidRPr="009E6485">
        <w:rPr>
          <w:rFonts w:eastAsia="Times New Roman"/>
          <w:sz w:val="20"/>
          <w:szCs w:val="20"/>
        </w:rPr>
        <w:t>ry</w:t>
      </w:r>
      <w:proofErr w:type="spellEnd"/>
      <w:r w:rsidRPr="009E6485">
        <w:rPr>
          <w:rFonts w:eastAsia="Times New Roman"/>
          <w:sz w:val="20"/>
          <w:szCs w:val="20"/>
        </w:rPr>
        <w:t>="25"/&gt;</w:t>
      </w:r>
    </w:p>
    <w:p w14:paraId="120F2C33" w14:textId="77777777" w:rsidR="009E6485" w:rsidRPr="009E6485" w:rsidRDefault="009E6485" w:rsidP="009E648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</w:p>
    <w:p w14:paraId="6B1F6E13" w14:textId="77777777" w:rsidR="009E6485" w:rsidRPr="009E6485" w:rsidRDefault="009E6485" w:rsidP="009E648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9E6485">
        <w:rPr>
          <w:rFonts w:eastAsia="Times New Roman"/>
          <w:sz w:val="20"/>
          <w:szCs w:val="20"/>
        </w:rPr>
        <w:t>&lt;line x1="0" y1="0" x2="500" y2="50" stroke="black"/&gt;</w:t>
      </w:r>
    </w:p>
    <w:p w14:paraId="2FCECF08" w14:textId="77777777" w:rsidR="009E6485" w:rsidRPr="009E6485" w:rsidRDefault="009E6485" w:rsidP="009E648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</w:p>
    <w:p w14:paraId="2BE930C3" w14:textId="77777777" w:rsidR="009E6485" w:rsidRDefault="009E6485" w:rsidP="009E6485">
      <w:proofErr w:type="spellStart"/>
      <w:r w:rsidRPr="009E6485">
        <w:t>Svg</w:t>
      </w:r>
      <w:proofErr w:type="spellEnd"/>
      <w:r w:rsidRPr="009E6485">
        <w:t xml:space="preserve"> elements </w:t>
      </w:r>
      <w:r>
        <w:t>can be styled using different properties such as “fill”, “stroke” and more. For example:</w:t>
      </w:r>
    </w:p>
    <w:p w14:paraId="2C006DED" w14:textId="77777777" w:rsidR="009E6485" w:rsidRPr="009E6485" w:rsidRDefault="009E6485" w:rsidP="009E648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9E6485">
        <w:rPr>
          <w:rFonts w:eastAsia="Times New Roman"/>
          <w:sz w:val="20"/>
          <w:szCs w:val="20"/>
        </w:rPr>
        <w:t>&lt;circle cx="25" cy="25" r="22"</w:t>
      </w:r>
    </w:p>
    <w:p w14:paraId="2785E2B5" w14:textId="77777777" w:rsidR="009E6485" w:rsidRPr="009E6485" w:rsidRDefault="009E6485" w:rsidP="009E648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9E6485">
        <w:rPr>
          <w:rFonts w:eastAsia="Times New Roman"/>
          <w:sz w:val="20"/>
          <w:szCs w:val="20"/>
        </w:rPr>
        <w:t xml:space="preserve"> fill="yellow" stroke="orange" stroke-width="5"/&gt;</w:t>
      </w:r>
    </w:p>
    <w:p w14:paraId="565709C7" w14:textId="77777777" w:rsidR="004E3849" w:rsidRDefault="00FE2DEF" w:rsidP="004E3849">
      <w:r>
        <w:t xml:space="preserve">Or, we can do this through CSS elements. </w:t>
      </w:r>
    </w:p>
    <w:p w14:paraId="641EF0D5" w14:textId="77777777" w:rsidR="004E3849" w:rsidRDefault="004E3849" w:rsidP="004E3849">
      <w:pPr>
        <w:rPr>
          <w:b/>
          <w:bCs/>
          <w:u w:val="single"/>
        </w:rPr>
      </w:pPr>
    </w:p>
    <w:p w14:paraId="1209F78B" w14:textId="77777777" w:rsidR="004E3849" w:rsidRPr="004E3849" w:rsidRDefault="004E3849" w:rsidP="004E3849">
      <w:pPr>
        <w:rPr>
          <w:b/>
          <w:bCs/>
          <w:u w:val="single"/>
        </w:rPr>
      </w:pPr>
      <w:r w:rsidRPr="004E3849">
        <w:rPr>
          <w:b/>
          <w:bCs/>
          <w:u w:val="single"/>
        </w:rPr>
        <w:t>Using SVG within D3</w:t>
      </w:r>
    </w:p>
    <w:p w14:paraId="236A5302" w14:textId="77777777" w:rsidR="009E6485" w:rsidRDefault="004E3849" w:rsidP="004E3849">
      <w:r w:rsidRPr="004E3849">
        <w:t xml:space="preserve">We can </w:t>
      </w:r>
      <w:r w:rsidR="00702C4B">
        <w:t>dynamically create an SVG element. First we need to create the SVG canvas:</w:t>
      </w:r>
    </w:p>
    <w:p w14:paraId="40FF4074" w14:textId="77777777" w:rsid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Var </w:t>
      </w:r>
      <w:proofErr w:type="spellStart"/>
      <w:r>
        <w:rPr>
          <w:rFonts w:eastAsia="Times New Roman"/>
          <w:sz w:val="20"/>
          <w:szCs w:val="20"/>
        </w:rPr>
        <w:t>svgContainer</w:t>
      </w:r>
      <w:proofErr w:type="spellEnd"/>
      <w:r>
        <w:rPr>
          <w:rFonts w:eastAsia="Times New Roman"/>
          <w:sz w:val="20"/>
          <w:szCs w:val="20"/>
        </w:rPr>
        <w:t xml:space="preserve"> = d</w:t>
      </w:r>
      <w:proofErr w:type="gramStart"/>
      <w:r>
        <w:rPr>
          <w:rFonts w:eastAsia="Times New Roman"/>
          <w:sz w:val="20"/>
          <w:szCs w:val="20"/>
        </w:rPr>
        <w:t>3.select</w:t>
      </w:r>
      <w:proofErr w:type="gramEnd"/>
      <w:r>
        <w:rPr>
          <w:rFonts w:eastAsia="Times New Roman"/>
          <w:sz w:val="20"/>
          <w:szCs w:val="20"/>
        </w:rPr>
        <w:t>("body").append("</w:t>
      </w:r>
      <w:proofErr w:type="spellStart"/>
      <w:r>
        <w:rPr>
          <w:rFonts w:eastAsia="Times New Roman"/>
          <w:sz w:val="20"/>
          <w:szCs w:val="20"/>
        </w:rPr>
        <w:t>svg</w:t>
      </w:r>
      <w:proofErr w:type="spellEnd"/>
      <w:r>
        <w:rPr>
          <w:rFonts w:eastAsia="Times New Roman"/>
          <w:sz w:val="20"/>
          <w:szCs w:val="20"/>
        </w:rPr>
        <w:t>")</w:t>
      </w:r>
      <w:r w:rsidRPr="00702C4B">
        <w:rPr>
          <w:rFonts w:eastAsia="Times New Roman"/>
          <w:sz w:val="20"/>
          <w:szCs w:val="20"/>
        </w:rPr>
        <w:t xml:space="preserve"> </w:t>
      </w:r>
    </w:p>
    <w:p w14:paraId="1B587BFB" w14:textId="77777777" w:rsidR="00702C4B" w:rsidRP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     </w:t>
      </w:r>
      <w:proofErr w:type="gramStart"/>
      <w:r w:rsidRPr="00702C4B">
        <w:rPr>
          <w:rFonts w:eastAsia="Times New Roman"/>
          <w:sz w:val="20"/>
          <w:szCs w:val="20"/>
        </w:rPr>
        <w:t>.</w:t>
      </w:r>
      <w:proofErr w:type="spellStart"/>
      <w:r w:rsidRPr="00702C4B">
        <w:rPr>
          <w:rFonts w:eastAsia="Times New Roman"/>
          <w:sz w:val="20"/>
          <w:szCs w:val="20"/>
        </w:rPr>
        <w:t>attr</w:t>
      </w:r>
      <w:proofErr w:type="spellEnd"/>
      <w:proofErr w:type="gramEnd"/>
      <w:r w:rsidRPr="00702C4B">
        <w:rPr>
          <w:rFonts w:eastAsia="Times New Roman"/>
          <w:sz w:val="20"/>
          <w:szCs w:val="20"/>
        </w:rPr>
        <w:t>("width", 500)</w:t>
      </w:r>
    </w:p>
    <w:p w14:paraId="2C991DDB" w14:textId="77777777" w:rsidR="00702C4B" w:rsidRP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            </w:t>
      </w:r>
      <w:proofErr w:type="gramStart"/>
      <w:r w:rsidRPr="00702C4B">
        <w:rPr>
          <w:rFonts w:eastAsia="Times New Roman"/>
          <w:sz w:val="20"/>
          <w:szCs w:val="20"/>
        </w:rPr>
        <w:t>.</w:t>
      </w:r>
      <w:proofErr w:type="spellStart"/>
      <w:r w:rsidRPr="00702C4B">
        <w:rPr>
          <w:rFonts w:eastAsia="Times New Roman"/>
          <w:sz w:val="20"/>
          <w:szCs w:val="20"/>
        </w:rPr>
        <w:t>attr</w:t>
      </w:r>
      <w:proofErr w:type="spellEnd"/>
      <w:proofErr w:type="gramEnd"/>
      <w:r w:rsidRPr="00702C4B">
        <w:rPr>
          <w:rFonts w:eastAsia="Times New Roman"/>
          <w:sz w:val="20"/>
          <w:szCs w:val="20"/>
        </w:rPr>
        <w:t>("height", 50);</w:t>
      </w:r>
    </w:p>
    <w:p w14:paraId="091B33F4" w14:textId="77777777" w:rsidR="00702C4B" w:rsidRPr="004E3849" w:rsidRDefault="00702C4B" w:rsidP="004E3849"/>
    <w:p w14:paraId="73A4BF80" w14:textId="77777777" w:rsidR="009E6485" w:rsidRDefault="00702C4B" w:rsidP="009E6485">
      <w:r>
        <w:t>Now, we can dynamically create SVG elements according to the data:</w:t>
      </w:r>
    </w:p>
    <w:p w14:paraId="1253839E" w14:textId="77777777" w:rsidR="00702C4B" w:rsidRP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var dataset = [ 5, 10, 15, 20, </w:t>
      </w:r>
      <w:proofErr w:type="gramStart"/>
      <w:r w:rsidRPr="00702C4B">
        <w:rPr>
          <w:rFonts w:eastAsia="Times New Roman"/>
          <w:sz w:val="20"/>
          <w:szCs w:val="20"/>
        </w:rPr>
        <w:t>25 ]</w:t>
      </w:r>
      <w:proofErr w:type="gramEnd"/>
      <w:r w:rsidRPr="00702C4B">
        <w:rPr>
          <w:rFonts w:eastAsia="Times New Roman"/>
          <w:sz w:val="20"/>
          <w:szCs w:val="20"/>
        </w:rPr>
        <w:t>;</w:t>
      </w:r>
    </w:p>
    <w:p w14:paraId="28ED1074" w14:textId="77777777" w:rsidR="00702C4B" w:rsidRP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var circles = </w:t>
      </w:r>
      <w:proofErr w:type="spellStart"/>
      <w:r w:rsidRPr="00702C4B">
        <w:rPr>
          <w:rFonts w:eastAsia="Times New Roman"/>
          <w:sz w:val="20"/>
          <w:szCs w:val="20"/>
        </w:rPr>
        <w:t>svg</w:t>
      </w:r>
      <w:r w:rsidR="0094139C">
        <w:rPr>
          <w:rFonts w:eastAsia="Times New Roman"/>
          <w:sz w:val="20"/>
          <w:szCs w:val="20"/>
        </w:rPr>
        <w:t>Container</w:t>
      </w:r>
      <w:r w:rsidRPr="00702C4B">
        <w:rPr>
          <w:rFonts w:eastAsia="Times New Roman"/>
          <w:sz w:val="20"/>
          <w:szCs w:val="20"/>
        </w:rPr>
        <w:t>.selectAll</w:t>
      </w:r>
      <w:proofErr w:type="spellEnd"/>
      <w:r w:rsidRPr="00702C4B">
        <w:rPr>
          <w:rFonts w:eastAsia="Times New Roman"/>
          <w:sz w:val="20"/>
          <w:szCs w:val="20"/>
        </w:rPr>
        <w:t>("circle")</w:t>
      </w:r>
    </w:p>
    <w:p w14:paraId="299CF3A1" w14:textId="77777777" w:rsidR="00702C4B" w:rsidRP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   </w:t>
      </w:r>
      <w:r>
        <w:rPr>
          <w:rFonts w:eastAsia="Times New Roman"/>
          <w:sz w:val="20"/>
          <w:szCs w:val="20"/>
        </w:rPr>
        <w:tab/>
      </w:r>
      <w:r w:rsidRPr="00702C4B">
        <w:rPr>
          <w:rFonts w:eastAsia="Times New Roman"/>
          <w:sz w:val="20"/>
          <w:szCs w:val="20"/>
        </w:rPr>
        <w:t xml:space="preserve"> .data(dataset)</w:t>
      </w:r>
    </w:p>
    <w:p w14:paraId="053B37E4" w14:textId="77777777" w:rsidR="00702C4B" w:rsidRP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ab/>
      </w:r>
      <w:r w:rsidRPr="00702C4B">
        <w:rPr>
          <w:rFonts w:eastAsia="Times New Roman"/>
          <w:sz w:val="20"/>
          <w:szCs w:val="20"/>
        </w:rPr>
        <w:t xml:space="preserve">   </w:t>
      </w:r>
      <w:proofErr w:type="gramStart"/>
      <w:r w:rsidRPr="00702C4B">
        <w:rPr>
          <w:rFonts w:eastAsia="Times New Roman"/>
          <w:sz w:val="20"/>
          <w:szCs w:val="20"/>
        </w:rPr>
        <w:t>.enter</w:t>
      </w:r>
      <w:proofErr w:type="gramEnd"/>
      <w:r w:rsidRPr="00702C4B">
        <w:rPr>
          <w:rFonts w:eastAsia="Times New Roman"/>
          <w:sz w:val="20"/>
          <w:szCs w:val="20"/>
        </w:rPr>
        <w:t>()</w:t>
      </w:r>
    </w:p>
    <w:p w14:paraId="4BDBD57B" w14:textId="77777777" w:rsidR="00702C4B" w:rsidRP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  </w:t>
      </w:r>
      <w:r>
        <w:rPr>
          <w:rFonts w:eastAsia="Times New Roman"/>
          <w:sz w:val="20"/>
          <w:szCs w:val="20"/>
        </w:rPr>
        <w:tab/>
      </w:r>
      <w:r w:rsidRPr="00702C4B">
        <w:rPr>
          <w:rFonts w:eastAsia="Times New Roman"/>
          <w:sz w:val="20"/>
          <w:szCs w:val="20"/>
        </w:rPr>
        <w:t xml:space="preserve">  </w:t>
      </w:r>
      <w:proofErr w:type="gramStart"/>
      <w:r w:rsidRPr="00702C4B">
        <w:rPr>
          <w:rFonts w:eastAsia="Times New Roman"/>
          <w:sz w:val="20"/>
          <w:szCs w:val="20"/>
        </w:rPr>
        <w:t>.append</w:t>
      </w:r>
      <w:proofErr w:type="gramEnd"/>
      <w:r w:rsidRPr="00702C4B">
        <w:rPr>
          <w:rFonts w:eastAsia="Times New Roman"/>
          <w:sz w:val="20"/>
          <w:szCs w:val="20"/>
        </w:rPr>
        <w:t>("circle");</w:t>
      </w:r>
    </w:p>
    <w:p w14:paraId="4B99BD9A" w14:textId="77777777" w:rsidR="00702C4B" w:rsidRDefault="00702C4B" w:rsidP="009E6485"/>
    <w:p w14:paraId="640BA8B1" w14:textId="77777777" w:rsidR="00702C4B" w:rsidRDefault="00702C4B" w:rsidP="009E6485">
      <w:r>
        <w:lastRenderedPageBreak/>
        <w:t>Now, you can control the circle’s positioning according to the data:</w:t>
      </w:r>
    </w:p>
    <w:p w14:paraId="2E536FC9" w14:textId="77777777" w:rsidR="00702C4B" w:rsidRP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proofErr w:type="spellStart"/>
      <w:proofErr w:type="gramStart"/>
      <w:r w:rsidRPr="00702C4B">
        <w:rPr>
          <w:rFonts w:eastAsia="Times New Roman"/>
          <w:sz w:val="20"/>
          <w:szCs w:val="20"/>
        </w:rPr>
        <w:t>circles.attr</w:t>
      </w:r>
      <w:proofErr w:type="spellEnd"/>
      <w:proofErr w:type="gramEnd"/>
      <w:r w:rsidRPr="00702C4B">
        <w:rPr>
          <w:rFonts w:eastAsia="Times New Roman"/>
          <w:sz w:val="20"/>
          <w:szCs w:val="20"/>
        </w:rPr>
        <w:t xml:space="preserve">("cx", function(d, </w:t>
      </w:r>
      <w:proofErr w:type="spellStart"/>
      <w:r w:rsidRPr="00702C4B">
        <w:rPr>
          <w:rFonts w:eastAsia="Times New Roman"/>
          <w:sz w:val="20"/>
          <w:szCs w:val="20"/>
        </w:rPr>
        <w:t>i</w:t>
      </w:r>
      <w:proofErr w:type="spellEnd"/>
      <w:r w:rsidRPr="00702C4B">
        <w:rPr>
          <w:rFonts w:eastAsia="Times New Roman"/>
          <w:sz w:val="20"/>
          <w:szCs w:val="20"/>
        </w:rPr>
        <w:t>) {</w:t>
      </w:r>
    </w:p>
    <w:p w14:paraId="51F4318F" w14:textId="77777777" w:rsidR="00702C4B" w:rsidRP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            return (</w:t>
      </w:r>
      <w:proofErr w:type="spellStart"/>
      <w:r w:rsidRPr="00702C4B">
        <w:rPr>
          <w:rFonts w:eastAsia="Times New Roman"/>
          <w:sz w:val="20"/>
          <w:szCs w:val="20"/>
        </w:rPr>
        <w:t>i</w:t>
      </w:r>
      <w:proofErr w:type="spellEnd"/>
      <w:r w:rsidRPr="00702C4B">
        <w:rPr>
          <w:rFonts w:eastAsia="Times New Roman"/>
          <w:sz w:val="20"/>
          <w:szCs w:val="20"/>
        </w:rPr>
        <w:t xml:space="preserve"> * 50) + </w:t>
      </w:r>
      <w:proofErr w:type="gramStart"/>
      <w:r w:rsidRPr="00702C4B">
        <w:rPr>
          <w:rFonts w:eastAsia="Times New Roman"/>
          <w:sz w:val="20"/>
          <w:szCs w:val="20"/>
        </w:rPr>
        <w:t>25;</w:t>
      </w:r>
      <w:proofErr w:type="gramEnd"/>
    </w:p>
    <w:p w14:paraId="201E15FD" w14:textId="77777777" w:rsidR="00702C4B" w:rsidRP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        })</w:t>
      </w:r>
    </w:p>
    <w:p w14:paraId="3D3E58FC" w14:textId="77777777" w:rsidR="00702C4B" w:rsidRPr="00702C4B" w:rsidRDefault="00702C4B" w:rsidP="004D2E84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       </w:t>
      </w:r>
      <w:proofErr w:type="gramStart"/>
      <w:r w:rsidRPr="00702C4B">
        <w:rPr>
          <w:rFonts w:eastAsia="Times New Roman"/>
          <w:sz w:val="20"/>
          <w:szCs w:val="20"/>
        </w:rPr>
        <w:t>.</w:t>
      </w:r>
      <w:proofErr w:type="spellStart"/>
      <w:r w:rsidRPr="00702C4B">
        <w:rPr>
          <w:rFonts w:eastAsia="Times New Roman"/>
          <w:sz w:val="20"/>
          <w:szCs w:val="20"/>
        </w:rPr>
        <w:t>attr</w:t>
      </w:r>
      <w:proofErr w:type="spellEnd"/>
      <w:proofErr w:type="gramEnd"/>
      <w:r w:rsidRPr="00702C4B">
        <w:rPr>
          <w:rFonts w:eastAsia="Times New Roman"/>
          <w:sz w:val="20"/>
          <w:szCs w:val="20"/>
        </w:rPr>
        <w:t xml:space="preserve">("cy", </w:t>
      </w:r>
      <w:r w:rsidR="004D2E84">
        <w:rPr>
          <w:rFonts w:eastAsia="Times New Roman"/>
          <w:sz w:val="20"/>
          <w:szCs w:val="20"/>
        </w:rPr>
        <w:t>25</w:t>
      </w:r>
      <w:r w:rsidRPr="00702C4B">
        <w:rPr>
          <w:rFonts w:eastAsia="Times New Roman"/>
          <w:sz w:val="20"/>
          <w:szCs w:val="20"/>
        </w:rPr>
        <w:t>)</w:t>
      </w:r>
    </w:p>
    <w:p w14:paraId="1BE89FBB" w14:textId="77777777" w:rsidR="00702C4B" w:rsidRP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       </w:t>
      </w:r>
      <w:proofErr w:type="gramStart"/>
      <w:r w:rsidRPr="00702C4B">
        <w:rPr>
          <w:rFonts w:eastAsia="Times New Roman"/>
          <w:sz w:val="20"/>
          <w:szCs w:val="20"/>
        </w:rPr>
        <w:t>.</w:t>
      </w:r>
      <w:proofErr w:type="spellStart"/>
      <w:r w:rsidRPr="00702C4B">
        <w:rPr>
          <w:rFonts w:eastAsia="Times New Roman"/>
          <w:sz w:val="20"/>
          <w:szCs w:val="20"/>
        </w:rPr>
        <w:t>attr</w:t>
      </w:r>
      <w:proofErr w:type="spellEnd"/>
      <w:proofErr w:type="gramEnd"/>
      <w:r w:rsidRPr="00702C4B">
        <w:rPr>
          <w:rFonts w:eastAsia="Times New Roman"/>
          <w:sz w:val="20"/>
          <w:szCs w:val="20"/>
        </w:rPr>
        <w:t>("r", function(d) {</w:t>
      </w:r>
    </w:p>
    <w:p w14:paraId="464476CA" w14:textId="77777777" w:rsidR="00702C4B" w:rsidRP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            return </w:t>
      </w:r>
      <w:proofErr w:type="gramStart"/>
      <w:r w:rsidRPr="00702C4B">
        <w:rPr>
          <w:rFonts w:eastAsia="Times New Roman"/>
          <w:sz w:val="20"/>
          <w:szCs w:val="20"/>
        </w:rPr>
        <w:t>d;</w:t>
      </w:r>
      <w:proofErr w:type="gramEnd"/>
    </w:p>
    <w:p w14:paraId="4B8E0384" w14:textId="77777777" w:rsidR="00702C4B" w:rsidRPr="00702C4B" w:rsidRDefault="00702C4B" w:rsidP="00702C4B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       });</w:t>
      </w:r>
    </w:p>
    <w:p w14:paraId="2229BA85" w14:textId="77777777" w:rsidR="00702C4B" w:rsidRDefault="00702C4B" w:rsidP="009E6485"/>
    <w:p w14:paraId="35E53272" w14:textId="77777777" w:rsidR="00702C4B" w:rsidRDefault="00702C4B" w:rsidP="009E6485">
      <w:r>
        <w:t>What happened?</w:t>
      </w:r>
    </w:p>
    <w:p w14:paraId="34CD06BF" w14:textId="77777777" w:rsidR="004D2E84" w:rsidRDefault="004D2E84" w:rsidP="009E6485">
      <w:pPr>
        <w:rPr>
          <w:rtl/>
        </w:rPr>
      </w:pPr>
      <w:r>
        <w:t xml:space="preserve">We created 5 circles according to the data. Then, we set a function to decide on their “cx” attribute according to the data and the </w:t>
      </w:r>
      <w:r w:rsidR="00D06198">
        <w:t>item number (“</w:t>
      </w:r>
      <w:proofErr w:type="spellStart"/>
      <w:r w:rsidR="00D06198">
        <w:t>i</w:t>
      </w:r>
      <w:proofErr w:type="spellEnd"/>
      <w:r w:rsidR="00D06198">
        <w:t>”) -</w:t>
      </w:r>
      <w:r>
        <w:t xml:space="preserve"> which determines their x position. We set their y position (“cy”) to be 25</w:t>
      </w:r>
      <w:r w:rsidR="00D06198">
        <w:t>, and set their radius according to the data.</w:t>
      </w:r>
    </w:p>
    <w:p w14:paraId="3888A43B" w14:textId="77777777" w:rsidR="00DD6315" w:rsidRDefault="00DD6315" w:rsidP="009E6485">
      <w:pPr>
        <w:rPr>
          <w:rtl/>
        </w:rPr>
      </w:pPr>
    </w:p>
    <w:p w14:paraId="6D1132EA" w14:textId="77777777" w:rsidR="00DD6315" w:rsidRDefault="00DD6315" w:rsidP="00EE536A">
      <w:r>
        <w:rPr>
          <w:rFonts w:hint="cs"/>
        </w:rPr>
        <w:t>W</w:t>
      </w:r>
      <w:r>
        <w:t xml:space="preserve">e can also </w:t>
      </w:r>
      <w:r w:rsidR="00EE536A">
        <w:t>add more colors and change the circle’s other attributes:</w:t>
      </w:r>
    </w:p>
    <w:p w14:paraId="47DB1FC9" w14:textId="77777777" w:rsidR="00DD6315" w:rsidRPr="00702C4B" w:rsidRDefault="00DD6315" w:rsidP="00DD631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proofErr w:type="spellStart"/>
      <w:proofErr w:type="gramStart"/>
      <w:r w:rsidRPr="00702C4B">
        <w:rPr>
          <w:rFonts w:eastAsia="Times New Roman"/>
          <w:sz w:val="20"/>
          <w:szCs w:val="20"/>
        </w:rPr>
        <w:t>circles.attr</w:t>
      </w:r>
      <w:proofErr w:type="spellEnd"/>
      <w:proofErr w:type="gramEnd"/>
      <w:r w:rsidRPr="00702C4B">
        <w:rPr>
          <w:rFonts w:eastAsia="Times New Roman"/>
          <w:sz w:val="20"/>
          <w:szCs w:val="20"/>
        </w:rPr>
        <w:t xml:space="preserve">("cx", function(d, </w:t>
      </w:r>
      <w:proofErr w:type="spellStart"/>
      <w:r w:rsidRPr="00702C4B">
        <w:rPr>
          <w:rFonts w:eastAsia="Times New Roman"/>
          <w:sz w:val="20"/>
          <w:szCs w:val="20"/>
        </w:rPr>
        <w:t>i</w:t>
      </w:r>
      <w:proofErr w:type="spellEnd"/>
      <w:r w:rsidRPr="00702C4B">
        <w:rPr>
          <w:rFonts w:eastAsia="Times New Roman"/>
          <w:sz w:val="20"/>
          <w:szCs w:val="20"/>
        </w:rPr>
        <w:t>) {</w:t>
      </w:r>
    </w:p>
    <w:p w14:paraId="3C5F47B3" w14:textId="77777777" w:rsidR="00DD6315" w:rsidRPr="00702C4B" w:rsidRDefault="00DD6315" w:rsidP="00DD631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            return (</w:t>
      </w:r>
      <w:proofErr w:type="spellStart"/>
      <w:r w:rsidRPr="00702C4B">
        <w:rPr>
          <w:rFonts w:eastAsia="Times New Roman"/>
          <w:sz w:val="20"/>
          <w:szCs w:val="20"/>
        </w:rPr>
        <w:t>i</w:t>
      </w:r>
      <w:proofErr w:type="spellEnd"/>
      <w:r w:rsidRPr="00702C4B">
        <w:rPr>
          <w:rFonts w:eastAsia="Times New Roman"/>
          <w:sz w:val="20"/>
          <w:szCs w:val="20"/>
        </w:rPr>
        <w:t xml:space="preserve"> * 50) + </w:t>
      </w:r>
      <w:proofErr w:type="gramStart"/>
      <w:r w:rsidRPr="00702C4B">
        <w:rPr>
          <w:rFonts w:eastAsia="Times New Roman"/>
          <w:sz w:val="20"/>
          <w:szCs w:val="20"/>
        </w:rPr>
        <w:t>25;</w:t>
      </w:r>
      <w:proofErr w:type="gramEnd"/>
    </w:p>
    <w:p w14:paraId="2E4E6429" w14:textId="77777777" w:rsidR="00DD6315" w:rsidRPr="00702C4B" w:rsidRDefault="00DD6315" w:rsidP="00DD631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        })</w:t>
      </w:r>
    </w:p>
    <w:p w14:paraId="10655356" w14:textId="77777777" w:rsidR="00DD6315" w:rsidRPr="00702C4B" w:rsidRDefault="00EE536A" w:rsidP="00DD631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 </w:t>
      </w:r>
      <w:proofErr w:type="gramStart"/>
      <w:r w:rsidR="00DD6315" w:rsidRPr="00702C4B">
        <w:rPr>
          <w:rFonts w:eastAsia="Times New Roman"/>
          <w:sz w:val="20"/>
          <w:szCs w:val="20"/>
        </w:rPr>
        <w:t>.</w:t>
      </w:r>
      <w:proofErr w:type="spellStart"/>
      <w:r w:rsidR="00DD6315" w:rsidRPr="00702C4B">
        <w:rPr>
          <w:rFonts w:eastAsia="Times New Roman"/>
          <w:sz w:val="20"/>
          <w:szCs w:val="20"/>
        </w:rPr>
        <w:t>attr</w:t>
      </w:r>
      <w:proofErr w:type="spellEnd"/>
      <w:proofErr w:type="gramEnd"/>
      <w:r w:rsidR="00DD6315" w:rsidRPr="00702C4B">
        <w:rPr>
          <w:rFonts w:eastAsia="Times New Roman"/>
          <w:sz w:val="20"/>
          <w:szCs w:val="20"/>
        </w:rPr>
        <w:t xml:space="preserve">("cy", </w:t>
      </w:r>
      <w:r w:rsidR="00DD6315">
        <w:rPr>
          <w:rFonts w:eastAsia="Times New Roman"/>
          <w:sz w:val="20"/>
          <w:szCs w:val="20"/>
        </w:rPr>
        <w:t>25</w:t>
      </w:r>
      <w:r w:rsidR="00DD6315" w:rsidRPr="00702C4B">
        <w:rPr>
          <w:rFonts w:eastAsia="Times New Roman"/>
          <w:sz w:val="20"/>
          <w:szCs w:val="20"/>
        </w:rPr>
        <w:t>)</w:t>
      </w:r>
    </w:p>
    <w:p w14:paraId="1A3AC6F0" w14:textId="77777777" w:rsidR="00DD6315" w:rsidRPr="00702C4B" w:rsidRDefault="00DD6315" w:rsidP="00DD631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702C4B">
        <w:rPr>
          <w:rFonts w:eastAsia="Times New Roman"/>
          <w:sz w:val="20"/>
          <w:szCs w:val="20"/>
        </w:rPr>
        <w:t xml:space="preserve">       </w:t>
      </w:r>
      <w:proofErr w:type="gramStart"/>
      <w:r w:rsidRPr="00702C4B">
        <w:rPr>
          <w:rFonts w:eastAsia="Times New Roman"/>
          <w:sz w:val="20"/>
          <w:szCs w:val="20"/>
        </w:rPr>
        <w:t>.</w:t>
      </w:r>
      <w:proofErr w:type="spellStart"/>
      <w:r w:rsidRPr="00702C4B">
        <w:rPr>
          <w:rFonts w:eastAsia="Times New Roman"/>
          <w:sz w:val="20"/>
          <w:szCs w:val="20"/>
        </w:rPr>
        <w:t>attr</w:t>
      </w:r>
      <w:proofErr w:type="spellEnd"/>
      <w:proofErr w:type="gramEnd"/>
      <w:r w:rsidRPr="00702C4B">
        <w:rPr>
          <w:rFonts w:eastAsia="Times New Roman"/>
          <w:sz w:val="20"/>
          <w:szCs w:val="20"/>
        </w:rPr>
        <w:t>("r", function(d) {</w:t>
      </w:r>
    </w:p>
    <w:p w14:paraId="5BEE9D9B" w14:textId="4F9D51FB" w:rsidR="00DD6315" w:rsidRDefault="00DD6315" w:rsidP="00DD631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     return d</w:t>
      </w:r>
      <w:r w:rsidR="00801E89">
        <w:rPr>
          <w:rFonts w:eastAsia="Times New Roman"/>
          <w:sz w:val="20"/>
          <w:szCs w:val="20"/>
        </w:rPr>
        <w:t>)}</w:t>
      </w:r>
    </w:p>
    <w:p w14:paraId="6C213AE4" w14:textId="77777777" w:rsidR="00DD6315" w:rsidRPr="00DD6315" w:rsidRDefault="00EE536A" w:rsidP="00EE536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</w:t>
      </w:r>
      <w:proofErr w:type="gramStart"/>
      <w:r w:rsidR="00DD6315" w:rsidRPr="00DD6315">
        <w:rPr>
          <w:rFonts w:eastAsia="Times New Roman"/>
          <w:sz w:val="20"/>
          <w:szCs w:val="20"/>
        </w:rPr>
        <w:t>.</w:t>
      </w:r>
      <w:proofErr w:type="spellStart"/>
      <w:r w:rsidR="00DD6315" w:rsidRPr="00DD6315">
        <w:rPr>
          <w:rFonts w:eastAsia="Times New Roman"/>
          <w:sz w:val="20"/>
          <w:szCs w:val="20"/>
        </w:rPr>
        <w:t>attr</w:t>
      </w:r>
      <w:proofErr w:type="spellEnd"/>
      <w:proofErr w:type="gramEnd"/>
      <w:r w:rsidR="00DD6315" w:rsidRPr="00DD6315">
        <w:rPr>
          <w:rFonts w:eastAsia="Times New Roman"/>
          <w:sz w:val="20"/>
          <w:szCs w:val="20"/>
        </w:rPr>
        <w:t>("fill", "yellow")</w:t>
      </w:r>
    </w:p>
    <w:p w14:paraId="51DD3922" w14:textId="77777777" w:rsidR="00DD6315" w:rsidRPr="00DD6315" w:rsidRDefault="00EE536A" w:rsidP="00EE536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</w:t>
      </w:r>
      <w:proofErr w:type="gramStart"/>
      <w:r w:rsidR="00DD6315" w:rsidRPr="00DD6315">
        <w:rPr>
          <w:rFonts w:eastAsia="Times New Roman"/>
          <w:sz w:val="20"/>
          <w:szCs w:val="20"/>
        </w:rPr>
        <w:t>.</w:t>
      </w:r>
      <w:proofErr w:type="spellStart"/>
      <w:r w:rsidR="00DD6315" w:rsidRPr="00DD6315">
        <w:rPr>
          <w:rFonts w:eastAsia="Times New Roman"/>
          <w:sz w:val="20"/>
          <w:szCs w:val="20"/>
        </w:rPr>
        <w:t>attr</w:t>
      </w:r>
      <w:proofErr w:type="spellEnd"/>
      <w:proofErr w:type="gramEnd"/>
      <w:r w:rsidR="00DD6315" w:rsidRPr="00DD6315">
        <w:rPr>
          <w:rFonts w:eastAsia="Times New Roman"/>
          <w:sz w:val="20"/>
          <w:szCs w:val="20"/>
        </w:rPr>
        <w:t>("stroke", "orange")</w:t>
      </w:r>
    </w:p>
    <w:p w14:paraId="2EE5B461" w14:textId="77777777" w:rsidR="00DD6315" w:rsidRPr="00DD6315" w:rsidRDefault="00EE536A" w:rsidP="00EE536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</w:t>
      </w:r>
      <w:proofErr w:type="gramStart"/>
      <w:r w:rsidR="00DD6315" w:rsidRPr="00DD6315">
        <w:rPr>
          <w:rFonts w:eastAsia="Times New Roman"/>
          <w:sz w:val="20"/>
          <w:szCs w:val="20"/>
        </w:rPr>
        <w:t>.</w:t>
      </w:r>
      <w:proofErr w:type="spellStart"/>
      <w:r w:rsidR="00DD6315" w:rsidRPr="00DD6315">
        <w:rPr>
          <w:rFonts w:eastAsia="Times New Roman"/>
          <w:sz w:val="20"/>
          <w:szCs w:val="20"/>
        </w:rPr>
        <w:t>attr</w:t>
      </w:r>
      <w:proofErr w:type="spellEnd"/>
      <w:proofErr w:type="gramEnd"/>
      <w:r w:rsidR="00DD6315" w:rsidRPr="00DD6315">
        <w:rPr>
          <w:rFonts w:eastAsia="Times New Roman"/>
          <w:sz w:val="20"/>
          <w:szCs w:val="20"/>
        </w:rPr>
        <w:t>("stroke-width", function(d) {</w:t>
      </w:r>
    </w:p>
    <w:p w14:paraId="3D45BDB6" w14:textId="77777777" w:rsidR="00DD6315" w:rsidRPr="00DD6315" w:rsidRDefault="00DD6315" w:rsidP="00EE536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 w:rsidRPr="00DD6315">
        <w:rPr>
          <w:rFonts w:eastAsia="Times New Roman"/>
          <w:sz w:val="20"/>
          <w:szCs w:val="20"/>
        </w:rPr>
        <w:t xml:space="preserve">   </w:t>
      </w:r>
      <w:r w:rsidR="00EE536A">
        <w:rPr>
          <w:rFonts w:eastAsia="Times New Roman"/>
          <w:sz w:val="20"/>
          <w:szCs w:val="20"/>
        </w:rPr>
        <w:t xml:space="preserve">          </w:t>
      </w:r>
      <w:r w:rsidRPr="00DD6315">
        <w:rPr>
          <w:rFonts w:eastAsia="Times New Roman"/>
          <w:sz w:val="20"/>
          <w:szCs w:val="20"/>
        </w:rPr>
        <w:t xml:space="preserve"> return d/</w:t>
      </w:r>
      <w:proofErr w:type="gramStart"/>
      <w:r w:rsidRPr="00DD6315">
        <w:rPr>
          <w:rFonts w:eastAsia="Times New Roman"/>
          <w:sz w:val="20"/>
          <w:szCs w:val="20"/>
        </w:rPr>
        <w:t>2;</w:t>
      </w:r>
      <w:proofErr w:type="gramEnd"/>
    </w:p>
    <w:p w14:paraId="378BCC1B" w14:textId="77777777" w:rsidR="00DD6315" w:rsidRPr="00DD6315" w:rsidRDefault="00EE536A" w:rsidP="00DD6315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 </w:t>
      </w:r>
      <w:r w:rsidR="00DD6315" w:rsidRPr="00DD6315">
        <w:rPr>
          <w:rFonts w:eastAsia="Times New Roman"/>
          <w:sz w:val="20"/>
          <w:szCs w:val="20"/>
        </w:rPr>
        <w:t>});</w:t>
      </w:r>
    </w:p>
    <w:p w14:paraId="0921EB3F" w14:textId="77777777" w:rsidR="00DD6315" w:rsidRDefault="00DD6315" w:rsidP="009E6485"/>
    <w:p w14:paraId="36B7C604" w14:textId="22168A87" w:rsidR="00604E89" w:rsidRPr="00604E89" w:rsidRDefault="00604E89" w:rsidP="00604E89">
      <w:pPr>
        <w:rPr>
          <w:color w:val="0000FF"/>
          <w:u w:val="single"/>
          <w:rtl/>
        </w:rPr>
      </w:pPr>
    </w:p>
    <w:p w14:paraId="43345D2C" w14:textId="77777777" w:rsidR="00001CEB" w:rsidRDefault="00001CEB" w:rsidP="00001CEB"/>
    <w:p w14:paraId="4AE73308" w14:textId="77777777" w:rsidR="00001CEB" w:rsidRDefault="00001CEB" w:rsidP="00001CEB">
      <w:r>
        <w:t>and to start making charts, follow this tutorial:</w:t>
      </w:r>
    </w:p>
    <w:p w14:paraId="229D8FC7" w14:textId="77777777" w:rsidR="00001CEB" w:rsidRDefault="00751710" w:rsidP="00001CEB">
      <w:pPr>
        <w:rPr>
          <w:rStyle w:val="Hyperlink"/>
        </w:rPr>
      </w:pPr>
      <w:hyperlink r:id="rId5" w:history="1">
        <w:r w:rsidR="00001CEB" w:rsidRPr="00AD284E">
          <w:rPr>
            <w:rStyle w:val="Hyperlink"/>
          </w:rPr>
          <w:t>https://bost.ocks.or</w:t>
        </w:r>
        <w:r w:rsidR="00001CEB" w:rsidRPr="00AD284E">
          <w:rPr>
            <w:rStyle w:val="Hyperlink"/>
          </w:rPr>
          <w:t>g</w:t>
        </w:r>
        <w:r w:rsidR="00001CEB" w:rsidRPr="00AD284E">
          <w:rPr>
            <w:rStyle w:val="Hyperlink"/>
          </w:rPr>
          <w:t>/mike/bar/</w:t>
        </w:r>
      </w:hyperlink>
    </w:p>
    <w:p w14:paraId="7B8EA4A1" w14:textId="46C73C76" w:rsidR="00464509" w:rsidRDefault="008F3D19" w:rsidP="008F3D19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תרגיל כיתה (להגשה)</w:t>
      </w:r>
    </w:p>
    <w:p w14:paraId="6C46089F" w14:textId="5A815D24" w:rsidR="008F3D19" w:rsidRDefault="008F3D19" w:rsidP="008F3D19">
      <w:pPr>
        <w:pStyle w:val="ListParagraph"/>
        <w:numPr>
          <w:ilvl w:val="0"/>
          <w:numId w:val="7"/>
        </w:numPr>
        <w:bidi/>
        <w:jc w:val="both"/>
      </w:pPr>
      <w:r>
        <w:rPr>
          <w:rFonts w:hint="cs"/>
          <w:rtl/>
        </w:rPr>
        <w:t xml:space="preserve">עליכם לשרטט </w:t>
      </w:r>
      <w:r>
        <w:t>bar chart</w:t>
      </w:r>
      <w:r>
        <w:rPr>
          <w:rFonts w:hint="cs"/>
          <w:rtl/>
        </w:rPr>
        <w:t xml:space="preserve"> המשתמש בקובץ </w:t>
      </w:r>
      <w:r>
        <w:t>car</w:t>
      </w:r>
      <w:r w:rsidR="00F916AE">
        <w:t>s</w:t>
      </w:r>
      <w:r>
        <w:t>.csv</w:t>
      </w:r>
      <w:r>
        <w:rPr>
          <w:rFonts w:hint="cs"/>
          <w:rtl/>
        </w:rPr>
        <w:t>, ומראה עבור כל סוג רכב (</w:t>
      </w:r>
      <w:r>
        <w:t>sports car, SUV, Wagon, Minivan, Pickup, regular</w:t>
      </w:r>
      <w:r>
        <w:rPr>
          <w:rFonts w:hint="cs"/>
          <w:rtl/>
        </w:rPr>
        <w:t xml:space="preserve">), את הערך הממוצע של ה- </w:t>
      </w:r>
      <w:r>
        <w:t>Retail price</w:t>
      </w:r>
      <w:r>
        <w:rPr>
          <w:rFonts w:hint="cs"/>
          <w:rtl/>
        </w:rPr>
        <w:t xml:space="preserve">, ו- </w:t>
      </w:r>
      <w:r>
        <w:t>Dealer cost</w:t>
      </w:r>
      <w:r>
        <w:rPr>
          <w:rFonts w:hint="cs"/>
          <w:rtl/>
        </w:rPr>
        <w:t xml:space="preserve">. בנוסף יש לשנות את צבע ה- </w:t>
      </w:r>
      <w:r>
        <w:t>bar</w:t>
      </w:r>
      <w:r>
        <w:rPr>
          <w:rFonts w:hint="cs"/>
          <w:rtl/>
        </w:rPr>
        <w:t xml:space="preserve"> לצבע אחר כלשהו, ולהראות את הערכים של כל </w:t>
      </w:r>
      <w:r>
        <w:t>bar</w:t>
      </w:r>
      <w:r>
        <w:rPr>
          <w:rFonts w:hint="cs"/>
          <w:rtl/>
        </w:rPr>
        <w:t xml:space="preserve"> (בעזרת - </w:t>
      </w:r>
      <w:r>
        <w:t>tooltip</w:t>
      </w:r>
      <w:r>
        <w:rPr>
          <w:rFonts w:hint="cs"/>
          <w:rtl/>
        </w:rPr>
        <w:t>) כאשר עוברים מעליו עם העכבר.</w:t>
      </w:r>
    </w:p>
    <w:p w14:paraId="55C5A329" w14:textId="77777777" w:rsidR="008F3D19" w:rsidRDefault="008F3D19" w:rsidP="008F3D19">
      <w:pPr>
        <w:pStyle w:val="ListParagraph"/>
        <w:bidi/>
        <w:jc w:val="both"/>
      </w:pPr>
    </w:p>
    <w:p w14:paraId="15329137" w14:textId="17E06DC2" w:rsidR="008F3D19" w:rsidRDefault="008F3D19" w:rsidP="008F3D19">
      <w:pPr>
        <w:pStyle w:val="ListParagraph"/>
        <w:numPr>
          <w:ilvl w:val="0"/>
          <w:numId w:val="7"/>
        </w:numPr>
        <w:bidi/>
        <w:jc w:val="both"/>
        <w:rPr>
          <w:rFonts w:hint="cs"/>
          <w:rtl/>
        </w:rPr>
      </w:pPr>
      <w:r>
        <w:rPr>
          <w:rFonts w:hint="cs"/>
          <w:rtl/>
        </w:rPr>
        <w:lastRenderedPageBreak/>
        <w:t xml:space="preserve">עליכם ליצור </w:t>
      </w:r>
      <w:r>
        <w:t>scatter-plot</w:t>
      </w:r>
      <w:r>
        <w:rPr>
          <w:rFonts w:hint="cs"/>
          <w:rtl/>
        </w:rPr>
        <w:t xml:space="preserve"> מהנתונים של המכוניות (קובץ ה-</w:t>
      </w:r>
      <w:r>
        <w:t>cars.csv</w:t>
      </w:r>
      <w:r>
        <w:rPr>
          <w:rFonts w:hint="cs"/>
          <w:rtl/>
        </w:rPr>
        <w:t>). אנחנו רוצים שציר ה-</w:t>
      </w:r>
      <w:r>
        <w:t xml:space="preserve">X </w:t>
      </w:r>
      <w:r>
        <w:rPr>
          <w:rFonts w:hint="cs"/>
          <w:rtl/>
        </w:rPr>
        <w:t xml:space="preserve">  ייצג את המשקל של המכונית (</w:t>
      </w:r>
      <w:r>
        <w:t>weight</w:t>
      </w:r>
      <w:r>
        <w:rPr>
          <w:rFonts w:hint="cs"/>
          <w:rtl/>
        </w:rPr>
        <w:t>), וציר ה-</w:t>
      </w:r>
      <w:r>
        <w:t xml:space="preserve">Y </w:t>
      </w:r>
      <w:r>
        <w:rPr>
          <w:rFonts w:hint="cs"/>
          <w:rtl/>
        </w:rPr>
        <w:t xml:space="preserve"> ייצג את צריכת הדלק (</w:t>
      </w:r>
      <w:r>
        <w:t>Hwy Mpg</w:t>
      </w:r>
      <w:r>
        <w:rPr>
          <w:rFonts w:hint="cs"/>
          <w:rtl/>
        </w:rPr>
        <w:t>). בנוסף, כוח הסוס (</w:t>
      </w:r>
      <w:r>
        <w:t>HP</w:t>
      </w:r>
      <w:r>
        <w:rPr>
          <w:rFonts w:hint="cs"/>
          <w:rtl/>
        </w:rPr>
        <w:t>) ימופה לרדיוס של העיגול. כמו כן, תציינו בצבע אחד את מכוניות ספורט, וצבע שני ל-</w:t>
      </w:r>
      <w:r>
        <w:t>SUV</w:t>
      </w:r>
      <w:r>
        <w:rPr>
          <w:rFonts w:hint="cs"/>
          <w:rtl/>
        </w:rPr>
        <w:t xml:space="preserve"> וצבע שלישי</w:t>
      </w:r>
      <w:r>
        <w:t xml:space="preserve"> </w:t>
      </w:r>
      <w:r>
        <w:rPr>
          <w:rFonts w:hint="cs"/>
          <w:rtl/>
        </w:rPr>
        <w:t xml:space="preserve">ל </w:t>
      </w:r>
      <w:r>
        <w:t>minivan</w:t>
      </w:r>
      <w:r>
        <w:rPr>
          <w:rFonts w:hint="cs"/>
          <w:rtl/>
        </w:rPr>
        <w:t xml:space="preserve"> וצבע רביעי לכל שאר המכוניות. בנוסף, כאשר עוברים מעל עיגול עם העכבר (</w:t>
      </w:r>
      <w:r>
        <w:t>hover</w:t>
      </w:r>
      <w:r>
        <w:rPr>
          <w:rFonts w:hint="cs"/>
          <w:rtl/>
        </w:rPr>
        <w:t xml:space="preserve">) יש לשנות את הצבע של העיגולים, ולהראות ב- </w:t>
      </w:r>
      <w:r>
        <w:t>tooltip</w:t>
      </w:r>
      <w:r>
        <w:rPr>
          <w:rFonts w:hint="cs"/>
          <w:rtl/>
        </w:rPr>
        <w:t xml:space="preserve"> (או באמצעי אחר) את הערכים של </w:t>
      </w:r>
      <w:r>
        <w:rPr>
          <w:rFonts w:hint="cs"/>
          <w:rtl/>
          <w:lang w:val="en-GB"/>
        </w:rPr>
        <w:t>המשקל, צריכת הדלק וכוח הסוס</w:t>
      </w:r>
      <w:r>
        <w:rPr>
          <w:rFonts w:hint="cs"/>
          <w:rtl/>
        </w:rPr>
        <w:t xml:space="preserve"> של העיגול </w:t>
      </w:r>
      <w:proofErr w:type="spellStart"/>
      <w:r>
        <w:rPr>
          <w:rFonts w:hint="cs"/>
          <w:rtl/>
        </w:rPr>
        <w:t>המסויים.</w:t>
      </w:r>
      <w:proofErr w:type="spellEnd"/>
    </w:p>
    <w:p w14:paraId="4FF9BA67" w14:textId="77777777" w:rsidR="008F3D19" w:rsidRDefault="008F3D19" w:rsidP="008F3D19">
      <w:pPr>
        <w:pStyle w:val="ListParagraph"/>
        <w:rPr>
          <w:rFonts w:hint="cs"/>
          <w:rtl/>
        </w:rPr>
      </w:pPr>
    </w:p>
    <w:p w14:paraId="64675C1F" w14:textId="21DC22DF" w:rsidR="008F3D19" w:rsidRPr="008F3D19" w:rsidRDefault="008F3D19" w:rsidP="008F3D19">
      <w:pPr>
        <w:bidi/>
        <w:jc w:val="both"/>
        <w:rPr>
          <w:rFonts w:hint="cs"/>
          <w:rtl/>
        </w:rPr>
      </w:pPr>
      <w:proofErr w:type="spellStart"/>
      <w:r>
        <w:rPr>
          <w:rFonts w:hint="cs"/>
          <w:rtl/>
        </w:rPr>
        <w:t>בכל</w:t>
      </w:r>
      <w:proofErr w:type="spellEnd"/>
      <w:r>
        <w:rPr>
          <w:rFonts w:hint="cs"/>
          <w:rtl/>
        </w:rPr>
        <w:t xml:space="preserve"> גרף יש להקפיד על הצירים, כותרת של צירים (כשצריך), כותרות לגרף, ומקרא</w:t>
      </w:r>
    </w:p>
    <w:p w14:paraId="17DF66AC" w14:textId="77777777" w:rsidR="008F3D19" w:rsidRDefault="008F3D19" w:rsidP="008F3D19">
      <w:pPr>
        <w:bidi/>
        <w:spacing w:after="0"/>
        <w:jc w:val="both"/>
        <w:rPr>
          <w:rtl/>
        </w:rPr>
      </w:pPr>
    </w:p>
    <w:p w14:paraId="70729AFD" w14:textId="77777777" w:rsidR="008F3D19" w:rsidRDefault="008F3D19" w:rsidP="008F3D19">
      <w:pPr>
        <w:pStyle w:val="ListParagraph"/>
        <w:numPr>
          <w:ilvl w:val="0"/>
          <w:numId w:val="8"/>
        </w:numPr>
        <w:bidi/>
        <w:spacing w:after="0"/>
        <w:jc w:val="both"/>
        <w:rPr>
          <w:rtl/>
        </w:rPr>
      </w:pPr>
      <w:r>
        <w:rPr>
          <w:rFonts w:hint="cs"/>
          <w:rtl/>
        </w:rPr>
        <w:t>שימו לב, ה-</w:t>
      </w:r>
      <w:r>
        <w:t>tutorial</w:t>
      </w:r>
      <w:r>
        <w:rPr>
          <w:rFonts w:hint="cs"/>
          <w:rtl/>
        </w:rPr>
        <w:t xml:space="preserve"> הבא מתאר כיצד לצייר </w:t>
      </w:r>
      <w:r>
        <w:t>scatterplot</w:t>
      </w:r>
      <w:r>
        <w:rPr>
          <w:rFonts w:hint="cs"/>
          <w:rtl/>
        </w:rPr>
        <w:t>:</w:t>
      </w:r>
    </w:p>
    <w:p w14:paraId="77B0D930" w14:textId="77777777" w:rsidR="008F3D19" w:rsidRPr="00E270FF" w:rsidRDefault="008F3D19" w:rsidP="008F3D19">
      <w:pPr>
        <w:bidi/>
        <w:spacing w:after="0"/>
        <w:jc w:val="both"/>
        <w:rPr>
          <w:rtl/>
        </w:rPr>
      </w:pPr>
      <w:hyperlink r:id="rId6" w:history="1">
        <w:r>
          <w:rPr>
            <w:rStyle w:val="Hyperlink"/>
          </w:rPr>
          <w:t>http://alignedleft.com/tutorials/d3/making-a-scatterplot/</w:t>
        </w:r>
      </w:hyperlink>
    </w:p>
    <w:p w14:paraId="5688FB40" w14:textId="77777777" w:rsidR="008F3D19" w:rsidRDefault="008F3D19" w:rsidP="008F3D19">
      <w:pPr>
        <w:bidi/>
        <w:spacing w:after="0"/>
        <w:jc w:val="both"/>
        <w:rPr>
          <w:rtl/>
        </w:rPr>
      </w:pPr>
    </w:p>
    <w:p w14:paraId="022B26B5" w14:textId="56C6A814" w:rsidR="008F3D19" w:rsidRDefault="008F3D19" w:rsidP="008F3D19">
      <w:pPr>
        <w:pStyle w:val="ListParagraph"/>
        <w:numPr>
          <w:ilvl w:val="0"/>
          <w:numId w:val="8"/>
        </w:numPr>
        <w:bidi/>
      </w:pPr>
      <w:r>
        <w:rPr>
          <w:rFonts w:hint="cs"/>
          <w:rtl/>
        </w:rPr>
        <w:t xml:space="preserve">לצייר </w:t>
      </w:r>
      <w:r>
        <w:t>tooltip</w:t>
      </w:r>
      <w:r>
        <w:rPr>
          <w:rFonts w:hint="cs"/>
          <w:rtl/>
        </w:rPr>
        <w:t xml:space="preserve"> ניתן ע"י הוספת אלמנט של "</w:t>
      </w:r>
      <w:r>
        <w:t>title</w:t>
      </w:r>
      <w:r>
        <w:rPr>
          <w:rFonts w:hint="cs"/>
          <w:rtl/>
        </w:rPr>
        <w:t>" לכל עיגול עם הטקסט המתאים</w:t>
      </w:r>
      <w:r>
        <w:t>,</w:t>
      </w:r>
      <w:r>
        <w:rPr>
          <w:rFonts w:hint="cs"/>
          <w:rtl/>
        </w:rPr>
        <w:t xml:space="preserve"> כפי שבוצע בדוגמת ה- </w:t>
      </w:r>
      <w:r>
        <w:t>bubble</w:t>
      </w:r>
      <w:r>
        <w:rPr>
          <w:rFonts w:hint="cs"/>
          <w:rtl/>
        </w:rPr>
        <w:t>.</w:t>
      </w:r>
    </w:p>
    <w:p w14:paraId="5DFEE3A5" w14:textId="77777777" w:rsidR="00F0313F" w:rsidRDefault="008F3D19" w:rsidP="008F3D19">
      <w:pPr>
        <w:bidi/>
        <w:rPr>
          <w:rStyle w:val="Hyperlink"/>
          <w:color w:val="auto"/>
          <w:u w:val="none"/>
          <w:rtl/>
        </w:rPr>
      </w:pPr>
      <w:r>
        <w:rPr>
          <w:rStyle w:val="Hyperlink"/>
          <w:rFonts w:hint="cs"/>
          <w:color w:val="auto"/>
          <w:u w:val="none"/>
          <w:rtl/>
        </w:rPr>
        <w:t>שימו לב,</w:t>
      </w:r>
      <w:r w:rsidR="00F0313F">
        <w:rPr>
          <w:rStyle w:val="Hyperlink"/>
          <w:color w:val="auto"/>
          <w:u w:val="none"/>
        </w:rPr>
        <w:t xml:space="preserve"> </w:t>
      </w:r>
      <w:r w:rsidR="00F0313F">
        <w:rPr>
          <w:rStyle w:val="Hyperlink"/>
          <w:rFonts w:hint="cs"/>
          <w:color w:val="auto"/>
          <w:u w:val="none"/>
          <w:rtl/>
        </w:rPr>
        <w:t xml:space="preserve"> לא ניתן לקרוא מקובץ מתוך קובץ </w:t>
      </w:r>
      <w:proofErr w:type="spellStart"/>
      <w:r w:rsidR="00F0313F">
        <w:rPr>
          <w:rStyle w:val="Hyperlink"/>
          <w:rFonts w:hint="cs"/>
          <w:color w:val="auto"/>
          <w:u w:val="none"/>
          <w:rtl/>
        </w:rPr>
        <w:t>html</w:t>
      </w:r>
      <w:proofErr w:type="spellEnd"/>
      <w:r w:rsidR="00F0313F">
        <w:rPr>
          <w:rStyle w:val="Hyperlink"/>
          <w:rFonts w:hint="cs"/>
          <w:color w:val="auto"/>
          <w:u w:val="none"/>
          <w:rtl/>
        </w:rPr>
        <w:t xml:space="preserve"> רגיל. כדי לעקוף בעיה זו יש שתי אפשרויות.</w:t>
      </w:r>
    </w:p>
    <w:p w14:paraId="4FC08BE0" w14:textId="5A360EB6" w:rsidR="00F0313F" w:rsidRDefault="00F0313F" w:rsidP="00F0313F">
      <w:pPr>
        <w:pStyle w:val="ListParagraph"/>
        <w:numPr>
          <w:ilvl w:val="0"/>
          <w:numId w:val="9"/>
        </w:numPr>
        <w:bidi/>
        <w:rPr>
          <w:rStyle w:val="Hyperlink"/>
          <w:color w:val="auto"/>
          <w:u w:val="none"/>
        </w:rPr>
      </w:pPr>
      <w:r>
        <w:rPr>
          <w:rStyle w:val="Hyperlink"/>
          <w:rFonts w:hint="cs"/>
          <w:color w:val="auto"/>
          <w:u w:val="none"/>
          <w:rtl/>
        </w:rPr>
        <w:t xml:space="preserve">להשתמש ב </w:t>
      </w:r>
      <w:proofErr w:type="spellStart"/>
      <w:r>
        <w:rPr>
          <w:rStyle w:val="Hyperlink"/>
          <w:rFonts w:hint="cs"/>
          <w:color w:val="auto"/>
          <w:u w:val="none"/>
          <w:rtl/>
        </w:rPr>
        <w:t>local</w:t>
      </w:r>
      <w:proofErr w:type="spellEnd"/>
      <w:r>
        <w:rPr>
          <w:rStyle w:val="Hyperlink"/>
          <w:rFonts w:hint="cs"/>
          <w:color w:val="auto"/>
          <w:u w:val="none"/>
          <w:rtl/>
        </w:rPr>
        <w:t xml:space="preserve"> </w:t>
      </w:r>
      <w:proofErr w:type="spellStart"/>
      <w:r>
        <w:rPr>
          <w:rStyle w:val="Hyperlink"/>
          <w:rFonts w:hint="cs"/>
          <w:color w:val="auto"/>
          <w:u w:val="none"/>
          <w:rtl/>
        </w:rPr>
        <w:t>webserver</w:t>
      </w:r>
      <w:proofErr w:type="spellEnd"/>
      <w:r>
        <w:rPr>
          <w:rStyle w:val="Hyperlink"/>
          <w:rFonts w:hint="cs"/>
          <w:color w:val="auto"/>
          <w:u w:val="none"/>
          <w:rtl/>
        </w:rPr>
        <w:t xml:space="preserve">. ב </w:t>
      </w:r>
      <w:proofErr w:type="spellStart"/>
      <w:r>
        <w:rPr>
          <w:rStyle w:val="Hyperlink"/>
          <w:rFonts w:hint="cs"/>
          <w:color w:val="auto"/>
          <w:u w:val="none"/>
          <w:rtl/>
        </w:rPr>
        <w:t>tutorial</w:t>
      </w:r>
      <w:proofErr w:type="spellEnd"/>
      <w:r>
        <w:rPr>
          <w:rStyle w:val="Hyperlink"/>
          <w:rFonts w:hint="cs"/>
          <w:color w:val="auto"/>
          <w:u w:val="none"/>
          <w:rtl/>
        </w:rPr>
        <w:t xml:space="preserve"> 1, מוסבר איך להתקין ולהשתמש ב</w:t>
      </w:r>
      <w:r w:rsidR="00E925BD">
        <w:rPr>
          <w:rStyle w:val="Hyperlink"/>
          <w:rFonts w:hint="cs"/>
          <w:color w:val="auto"/>
          <w:u w:val="none"/>
          <w:rtl/>
        </w:rPr>
        <w:t xml:space="preserve"> </w:t>
      </w:r>
      <w:proofErr w:type="spellStart"/>
      <w:r w:rsidR="00E925BD">
        <w:rPr>
          <w:rStyle w:val="Hyperlink"/>
          <w:rFonts w:hint="cs"/>
          <w:color w:val="auto"/>
          <w:u w:val="none"/>
          <w:rtl/>
        </w:rPr>
        <w:t>webserver</w:t>
      </w:r>
      <w:proofErr w:type="spellEnd"/>
      <w:r w:rsidR="00E925BD">
        <w:rPr>
          <w:rStyle w:val="Hyperlink"/>
          <w:rFonts w:hint="cs"/>
          <w:color w:val="auto"/>
          <w:u w:val="none"/>
          <w:rtl/>
        </w:rPr>
        <w:t xml:space="preserve"> על המחשב שלכם (ניתן גם להשתמש ב </w:t>
      </w:r>
      <w:proofErr w:type="spellStart"/>
      <w:r w:rsidR="00E925BD">
        <w:rPr>
          <w:rStyle w:val="Hyperlink"/>
          <w:rFonts w:hint="cs"/>
          <w:color w:val="auto"/>
          <w:u w:val="none"/>
          <w:rtl/>
        </w:rPr>
        <w:t>sever</w:t>
      </w:r>
      <w:proofErr w:type="spellEnd"/>
      <w:r w:rsidR="00E925BD">
        <w:rPr>
          <w:rStyle w:val="Hyperlink"/>
          <w:rFonts w:hint="cs"/>
          <w:color w:val="auto"/>
          <w:u w:val="none"/>
          <w:rtl/>
        </w:rPr>
        <w:t xml:space="preserve"> בענן). </w:t>
      </w:r>
    </w:p>
    <w:p w14:paraId="1E2AF93C" w14:textId="33CC2234" w:rsidR="008F3D19" w:rsidRPr="00F0313F" w:rsidRDefault="008F3D19" w:rsidP="00F0313F">
      <w:pPr>
        <w:pStyle w:val="ListParagraph"/>
        <w:numPr>
          <w:ilvl w:val="0"/>
          <w:numId w:val="9"/>
        </w:numPr>
        <w:bidi/>
        <w:rPr>
          <w:rStyle w:val="Hyperlink"/>
          <w:color w:val="auto"/>
          <w:u w:val="none"/>
          <w:rtl/>
        </w:rPr>
      </w:pPr>
      <w:r w:rsidRPr="00F0313F">
        <w:rPr>
          <w:rStyle w:val="Hyperlink"/>
          <w:rFonts w:hint="cs"/>
          <w:color w:val="auto"/>
          <w:u w:val="none"/>
          <w:rtl/>
        </w:rPr>
        <w:t xml:space="preserve"> ניתן להשתמש בקוד הבא</w:t>
      </w:r>
      <w:r w:rsidR="00E925BD">
        <w:rPr>
          <w:rStyle w:val="Hyperlink"/>
          <w:rFonts w:hint="cs"/>
          <w:color w:val="auto"/>
          <w:u w:val="none"/>
          <w:rtl/>
        </w:rPr>
        <w:t xml:space="preserve"> שמבקש מהמשתמש לבחור קובץ, וכך עוקף את האבטחה</w:t>
      </w:r>
      <w:r w:rsidRPr="00F0313F">
        <w:rPr>
          <w:rStyle w:val="Hyperlink"/>
          <w:rFonts w:hint="cs"/>
          <w:color w:val="auto"/>
          <w:u w:val="none"/>
          <w:rtl/>
        </w:rPr>
        <w:t>:</w:t>
      </w:r>
    </w:p>
    <w:p w14:paraId="620363C1" w14:textId="0853F8A1" w:rsidR="008F3D19" w:rsidRPr="008F3D19" w:rsidRDefault="008F3D19" w:rsidP="00E936ED">
      <w:pPr>
        <w:spacing w:after="0" w:line="240" w:lineRule="auto"/>
        <w:rPr>
          <w:rStyle w:val="Hyperlink"/>
          <w:color w:val="auto"/>
          <w:u w:val="none"/>
          <w:rtl/>
        </w:rPr>
      </w:pPr>
      <w:proofErr w:type="spellStart"/>
      <w:proofErr w:type="gramStart"/>
      <w:r>
        <w:rPr>
          <w:rStyle w:val="Hyperlink"/>
          <w:color w:val="auto"/>
          <w:u w:val="none"/>
        </w:rPr>
        <w:t>d</w:t>
      </w:r>
      <w:r w:rsidRPr="008F3D19">
        <w:rPr>
          <w:rStyle w:val="Hyperlink"/>
          <w:color w:val="auto"/>
          <w:u w:val="none"/>
        </w:rPr>
        <w:t>ocument.getElementById</w:t>
      </w:r>
      <w:proofErr w:type="spellEnd"/>
      <w:proofErr w:type="gramEnd"/>
      <w:r w:rsidRPr="008F3D19">
        <w:rPr>
          <w:rStyle w:val="Hyperlink"/>
          <w:color w:val="auto"/>
          <w:u w:val="none"/>
        </w:rPr>
        <w:t>('</w:t>
      </w:r>
      <w:proofErr w:type="spellStart"/>
      <w:r w:rsidRPr="008F3D19">
        <w:rPr>
          <w:rStyle w:val="Hyperlink"/>
          <w:color w:val="auto"/>
          <w:u w:val="none"/>
        </w:rPr>
        <w:t>fileInput</w:t>
      </w:r>
      <w:proofErr w:type="spellEnd"/>
      <w:r w:rsidRPr="008F3D19">
        <w:rPr>
          <w:rStyle w:val="Hyperlink"/>
          <w:color w:val="auto"/>
          <w:u w:val="none"/>
        </w:rPr>
        <w:t>').</w:t>
      </w:r>
      <w:proofErr w:type="spellStart"/>
      <w:r w:rsidRPr="008F3D19">
        <w:rPr>
          <w:rStyle w:val="Hyperlink"/>
          <w:color w:val="auto"/>
          <w:u w:val="none"/>
        </w:rPr>
        <w:t>addEventListener</w:t>
      </w:r>
      <w:proofErr w:type="spellEnd"/>
      <w:r w:rsidRPr="008F3D19">
        <w:rPr>
          <w:rStyle w:val="Hyperlink"/>
          <w:color w:val="auto"/>
          <w:u w:val="none"/>
        </w:rPr>
        <w:t>('change', function(event) {</w:t>
      </w:r>
    </w:p>
    <w:p w14:paraId="3716DDEC" w14:textId="3EE1EACD" w:rsidR="008F3D19" w:rsidRPr="008F3D19" w:rsidRDefault="008F3D19" w:rsidP="00E936ED">
      <w:pPr>
        <w:spacing w:after="0" w:line="240" w:lineRule="auto"/>
        <w:rPr>
          <w:rStyle w:val="Hyperlink"/>
          <w:color w:val="auto"/>
          <w:u w:val="none"/>
        </w:rPr>
      </w:pPr>
      <w:r w:rsidRPr="008F3D19">
        <w:rPr>
          <w:rStyle w:val="Hyperlink"/>
          <w:color w:val="auto"/>
          <w:u w:val="none"/>
        </w:rPr>
        <w:t xml:space="preserve">    </w:t>
      </w:r>
      <w:r w:rsidR="00E936ED">
        <w:rPr>
          <w:rStyle w:val="Hyperlink"/>
          <w:color w:val="auto"/>
          <w:u w:val="none"/>
        </w:rPr>
        <w:t xml:space="preserve">  </w:t>
      </w:r>
      <w:r w:rsidRPr="008F3D19">
        <w:rPr>
          <w:rStyle w:val="Hyperlink"/>
          <w:color w:val="auto"/>
          <w:u w:val="none"/>
        </w:rPr>
        <w:t xml:space="preserve">const file = </w:t>
      </w:r>
      <w:proofErr w:type="spellStart"/>
      <w:proofErr w:type="gramStart"/>
      <w:r w:rsidRPr="008F3D19">
        <w:rPr>
          <w:rStyle w:val="Hyperlink"/>
          <w:color w:val="auto"/>
          <w:u w:val="none"/>
        </w:rPr>
        <w:t>event.target</w:t>
      </w:r>
      <w:proofErr w:type="gramEnd"/>
      <w:r w:rsidRPr="008F3D19">
        <w:rPr>
          <w:rStyle w:val="Hyperlink"/>
          <w:color w:val="auto"/>
          <w:u w:val="none"/>
        </w:rPr>
        <w:t>.files</w:t>
      </w:r>
      <w:proofErr w:type="spellEnd"/>
      <w:r w:rsidRPr="008F3D19">
        <w:rPr>
          <w:rStyle w:val="Hyperlink"/>
          <w:color w:val="auto"/>
          <w:u w:val="none"/>
        </w:rPr>
        <w:t>[0];</w:t>
      </w:r>
    </w:p>
    <w:p w14:paraId="27410C58" w14:textId="328D3DC9" w:rsidR="008F3D19" w:rsidRPr="008F3D19" w:rsidRDefault="008F3D19" w:rsidP="00E936ED">
      <w:pPr>
        <w:spacing w:after="0" w:line="240" w:lineRule="auto"/>
        <w:rPr>
          <w:rStyle w:val="Hyperlink"/>
          <w:color w:val="auto"/>
          <w:u w:val="none"/>
        </w:rPr>
      </w:pPr>
      <w:r w:rsidRPr="008F3D19">
        <w:rPr>
          <w:rStyle w:val="Hyperlink"/>
          <w:color w:val="auto"/>
          <w:u w:val="none"/>
        </w:rPr>
        <w:t xml:space="preserve">   </w:t>
      </w:r>
      <w:r w:rsidR="00E936ED">
        <w:rPr>
          <w:rStyle w:val="Hyperlink"/>
          <w:color w:val="auto"/>
          <w:u w:val="none"/>
        </w:rPr>
        <w:t xml:space="preserve">  </w:t>
      </w:r>
      <w:r w:rsidRPr="008F3D19">
        <w:rPr>
          <w:rStyle w:val="Hyperlink"/>
          <w:color w:val="auto"/>
          <w:u w:val="none"/>
        </w:rPr>
        <w:t xml:space="preserve"> const reader = new </w:t>
      </w:r>
      <w:proofErr w:type="spellStart"/>
      <w:proofErr w:type="gramStart"/>
      <w:r w:rsidRPr="008F3D19">
        <w:rPr>
          <w:rStyle w:val="Hyperlink"/>
          <w:color w:val="auto"/>
          <w:u w:val="none"/>
        </w:rPr>
        <w:t>FileReader</w:t>
      </w:r>
      <w:proofErr w:type="spellEnd"/>
      <w:r w:rsidRPr="008F3D19">
        <w:rPr>
          <w:rStyle w:val="Hyperlink"/>
          <w:color w:val="auto"/>
          <w:u w:val="none"/>
        </w:rPr>
        <w:t>(</w:t>
      </w:r>
      <w:proofErr w:type="gramEnd"/>
      <w:r w:rsidRPr="008F3D19">
        <w:rPr>
          <w:rStyle w:val="Hyperlink"/>
          <w:color w:val="auto"/>
          <w:u w:val="none"/>
        </w:rPr>
        <w:t>);</w:t>
      </w:r>
    </w:p>
    <w:p w14:paraId="1CDCFF44" w14:textId="52266203" w:rsidR="008F3D19" w:rsidRPr="008F3D19" w:rsidRDefault="008F3D19" w:rsidP="00E936ED">
      <w:pPr>
        <w:spacing w:after="0" w:line="240" w:lineRule="auto"/>
        <w:rPr>
          <w:rStyle w:val="Hyperlink"/>
          <w:color w:val="auto"/>
          <w:u w:val="none"/>
        </w:rPr>
      </w:pPr>
      <w:r w:rsidRPr="008F3D19">
        <w:rPr>
          <w:rStyle w:val="Hyperlink"/>
          <w:color w:val="auto"/>
          <w:u w:val="none"/>
        </w:rPr>
        <w:t xml:space="preserve">   </w:t>
      </w:r>
      <w:r w:rsidR="00E936ED">
        <w:rPr>
          <w:rStyle w:val="Hyperlink"/>
          <w:color w:val="auto"/>
          <w:u w:val="none"/>
        </w:rPr>
        <w:t xml:space="preserve">  </w:t>
      </w:r>
      <w:r w:rsidRPr="008F3D19">
        <w:rPr>
          <w:rStyle w:val="Hyperlink"/>
          <w:color w:val="auto"/>
          <w:u w:val="none"/>
        </w:rPr>
        <w:t xml:space="preserve"> </w:t>
      </w:r>
      <w:proofErr w:type="spellStart"/>
      <w:proofErr w:type="gramStart"/>
      <w:r w:rsidRPr="008F3D19">
        <w:rPr>
          <w:rStyle w:val="Hyperlink"/>
          <w:color w:val="auto"/>
          <w:u w:val="none"/>
        </w:rPr>
        <w:t>reader.onload</w:t>
      </w:r>
      <w:proofErr w:type="spellEnd"/>
      <w:proofErr w:type="gramEnd"/>
      <w:r w:rsidRPr="008F3D19">
        <w:rPr>
          <w:rStyle w:val="Hyperlink"/>
          <w:color w:val="auto"/>
          <w:u w:val="none"/>
        </w:rPr>
        <w:t xml:space="preserve"> = function(e) {</w:t>
      </w:r>
    </w:p>
    <w:p w14:paraId="6B70FC77" w14:textId="69E60001" w:rsidR="008F3D19" w:rsidRPr="008F3D19" w:rsidRDefault="008F3D19" w:rsidP="00E936ED">
      <w:pPr>
        <w:spacing w:after="0" w:line="240" w:lineRule="auto"/>
        <w:rPr>
          <w:rStyle w:val="Hyperlink"/>
          <w:color w:val="auto"/>
          <w:u w:val="none"/>
        </w:rPr>
      </w:pPr>
      <w:r w:rsidRPr="008F3D19">
        <w:rPr>
          <w:rStyle w:val="Hyperlink"/>
          <w:color w:val="auto"/>
          <w:u w:val="none"/>
        </w:rPr>
        <w:t xml:space="preserve">      </w:t>
      </w:r>
      <w:r w:rsidR="00F0313F">
        <w:rPr>
          <w:rStyle w:val="Hyperlink"/>
          <w:color w:val="auto"/>
          <w:u w:val="none"/>
        </w:rPr>
        <w:t xml:space="preserve">    </w:t>
      </w:r>
      <w:r w:rsidRPr="008F3D19">
        <w:rPr>
          <w:rStyle w:val="Hyperlink"/>
          <w:color w:val="auto"/>
          <w:u w:val="none"/>
        </w:rPr>
        <w:t xml:space="preserve">const text = </w:t>
      </w:r>
      <w:proofErr w:type="spellStart"/>
      <w:proofErr w:type="gramStart"/>
      <w:r w:rsidRPr="008F3D19">
        <w:rPr>
          <w:rStyle w:val="Hyperlink"/>
          <w:color w:val="auto"/>
          <w:u w:val="none"/>
        </w:rPr>
        <w:t>e.target</w:t>
      </w:r>
      <w:proofErr w:type="gramEnd"/>
      <w:r w:rsidRPr="008F3D19">
        <w:rPr>
          <w:rStyle w:val="Hyperlink"/>
          <w:color w:val="auto"/>
          <w:u w:val="none"/>
        </w:rPr>
        <w:t>.result</w:t>
      </w:r>
      <w:proofErr w:type="spellEnd"/>
      <w:r w:rsidRPr="008F3D19">
        <w:rPr>
          <w:rStyle w:val="Hyperlink"/>
          <w:color w:val="auto"/>
          <w:u w:val="none"/>
        </w:rPr>
        <w:t>;</w:t>
      </w:r>
    </w:p>
    <w:p w14:paraId="76349138" w14:textId="4329DD85" w:rsidR="008F3D19" w:rsidRDefault="00F0313F" w:rsidP="00E936ED">
      <w:pPr>
        <w:spacing w:after="0" w:line="240" w:lineRule="auto"/>
        <w:rPr>
          <w:rStyle w:val="Hyperlink"/>
          <w:rFonts w:cs="Arial"/>
          <w:color w:val="auto"/>
          <w:u w:val="none"/>
        </w:rPr>
      </w:pPr>
      <w:r>
        <w:rPr>
          <w:rStyle w:val="Hyperlink"/>
          <w:rFonts w:cs="Arial"/>
          <w:color w:val="auto"/>
          <w:u w:val="none"/>
        </w:rPr>
        <w:t xml:space="preserve">    </w:t>
      </w:r>
      <w:r w:rsidR="008F3D19" w:rsidRPr="008F3D19">
        <w:rPr>
          <w:rStyle w:val="Hyperlink"/>
          <w:rFonts w:cs="Arial"/>
          <w:color w:val="auto"/>
          <w:u w:val="none"/>
          <w:rtl/>
        </w:rPr>
        <w:t xml:space="preserve">     </w:t>
      </w:r>
      <w:r w:rsidR="008F3D19" w:rsidRPr="008F3D19">
        <w:rPr>
          <w:rStyle w:val="Hyperlink"/>
          <w:color w:val="auto"/>
          <w:u w:val="none"/>
        </w:rPr>
        <w:t>const data = d</w:t>
      </w:r>
      <w:proofErr w:type="gramStart"/>
      <w:r w:rsidR="008F3D19" w:rsidRPr="008F3D19">
        <w:rPr>
          <w:rStyle w:val="Hyperlink"/>
          <w:color w:val="auto"/>
          <w:u w:val="none"/>
        </w:rPr>
        <w:t>3.csvParse</w:t>
      </w:r>
      <w:proofErr w:type="gramEnd"/>
      <w:r w:rsidR="008F3D19" w:rsidRPr="008F3D19">
        <w:rPr>
          <w:rStyle w:val="Hyperlink"/>
          <w:color w:val="auto"/>
          <w:u w:val="none"/>
        </w:rPr>
        <w:t>(text</w:t>
      </w:r>
      <w:r w:rsidR="00E936ED">
        <w:rPr>
          <w:rStyle w:val="Hyperlink"/>
          <w:rFonts w:cs="Arial"/>
          <w:color w:val="auto"/>
          <w:u w:val="none"/>
        </w:rPr>
        <w:t>);</w:t>
      </w:r>
    </w:p>
    <w:p w14:paraId="49C08DD6" w14:textId="2D721232" w:rsidR="00F0313F" w:rsidRPr="008F3D19" w:rsidRDefault="00F0313F" w:rsidP="00E936ED">
      <w:pPr>
        <w:spacing w:after="0" w:line="240" w:lineRule="auto"/>
        <w:rPr>
          <w:rStyle w:val="Hyperlink"/>
          <w:rFonts w:hint="cs"/>
          <w:color w:val="auto"/>
          <w:u w:val="none"/>
          <w:rtl/>
        </w:rPr>
      </w:pPr>
      <w:r>
        <w:rPr>
          <w:rStyle w:val="Hyperlink"/>
          <w:rFonts w:cs="Arial"/>
          <w:color w:val="auto"/>
          <w:u w:val="none"/>
        </w:rPr>
        <w:t xml:space="preserve">          // write your code here</w:t>
      </w:r>
    </w:p>
    <w:p w14:paraId="4BE219B1" w14:textId="760833D5" w:rsidR="008F3D19" w:rsidRDefault="00F0313F" w:rsidP="00F0313F">
      <w:pPr>
        <w:rPr>
          <w:rFonts w:cs="Arial"/>
        </w:rPr>
      </w:pPr>
      <w:r>
        <w:rPr>
          <w:rFonts w:cs="Arial"/>
        </w:rPr>
        <w:t xml:space="preserve">      </w:t>
      </w:r>
      <w:r w:rsidR="00E936ED">
        <w:rPr>
          <w:rFonts w:cs="Arial"/>
        </w:rPr>
        <w:t>};</w:t>
      </w:r>
    </w:p>
    <w:p w14:paraId="50577E68" w14:textId="41A8AAA3" w:rsidR="00F0313F" w:rsidRPr="00F0313F" w:rsidRDefault="00F0313F" w:rsidP="00F0313F">
      <w:pPr>
        <w:spacing w:after="0" w:line="240" w:lineRule="auto"/>
        <w:rPr>
          <w:rStyle w:val="Hyperlink"/>
          <w:color w:val="auto"/>
          <w:u w:val="none"/>
        </w:rPr>
      </w:pPr>
      <w:proofErr w:type="spellStart"/>
      <w:proofErr w:type="gramStart"/>
      <w:r w:rsidRPr="00F0313F">
        <w:rPr>
          <w:rStyle w:val="Hyperlink"/>
          <w:color w:val="auto"/>
          <w:u w:val="none"/>
        </w:rPr>
        <w:t>reader.readAsText</w:t>
      </w:r>
      <w:proofErr w:type="spellEnd"/>
      <w:proofErr w:type="gramEnd"/>
      <w:r w:rsidRPr="00F0313F">
        <w:rPr>
          <w:rStyle w:val="Hyperlink"/>
          <w:color w:val="auto"/>
          <w:u w:val="none"/>
        </w:rPr>
        <w:t>(file);</w:t>
      </w:r>
    </w:p>
    <w:p w14:paraId="7EA70647" w14:textId="5B20CA62" w:rsidR="00F0313F" w:rsidRPr="00F0313F" w:rsidRDefault="00F0313F" w:rsidP="00F0313F">
      <w:pPr>
        <w:spacing w:after="0" w:line="240" w:lineRule="auto"/>
        <w:rPr>
          <w:rStyle w:val="Hyperlink"/>
          <w:color w:val="auto"/>
          <w:u w:val="none"/>
        </w:rPr>
      </w:pPr>
      <w:r w:rsidRPr="00F0313F">
        <w:rPr>
          <w:rStyle w:val="Hyperlink"/>
          <w:color w:val="auto"/>
          <w:u w:val="none"/>
        </w:rPr>
        <w:t>});</w:t>
      </w:r>
    </w:p>
    <w:p w14:paraId="219A1BA2" w14:textId="0A379BF0" w:rsidR="00001CEB" w:rsidRDefault="00001CEB" w:rsidP="000C296B">
      <w:pPr>
        <w:bidi/>
        <w:rPr>
          <w:rtl/>
        </w:rPr>
      </w:pPr>
    </w:p>
    <w:p w14:paraId="1266025C" w14:textId="05D5253C" w:rsidR="000C296B" w:rsidRDefault="000C296B" w:rsidP="000C296B">
      <w:pPr>
        <w:bidi/>
        <w:rPr>
          <w:rFonts w:hint="cs"/>
          <w:b/>
          <w:bCs/>
          <w:sz w:val="28"/>
          <w:szCs w:val="28"/>
          <w:rtl/>
        </w:rPr>
      </w:pPr>
      <w:r>
        <w:rPr>
          <w:rFonts w:hint="cs"/>
          <w:rtl/>
        </w:rPr>
        <w:t xml:space="preserve">יש להגיש קובץ </w:t>
      </w:r>
      <w:proofErr w:type="spellStart"/>
      <w:r>
        <w:rPr>
          <w:rFonts w:hint="cs"/>
          <w:rtl/>
        </w:rPr>
        <w:t>html</w:t>
      </w:r>
      <w:proofErr w:type="spellEnd"/>
      <w:r>
        <w:rPr>
          <w:rFonts w:hint="cs"/>
          <w:rtl/>
        </w:rPr>
        <w:t xml:space="preserve"> אחד או שניים שמראים את הגרפים הנ״ל.</w:t>
      </w:r>
    </w:p>
    <w:p w14:paraId="3022CEA6" w14:textId="77777777" w:rsidR="00E30DFD" w:rsidRDefault="00E30DFD"/>
    <w:sectPr w:rsidR="00E30DFD" w:rsidSect="00043F2D">
      <w:pgSz w:w="12240" w:h="15840"/>
      <w:pgMar w:top="1440" w:right="1608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534B8"/>
    <w:multiLevelType w:val="hybridMultilevel"/>
    <w:tmpl w:val="7AEAC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E195D"/>
    <w:multiLevelType w:val="hybridMultilevel"/>
    <w:tmpl w:val="8B18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97CCF"/>
    <w:multiLevelType w:val="hybridMultilevel"/>
    <w:tmpl w:val="D0D05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765A2"/>
    <w:multiLevelType w:val="hybridMultilevel"/>
    <w:tmpl w:val="9E48D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B0F90"/>
    <w:multiLevelType w:val="hybridMultilevel"/>
    <w:tmpl w:val="DD6C1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8528F8"/>
    <w:multiLevelType w:val="hybridMultilevel"/>
    <w:tmpl w:val="3D1A74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504430"/>
    <w:multiLevelType w:val="hybridMultilevel"/>
    <w:tmpl w:val="3F3C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D17D99"/>
    <w:multiLevelType w:val="hybridMultilevel"/>
    <w:tmpl w:val="450C5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A55B4"/>
    <w:multiLevelType w:val="hybridMultilevel"/>
    <w:tmpl w:val="2FB0B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"/>
  </w:num>
  <w:num w:numId="5">
    <w:abstractNumId w:val="8"/>
  </w:num>
  <w:num w:numId="6">
    <w:abstractNumId w:val="0"/>
  </w:num>
  <w:num w:numId="7">
    <w:abstractNumId w:val="3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CEB"/>
    <w:rsid w:val="00001CEB"/>
    <w:rsid w:val="000020A5"/>
    <w:rsid w:val="000C296B"/>
    <w:rsid w:val="003A1B3F"/>
    <w:rsid w:val="003A6AA4"/>
    <w:rsid w:val="00464509"/>
    <w:rsid w:val="00483CA1"/>
    <w:rsid w:val="004D2E84"/>
    <w:rsid w:val="004E3849"/>
    <w:rsid w:val="00604E89"/>
    <w:rsid w:val="00702C4B"/>
    <w:rsid w:val="00751710"/>
    <w:rsid w:val="00801E89"/>
    <w:rsid w:val="008F3D19"/>
    <w:rsid w:val="009232C5"/>
    <w:rsid w:val="0094139C"/>
    <w:rsid w:val="009E6485"/>
    <w:rsid w:val="00A12759"/>
    <w:rsid w:val="00C966FC"/>
    <w:rsid w:val="00D06198"/>
    <w:rsid w:val="00DD6315"/>
    <w:rsid w:val="00E30DFD"/>
    <w:rsid w:val="00E925BD"/>
    <w:rsid w:val="00E936ED"/>
    <w:rsid w:val="00EE536A"/>
    <w:rsid w:val="00F0313F"/>
    <w:rsid w:val="00F139B9"/>
    <w:rsid w:val="00F674E3"/>
    <w:rsid w:val="00F916AE"/>
    <w:rsid w:val="00FE2DEF"/>
    <w:rsid w:val="00FE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B0210"/>
  <w15:chartTrackingRefBased/>
  <w15:docId w15:val="{79B5D695-564E-4F6C-83E8-250591B5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E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CE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01CE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01CEB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B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B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1B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lignedleft.com/tutorials/d3/making-a-scatterplot/" TargetMode="External"/><Relationship Id="rId5" Type="http://schemas.openxmlformats.org/officeDocument/2006/relationships/hyperlink" Target="https://bost.ocks.org/mike/ba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</dc:creator>
  <cp:keywords/>
  <dc:description/>
  <cp:lastModifiedBy>Joel Lanir</cp:lastModifiedBy>
  <cp:revision>9</cp:revision>
  <dcterms:created xsi:type="dcterms:W3CDTF">2022-04-10T09:10:00Z</dcterms:created>
  <dcterms:modified xsi:type="dcterms:W3CDTF">2026-05-18T08:59:00Z</dcterms:modified>
</cp:coreProperties>
</file>