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08D7C19" w:rsidR="006A3A86" w:rsidRDefault="00B92F5F">
      <w:pPr>
        <w:pStyle w:val="Title"/>
        <w:jc w:val="center"/>
        <w:rPr>
          <w:sz w:val="40"/>
          <w:szCs w:val="40"/>
        </w:rPr>
      </w:pPr>
      <w:bookmarkStart w:id="0" w:name="_jr9xp13ltbf7" w:colFirst="0" w:colLast="0"/>
      <w:bookmarkEnd w:id="0"/>
      <w:r>
        <w:rPr>
          <w:sz w:val="40"/>
          <w:szCs w:val="40"/>
        </w:rPr>
        <w:t>Interview score prediction and analysis using audio features and NLP</w:t>
      </w:r>
    </w:p>
    <w:p w14:paraId="1EDE8228" w14:textId="5933FF6A" w:rsidR="002B36AB" w:rsidRDefault="002B36AB" w:rsidP="002B36AB"/>
    <w:p w14:paraId="3ADA58E7" w14:textId="741DC9FC" w:rsidR="002B36AB" w:rsidRDefault="002B36AB" w:rsidP="002B36AB"/>
    <w:p w14:paraId="6F217372" w14:textId="77777777" w:rsidR="002B36AB" w:rsidRDefault="002B36AB" w:rsidP="002B36AB">
      <w:pPr>
        <w:rPr>
          <w:b/>
          <w:bCs/>
        </w:rPr>
      </w:pPr>
    </w:p>
    <w:p w14:paraId="2B661637" w14:textId="5B3C48B2" w:rsidR="002B36AB" w:rsidRDefault="002B36AB" w:rsidP="002B36AB">
      <w:pPr>
        <w:rPr>
          <w:color w:val="32325D"/>
          <w:sz w:val="24"/>
          <w:szCs w:val="24"/>
        </w:rPr>
      </w:pPr>
      <w:r>
        <w:rPr>
          <w:b/>
          <w:bCs/>
        </w:rPr>
        <w:t>REFERENCE:</w:t>
      </w:r>
      <w:r w:rsidR="00212506" w:rsidRPr="00212506">
        <w:rPr>
          <w:color w:val="32325D"/>
          <w:sz w:val="24"/>
          <w:szCs w:val="24"/>
        </w:rPr>
        <w:t xml:space="preserve"> </w:t>
      </w:r>
      <w:hyperlink r:id="rId4" w:history="1">
        <w:r w:rsidR="00212506" w:rsidRPr="007D4844">
          <w:rPr>
            <w:rStyle w:val="Hyperlink"/>
            <w:sz w:val="24"/>
            <w:szCs w:val="24"/>
          </w:rPr>
          <w:t>https://www.researchgate.net/publication/275152962_Automated_Prediction_and_Analysis_of_Job_Interview_Performance_The_Role_of_What_You_Say_and_How_You_Say_It</w:t>
        </w:r>
      </w:hyperlink>
    </w:p>
    <w:p w14:paraId="2B9FD945" w14:textId="77777777" w:rsidR="00212506" w:rsidRDefault="00212506" w:rsidP="002B36AB">
      <w:pPr>
        <w:rPr>
          <w:b/>
          <w:bCs/>
        </w:rPr>
      </w:pPr>
    </w:p>
    <w:p w14:paraId="693555F2" w14:textId="7156D63F" w:rsidR="002B36AB" w:rsidRPr="002B36AB" w:rsidRDefault="002B36AB" w:rsidP="002B36AB">
      <w:pPr>
        <w:rPr>
          <w:b/>
          <w:bCs/>
        </w:rPr>
      </w:pPr>
      <w:r w:rsidRPr="002B36AB">
        <w:rPr>
          <w:b/>
          <w:bCs/>
        </w:rPr>
        <w:t xml:space="preserve">Presentation </w:t>
      </w:r>
      <w:r w:rsidRPr="002B36AB">
        <w:rPr>
          <w:b/>
          <w:bCs/>
        </w:rPr>
        <w:t xml:space="preserve">Title: </w:t>
      </w:r>
      <w:r w:rsidRPr="002B36AB">
        <w:t>Interview score prediction using audio features and NLP</w:t>
      </w:r>
      <w:r w:rsidRPr="002B36AB">
        <w:rPr>
          <w:b/>
          <w:bCs/>
        </w:rPr>
        <w:t xml:space="preserve"> </w:t>
      </w:r>
    </w:p>
    <w:p w14:paraId="5AD6EDDB" w14:textId="3DCA0AD9" w:rsidR="002B36AB" w:rsidRPr="002B36AB" w:rsidRDefault="002B36AB" w:rsidP="002B36AB">
      <w:pPr>
        <w:rPr>
          <w:b/>
          <w:bCs/>
        </w:rPr>
      </w:pPr>
      <w:r w:rsidRPr="002B36AB">
        <w:rPr>
          <w:b/>
          <w:bCs/>
        </w:rPr>
        <w:t xml:space="preserve">Focus: </w:t>
      </w:r>
      <w:r w:rsidRPr="002B36AB">
        <w:t>NLP and Machine learning and deep learning to build a model</w:t>
      </w:r>
      <w:r w:rsidRPr="002B36AB">
        <w:rPr>
          <w:b/>
          <w:bCs/>
        </w:rPr>
        <w:t xml:space="preserve"> </w:t>
      </w:r>
    </w:p>
    <w:p w14:paraId="35DACEBF" w14:textId="5556F912" w:rsidR="002B36AB" w:rsidRPr="002B36AB" w:rsidRDefault="002B36AB" w:rsidP="002B36AB">
      <w:pPr>
        <w:rPr>
          <w:b/>
          <w:bCs/>
        </w:rPr>
      </w:pPr>
      <w:r w:rsidRPr="002B36AB">
        <w:rPr>
          <w:b/>
          <w:bCs/>
        </w:rPr>
        <w:t xml:space="preserve">School: </w:t>
      </w:r>
      <w:r w:rsidRPr="002B36AB">
        <w:t>NATIONAL INSTITUTE OF TECHNOLOGY CALICUT</w:t>
      </w:r>
    </w:p>
    <w:p w14:paraId="00000002" w14:textId="0B0F05FF" w:rsidR="006A3A86" w:rsidRDefault="006A3A86"/>
    <w:p w14:paraId="5A65AEF9" w14:textId="70BC954D" w:rsidR="002B36AB" w:rsidRPr="002B36AB" w:rsidRDefault="002B36AB">
      <w:pPr>
        <w:rPr>
          <w:b/>
          <w:bCs/>
          <w:sz w:val="24"/>
          <w:szCs w:val="24"/>
        </w:rPr>
      </w:pPr>
      <w:r w:rsidRPr="002B36AB">
        <w:rPr>
          <w:b/>
          <w:bCs/>
          <w:sz w:val="24"/>
          <w:szCs w:val="24"/>
        </w:rPr>
        <w:t>Abstract:</w:t>
      </w:r>
    </w:p>
    <w:p w14:paraId="00000003" w14:textId="20E8642A" w:rsidR="006A3A86" w:rsidRDefault="00B92F5F">
      <w:pPr>
        <w:rPr>
          <w:color w:val="32325D"/>
          <w:sz w:val="24"/>
          <w:szCs w:val="24"/>
        </w:rPr>
      </w:pPr>
      <w:r>
        <w:rPr>
          <w:color w:val="32325D"/>
          <w:sz w:val="24"/>
          <w:szCs w:val="24"/>
        </w:rPr>
        <w:t xml:space="preserve">The traditional interview is a test of personality traits for many hiring managers. </w:t>
      </w:r>
      <w:r w:rsidR="002B36AB">
        <w:rPr>
          <w:color w:val="32325D"/>
          <w:sz w:val="24"/>
          <w:szCs w:val="24"/>
        </w:rPr>
        <w:t>However,</w:t>
      </w:r>
      <w:r>
        <w:rPr>
          <w:color w:val="32325D"/>
          <w:sz w:val="24"/>
          <w:szCs w:val="24"/>
        </w:rPr>
        <w:t xml:space="preserve"> there are a number of limitations to traditional methods of interviewing. In addition to taking up time, it can be difficult for some candidates or interviewers to </w:t>
      </w:r>
      <w:r>
        <w:rPr>
          <w:color w:val="32325D"/>
          <w:sz w:val="24"/>
          <w:szCs w:val="24"/>
        </w:rPr>
        <w:t>get a read on the candidate because there's no way to know what their voice sounds like under stress or how to accurately score candidates on the basis of the way they answer the questions. Prosodic features can help to get insights on emotions, confidence</w:t>
      </w:r>
      <w:r>
        <w:rPr>
          <w:color w:val="32325D"/>
          <w:sz w:val="24"/>
          <w:szCs w:val="24"/>
        </w:rPr>
        <w:t xml:space="preserve">, anxiety etc which can help interviewers to judge the candidate. </w:t>
      </w:r>
      <w:r w:rsidR="002B36AB">
        <w:rPr>
          <w:color w:val="32325D"/>
          <w:sz w:val="24"/>
          <w:szCs w:val="24"/>
        </w:rPr>
        <w:t>Also,</w:t>
      </w:r>
      <w:r>
        <w:rPr>
          <w:color w:val="32325D"/>
          <w:sz w:val="24"/>
          <w:szCs w:val="24"/>
        </w:rPr>
        <w:t xml:space="preserve"> by extracting the transcript from available audio and applying NLP and other machine learning models we can score the answers given by interviewees. </w:t>
      </w:r>
    </w:p>
    <w:p w14:paraId="00000004" w14:textId="350F2DD0" w:rsidR="006A3A86" w:rsidRDefault="002B36AB">
      <w:pPr>
        <w:rPr>
          <w:color w:val="32325D"/>
          <w:sz w:val="24"/>
          <w:szCs w:val="24"/>
        </w:rPr>
      </w:pPr>
      <w:r>
        <w:rPr>
          <w:color w:val="32325D"/>
          <w:sz w:val="24"/>
          <w:szCs w:val="24"/>
        </w:rPr>
        <w:t>Thus,</w:t>
      </w:r>
      <w:r w:rsidR="00B92F5F">
        <w:rPr>
          <w:color w:val="32325D"/>
          <w:sz w:val="24"/>
          <w:szCs w:val="24"/>
        </w:rPr>
        <w:t xml:space="preserve"> our project uses machine learn</w:t>
      </w:r>
      <w:r w:rsidR="00B92F5F">
        <w:rPr>
          <w:color w:val="32325D"/>
          <w:sz w:val="24"/>
          <w:szCs w:val="24"/>
        </w:rPr>
        <w:t xml:space="preserve">ing in order to facilitate faster assessment of candidates by using prosodic features and NLP, ultimately improving the interviewer’s ability to make hiring decisions based on more reliable data that is less susceptible to human </w:t>
      </w:r>
      <w:r>
        <w:rPr>
          <w:color w:val="32325D"/>
          <w:sz w:val="24"/>
          <w:szCs w:val="24"/>
        </w:rPr>
        <w:t>biases</w:t>
      </w:r>
      <w:r w:rsidR="00B92F5F">
        <w:rPr>
          <w:color w:val="32325D"/>
          <w:sz w:val="24"/>
          <w:szCs w:val="24"/>
        </w:rPr>
        <w:t>.</w:t>
      </w:r>
    </w:p>
    <w:p w14:paraId="00000005" w14:textId="3DD5EB2A" w:rsidR="006A3A86" w:rsidRDefault="006A3A86">
      <w:pPr>
        <w:rPr>
          <w:color w:val="32325D"/>
          <w:sz w:val="24"/>
          <w:szCs w:val="24"/>
        </w:rPr>
      </w:pPr>
    </w:p>
    <w:p w14:paraId="52AB7C14" w14:textId="26399B25" w:rsidR="002B36AB" w:rsidRDefault="002B36AB">
      <w:pPr>
        <w:rPr>
          <w:color w:val="32325D"/>
          <w:sz w:val="24"/>
          <w:szCs w:val="24"/>
        </w:rPr>
      </w:pPr>
    </w:p>
    <w:p w14:paraId="6BAE0D1A" w14:textId="77777777" w:rsidR="002B36AB" w:rsidRDefault="002B36AB">
      <w:pPr>
        <w:rPr>
          <w:color w:val="32325D"/>
          <w:sz w:val="24"/>
          <w:szCs w:val="24"/>
        </w:rPr>
      </w:pPr>
    </w:p>
    <w:p w14:paraId="00000006" w14:textId="34EFB742" w:rsidR="006A3A86" w:rsidRPr="002B36AB" w:rsidRDefault="00B92F5F">
      <w:pPr>
        <w:pStyle w:val="Heading5"/>
        <w:keepNext w:val="0"/>
        <w:keepLines w:val="0"/>
        <w:shd w:val="clear" w:color="auto" w:fill="FFFFFF"/>
        <w:spacing w:before="0" w:after="40" w:line="360" w:lineRule="auto"/>
        <w:rPr>
          <w:b/>
          <w:bCs/>
          <w:color w:val="32325D"/>
          <w:sz w:val="24"/>
          <w:szCs w:val="24"/>
        </w:rPr>
      </w:pPr>
      <w:bookmarkStart w:id="1" w:name="_abljh9hd3z55" w:colFirst="0" w:colLast="0"/>
      <w:bookmarkEnd w:id="1"/>
      <w:r w:rsidRPr="002B36AB">
        <w:rPr>
          <w:b/>
          <w:bCs/>
          <w:color w:val="32325D"/>
          <w:sz w:val="24"/>
          <w:szCs w:val="24"/>
        </w:rPr>
        <w:t xml:space="preserve">Team </w:t>
      </w:r>
      <w:r w:rsidR="00212506" w:rsidRPr="002B36AB">
        <w:rPr>
          <w:b/>
          <w:bCs/>
          <w:color w:val="32325D"/>
          <w:sz w:val="24"/>
          <w:szCs w:val="24"/>
        </w:rPr>
        <w:t>Number: -</w:t>
      </w:r>
      <w:r w:rsidR="00212506">
        <w:rPr>
          <w:b/>
          <w:bCs/>
          <w:color w:val="32325D"/>
          <w:sz w:val="24"/>
          <w:szCs w:val="24"/>
        </w:rPr>
        <w:t>38</w:t>
      </w:r>
    </w:p>
    <w:p w14:paraId="00000007" w14:textId="34183DBD" w:rsidR="006A3A86" w:rsidRDefault="00B92F5F">
      <w:pPr>
        <w:pStyle w:val="Heading5"/>
        <w:keepNext w:val="0"/>
        <w:keepLines w:val="0"/>
        <w:shd w:val="clear" w:color="auto" w:fill="FFFFFF"/>
        <w:spacing w:before="0" w:after="40" w:line="360" w:lineRule="auto"/>
        <w:rPr>
          <w:color w:val="32325D"/>
          <w:sz w:val="24"/>
          <w:szCs w:val="24"/>
        </w:rPr>
      </w:pPr>
      <w:bookmarkStart w:id="2" w:name="_oxjd1qtd2j7a" w:colFirst="0" w:colLast="0"/>
      <w:bookmarkEnd w:id="2"/>
      <w:r w:rsidRPr="002B36AB">
        <w:rPr>
          <w:b/>
          <w:bCs/>
          <w:color w:val="32325D"/>
          <w:sz w:val="24"/>
          <w:szCs w:val="24"/>
        </w:rPr>
        <w:t xml:space="preserve">Team </w:t>
      </w:r>
      <w:r w:rsidR="00212506" w:rsidRPr="002B36AB">
        <w:rPr>
          <w:b/>
          <w:bCs/>
          <w:color w:val="32325D"/>
          <w:sz w:val="24"/>
          <w:szCs w:val="24"/>
        </w:rPr>
        <w:t>Name</w:t>
      </w:r>
      <w:r w:rsidR="00212506">
        <w:rPr>
          <w:color w:val="32325D"/>
          <w:sz w:val="24"/>
          <w:szCs w:val="24"/>
        </w:rPr>
        <w:t>: -</w:t>
      </w:r>
    </w:p>
    <w:p w14:paraId="00000008" w14:textId="1C79CD17" w:rsidR="006A3A86" w:rsidRDefault="00B92F5F">
      <w:r>
        <w:t>Palash Bajpai - B180759CS</w:t>
      </w:r>
    </w:p>
    <w:p w14:paraId="07BD9C83" w14:textId="31ADAFA5" w:rsidR="00212506" w:rsidRDefault="00212506">
      <w:r>
        <w:t>Aditya jha – B180648CS</w:t>
      </w:r>
    </w:p>
    <w:p w14:paraId="6F382A00" w14:textId="63F582CD" w:rsidR="00212506" w:rsidRDefault="00212506">
      <w:proofErr w:type="spellStart"/>
      <w:r>
        <w:t>Ritik</w:t>
      </w:r>
      <w:proofErr w:type="spellEnd"/>
      <w:r>
        <w:t xml:space="preserve"> Gautam: B180630CS</w:t>
      </w:r>
    </w:p>
    <w:p w14:paraId="00000009" w14:textId="77777777" w:rsidR="006A3A86" w:rsidRDefault="006A3A86"/>
    <w:p w14:paraId="0000000A" w14:textId="77777777" w:rsidR="006A3A86" w:rsidRDefault="006A3A86">
      <w:pPr>
        <w:rPr>
          <w:sz w:val="24"/>
          <w:szCs w:val="24"/>
        </w:rPr>
      </w:pPr>
    </w:p>
    <w:sectPr w:rsidR="006A3A8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A86"/>
    <w:rsid w:val="00212506"/>
    <w:rsid w:val="002B36AB"/>
    <w:rsid w:val="006A3A86"/>
    <w:rsid w:val="00B92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849F9"/>
  <w15:docId w15:val="{3C3DF158-EE32-4467-AF20-B5FE448C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12506"/>
    <w:rPr>
      <w:color w:val="0000FF" w:themeColor="hyperlink"/>
      <w:u w:val="single"/>
    </w:rPr>
  </w:style>
  <w:style w:type="character" w:styleId="UnresolvedMention">
    <w:name w:val="Unresolved Mention"/>
    <w:basedOn w:val="DefaultParagraphFont"/>
    <w:uiPriority w:val="99"/>
    <w:semiHidden/>
    <w:unhideWhenUsed/>
    <w:rsid w:val="002125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searchgate.net/publication/275152962_Automated_Prediction_and_Analysis_of_Job_Interview_Performance_The_Role_of_What_You_Say_and_How_You_Say_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Jha</dc:creator>
  <cp:lastModifiedBy>Aditya jha</cp:lastModifiedBy>
  <cp:revision>2</cp:revision>
  <dcterms:created xsi:type="dcterms:W3CDTF">2021-08-28T16:52:00Z</dcterms:created>
  <dcterms:modified xsi:type="dcterms:W3CDTF">2021-08-28T16:52:00Z</dcterms:modified>
</cp:coreProperties>
</file>