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3EE" w:rsidRPr="005B03EE" w:rsidRDefault="005B03EE" w:rsidP="005B03EE">
      <w:pPr>
        <w:ind w:left="0"/>
        <w:jc w:val="center"/>
        <w:rPr>
          <w:rFonts w:ascii="Times New Roman" w:hAnsi="Times New Roman" w:cs="Times New Roman"/>
          <w:sz w:val="26"/>
          <w:szCs w:val="26"/>
        </w:rPr>
      </w:pPr>
      <w:r w:rsidRPr="005B03EE">
        <w:rPr>
          <w:rFonts w:ascii="Times New Roman" w:hAnsi="Times New Roman" w:cs="Times New Roman"/>
          <w:sz w:val="26"/>
          <w:szCs w:val="26"/>
        </w:rPr>
        <w:t>BỘ GIÁO DỤC VÀ ĐÀO TẠO</w:t>
      </w:r>
    </w:p>
    <w:p w:rsidR="005B03EE" w:rsidRPr="005B03EE" w:rsidRDefault="005B03EE" w:rsidP="005B03EE">
      <w:pPr>
        <w:ind w:left="0"/>
        <w:jc w:val="center"/>
        <w:rPr>
          <w:rFonts w:ascii="Times New Roman" w:hAnsi="Times New Roman" w:cs="Times New Roman"/>
          <w:b/>
          <w:sz w:val="26"/>
          <w:szCs w:val="26"/>
        </w:rPr>
      </w:pPr>
      <w:r w:rsidRPr="005B03EE">
        <w:rPr>
          <w:rFonts w:ascii="Times New Roman" w:hAnsi="Times New Roman" w:cs="Times New Roman"/>
          <w:b/>
          <w:sz w:val="26"/>
          <w:szCs w:val="26"/>
        </w:rPr>
        <w:t>TRƯỜNG ĐẠI HỌC CẦN THƠ</w:t>
      </w:r>
    </w:p>
    <w:p w:rsidR="005B03EE" w:rsidRPr="005B03EE" w:rsidRDefault="005B03EE" w:rsidP="005B03EE">
      <w:pPr>
        <w:ind w:left="0"/>
        <w:jc w:val="center"/>
        <w:rPr>
          <w:rFonts w:ascii="Times New Roman" w:hAnsi="Times New Roman" w:cs="Times New Roman"/>
          <w:b/>
          <w:sz w:val="26"/>
          <w:szCs w:val="26"/>
        </w:rPr>
      </w:pPr>
      <w:r w:rsidRPr="005B03EE">
        <w:rPr>
          <w:rFonts w:ascii="Times New Roman" w:hAnsi="Times New Roman" w:cs="Times New Roman"/>
          <w:b/>
          <w:bCs/>
          <w:noProof/>
          <w:color w:val="FF0000"/>
          <w:sz w:val="26"/>
          <w:szCs w:val="26"/>
        </w:rPr>
        <w:drawing>
          <wp:anchor distT="0" distB="0" distL="0" distR="0" simplePos="0" relativeHeight="251659264" behindDoc="0" locked="0" layoutInCell="1" allowOverlap="1" wp14:anchorId="561ED3B6" wp14:editId="77ACE24D">
            <wp:simplePos x="0" y="0"/>
            <wp:positionH relativeFrom="margin">
              <wp:align>center</wp:align>
            </wp:positionH>
            <wp:positionV relativeFrom="paragraph">
              <wp:posOffset>403195</wp:posOffset>
            </wp:positionV>
            <wp:extent cx="1299845" cy="1199515"/>
            <wp:effectExtent l="0" t="0" r="0" b="635"/>
            <wp:wrapTopAndBottom/>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845" cy="1199515"/>
                    </a:xfrm>
                    <a:prstGeom prst="rect">
                      <a:avLst/>
                    </a:prstGeom>
                    <a:ln>
                      <a:noFill/>
                    </a:ln>
                  </pic:spPr>
                </pic:pic>
              </a:graphicData>
            </a:graphic>
          </wp:anchor>
        </w:drawing>
      </w:r>
      <w:r w:rsidRPr="005B03EE">
        <w:rPr>
          <w:rFonts w:ascii="Times New Roman" w:hAnsi="Times New Roman" w:cs="Times New Roman"/>
          <w:b/>
          <w:sz w:val="26"/>
          <w:szCs w:val="26"/>
        </w:rPr>
        <w:t>TRƯỜNG CÔNG NGHỆ THÔNG TIN &amp; TRUYỀN THÔNG</w:t>
      </w:r>
    </w:p>
    <w:p w:rsidR="005B03EE" w:rsidRPr="005B03EE" w:rsidRDefault="005B03EE" w:rsidP="005B03EE">
      <w:pPr>
        <w:ind w:left="0"/>
        <w:rPr>
          <w:rFonts w:ascii="Times New Roman" w:hAnsi="Times New Roman" w:cs="Times New Roman"/>
        </w:rPr>
      </w:pPr>
    </w:p>
    <w:p w:rsidR="005B03EE" w:rsidRPr="005B03EE" w:rsidRDefault="005B03EE" w:rsidP="005B03EE">
      <w:pPr>
        <w:ind w:left="0"/>
        <w:jc w:val="center"/>
        <w:rPr>
          <w:rFonts w:ascii="Times New Roman" w:hAnsi="Times New Roman" w:cs="Times New Roman"/>
          <w:b/>
          <w:bCs/>
          <w:noProof/>
          <w:sz w:val="26"/>
          <w:szCs w:val="26"/>
        </w:rPr>
      </w:pPr>
      <w:r w:rsidRPr="005B03EE">
        <w:rPr>
          <w:rFonts w:ascii="Times New Roman" w:hAnsi="Times New Roman" w:cs="Times New Roman"/>
          <w:b/>
          <w:bCs/>
          <w:noProof/>
          <w:sz w:val="26"/>
          <w:szCs w:val="26"/>
        </w:rPr>
        <w:t xml:space="preserve">BÁO CÁO CUỐI KỲ </w:t>
      </w:r>
    </w:p>
    <w:p w:rsidR="005B03EE" w:rsidRPr="005B03EE" w:rsidRDefault="005B03EE" w:rsidP="005B03EE">
      <w:pPr>
        <w:ind w:left="0"/>
        <w:jc w:val="center"/>
        <w:rPr>
          <w:rFonts w:ascii="Times New Roman" w:hAnsi="Times New Roman" w:cs="Times New Roman"/>
          <w:bCs/>
          <w:noProof/>
          <w:sz w:val="26"/>
          <w:szCs w:val="26"/>
        </w:rPr>
      </w:pPr>
      <w:r w:rsidRPr="005B03EE">
        <w:rPr>
          <w:rFonts w:ascii="Times New Roman" w:hAnsi="Times New Roman" w:cs="Times New Roman"/>
          <w:b/>
          <w:bCs/>
          <w:noProof/>
          <w:sz w:val="26"/>
          <w:szCs w:val="26"/>
        </w:rPr>
        <w:t>Môn Học:</w:t>
      </w:r>
      <w:r w:rsidRPr="005B03EE">
        <w:rPr>
          <w:rFonts w:ascii="Times New Roman" w:hAnsi="Times New Roman" w:cs="Times New Roman"/>
          <w:bCs/>
          <w:noProof/>
          <w:sz w:val="26"/>
          <w:szCs w:val="26"/>
        </w:rPr>
        <w:t xml:space="preserve"> </w:t>
      </w:r>
      <w:r w:rsidR="00E918E2">
        <w:rPr>
          <w:rFonts w:ascii="Times New Roman" w:hAnsi="Times New Roman" w:cs="Times New Roman"/>
          <w:bCs/>
          <w:noProof/>
          <w:sz w:val="26"/>
          <w:szCs w:val="26"/>
        </w:rPr>
        <w:t>Công Nghệ Web</w:t>
      </w:r>
    </w:p>
    <w:p w:rsidR="005B03EE" w:rsidRPr="005B03EE" w:rsidRDefault="005B03EE" w:rsidP="005B03EE">
      <w:pPr>
        <w:ind w:left="0"/>
        <w:jc w:val="center"/>
        <w:rPr>
          <w:rFonts w:ascii="Times New Roman" w:hAnsi="Times New Roman" w:cs="Times New Roman"/>
          <w:bCs/>
          <w:noProof/>
          <w:sz w:val="26"/>
          <w:szCs w:val="26"/>
        </w:rPr>
      </w:pPr>
      <w:r w:rsidRPr="005B03EE">
        <w:rPr>
          <w:rFonts w:ascii="Times New Roman" w:hAnsi="Times New Roman" w:cs="Times New Roman"/>
          <w:b/>
          <w:bCs/>
          <w:noProof/>
          <w:sz w:val="26"/>
          <w:szCs w:val="26"/>
        </w:rPr>
        <w:t>Nhóm học phần:</w:t>
      </w:r>
      <w:r w:rsidR="00E918E2">
        <w:rPr>
          <w:rFonts w:ascii="Times New Roman" w:hAnsi="Times New Roman" w:cs="Times New Roman"/>
          <w:bCs/>
          <w:noProof/>
          <w:sz w:val="26"/>
          <w:szCs w:val="26"/>
        </w:rPr>
        <w:t xml:space="preserve"> CT275</w:t>
      </w:r>
      <w:r w:rsidRPr="005B03EE">
        <w:rPr>
          <w:rFonts w:ascii="Times New Roman" w:hAnsi="Times New Roman" w:cs="Times New Roman"/>
          <w:bCs/>
          <w:noProof/>
          <w:sz w:val="26"/>
          <w:szCs w:val="26"/>
        </w:rPr>
        <w:t>-02</w:t>
      </w:r>
    </w:p>
    <w:p w:rsidR="005B03EE" w:rsidRPr="005B03EE" w:rsidRDefault="005B03EE" w:rsidP="005B03EE">
      <w:pPr>
        <w:ind w:left="0"/>
        <w:jc w:val="center"/>
        <w:rPr>
          <w:rFonts w:ascii="Times New Roman" w:hAnsi="Times New Roman" w:cs="Times New Roman"/>
          <w:bCs/>
          <w:noProof/>
          <w:sz w:val="26"/>
          <w:szCs w:val="26"/>
        </w:rPr>
      </w:pPr>
    </w:p>
    <w:p w:rsidR="005B03EE" w:rsidRPr="005B03EE" w:rsidRDefault="005B03EE" w:rsidP="005B03EE">
      <w:pPr>
        <w:ind w:left="0"/>
        <w:jc w:val="center"/>
        <w:rPr>
          <w:rFonts w:ascii="Times New Roman" w:hAnsi="Times New Roman" w:cs="Times New Roman"/>
          <w:bCs/>
          <w:noProof/>
          <w:sz w:val="26"/>
          <w:szCs w:val="26"/>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tbl>
      <w:tblPr>
        <w:tblStyle w:val="TableGrid"/>
        <w:tblpPr w:leftFromText="180" w:rightFromText="180" w:vertAnchor="text" w:horzAnchor="margin" w:tblpY="1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5B03EE" w:rsidRPr="005B03EE" w:rsidTr="005B03EE">
        <w:tc>
          <w:tcPr>
            <w:tcW w:w="2972" w:type="dxa"/>
          </w:tcPr>
          <w:p w:rsidR="005B03EE" w:rsidRPr="005B03EE" w:rsidRDefault="005B03EE" w:rsidP="005B03EE">
            <w:pPr>
              <w:ind w:left="0"/>
              <w:jc w:val="center"/>
              <w:rPr>
                <w:rFonts w:ascii="Times New Roman" w:hAnsi="Times New Roman" w:cs="Times New Roman"/>
                <w:b/>
                <w:bCs/>
                <w:noProof/>
                <w:sz w:val="26"/>
                <w:szCs w:val="26"/>
              </w:rPr>
            </w:pPr>
            <w:r w:rsidRPr="005B03EE">
              <w:rPr>
                <w:rFonts w:ascii="Times New Roman" w:hAnsi="Times New Roman" w:cs="Times New Roman"/>
                <w:b/>
                <w:bCs/>
                <w:noProof/>
                <w:sz w:val="26"/>
                <w:szCs w:val="26"/>
              </w:rPr>
              <w:t>Giảng viên:</w:t>
            </w:r>
          </w:p>
          <w:p w:rsidR="005B03EE" w:rsidRPr="005B03EE" w:rsidRDefault="005B03EE" w:rsidP="005B03EE">
            <w:pPr>
              <w:ind w:left="0"/>
              <w:jc w:val="center"/>
              <w:rPr>
                <w:rFonts w:ascii="Times New Roman" w:hAnsi="Times New Roman" w:cs="Times New Roman"/>
                <w:bCs/>
                <w:noProof/>
                <w:sz w:val="26"/>
                <w:szCs w:val="26"/>
              </w:rPr>
            </w:pPr>
          </w:p>
          <w:p w:rsidR="005B03EE" w:rsidRPr="005B03EE" w:rsidRDefault="005B03EE" w:rsidP="005B03EE">
            <w:pPr>
              <w:ind w:left="0"/>
              <w:jc w:val="center"/>
              <w:rPr>
                <w:rFonts w:ascii="Times New Roman" w:hAnsi="Times New Roman" w:cs="Times New Roman"/>
                <w:bCs/>
                <w:noProof/>
                <w:sz w:val="26"/>
                <w:szCs w:val="26"/>
              </w:rPr>
            </w:pPr>
            <w:r w:rsidRPr="005B03EE">
              <w:rPr>
                <w:rFonts w:ascii="Times New Roman" w:hAnsi="Times New Roman" w:cs="Times New Roman"/>
                <w:bCs/>
                <w:noProof/>
                <w:sz w:val="26"/>
                <w:szCs w:val="26"/>
              </w:rPr>
              <w:t>Thầy Bùi Võ Quốc Bảo</w:t>
            </w:r>
          </w:p>
        </w:tc>
      </w:tr>
    </w:tbl>
    <w:tbl>
      <w:tblPr>
        <w:tblStyle w:val="TableGrid"/>
        <w:tblpPr w:leftFromText="180" w:rightFromText="180" w:vertAnchor="text" w:horzAnchor="margin" w:tblpXSpec="right"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tblGrid>
      <w:tr w:rsidR="005B03EE" w:rsidRPr="005B03EE" w:rsidTr="005B03EE">
        <w:tc>
          <w:tcPr>
            <w:tcW w:w="4155" w:type="dxa"/>
          </w:tcPr>
          <w:p w:rsidR="005B03EE" w:rsidRPr="005B03EE" w:rsidRDefault="005B03EE" w:rsidP="005B03EE">
            <w:pPr>
              <w:ind w:left="0"/>
              <w:jc w:val="center"/>
              <w:rPr>
                <w:rFonts w:ascii="Times New Roman" w:hAnsi="Times New Roman" w:cs="Times New Roman"/>
                <w:b/>
                <w:bCs/>
                <w:noProof/>
                <w:sz w:val="26"/>
                <w:szCs w:val="26"/>
              </w:rPr>
            </w:pPr>
            <w:r w:rsidRPr="005B03EE">
              <w:rPr>
                <w:rFonts w:ascii="Times New Roman" w:hAnsi="Times New Roman" w:cs="Times New Roman"/>
                <w:b/>
                <w:bCs/>
                <w:noProof/>
                <w:sz w:val="26"/>
                <w:szCs w:val="26"/>
              </w:rPr>
              <w:t>Sinh viên:</w:t>
            </w:r>
          </w:p>
          <w:p w:rsidR="005B03EE" w:rsidRPr="005B03EE" w:rsidRDefault="005B03EE" w:rsidP="005B03EE">
            <w:pPr>
              <w:ind w:left="0"/>
              <w:jc w:val="center"/>
              <w:rPr>
                <w:rFonts w:ascii="Times New Roman" w:hAnsi="Times New Roman" w:cs="Times New Roman"/>
                <w:bCs/>
                <w:noProof/>
                <w:sz w:val="26"/>
                <w:szCs w:val="26"/>
              </w:rPr>
            </w:pPr>
          </w:p>
          <w:p w:rsidR="005B03EE" w:rsidRPr="005B03EE" w:rsidRDefault="005B03EE" w:rsidP="005B03EE">
            <w:pPr>
              <w:ind w:left="0"/>
              <w:jc w:val="center"/>
              <w:rPr>
                <w:rFonts w:ascii="Times New Roman" w:hAnsi="Times New Roman" w:cs="Times New Roman"/>
                <w:bCs/>
                <w:noProof/>
                <w:sz w:val="26"/>
                <w:szCs w:val="26"/>
              </w:rPr>
            </w:pPr>
            <w:r w:rsidRPr="005B03EE">
              <w:rPr>
                <w:rFonts w:ascii="Times New Roman" w:hAnsi="Times New Roman" w:cs="Times New Roman"/>
                <w:bCs/>
                <w:noProof/>
                <w:sz w:val="26"/>
                <w:szCs w:val="26"/>
              </w:rPr>
              <w:t>Quách Cẩm Nguyên – B1910112</w:t>
            </w:r>
          </w:p>
        </w:tc>
      </w:tr>
    </w:tbl>
    <w:p w:rsidR="00985CC3" w:rsidRPr="005B03EE" w:rsidRDefault="00985CC3">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Default="005B03EE">
      <w:pPr>
        <w:rPr>
          <w:rFonts w:ascii="Times New Roman" w:hAnsi="Times New Roman" w:cs="Times New Roman"/>
        </w:rPr>
      </w:pPr>
    </w:p>
    <w:p w:rsidR="005B03EE" w:rsidRPr="005B03EE" w:rsidRDefault="005B03EE">
      <w:pPr>
        <w:rPr>
          <w:rFonts w:ascii="Times New Roman" w:hAnsi="Times New Roman" w:cs="Times New Roman"/>
        </w:rPr>
      </w:pPr>
    </w:p>
    <w:p w:rsidR="005B03EE" w:rsidRPr="005B03EE" w:rsidRDefault="005B03EE" w:rsidP="005B03EE">
      <w:pPr>
        <w:ind w:left="0"/>
        <w:jc w:val="center"/>
        <w:rPr>
          <w:rFonts w:ascii="Times New Roman" w:hAnsi="Times New Roman" w:cs="Times New Roman"/>
          <w:b/>
          <w:bCs/>
          <w:noProof/>
          <w:color w:val="FF0000"/>
          <w:sz w:val="26"/>
          <w:szCs w:val="26"/>
        </w:rPr>
      </w:pPr>
      <w:r w:rsidRPr="005B03EE">
        <w:rPr>
          <w:rFonts w:ascii="Times New Roman" w:hAnsi="Times New Roman" w:cs="Times New Roman"/>
          <w:b/>
          <w:bCs/>
          <w:noProof/>
          <w:color w:val="FF0000"/>
          <w:sz w:val="26"/>
          <w:szCs w:val="26"/>
        </w:rPr>
        <w:t>Cầ</w:t>
      </w:r>
      <w:r w:rsidR="00E918E2">
        <w:rPr>
          <w:rFonts w:ascii="Times New Roman" w:hAnsi="Times New Roman" w:cs="Times New Roman"/>
          <w:b/>
          <w:bCs/>
          <w:noProof/>
          <w:color w:val="FF0000"/>
          <w:sz w:val="26"/>
          <w:szCs w:val="26"/>
        </w:rPr>
        <w:t>n Thơ, 04/2024</w:t>
      </w:r>
    </w:p>
    <w:p w:rsidR="00CE141C" w:rsidRDefault="00CE141C" w:rsidP="00CE141C">
      <w:pPr>
        <w:jc w:val="center"/>
        <w:rPr>
          <w:rFonts w:ascii="Times New Roman" w:hAnsi="Times New Roman" w:cs="Times New Roman"/>
          <w:b/>
          <w:sz w:val="36"/>
          <w:szCs w:val="36"/>
        </w:rPr>
      </w:pPr>
      <w:r>
        <w:rPr>
          <w:rFonts w:ascii="Times New Roman" w:hAnsi="Times New Roman" w:cs="Times New Roman"/>
          <w:b/>
          <w:sz w:val="36"/>
          <w:szCs w:val="36"/>
        </w:rPr>
        <w:br w:type="page"/>
      </w:r>
      <w:r>
        <w:rPr>
          <w:rFonts w:ascii="Times New Roman" w:hAnsi="Times New Roman" w:cs="Times New Roman"/>
          <w:b/>
          <w:sz w:val="36"/>
          <w:szCs w:val="36"/>
        </w:rPr>
        <w:lastRenderedPageBreak/>
        <w:t>Mục Lục</w:t>
      </w:r>
    </w:p>
    <w:sdt>
      <w:sdtPr>
        <w:rPr>
          <w:rFonts w:asciiTheme="minorHAnsi" w:eastAsiaTheme="minorHAnsi" w:hAnsiTheme="minorHAnsi" w:cstheme="minorBidi"/>
          <w:color w:val="auto"/>
          <w:sz w:val="22"/>
          <w:szCs w:val="22"/>
        </w:rPr>
        <w:id w:val="-1420399997"/>
        <w:docPartObj>
          <w:docPartGallery w:val="Table of Contents"/>
          <w:docPartUnique/>
        </w:docPartObj>
      </w:sdtPr>
      <w:sdtEndPr>
        <w:rPr>
          <w:b/>
          <w:bCs/>
          <w:noProof/>
        </w:rPr>
      </w:sdtEndPr>
      <w:sdtContent>
        <w:p w:rsidR="00CE141C" w:rsidRDefault="00CE141C">
          <w:pPr>
            <w:pStyle w:val="TOCHeading"/>
          </w:pPr>
          <w:r>
            <w:t>Contents</w:t>
          </w:r>
        </w:p>
        <w:p w:rsidR="00CE141C" w:rsidRDefault="00CE141C">
          <w:pPr>
            <w:pStyle w:val="TOC1"/>
            <w:tabs>
              <w:tab w:val="left" w:pos="440"/>
              <w:tab w:val="right" w:leader="dot" w:pos="9350"/>
            </w:tabs>
            <w:rPr>
              <w:noProof/>
            </w:rPr>
          </w:pPr>
          <w:r>
            <w:fldChar w:fldCharType="begin"/>
          </w:r>
          <w:r>
            <w:instrText xml:space="preserve"> TOC \o "1-3" \h \z \u </w:instrText>
          </w:r>
          <w:r>
            <w:fldChar w:fldCharType="separate"/>
          </w:r>
          <w:hyperlink w:anchor="_Toc151330527" w:history="1">
            <w:r w:rsidRPr="00DC4395">
              <w:rPr>
                <w:rStyle w:val="Hyperlink"/>
                <w:rFonts w:ascii="Times New Roman" w:hAnsi="Times New Roman" w:cs="Times New Roman"/>
                <w:b/>
                <w:noProof/>
              </w:rPr>
              <w:t>I.</w:t>
            </w:r>
            <w:r>
              <w:rPr>
                <w:noProof/>
              </w:rPr>
              <w:tab/>
            </w:r>
            <w:r w:rsidRPr="00DC4395">
              <w:rPr>
                <w:rStyle w:val="Hyperlink"/>
                <w:rFonts w:ascii="Times New Roman" w:hAnsi="Times New Roman" w:cs="Times New Roman"/>
                <w:b/>
                <w:noProof/>
              </w:rPr>
              <w:t>Tổng quan</w:t>
            </w:r>
            <w:r>
              <w:rPr>
                <w:noProof/>
                <w:webHidden/>
              </w:rPr>
              <w:tab/>
            </w:r>
            <w:r>
              <w:rPr>
                <w:noProof/>
                <w:webHidden/>
              </w:rPr>
              <w:fldChar w:fldCharType="begin"/>
            </w:r>
            <w:r>
              <w:rPr>
                <w:noProof/>
                <w:webHidden/>
              </w:rPr>
              <w:instrText xml:space="preserve"> PAGEREF _Toc151330527 \h </w:instrText>
            </w:r>
            <w:r>
              <w:rPr>
                <w:noProof/>
                <w:webHidden/>
              </w:rPr>
            </w:r>
            <w:r>
              <w:rPr>
                <w:noProof/>
                <w:webHidden/>
              </w:rPr>
              <w:fldChar w:fldCharType="separate"/>
            </w:r>
            <w:r w:rsidR="00A33E08">
              <w:rPr>
                <w:noProof/>
                <w:webHidden/>
              </w:rPr>
              <w:t>3</w:t>
            </w:r>
            <w:r>
              <w:rPr>
                <w:noProof/>
                <w:webHidden/>
              </w:rPr>
              <w:fldChar w:fldCharType="end"/>
            </w:r>
          </w:hyperlink>
        </w:p>
        <w:p w:rsidR="00CE141C" w:rsidRDefault="00727886">
          <w:pPr>
            <w:pStyle w:val="TOC1"/>
            <w:tabs>
              <w:tab w:val="left" w:pos="660"/>
              <w:tab w:val="right" w:leader="dot" w:pos="9350"/>
            </w:tabs>
            <w:rPr>
              <w:noProof/>
            </w:rPr>
          </w:pPr>
          <w:hyperlink w:anchor="_Toc151330528" w:history="1">
            <w:r w:rsidR="00CE141C" w:rsidRPr="00DC4395">
              <w:rPr>
                <w:rStyle w:val="Hyperlink"/>
                <w:rFonts w:ascii="Times New Roman" w:hAnsi="Times New Roman" w:cs="Times New Roman"/>
                <w:b/>
                <w:noProof/>
              </w:rPr>
              <w:t>II.</w:t>
            </w:r>
            <w:r w:rsidR="00CE141C">
              <w:rPr>
                <w:noProof/>
              </w:rPr>
              <w:tab/>
            </w:r>
            <w:r w:rsidR="00CE141C" w:rsidRPr="00DC4395">
              <w:rPr>
                <w:rStyle w:val="Hyperlink"/>
                <w:rFonts w:ascii="Times New Roman" w:hAnsi="Times New Roman" w:cs="Times New Roman"/>
                <w:b/>
                <w:noProof/>
              </w:rPr>
              <w:t>Chi tiết các chức năng</w:t>
            </w:r>
            <w:r w:rsidR="00CE141C">
              <w:rPr>
                <w:noProof/>
                <w:webHidden/>
              </w:rPr>
              <w:tab/>
            </w:r>
            <w:r w:rsidR="00CE141C">
              <w:rPr>
                <w:noProof/>
                <w:webHidden/>
              </w:rPr>
              <w:fldChar w:fldCharType="begin"/>
            </w:r>
            <w:r w:rsidR="00CE141C">
              <w:rPr>
                <w:noProof/>
                <w:webHidden/>
              </w:rPr>
              <w:instrText xml:space="preserve"> PAGEREF _Toc151330528 \h </w:instrText>
            </w:r>
            <w:r w:rsidR="00CE141C">
              <w:rPr>
                <w:noProof/>
                <w:webHidden/>
              </w:rPr>
            </w:r>
            <w:r w:rsidR="00CE141C">
              <w:rPr>
                <w:noProof/>
                <w:webHidden/>
              </w:rPr>
              <w:fldChar w:fldCharType="separate"/>
            </w:r>
            <w:r w:rsidR="00A33E08">
              <w:rPr>
                <w:noProof/>
                <w:webHidden/>
              </w:rPr>
              <w:t>3</w:t>
            </w:r>
            <w:r w:rsidR="00CE141C">
              <w:rPr>
                <w:noProof/>
                <w:webHidden/>
              </w:rPr>
              <w:fldChar w:fldCharType="end"/>
            </w:r>
          </w:hyperlink>
        </w:p>
        <w:p w:rsidR="00CE141C" w:rsidRDefault="00727886">
          <w:pPr>
            <w:pStyle w:val="TOC2"/>
            <w:tabs>
              <w:tab w:val="left" w:pos="660"/>
              <w:tab w:val="right" w:leader="dot" w:pos="9350"/>
            </w:tabs>
            <w:rPr>
              <w:noProof/>
            </w:rPr>
          </w:pPr>
          <w:hyperlink w:anchor="_Toc151330529" w:history="1">
            <w:r w:rsidR="00CE141C" w:rsidRPr="00DC4395">
              <w:rPr>
                <w:rStyle w:val="Hyperlink"/>
                <w:rFonts w:ascii="Times New Roman" w:hAnsi="Times New Roman" w:cs="Times New Roman"/>
                <w:b/>
                <w:noProof/>
              </w:rPr>
              <w:t>1.</w:t>
            </w:r>
            <w:r w:rsidR="00CE141C">
              <w:rPr>
                <w:noProof/>
              </w:rPr>
              <w:tab/>
            </w:r>
            <w:r w:rsidR="00CE141C" w:rsidRPr="00DC4395">
              <w:rPr>
                <w:rStyle w:val="Hyperlink"/>
                <w:rFonts w:ascii="Times New Roman" w:hAnsi="Times New Roman" w:cs="Times New Roman"/>
                <w:b/>
                <w:noProof/>
              </w:rPr>
              <w:t>Giao diện trang đăng nhập và đăng ký</w:t>
            </w:r>
            <w:r w:rsidR="00CE141C">
              <w:rPr>
                <w:noProof/>
                <w:webHidden/>
              </w:rPr>
              <w:tab/>
            </w:r>
            <w:r w:rsidR="00CE141C">
              <w:rPr>
                <w:noProof/>
                <w:webHidden/>
              </w:rPr>
              <w:fldChar w:fldCharType="begin"/>
            </w:r>
            <w:r w:rsidR="00CE141C">
              <w:rPr>
                <w:noProof/>
                <w:webHidden/>
              </w:rPr>
              <w:instrText xml:space="preserve"> PAGEREF _Toc151330529 \h </w:instrText>
            </w:r>
            <w:r w:rsidR="00CE141C">
              <w:rPr>
                <w:noProof/>
                <w:webHidden/>
              </w:rPr>
            </w:r>
            <w:r w:rsidR="00CE141C">
              <w:rPr>
                <w:noProof/>
                <w:webHidden/>
              </w:rPr>
              <w:fldChar w:fldCharType="separate"/>
            </w:r>
            <w:r w:rsidR="00A33E08">
              <w:rPr>
                <w:noProof/>
                <w:webHidden/>
              </w:rPr>
              <w:t>3</w:t>
            </w:r>
            <w:r w:rsidR="00CE141C">
              <w:rPr>
                <w:noProof/>
                <w:webHidden/>
              </w:rPr>
              <w:fldChar w:fldCharType="end"/>
            </w:r>
          </w:hyperlink>
        </w:p>
        <w:p w:rsidR="00CE141C" w:rsidRDefault="00727886">
          <w:pPr>
            <w:pStyle w:val="TOC2"/>
            <w:tabs>
              <w:tab w:val="left" w:pos="660"/>
              <w:tab w:val="right" w:leader="dot" w:pos="9350"/>
            </w:tabs>
            <w:rPr>
              <w:noProof/>
            </w:rPr>
          </w:pPr>
          <w:hyperlink w:anchor="_Toc151330530" w:history="1">
            <w:r w:rsidR="00CE141C" w:rsidRPr="00DC4395">
              <w:rPr>
                <w:rStyle w:val="Hyperlink"/>
                <w:rFonts w:ascii="Times New Roman" w:hAnsi="Times New Roman" w:cs="Times New Roman"/>
                <w:b/>
                <w:noProof/>
              </w:rPr>
              <w:t>2.</w:t>
            </w:r>
            <w:r w:rsidR="00CE141C">
              <w:rPr>
                <w:noProof/>
              </w:rPr>
              <w:tab/>
            </w:r>
            <w:r w:rsidR="00CE141C" w:rsidRPr="00DC4395">
              <w:rPr>
                <w:rStyle w:val="Hyperlink"/>
                <w:rFonts w:ascii="Times New Roman" w:hAnsi="Times New Roman" w:cs="Times New Roman"/>
                <w:b/>
                <w:noProof/>
              </w:rPr>
              <w:t>Giao diện trang tổng quan sản phẩm</w:t>
            </w:r>
            <w:r w:rsidR="00CE141C">
              <w:rPr>
                <w:noProof/>
                <w:webHidden/>
              </w:rPr>
              <w:tab/>
            </w:r>
            <w:r w:rsidR="00CE141C">
              <w:rPr>
                <w:noProof/>
                <w:webHidden/>
              </w:rPr>
              <w:fldChar w:fldCharType="begin"/>
            </w:r>
            <w:r w:rsidR="00CE141C">
              <w:rPr>
                <w:noProof/>
                <w:webHidden/>
              </w:rPr>
              <w:instrText xml:space="preserve"> PAGEREF _Toc151330530 \h </w:instrText>
            </w:r>
            <w:r w:rsidR="00CE141C">
              <w:rPr>
                <w:noProof/>
                <w:webHidden/>
              </w:rPr>
            </w:r>
            <w:r w:rsidR="00CE141C">
              <w:rPr>
                <w:noProof/>
                <w:webHidden/>
              </w:rPr>
              <w:fldChar w:fldCharType="separate"/>
            </w:r>
            <w:r w:rsidR="00A33E08">
              <w:rPr>
                <w:noProof/>
                <w:webHidden/>
              </w:rPr>
              <w:t>5</w:t>
            </w:r>
            <w:r w:rsidR="00CE141C">
              <w:rPr>
                <w:noProof/>
                <w:webHidden/>
              </w:rPr>
              <w:fldChar w:fldCharType="end"/>
            </w:r>
          </w:hyperlink>
        </w:p>
        <w:p w:rsidR="00CE141C" w:rsidRDefault="00727886">
          <w:pPr>
            <w:pStyle w:val="TOC2"/>
            <w:tabs>
              <w:tab w:val="left" w:pos="660"/>
              <w:tab w:val="right" w:leader="dot" w:pos="9350"/>
            </w:tabs>
            <w:rPr>
              <w:noProof/>
            </w:rPr>
          </w:pPr>
          <w:hyperlink w:anchor="_Toc151330531" w:history="1">
            <w:r w:rsidR="00CE141C" w:rsidRPr="00DC4395">
              <w:rPr>
                <w:rStyle w:val="Hyperlink"/>
                <w:rFonts w:ascii="Times New Roman" w:hAnsi="Times New Roman" w:cs="Times New Roman"/>
                <w:b/>
                <w:noProof/>
              </w:rPr>
              <w:t>3.</w:t>
            </w:r>
            <w:r w:rsidR="00CE141C">
              <w:rPr>
                <w:noProof/>
              </w:rPr>
              <w:tab/>
            </w:r>
            <w:r w:rsidR="00CE141C" w:rsidRPr="00DC4395">
              <w:rPr>
                <w:rStyle w:val="Hyperlink"/>
                <w:rFonts w:ascii="Times New Roman" w:hAnsi="Times New Roman" w:cs="Times New Roman"/>
                <w:b/>
                <w:noProof/>
              </w:rPr>
              <w:t>Giao diện trang chi tiết sản phẩm</w:t>
            </w:r>
            <w:r w:rsidR="00CE141C">
              <w:rPr>
                <w:noProof/>
                <w:webHidden/>
              </w:rPr>
              <w:tab/>
            </w:r>
            <w:r w:rsidR="00CE141C">
              <w:rPr>
                <w:noProof/>
                <w:webHidden/>
              </w:rPr>
              <w:fldChar w:fldCharType="begin"/>
            </w:r>
            <w:r w:rsidR="00CE141C">
              <w:rPr>
                <w:noProof/>
                <w:webHidden/>
              </w:rPr>
              <w:instrText xml:space="preserve"> PAGEREF _Toc151330531 \h </w:instrText>
            </w:r>
            <w:r w:rsidR="00CE141C">
              <w:rPr>
                <w:noProof/>
                <w:webHidden/>
              </w:rPr>
            </w:r>
            <w:r w:rsidR="00CE141C">
              <w:rPr>
                <w:noProof/>
                <w:webHidden/>
              </w:rPr>
              <w:fldChar w:fldCharType="separate"/>
            </w:r>
            <w:r w:rsidR="00A33E08">
              <w:rPr>
                <w:noProof/>
                <w:webHidden/>
              </w:rPr>
              <w:t>6</w:t>
            </w:r>
            <w:r w:rsidR="00CE141C">
              <w:rPr>
                <w:noProof/>
                <w:webHidden/>
              </w:rPr>
              <w:fldChar w:fldCharType="end"/>
            </w:r>
          </w:hyperlink>
        </w:p>
        <w:p w:rsidR="00CE141C" w:rsidRDefault="00727886">
          <w:pPr>
            <w:pStyle w:val="TOC2"/>
            <w:tabs>
              <w:tab w:val="left" w:pos="660"/>
              <w:tab w:val="right" w:leader="dot" w:pos="9350"/>
            </w:tabs>
            <w:rPr>
              <w:noProof/>
            </w:rPr>
          </w:pPr>
          <w:hyperlink w:anchor="_Toc151330532" w:history="1">
            <w:r w:rsidR="00CE141C" w:rsidRPr="00DC4395">
              <w:rPr>
                <w:rStyle w:val="Hyperlink"/>
                <w:rFonts w:ascii="Times New Roman" w:hAnsi="Times New Roman" w:cs="Times New Roman"/>
                <w:b/>
                <w:noProof/>
              </w:rPr>
              <w:t>4.</w:t>
            </w:r>
            <w:r w:rsidR="00CE141C">
              <w:rPr>
                <w:noProof/>
              </w:rPr>
              <w:tab/>
            </w:r>
            <w:r w:rsidR="00CE141C" w:rsidRPr="00DC4395">
              <w:rPr>
                <w:rStyle w:val="Hyperlink"/>
                <w:rFonts w:ascii="Times New Roman" w:hAnsi="Times New Roman" w:cs="Times New Roman"/>
                <w:b/>
                <w:noProof/>
              </w:rPr>
              <w:t>Giao diện thêm sửa xóa sản phẩm</w:t>
            </w:r>
            <w:r w:rsidR="00CE141C">
              <w:rPr>
                <w:noProof/>
                <w:webHidden/>
              </w:rPr>
              <w:tab/>
            </w:r>
            <w:r w:rsidR="00CE141C">
              <w:rPr>
                <w:noProof/>
                <w:webHidden/>
              </w:rPr>
              <w:fldChar w:fldCharType="begin"/>
            </w:r>
            <w:r w:rsidR="00CE141C">
              <w:rPr>
                <w:noProof/>
                <w:webHidden/>
              </w:rPr>
              <w:instrText xml:space="preserve"> PAGEREF _Toc151330532 \h </w:instrText>
            </w:r>
            <w:r w:rsidR="00CE141C">
              <w:rPr>
                <w:noProof/>
                <w:webHidden/>
              </w:rPr>
            </w:r>
            <w:r w:rsidR="00CE141C">
              <w:rPr>
                <w:noProof/>
                <w:webHidden/>
              </w:rPr>
              <w:fldChar w:fldCharType="separate"/>
            </w:r>
            <w:r w:rsidR="00A33E08">
              <w:rPr>
                <w:noProof/>
                <w:webHidden/>
              </w:rPr>
              <w:t>7</w:t>
            </w:r>
            <w:r w:rsidR="00CE141C">
              <w:rPr>
                <w:noProof/>
                <w:webHidden/>
              </w:rPr>
              <w:fldChar w:fldCharType="end"/>
            </w:r>
          </w:hyperlink>
        </w:p>
        <w:p w:rsidR="00CE141C" w:rsidRDefault="00727886">
          <w:pPr>
            <w:pStyle w:val="TOC2"/>
            <w:tabs>
              <w:tab w:val="left" w:pos="660"/>
              <w:tab w:val="right" w:leader="dot" w:pos="9350"/>
            </w:tabs>
            <w:rPr>
              <w:noProof/>
            </w:rPr>
          </w:pPr>
          <w:hyperlink w:anchor="_Toc151330533" w:history="1">
            <w:r w:rsidR="00CE141C" w:rsidRPr="00DC4395">
              <w:rPr>
                <w:rStyle w:val="Hyperlink"/>
                <w:rFonts w:ascii="Times New Roman" w:hAnsi="Times New Roman" w:cs="Times New Roman"/>
                <w:b/>
                <w:noProof/>
              </w:rPr>
              <w:t>5.</w:t>
            </w:r>
            <w:r w:rsidR="00CE141C">
              <w:rPr>
                <w:noProof/>
              </w:rPr>
              <w:tab/>
            </w:r>
            <w:r w:rsidR="00CE141C" w:rsidRPr="00DC4395">
              <w:rPr>
                <w:rStyle w:val="Hyperlink"/>
                <w:rFonts w:ascii="Times New Roman" w:hAnsi="Times New Roman" w:cs="Times New Roman"/>
                <w:b/>
                <w:noProof/>
              </w:rPr>
              <w:t>Giao diện trang Orders</w:t>
            </w:r>
            <w:r w:rsidR="00CE141C">
              <w:rPr>
                <w:noProof/>
                <w:webHidden/>
              </w:rPr>
              <w:tab/>
            </w:r>
            <w:r w:rsidR="00CE141C">
              <w:rPr>
                <w:noProof/>
                <w:webHidden/>
              </w:rPr>
              <w:fldChar w:fldCharType="begin"/>
            </w:r>
            <w:r w:rsidR="00CE141C">
              <w:rPr>
                <w:noProof/>
                <w:webHidden/>
              </w:rPr>
              <w:instrText xml:space="preserve"> PAGEREF _Toc151330533 \h </w:instrText>
            </w:r>
            <w:r w:rsidR="00CE141C">
              <w:rPr>
                <w:noProof/>
                <w:webHidden/>
              </w:rPr>
            </w:r>
            <w:r w:rsidR="00CE141C">
              <w:rPr>
                <w:noProof/>
                <w:webHidden/>
              </w:rPr>
              <w:fldChar w:fldCharType="separate"/>
            </w:r>
            <w:r w:rsidR="00A33E08">
              <w:rPr>
                <w:noProof/>
                <w:webHidden/>
              </w:rPr>
              <w:t>8</w:t>
            </w:r>
            <w:r w:rsidR="00CE141C">
              <w:rPr>
                <w:noProof/>
                <w:webHidden/>
              </w:rPr>
              <w:fldChar w:fldCharType="end"/>
            </w:r>
          </w:hyperlink>
        </w:p>
        <w:p w:rsidR="00CE141C" w:rsidRDefault="00727886">
          <w:pPr>
            <w:pStyle w:val="TOC2"/>
            <w:tabs>
              <w:tab w:val="left" w:pos="660"/>
              <w:tab w:val="right" w:leader="dot" w:pos="9350"/>
            </w:tabs>
            <w:rPr>
              <w:noProof/>
            </w:rPr>
          </w:pPr>
          <w:hyperlink w:anchor="_Toc151330534" w:history="1">
            <w:r w:rsidR="00CE141C" w:rsidRPr="00DC4395">
              <w:rPr>
                <w:rStyle w:val="Hyperlink"/>
                <w:rFonts w:ascii="Times New Roman" w:hAnsi="Times New Roman" w:cs="Times New Roman"/>
                <w:b/>
                <w:noProof/>
              </w:rPr>
              <w:t>6.</w:t>
            </w:r>
            <w:r w:rsidR="00CE141C">
              <w:rPr>
                <w:noProof/>
              </w:rPr>
              <w:tab/>
            </w:r>
            <w:r w:rsidR="00CE141C" w:rsidRPr="00DC4395">
              <w:rPr>
                <w:rStyle w:val="Hyperlink"/>
                <w:rFonts w:ascii="Times New Roman" w:hAnsi="Times New Roman" w:cs="Times New Roman"/>
                <w:b/>
                <w:noProof/>
              </w:rPr>
              <w:t>Giao diện giỏ hàng</w:t>
            </w:r>
            <w:r w:rsidR="00CE141C">
              <w:rPr>
                <w:noProof/>
                <w:webHidden/>
              </w:rPr>
              <w:tab/>
            </w:r>
            <w:r w:rsidR="00CE141C">
              <w:rPr>
                <w:noProof/>
                <w:webHidden/>
              </w:rPr>
              <w:fldChar w:fldCharType="begin"/>
            </w:r>
            <w:r w:rsidR="00CE141C">
              <w:rPr>
                <w:noProof/>
                <w:webHidden/>
              </w:rPr>
              <w:instrText xml:space="preserve"> PAGEREF _Toc151330534 \h </w:instrText>
            </w:r>
            <w:r w:rsidR="00CE141C">
              <w:rPr>
                <w:noProof/>
                <w:webHidden/>
              </w:rPr>
            </w:r>
            <w:r w:rsidR="00CE141C">
              <w:rPr>
                <w:noProof/>
                <w:webHidden/>
              </w:rPr>
              <w:fldChar w:fldCharType="separate"/>
            </w:r>
            <w:r w:rsidR="00A33E08">
              <w:rPr>
                <w:noProof/>
                <w:webHidden/>
              </w:rPr>
              <w:t>9</w:t>
            </w:r>
            <w:r w:rsidR="00CE141C">
              <w:rPr>
                <w:noProof/>
                <w:webHidden/>
              </w:rPr>
              <w:fldChar w:fldCharType="end"/>
            </w:r>
          </w:hyperlink>
        </w:p>
        <w:p w:rsidR="00CE141C" w:rsidRDefault="00CE141C">
          <w:r>
            <w:rPr>
              <w:b/>
              <w:bCs/>
              <w:noProof/>
            </w:rPr>
            <w:fldChar w:fldCharType="end"/>
          </w:r>
        </w:p>
      </w:sdtContent>
    </w:sdt>
    <w:p w:rsidR="00CE141C" w:rsidRDefault="00CE141C" w:rsidP="00CE141C">
      <w:pPr>
        <w:rPr>
          <w:rFonts w:ascii="Times New Roman" w:eastAsiaTheme="majorEastAsia" w:hAnsi="Times New Roman" w:cs="Times New Roman"/>
          <w:b/>
          <w:color w:val="2E74B5" w:themeColor="accent1" w:themeShade="BF"/>
          <w:sz w:val="36"/>
          <w:szCs w:val="36"/>
        </w:rPr>
      </w:pPr>
    </w:p>
    <w:p w:rsidR="00CE141C" w:rsidRDefault="00CE141C" w:rsidP="00CE141C">
      <w:pPr>
        <w:rPr>
          <w:rFonts w:ascii="Times New Roman" w:eastAsiaTheme="majorEastAsia" w:hAnsi="Times New Roman" w:cs="Times New Roman"/>
          <w:b/>
          <w:color w:val="2E74B5" w:themeColor="accent1" w:themeShade="BF"/>
          <w:sz w:val="36"/>
          <w:szCs w:val="36"/>
        </w:rPr>
      </w:pPr>
    </w:p>
    <w:p w:rsidR="00CE141C" w:rsidRDefault="00CE141C" w:rsidP="00CE141C">
      <w:pPr>
        <w:rPr>
          <w:rFonts w:ascii="Times New Roman" w:eastAsiaTheme="majorEastAsia" w:hAnsi="Times New Roman" w:cs="Times New Roman"/>
          <w:b/>
          <w:color w:val="2E74B5" w:themeColor="accent1" w:themeShade="BF"/>
          <w:sz w:val="36"/>
          <w:szCs w:val="36"/>
        </w:rPr>
      </w:pPr>
    </w:p>
    <w:p w:rsidR="00CE141C" w:rsidRDefault="00CE141C" w:rsidP="00CE141C">
      <w:pPr>
        <w:rPr>
          <w:rFonts w:ascii="Times New Roman" w:eastAsiaTheme="majorEastAsia" w:hAnsi="Times New Roman" w:cs="Times New Roman"/>
          <w:b/>
          <w:color w:val="2E74B5" w:themeColor="accent1" w:themeShade="BF"/>
          <w:sz w:val="36"/>
          <w:szCs w:val="36"/>
        </w:rPr>
      </w:pPr>
    </w:p>
    <w:p w:rsidR="00CE141C" w:rsidRPr="00CE141C" w:rsidRDefault="00CE141C" w:rsidP="00CE141C">
      <w:pPr>
        <w:rPr>
          <w:rFonts w:ascii="Times New Roman" w:eastAsiaTheme="majorEastAsia" w:hAnsi="Times New Roman" w:cs="Times New Roman"/>
          <w:b/>
          <w:color w:val="2E74B5" w:themeColor="accent1" w:themeShade="BF"/>
          <w:sz w:val="36"/>
          <w:szCs w:val="36"/>
        </w:rPr>
      </w:pPr>
      <w:r>
        <w:rPr>
          <w:rFonts w:ascii="Times New Roman" w:eastAsiaTheme="majorEastAsia" w:hAnsi="Times New Roman" w:cs="Times New Roman"/>
          <w:b/>
          <w:color w:val="2E74B5" w:themeColor="accent1" w:themeShade="BF"/>
          <w:sz w:val="36"/>
          <w:szCs w:val="36"/>
        </w:rPr>
        <w:br w:type="page"/>
      </w:r>
    </w:p>
    <w:p w:rsidR="005B03EE" w:rsidRDefault="005B03EE" w:rsidP="00CE141C">
      <w:pPr>
        <w:pStyle w:val="ListParagraph"/>
        <w:numPr>
          <w:ilvl w:val="0"/>
          <w:numId w:val="1"/>
        </w:numPr>
        <w:outlineLvl w:val="0"/>
        <w:rPr>
          <w:rFonts w:ascii="Times New Roman" w:hAnsi="Times New Roman" w:cs="Times New Roman"/>
          <w:b/>
          <w:sz w:val="36"/>
          <w:szCs w:val="36"/>
        </w:rPr>
      </w:pPr>
      <w:bookmarkStart w:id="0" w:name="_Toc151330527"/>
      <w:r w:rsidRPr="005B03EE">
        <w:rPr>
          <w:rFonts w:ascii="Times New Roman" w:hAnsi="Times New Roman" w:cs="Times New Roman"/>
          <w:b/>
          <w:sz w:val="36"/>
          <w:szCs w:val="36"/>
        </w:rPr>
        <w:lastRenderedPageBreak/>
        <w:t>Tổng quan</w:t>
      </w:r>
      <w:bookmarkEnd w:id="0"/>
    </w:p>
    <w:p w:rsidR="00E918E2" w:rsidRPr="00E918E2" w:rsidRDefault="00E918E2" w:rsidP="00E918E2">
      <w:pPr>
        <w:ind w:firstLine="720"/>
        <w:rPr>
          <w:rFonts w:ascii="Times New Roman" w:hAnsi="Times New Roman" w:cs="Times New Roman"/>
          <w:b/>
          <w:sz w:val="36"/>
          <w:szCs w:val="36"/>
        </w:rPr>
      </w:pPr>
      <w:r w:rsidRPr="00E918E2">
        <w:rPr>
          <w:rFonts w:ascii="Times New Roman" w:hAnsi="Times New Roman" w:cs="Times New Roman"/>
          <w:sz w:val="28"/>
          <w:szCs w:val="28"/>
        </w:rPr>
        <w:t>Dự án của em bao gồm 2 trang web:</w:t>
      </w:r>
    </w:p>
    <w:p w:rsidR="00E918E2" w:rsidRPr="00E918E2" w:rsidRDefault="00E918E2" w:rsidP="00E918E2">
      <w:pPr>
        <w:pStyle w:val="ListParagraph"/>
        <w:numPr>
          <w:ilvl w:val="0"/>
          <w:numId w:val="8"/>
        </w:numPr>
        <w:rPr>
          <w:rFonts w:ascii="Times New Roman" w:hAnsi="Times New Roman" w:cs="Times New Roman"/>
          <w:sz w:val="28"/>
          <w:szCs w:val="28"/>
        </w:rPr>
      </w:pPr>
      <w:r w:rsidRPr="00E918E2">
        <w:rPr>
          <w:rFonts w:ascii="Times New Roman" w:hAnsi="Times New Roman" w:cs="Times New Roman"/>
          <w:sz w:val="28"/>
          <w:szCs w:val="28"/>
        </w:rPr>
        <w:t>admin: cho phép người quản lý thêm thành viên quản lý mới. Cho phép người quản lý thêm, sửa, và xóa truyện. Và quản lý toàn bộ truyện và thành viên của trang web đọc truyện.</w:t>
      </w:r>
    </w:p>
    <w:p w:rsidR="00E918E2" w:rsidRPr="005B03EE" w:rsidRDefault="00E918E2" w:rsidP="00E918E2">
      <w:pPr>
        <w:pStyle w:val="ListParagraph"/>
        <w:numPr>
          <w:ilvl w:val="0"/>
          <w:numId w:val="8"/>
        </w:numPr>
        <w:rPr>
          <w:rFonts w:ascii="Times New Roman" w:hAnsi="Times New Roman" w:cs="Times New Roman"/>
          <w:b/>
          <w:sz w:val="36"/>
          <w:szCs w:val="36"/>
        </w:rPr>
      </w:pPr>
      <w:r>
        <w:rPr>
          <w:rFonts w:ascii="Times New Roman" w:hAnsi="Times New Roman" w:cs="Times New Roman"/>
          <w:sz w:val="28"/>
          <w:szCs w:val="28"/>
        </w:rPr>
        <w:t>user: người dùng có những chức năng đăng ký đăng nhập, xem truyện và tìm kiếm truyện.</w:t>
      </w:r>
    </w:p>
    <w:p w:rsidR="005B03EE" w:rsidRDefault="00727886" w:rsidP="00CE141C">
      <w:pPr>
        <w:pStyle w:val="ListParagraph"/>
        <w:numPr>
          <w:ilvl w:val="0"/>
          <w:numId w:val="1"/>
        </w:numPr>
        <w:outlineLvl w:val="0"/>
        <w:rPr>
          <w:rFonts w:ascii="Times New Roman" w:hAnsi="Times New Roman" w:cs="Times New Roman"/>
          <w:b/>
          <w:sz w:val="36"/>
          <w:szCs w:val="36"/>
        </w:rPr>
      </w:pPr>
      <w:r>
        <w:rPr>
          <w:rFonts w:ascii="Times New Roman" w:hAnsi="Times New Roman" w:cs="Times New Roman"/>
          <w:b/>
          <w:sz w:val="36"/>
          <w:szCs w:val="36"/>
        </w:rPr>
        <w:t>Giao diện hệ thống</w:t>
      </w:r>
    </w:p>
    <w:p w:rsidR="00B6545E" w:rsidRDefault="00727886" w:rsidP="00CE141C">
      <w:pPr>
        <w:pStyle w:val="ListParagraph"/>
        <w:numPr>
          <w:ilvl w:val="0"/>
          <w:numId w:val="5"/>
        </w:numPr>
        <w:outlineLvl w:val="1"/>
        <w:rPr>
          <w:rFonts w:ascii="Times New Roman" w:hAnsi="Times New Roman" w:cs="Times New Roman"/>
          <w:b/>
          <w:sz w:val="32"/>
          <w:szCs w:val="32"/>
        </w:rPr>
      </w:pPr>
      <w:r>
        <w:rPr>
          <w:rFonts w:ascii="Times New Roman" w:hAnsi="Times New Roman" w:cs="Times New Roman"/>
          <w:b/>
          <w:sz w:val="32"/>
          <w:szCs w:val="32"/>
        </w:rPr>
        <w:t>Giao diện của trang web admin</w:t>
      </w:r>
    </w:p>
    <w:p w:rsidR="00727886" w:rsidRDefault="00727886" w:rsidP="00727886">
      <w:pPr>
        <w:pStyle w:val="ListParagraph"/>
        <w:numPr>
          <w:ilvl w:val="0"/>
          <w:numId w:val="9"/>
        </w:numPr>
        <w:outlineLvl w:val="1"/>
        <w:rPr>
          <w:rFonts w:ascii="Times New Roman" w:hAnsi="Times New Roman" w:cs="Times New Roman"/>
          <w:b/>
          <w:sz w:val="32"/>
          <w:szCs w:val="32"/>
        </w:rPr>
      </w:pPr>
      <w:r w:rsidRPr="00727886">
        <w:rPr>
          <w:rFonts w:ascii="Times New Roman" w:hAnsi="Times New Roman" w:cs="Times New Roman"/>
          <w:b/>
          <w:sz w:val="32"/>
          <w:szCs w:val="32"/>
        </w:rPr>
        <w:drawing>
          <wp:anchor distT="0" distB="0" distL="114300" distR="114300" simplePos="0" relativeHeight="251660288" behindDoc="1" locked="0" layoutInCell="1" allowOverlap="1" wp14:anchorId="66755AC9" wp14:editId="3F28C7DB">
            <wp:simplePos x="0" y="0"/>
            <wp:positionH relativeFrom="column">
              <wp:posOffset>427165</wp:posOffset>
            </wp:positionH>
            <wp:positionV relativeFrom="paragraph">
              <wp:posOffset>312773</wp:posOffset>
            </wp:positionV>
            <wp:extent cx="5943600" cy="3347085"/>
            <wp:effectExtent l="0" t="0" r="0" b="5715"/>
            <wp:wrapTight wrapText="bothSides">
              <wp:wrapPolygon edited="0">
                <wp:start x="0" y="0"/>
                <wp:lineTo x="0" y="21514"/>
                <wp:lineTo x="21531" y="2151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anchor>
        </w:drawing>
      </w:r>
      <w:r>
        <w:rPr>
          <w:rFonts w:ascii="Times New Roman" w:hAnsi="Times New Roman" w:cs="Times New Roman"/>
          <w:b/>
          <w:sz w:val="32"/>
          <w:szCs w:val="32"/>
        </w:rPr>
        <w:t>Giao diện trang đăng nhập của admin</w:t>
      </w:r>
    </w:p>
    <w:p w:rsidR="00727886" w:rsidRDefault="00727886" w:rsidP="00727886">
      <w:pPr>
        <w:pStyle w:val="ListParagraph"/>
        <w:ind w:left="2880"/>
        <w:outlineLvl w:val="1"/>
        <w:rPr>
          <w:rFonts w:ascii="Times New Roman" w:hAnsi="Times New Roman" w:cs="Times New Roman"/>
          <w:b/>
          <w:sz w:val="32"/>
          <w:szCs w:val="32"/>
        </w:rPr>
      </w:pPr>
    </w:p>
    <w:p w:rsidR="00727886" w:rsidRDefault="00727886" w:rsidP="00727886">
      <w:pPr>
        <w:pStyle w:val="ListParagraph"/>
        <w:ind w:left="2880"/>
        <w:outlineLvl w:val="1"/>
        <w:rPr>
          <w:rFonts w:ascii="Times New Roman" w:hAnsi="Times New Roman" w:cs="Times New Roman"/>
          <w:b/>
          <w:sz w:val="32"/>
          <w:szCs w:val="32"/>
        </w:rPr>
      </w:pPr>
    </w:p>
    <w:p w:rsidR="00727886" w:rsidRDefault="00727886" w:rsidP="00727886">
      <w:pPr>
        <w:pStyle w:val="ListParagraph"/>
        <w:ind w:left="2880"/>
        <w:outlineLvl w:val="1"/>
        <w:rPr>
          <w:rFonts w:ascii="Times New Roman" w:hAnsi="Times New Roman" w:cs="Times New Roman"/>
          <w:b/>
          <w:sz w:val="32"/>
          <w:szCs w:val="32"/>
        </w:rPr>
      </w:pPr>
    </w:p>
    <w:p w:rsidR="00727886" w:rsidRDefault="00727886" w:rsidP="00727886">
      <w:pPr>
        <w:pStyle w:val="ListParagraph"/>
        <w:ind w:left="2880"/>
        <w:outlineLvl w:val="1"/>
        <w:rPr>
          <w:rFonts w:ascii="Times New Roman" w:hAnsi="Times New Roman" w:cs="Times New Roman"/>
          <w:b/>
          <w:sz w:val="32"/>
          <w:szCs w:val="32"/>
        </w:rPr>
      </w:pPr>
    </w:p>
    <w:p w:rsidR="00727886" w:rsidRDefault="00727886" w:rsidP="00727886">
      <w:pPr>
        <w:pStyle w:val="ListParagraph"/>
        <w:ind w:left="2880"/>
        <w:outlineLvl w:val="1"/>
        <w:rPr>
          <w:rFonts w:ascii="Times New Roman" w:hAnsi="Times New Roman" w:cs="Times New Roman"/>
          <w:b/>
          <w:sz w:val="32"/>
          <w:szCs w:val="32"/>
        </w:rPr>
      </w:pPr>
    </w:p>
    <w:p w:rsidR="00727886" w:rsidRDefault="00727886" w:rsidP="00727886">
      <w:pPr>
        <w:pStyle w:val="ListParagraph"/>
        <w:numPr>
          <w:ilvl w:val="0"/>
          <w:numId w:val="9"/>
        </w:numPr>
        <w:outlineLvl w:val="1"/>
        <w:rPr>
          <w:rFonts w:ascii="Times New Roman" w:hAnsi="Times New Roman" w:cs="Times New Roman"/>
          <w:b/>
          <w:sz w:val="32"/>
          <w:szCs w:val="32"/>
        </w:rPr>
      </w:pPr>
      <w:r>
        <w:rPr>
          <w:rFonts w:ascii="Times New Roman" w:hAnsi="Times New Roman" w:cs="Times New Roman"/>
          <w:b/>
          <w:sz w:val="32"/>
          <w:szCs w:val="32"/>
        </w:rPr>
        <w:lastRenderedPageBreak/>
        <w:t>Gi</w:t>
      </w:r>
      <w:bookmarkStart w:id="1" w:name="_GoBack"/>
      <w:bookmarkEnd w:id="1"/>
      <w:r>
        <w:rPr>
          <w:rFonts w:ascii="Times New Roman" w:hAnsi="Times New Roman" w:cs="Times New Roman"/>
          <w:b/>
          <w:sz w:val="32"/>
          <w:szCs w:val="32"/>
        </w:rPr>
        <w:t>ao diện trang thống kê</w:t>
      </w:r>
    </w:p>
    <w:p w:rsidR="00727886" w:rsidRDefault="00727886" w:rsidP="00727886">
      <w:pPr>
        <w:pStyle w:val="ListParagraph"/>
        <w:ind w:left="2880"/>
        <w:outlineLvl w:val="1"/>
        <w:rPr>
          <w:rFonts w:ascii="Times New Roman" w:hAnsi="Times New Roman" w:cs="Times New Roman"/>
          <w:b/>
          <w:sz w:val="32"/>
          <w:szCs w:val="32"/>
        </w:rPr>
      </w:pPr>
      <w:r w:rsidRPr="00727886">
        <w:rPr>
          <w:rFonts w:ascii="Times New Roman" w:hAnsi="Times New Roman" w:cs="Times New Roman"/>
          <w:b/>
          <w:sz w:val="32"/>
          <w:szCs w:val="32"/>
        </w:rPr>
        <w:drawing>
          <wp:inline distT="0" distB="0" distL="0" distR="0" wp14:anchorId="74923D57" wp14:editId="2A7FA84D">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005"/>
                    </a:xfrm>
                    <a:prstGeom prst="rect">
                      <a:avLst/>
                    </a:prstGeom>
                  </pic:spPr>
                </pic:pic>
              </a:graphicData>
            </a:graphic>
          </wp:inline>
        </w:drawing>
      </w:r>
    </w:p>
    <w:p w:rsidR="00727886" w:rsidRDefault="00727886" w:rsidP="00727886">
      <w:pPr>
        <w:pStyle w:val="ListParagraph"/>
        <w:numPr>
          <w:ilvl w:val="0"/>
          <w:numId w:val="9"/>
        </w:numPr>
        <w:outlineLvl w:val="1"/>
        <w:rPr>
          <w:rFonts w:ascii="Times New Roman" w:hAnsi="Times New Roman" w:cs="Times New Roman"/>
          <w:b/>
          <w:sz w:val="32"/>
          <w:szCs w:val="32"/>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Default="00F117E4" w:rsidP="00F117E4">
      <w:pPr>
        <w:pStyle w:val="ListParagraph"/>
        <w:ind w:left="2520"/>
        <w:rPr>
          <w:rFonts w:ascii="Times New Roman" w:hAnsi="Times New Roman" w:cs="Times New Roman"/>
          <w:b/>
          <w:sz w:val="28"/>
          <w:szCs w:val="28"/>
        </w:rPr>
      </w:pPr>
    </w:p>
    <w:p w:rsidR="00F863B6" w:rsidRDefault="00F863B6" w:rsidP="00F117E4">
      <w:pPr>
        <w:pStyle w:val="ListParagraph"/>
        <w:ind w:left="2520"/>
        <w:rPr>
          <w:rFonts w:ascii="Times New Roman" w:hAnsi="Times New Roman" w:cs="Times New Roman"/>
          <w:b/>
          <w:sz w:val="28"/>
          <w:szCs w:val="28"/>
        </w:rPr>
      </w:pPr>
    </w:p>
    <w:p w:rsidR="00F863B6" w:rsidRPr="00F863B6" w:rsidRDefault="00F863B6"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117E4" w:rsidRPr="00F863B6" w:rsidRDefault="00F117E4" w:rsidP="00F117E4">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F863B6" w:rsidRDefault="00F863B6" w:rsidP="00F863B6">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152691" w:rsidRDefault="00152691" w:rsidP="00152691">
      <w:pPr>
        <w:pStyle w:val="ListParagraph"/>
        <w:ind w:left="2520"/>
        <w:rPr>
          <w:rFonts w:ascii="Times New Roman" w:hAnsi="Times New Roman" w:cs="Times New Roman"/>
          <w:b/>
          <w:sz w:val="28"/>
          <w:szCs w:val="28"/>
        </w:rPr>
      </w:pPr>
    </w:p>
    <w:p w:rsidR="00B6545E" w:rsidRPr="00CE141C" w:rsidRDefault="00B6545E" w:rsidP="00CE141C">
      <w:pPr>
        <w:pStyle w:val="ListParagraph"/>
        <w:numPr>
          <w:ilvl w:val="0"/>
          <w:numId w:val="5"/>
        </w:numPr>
        <w:outlineLvl w:val="1"/>
        <w:rPr>
          <w:rFonts w:ascii="Times New Roman" w:hAnsi="Times New Roman" w:cs="Times New Roman"/>
          <w:b/>
          <w:sz w:val="32"/>
          <w:szCs w:val="32"/>
        </w:rPr>
      </w:pPr>
      <w:bookmarkStart w:id="2" w:name="_Toc151330531"/>
      <w:r w:rsidRPr="00CE141C">
        <w:rPr>
          <w:rFonts w:ascii="Times New Roman" w:hAnsi="Times New Roman" w:cs="Times New Roman"/>
          <w:b/>
          <w:sz w:val="32"/>
          <w:szCs w:val="32"/>
        </w:rPr>
        <w:t>Giao diện trang chi tiết sản phẩm</w:t>
      </w:r>
      <w:bookmarkEnd w:id="2"/>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4D0823" w:rsidRDefault="004D0823" w:rsidP="004D0823">
      <w:pPr>
        <w:pStyle w:val="ListParagraph"/>
        <w:ind w:left="2520"/>
        <w:rPr>
          <w:rFonts w:ascii="Times New Roman" w:hAnsi="Times New Roman" w:cs="Times New Roman"/>
          <w:b/>
          <w:sz w:val="28"/>
          <w:szCs w:val="28"/>
        </w:rPr>
      </w:pPr>
    </w:p>
    <w:p w:rsidR="0016721E" w:rsidRDefault="0016721E" w:rsidP="0016721E">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EA7F2C" w:rsidRDefault="00EA7F2C" w:rsidP="00EA7F2C">
      <w:pPr>
        <w:pStyle w:val="ListParagraph"/>
        <w:ind w:left="2520"/>
        <w:rPr>
          <w:rFonts w:ascii="Times New Roman" w:hAnsi="Times New Roman" w:cs="Times New Roman"/>
          <w:b/>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Default="00494615" w:rsidP="00494615">
      <w:pPr>
        <w:pStyle w:val="ListParagraph"/>
        <w:ind w:left="2520"/>
        <w:rPr>
          <w:rFonts w:ascii="Times New Roman" w:hAnsi="Times New Roman" w:cs="Times New Roman"/>
          <w:sz w:val="28"/>
          <w:szCs w:val="28"/>
        </w:rPr>
      </w:pPr>
    </w:p>
    <w:p w:rsidR="00494615" w:rsidRPr="00494615" w:rsidRDefault="00494615" w:rsidP="00494615">
      <w:pPr>
        <w:pStyle w:val="ListParagraph"/>
        <w:ind w:left="2520"/>
        <w:rPr>
          <w:rFonts w:ascii="Times New Roman" w:hAnsi="Times New Roman" w:cs="Times New Roman"/>
          <w:sz w:val="28"/>
          <w:szCs w:val="28"/>
        </w:rPr>
      </w:pPr>
    </w:p>
    <w:sectPr w:rsidR="00494615" w:rsidRPr="00494615" w:rsidSect="005B03E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1ECE"/>
    <w:multiLevelType w:val="hybridMultilevel"/>
    <w:tmpl w:val="EFE84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109BB"/>
    <w:multiLevelType w:val="hybridMultilevel"/>
    <w:tmpl w:val="528C3AF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46D52207"/>
    <w:multiLevelType w:val="hybridMultilevel"/>
    <w:tmpl w:val="2B6651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166A2E"/>
    <w:multiLevelType w:val="hybridMultilevel"/>
    <w:tmpl w:val="BCB05004"/>
    <w:lvl w:ilvl="0" w:tplc="E09A2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D324E1"/>
    <w:multiLevelType w:val="hybridMultilevel"/>
    <w:tmpl w:val="6E2E7BCE"/>
    <w:lvl w:ilvl="0" w:tplc="D60E886E">
      <w:start w:val="1"/>
      <w:numFmt w:val="bullet"/>
      <w:lvlText w:val="-"/>
      <w:lvlJc w:val="left"/>
      <w:pPr>
        <w:ind w:left="2912" w:hanging="360"/>
      </w:pPr>
      <w:rPr>
        <w:rFonts w:ascii="Times New Roman" w:eastAsiaTheme="minorHAnsi" w:hAnsi="Times New Roman" w:cs="Times New Roman" w:hint="default"/>
        <w:b w:val="0"/>
        <w:sz w:val="28"/>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5" w15:restartNumberingAfterBreak="0">
    <w:nsid w:val="62924B3A"/>
    <w:multiLevelType w:val="hybridMultilevel"/>
    <w:tmpl w:val="13F28BA6"/>
    <w:lvl w:ilvl="0" w:tplc="4A6206C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CB55D4"/>
    <w:multiLevelType w:val="hybridMultilevel"/>
    <w:tmpl w:val="F886C95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106419A"/>
    <w:multiLevelType w:val="hybridMultilevel"/>
    <w:tmpl w:val="59302150"/>
    <w:lvl w:ilvl="0" w:tplc="8B26A36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C70749"/>
    <w:multiLevelType w:val="hybridMultilevel"/>
    <w:tmpl w:val="FD7C0770"/>
    <w:lvl w:ilvl="0" w:tplc="6D1676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7"/>
  </w:num>
  <w:num w:numId="3">
    <w:abstractNumId w:val="5"/>
  </w:num>
  <w:num w:numId="4">
    <w:abstractNumId w:val="3"/>
  </w:num>
  <w:num w:numId="5">
    <w:abstractNumId w:val="8"/>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EE"/>
    <w:rsid w:val="000C35BF"/>
    <w:rsid w:val="00152691"/>
    <w:rsid w:val="0016721E"/>
    <w:rsid w:val="001A64C3"/>
    <w:rsid w:val="00494615"/>
    <w:rsid w:val="004D0823"/>
    <w:rsid w:val="00576843"/>
    <w:rsid w:val="005A21ED"/>
    <w:rsid w:val="005B03EE"/>
    <w:rsid w:val="00727886"/>
    <w:rsid w:val="00781DBC"/>
    <w:rsid w:val="00985CC3"/>
    <w:rsid w:val="00A32987"/>
    <w:rsid w:val="00A33E08"/>
    <w:rsid w:val="00B6545E"/>
    <w:rsid w:val="00C17D4C"/>
    <w:rsid w:val="00CE141C"/>
    <w:rsid w:val="00DD46F8"/>
    <w:rsid w:val="00DF4B4D"/>
    <w:rsid w:val="00E918E2"/>
    <w:rsid w:val="00EA7F2C"/>
    <w:rsid w:val="00F117E4"/>
    <w:rsid w:val="00F8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6C63"/>
  <w15:chartTrackingRefBased/>
  <w15:docId w15:val="{280BB3A7-FC98-4546-A485-39EA1BB9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88"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3EE"/>
  </w:style>
  <w:style w:type="paragraph" w:styleId="Heading1">
    <w:name w:val="heading 1"/>
    <w:basedOn w:val="Normal"/>
    <w:next w:val="Normal"/>
    <w:link w:val="Heading1Char"/>
    <w:uiPriority w:val="9"/>
    <w:qFormat/>
    <w:rsid w:val="00CE1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3EE"/>
    <w:pPr>
      <w:contextualSpacing/>
    </w:pPr>
  </w:style>
  <w:style w:type="character" w:customStyle="1" w:styleId="Heading1Char">
    <w:name w:val="Heading 1 Char"/>
    <w:basedOn w:val="DefaultParagraphFont"/>
    <w:link w:val="Heading1"/>
    <w:uiPriority w:val="9"/>
    <w:rsid w:val="00CE14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141C"/>
    <w:pPr>
      <w:spacing w:line="259" w:lineRule="auto"/>
      <w:ind w:left="0"/>
      <w:jc w:val="left"/>
      <w:outlineLvl w:val="9"/>
    </w:pPr>
  </w:style>
  <w:style w:type="paragraph" w:styleId="TOC1">
    <w:name w:val="toc 1"/>
    <w:basedOn w:val="Normal"/>
    <w:next w:val="Normal"/>
    <w:autoRedefine/>
    <w:uiPriority w:val="39"/>
    <w:unhideWhenUsed/>
    <w:rsid w:val="00CE141C"/>
    <w:pPr>
      <w:spacing w:after="100"/>
      <w:ind w:left="0"/>
    </w:pPr>
  </w:style>
  <w:style w:type="paragraph" w:styleId="TOC2">
    <w:name w:val="toc 2"/>
    <w:basedOn w:val="Normal"/>
    <w:next w:val="Normal"/>
    <w:autoRedefine/>
    <w:uiPriority w:val="39"/>
    <w:unhideWhenUsed/>
    <w:rsid w:val="00CE141C"/>
    <w:pPr>
      <w:spacing w:after="100"/>
      <w:ind w:left="220"/>
    </w:pPr>
  </w:style>
  <w:style w:type="character" w:styleId="Hyperlink">
    <w:name w:val="Hyperlink"/>
    <w:basedOn w:val="DefaultParagraphFont"/>
    <w:uiPriority w:val="99"/>
    <w:unhideWhenUsed/>
    <w:rsid w:val="00CE1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31B14-09F9-47BE-90CA-E8E841EE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8</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2023-11-21T08:10:00Z</cp:lastPrinted>
  <dcterms:created xsi:type="dcterms:W3CDTF">2023-11-19T14:30:00Z</dcterms:created>
  <dcterms:modified xsi:type="dcterms:W3CDTF">2024-04-14T16:41:00Z</dcterms:modified>
</cp:coreProperties>
</file>