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2124额2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Fwqfwqf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gawga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fwag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5NzkyNGIxMmU5YjY5NTI2ODZiYzZlMjY2YmE5ZTkifQ=="/>
  </w:docVars>
  <w:rsids>
    <w:rsidRoot w:val="00000000"/>
    <w:rsid w:val="5E46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2023-01-31T08:12:45Z</dcterms:created>
  <dc:creator>M</dc:creator>
  <cp:lastModifiedBy>我从未离开</cp:lastModifiedBy>
  <dcterms:modified xsi:type="dcterms:W3CDTF">2023-01-31T08:14:04Z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B0BE7B83A2CF4E48956650D25A73D7F3</vt:lpwstr>
  </property>
</Properties>
</file>