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0833D" w14:textId="77777777" w:rsidR="00A13072" w:rsidRDefault="00A13072" w:rsidP="00A13072">
      <w:pPr>
        <w:pStyle w:val="afff0"/>
        <w:spacing w:after="468"/>
      </w:pPr>
      <w:r>
        <w:rPr>
          <w:rFonts w:hint="eastAsia"/>
        </w:rPr>
        <w:t>案例五</w:t>
      </w:r>
      <w:r>
        <w:rPr>
          <w:rFonts w:hint="eastAsia"/>
        </w:rPr>
        <w:t>:</w:t>
      </w:r>
      <w:r w:rsidRPr="0087425B">
        <w:rPr>
          <w:rFonts w:hint="eastAsia"/>
        </w:rPr>
        <w:t>使用朴素贝叶斯实现对非结构化文本进行分类</w:t>
      </w:r>
    </w:p>
    <w:p w14:paraId="32549ACF" w14:textId="5FDB8650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1. </w:t>
      </w:r>
      <w:r w:rsidR="0062349C">
        <w:rPr>
          <w:rFonts w:hint="eastAsia"/>
        </w:rPr>
        <w:t>案例</w:t>
      </w:r>
      <w:r w:rsidRPr="00D32F26">
        <w:rPr>
          <w:rFonts w:hint="eastAsia"/>
        </w:rPr>
        <w:t>目的</w:t>
      </w:r>
    </w:p>
    <w:p w14:paraId="72C3C353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理解贝叶斯概率公式；</w:t>
      </w:r>
    </w:p>
    <w:p w14:paraId="5B2935F8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掌握贝叶斯分类算法的原理；</w:t>
      </w:r>
    </w:p>
    <w:p w14:paraId="57085DCF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掌握非结构化文本的处理；</w:t>
      </w:r>
    </w:p>
    <w:p w14:paraId="7703AB8F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掌握使用朴素贝叶斯实现对非结构化文本进行分类。</w:t>
      </w:r>
    </w:p>
    <w:p w14:paraId="62D97339" w14:textId="62CF8C41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2. </w:t>
      </w:r>
      <w:r w:rsidR="0062349C">
        <w:rPr>
          <w:rFonts w:hint="eastAsia"/>
        </w:rPr>
        <w:t>案例</w:t>
      </w:r>
      <w:r w:rsidRPr="00D32F26">
        <w:rPr>
          <w:rFonts w:hint="eastAsia"/>
        </w:rPr>
        <w:t>内容</w:t>
      </w:r>
    </w:p>
    <w:p w14:paraId="4B264FA9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使用朴素贝叶斯实现对新闻类别分类。</w:t>
      </w:r>
    </w:p>
    <w:p w14:paraId="17CAED33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贝叶斯定理由英国数学家贝叶斯</w:t>
      </w:r>
      <w:r w:rsidRPr="00D32F26">
        <w:rPr>
          <w:rFonts w:hint="eastAsia"/>
        </w:rPr>
        <w:t xml:space="preserve"> ( Thomas Bayes 1702-1761 )</w:t>
      </w:r>
      <w:r w:rsidRPr="00D32F26">
        <w:rPr>
          <w:rFonts w:hint="eastAsia"/>
        </w:rPr>
        <w:t>发明，用来描述两个条件概率之间的关系，比如</w:t>
      </w:r>
      <w:r w:rsidRPr="00D32F26">
        <w:rPr>
          <w:rFonts w:hint="eastAsia"/>
        </w:rPr>
        <w:t xml:space="preserve"> P(A|B) </w:t>
      </w:r>
      <w:r w:rsidRPr="00D32F26">
        <w:rPr>
          <w:rFonts w:hint="eastAsia"/>
        </w:rPr>
        <w:t>和</w:t>
      </w:r>
      <w:r w:rsidRPr="00D32F26">
        <w:rPr>
          <w:rFonts w:hint="eastAsia"/>
        </w:rPr>
        <w:t xml:space="preserve"> P(B|A)</w:t>
      </w:r>
      <w:r w:rsidRPr="00D32F26">
        <w:rPr>
          <w:rFonts w:hint="eastAsia"/>
        </w:rPr>
        <w:t>。朴素贝叶斯模型依据的概率公式为：</w:t>
      </w:r>
      <w:r w:rsidRPr="00D32F26">
        <w:rPr>
          <w:rFonts w:hint="eastAsia"/>
        </w:rPr>
        <w:t>P(A|B)=P(B|A)*P(A)/P(B)</w:t>
      </w:r>
      <w:r w:rsidRPr="00D32F26">
        <w:rPr>
          <w:rFonts w:hint="eastAsia"/>
        </w:rPr>
        <w:t>。</w:t>
      </w:r>
    </w:p>
    <w:p w14:paraId="5EFA7918" w14:textId="2BEC788A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3. </w:t>
      </w:r>
      <w:r w:rsidR="0062349C">
        <w:rPr>
          <w:rFonts w:hint="eastAsia"/>
        </w:rPr>
        <w:t>案例</w:t>
      </w:r>
      <w:r w:rsidRPr="00D32F26">
        <w:rPr>
          <w:rFonts w:hint="eastAsia"/>
        </w:rPr>
        <w:t>知识点</w:t>
      </w:r>
    </w:p>
    <w:p w14:paraId="4A047711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贝叶斯概率公式；</w:t>
      </w:r>
    </w:p>
    <w:p w14:paraId="2858AFDA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贝叶斯分类算法的原理；</w:t>
      </w:r>
    </w:p>
    <w:p w14:paraId="6D5F0E84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非结构化文本的处理；</w:t>
      </w:r>
    </w:p>
    <w:p w14:paraId="72BCD35D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使用朴素贝叶斯实现对非结构化文本进行分类。</w:t>
      </w:r>
    </w:p>
    <w:p w14:paraId="510588E6" w14:textId="4EBE3890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4. </w:t>
      </w:r>
      <w:r w:rsidR="0062349C">
        <w:rPr>
          <w:rFonts w:hint="eastAsia"/>
        </w:rPr>
        <w:t>案例</w:t>
      </w:r>
      <w:r w:rsidRPr="00D32F26">
        <w:rPr>
          <w:rFonts w:hint="eastAsia"/>
        </w:rPr>
        <w:t>时长</w:t>
      </w:r>
    </w:p>
    <w:p w14:paraId="5C61D1F8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共</w:t>
      </w:r>
      <w:r w:rsidRPr="00D32F26">
        <w:rPr>
          <w:rFonts w:hint="eastAsia"/>
        </w:rPr>
        <w:t>1</w:t>
      </w:r>
      <w:r w:rsidRPr="00D32F26">
        <w:rPr>
          <w:rFonts w:hint="eastAsia"/>
        </w:rPr>
        <w:t>学时，具体安排如下：</w:t>
      </w:r>
    </w:p>
    <w:p w14:paraId="2FC0FEF2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数据预处理（</w:t>
      </w:r>
      <w:r w:rsidRPr="00D32F26">
        <w:rPr>
          <w:rFonts w:hint="eastAsia"/>
        </w:rPr>
        <w:t>0.5</w:t>
      </w:r>
      <w:r w:rsidRPr="00D32F26">
        <w:rPr>
          <w:rFonts w:hint="eastAsia"/>
        </w:rPr>
        <w:t>学时）</w:t>
      </w:r>
    </w:p>
    <w:p w14:paraId="1A015A51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构建朴素贝叶斯模型并训练（</w:t>
      </w:r>
      <w:r w:rsidRPr="00D32F26">
        <w:rPr>
          <w:rFonts w:hint="eastAsia"/>
        </w:rPr>
        <w:t>0.3</w:t>
      </w:r>
      <w:r w:rsidRPr="00D32F26">
        <w:rPr>
          <w:rFonts w:hint="eastAsia"/>
        </w:rPr>
        <w:t>学时）</w:t>
      </w:r>
    </w:p>
    <w:p w14:paraId="40F28515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r w:rsidRPr="00D32F26">
        <w:rPr>
          <w:rFonts w:hint="eastAsia"/>
        </w:rPr>
        <w:t>评估模型（</w:t>
      </w:r>
      <w:r w:rsidRPr="00D32F26">
        <w:rPr>
          <w:rFonts w:hint="eastAsia"/>
        </w:rPr>
        <w:t>0.2</w:t>
      </w:r>
      <w:r w:rsidRPr="00D32F26">
        <w:rPr>
          <w:rFonts w:hint="eastAsia"/>
        </w:rPr>
        <w:t>学时）</w:t>
      </w:r>
    </w:p>
    <w:p w14:paraId="32E83E30" w14:textId="4AA111BE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5. </w:t>
      </w:r>
      <w:r w:rsidR="0062349C">
        <w:rPr>
          <w:rFonts w:hint="eastAsia"/>
        </w:rPr>
        <w:t>案例实验</w:t>
      </w:r>
      <w:r w:rsidRPr="00D32F26">
        <w:rPr>
          <w:rFonts w:hint="eastAsia"/>
        </w:rPr>
        <w:t>环境</w:t>
      </w:r>
    </w:p>
    <w:p w14:paraId="12A67CD3" w14:textId="31D41110" w:rsidR="00A13072" w:rsidRPr="00A13072" w:rsidRDefault="00A13072" w:rsidP="00A13072">
      <w:pPr>
        <w:pStyle w:val="af5"/>
        <w:ind w:firstLine="482"/>
        <w:rPr>
          <w:b/>
        </w:rPr>
      </w:pPr>
      <w:r w:rsidRPr="00A13072">
        <w:rPr>
          <w:rFonts w:hint="eastAsia"/>
          <w:b/>
        </w:rPr>
        <w:t>•操作系统：</w:t>
      </w:r>
    </w:p>
    <w:p w14:paraId="180F65C6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1</w:t>
      </w:r>
      <w:r w:rsidRPr="00D32F26">
        <w:rPr>
          <w:rFonts w:hint="eastAsia"/>
        </w:rPr>
        <w:t>）</w:t>
      </w:r>
      <w:r w:rsidRPr="00D32F26">
        <w:rPr>
          <w:rFonts w:hint="eastAsia"/>
        </w:rPr>
        <w:t>Linux Ubuntu 16.04 64</w:t>
      </w:r>
      <w:r w:rsidRPr="00D32F26">
        <w:rPr>
          <w:rFonts w:hint="eastAsia"/>
        </w:rPr>
        <w:t>位操作系统</w:t>
      </w:r>
    </w:p>
    <w:p w14:paraId="21C01C79" w14:textId="792719D8" w:rsidR="00A13072" w:rsidRPr="00A13072" w:rsidRDefault="00A13072" w:rsidP="00A13072">
      <w:pPr>
        <w:pStyle w:val="af5"/>
        <w:ind w:firstLine="482"/>
        <w:rPr>
          <w:b/>
        </w:rPr>
      </w:pPr>
      <w:r w:rsidRPr="00A13072">
        <w:rPr>
          <w:rFonts w:hint="eastAsia"/>
          <w:b/>
        </w:rPr>
        <w:t>•软件环境：</w:t>
      </w:r>
      <w:bookmarkStart w:id="0" w:name="_GoBack"/>
      <w:bookmarkEnd w:id="0"/>
    </w:p>
    <w:p w14:paraId="621102A1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lastRenderedPageBreak/>
        <w:t>1</w:t>
      </w:r>
      <w:r w:rsidRPr="00D32F26">
        <w:rPr>
          <w:rFonts w:hint="eastAsia"/>
        </w:rPr>
        <w:t>）</w:t>
      </w:r>
      <w:r w:rsidRPr="00D32F26">
        <w:rPr>
          <w:rFonts w:hint="eastAsia"/>
        </w:rPr>
        <w:t>Python 3.7</w:t>
      </w:r>
    </w:p>
    <w:p w14:paraId="419ECEED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2</w:t>
      </w:r>
      <w:r w:rsidRPr="00D32F26">
        <w:rPr>
          <w:rFonts w:hint="eastAsia"/>
        </w:rPr>
        <w:t>）</w:t>
      </w:r>
      <w:proofErr w:type="spellStart"/>
      <w:r w:rsidRPr="00D32F26">
        <w:rPr>
          <w:rFonts w:hint="eastAsia"/>
        </w:rPr>
        <w:t>sklearn</w:t>
      </w:r>
      <w:proofErr w:type="spellEnd"/>
      <w:r w:rsidRPr="00D32F26">
        <w:rPr>
          <w:rFonts w:hint="eastAsia"/>
        </w:rPr>
        <w:t xml:space="preserve"> 0.23</w:t>
      </w:r>
    </w:p>
    <w:p w14:paraId="04753E48" w14:textId="5CA9A62C" w:rsidR="00A13072" w:rsidRPr="00A13072" w:rsidRDefault="00A13072" w:rsidP="00A13072">
      <w:pPr>
        <w:pStyle w:val="af5"/>
        <w:ind w:firstLine="482"/>
        <w:rPr>
          <w:b/>
        </w:rPr>
      </w:pPr>
      <w:r w:rsidRPr="00A13072">
        <w:rPr>
          <w:rFonts w:hint="eastAsia"/>
          <w:b/>
        </w:rPr>
        <w:t>•开发环境与工具：</w:t>
      </w:r>
    </w:p>
    <w:p w14:paraId="20E2FE04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1</w:t>
      </w:r>
      <w:r w:rsidRPr="00D32F26">
        <w:rPr>
          <w:rFonts w:hint="eastAsia"/>
        </w:rPr>
        <w:t>）</w:t>
      </w:r>
      <w:proofErr w:type="spellStart"/>
      <w:r w:rsidRPr="00D32F26">
        <w:rPr>
          <w:rFonts w:hint="eastAsia"/>
        </w:rPr>
        <w:t>Spyder</w:t>
      </w:r>
      <w:proofErr w:type="spellEnd"/>
      <w:r w:rsidRPr="00D32F26">
        <w:rPr>
          <w:rFonts w:hint="eastAsia"/>
        </w:rPr>
        <w:t xml:space="preserve"> 4</w:t>
      </w:r>
    </w:p>
    <w:p w14:paraId="3F379939" w14:textId="3BCB75CD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6. </w:t>
      </w:r>
      <w:r w:rsidR="0062349C">
        <w:rPr>
          <w:rFonts w:hint="eastAsia"/>
        </w:rPr>
        <w:t>案例</w:t>
      </w:r>
      <w:r w:rsidRPr="00D32F26">
        <w:rPr>
          <w:rFonts w:hint="eastAsia"/>
        </w:rPr>
        <w:t>分析</w:t>
      </w:r>
    </w:p>
    <w:p w14:paraId="52FDFB45" w14:textId="6037EEB5" w:rsidR="00A13072" w:rsidRPr="00D32F26" w:rsidRDefault="0062349C" w:rsidP="00A13072">
      <w:pPr>
        <w:pStyle w:val="af5"/>
        <w:ind w:firstLine="480"/>
      </w:pPr>
      <w:r>
        <w:rPr>
          <w:rFonts w:hint="eastAsia"/>
        </w:rPr>
        <w:t>本案例</w:t>
      </w:r>
      <w:r w:rsidR="00A13072" w:rsidRPr="00D32F26">
        <w:rPr>
          <w:rFonts w:hint="eastAsia"/>
        </w:rPr>
        <w:t>主要分为以下</w:t>
      </w:r>
      <w:r w:rsidR="00A13072" w:rsidRPr="00D32F26">
        <w:rPr>
          <w:rFonts w:hint="eastAsia"/>
        </w:rPr>
        <w:t>3</w:t>
      </w:r>
      <w:r w:rsidR="00A13072" w:rsidRPr="00D32F26">
        <w:rPr>
          <w:rFonts w:hint="eastAsia"/>
        </w:rPr>
        <w:t>部分：</w:t>
      </w:r>
    </w:p>
    <w:p w14:paraId="749D5E8E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1</w:t>
      </w:r>
      <w:r w:rsidRPr="00D32F26">
        <w:rPr>
          <w:rFonts w:hint="eastAsia"/>
        </w:rPr>
        <w:t>）处理数据，为建立朴素贝叶斯模型做准备；</w:t>
      </w:r>
    </w:p>
    <w:p w14:paraId="54415B48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2</w:t>
      </w:r>
      <w:r w:rsidRPr="00D32F26">
        <w:rPr>
          <w:rFonts w:hint="eastAsia"/>
        </w:rPr>
        <w:t>）构建朴素贝叶斯模型并训练；</w:t>
      </w:r>
    </w:p>
    <w:p w14:paraId="6A57AFFF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3</w:t>
      </w:r>
      <w:r w:rsidRPr="00D32F26">
        <w:rPr>
          <w:rFonts w:hint="eastAsia"/>
        </w:rPr>
        <w:t>）评估模型性能</w:t>
      </w:r>
    </w:p>
    <w:p w14:paraId="4107B77B" w14:textId="16A5F282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7. </w:t>
      </w:r>
      <w:r w:rsidR="0062349C">
        <w:rPr>
          <w:rFonts w:hint="eastAsia"/>
        </w:rPr>
        <w:t>案例</w:t>
      </w:r>
      <w:r w:rsidRPr="00D32F26">
        <w:rPr>
          <w:rFonts w:hint="eastAsia"/>
        </w:rPr>
        <w:t>实验过程</w:t>
      </w:r>
    </w:p>
    <w:p w14:paraId="6016CE76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使用朴素贝叶斯实现对新闻进行分类，可分为以下</w:t>
      </w:r>
      <w:r w:rsidRPr="00D32F26">
        <w:rPr>
          <w:rFonts w:hint="eastAsia"/>
        </w:rPr>
        <w:t>3</w:t>
      </w:r>
      <w:r w:rsidRPr="00D32F26">
        <w:rPr>
          <w:rFonts w:hint="eastAsia"/>
        </w:rPr>
        <w:t>个步骤：</w:t>
      </w:r>
    </w:p>
    <w:p w14:paraId="65FB6A78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1</w:t>
      </w:r>
      <w:r w:rsidRPr="00D32F26">
        <w:rPr>
          <w:rFonts w:hint="eastAsia"/>
        </w:rPr>
        <w:t>、数据预处理；</w:t>
      </w:r>
    </w:p>
    <w:p w14:paraId="7930631E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 xml:space="preserve">1.1 </w:t>
      </w:r>
      <w:r w:rsidRPr="00D32F26">
        <w:rPr>
          <w:rFonts w:hint="eastAsia"/>
        </w:rPr>
        <w:t>导入包</w:t>
      </w:r>
    </w:p>
    <w:p w14:paraId="50577AD2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 xml:space="preserve">1.2 </w:t>
      </w:r>
      <w:r w:rsidRPr="00D32F26">
        <w:rPr>
          <w:rFonts w:hint="eastAsia"/>
        </w:rPr>
        <w:t>导入数据集</w:t>
      </w:r>
    </w:p>
    <w:p w14:paraId="470FAD1F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 xml:space="preserve">1.3 </w:t>
      </w:r>
      <w:r w:rsidRPr="00D32F26">
        <w:rPr>
          <w:rFonts w:hint="eastAsia"/>
        </w:rPr>
        <w:t>文本向量化</w:t>
      </w:r>
    </w:p>
    <w:p w14:paraId="3F714824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2</w:t>
      </w:r>
      <w:r w:rsidRPr="00D32F26">
        <w:rPr>
          <w:rFonts w:hint="eastAsia"/>
        </w:rPr>
        <w:t>、构建模型；</w:t>
      </w:r>
    </w:p>
    <w:p w14:paraId="77E96AA9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3</w:t>
      </w:r>
      <w:r w:rsidRPr="00D32F26">
        <w:rPr>
          <w:rFonts w:hint="eastAsia"/>
        </w:rPr>
        <w:t>、评估模型；</w:t>
      </w:r>
    </w:p>
    <w:p w14:paraId="372788EB" w14:textId="275866E1" w:rsidR="00A13072" w:rsidRPr="00D32F26" w:rsidRDefault="00A13072" w:rsidP="00A13072">
      <w:pPr>
        <w:pStyle w:val="af7"/>
        <w:spacing w:after="312"/>
      </w:pPr>
      <w:r>
        <w:rPr>
          <w:rFonts w:hint="eastAsia"/>
        </w:rPr>
        <w:t>7</w:t>
      </w:r>
      <w:r>
        <w:t>.1</w:t>
      </w:r>
      <w:r w:rsidRPr="00D32F26">
        <w:rPr>
          <w:rFonts w:hint="eastAsia"/>
        </w:rPr>
        <w:t>开发准备</w:t>
      </w:r>
    </w:p>
    <w:p w14:paraId="02BC8055" w14:textId="2A00BAAF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在桌面上新建一个目录，名字叫</w:t>
      </w:r>
      <w:r w:rsidRPr="00D32F26">
        <w:rPr>
          <w:rFonts w:hint="eastAsia"/>
        </w:rPr>
        <w:t>classification</w:t>
      </w:r>
      <w:r w:rsidR="0062349C">
        <w:rPr>
          <w:rFonts w:hint="eastAsia"/>
        </w:rPr>
        <w:t>。本案例</w:t>
      </w:r>
      <w:r w:rsidRPr="00D32F26">
        <w:rPr>
          <w:rFonts w:hint="eastAsia"/>
        </w:rPr>
        <w:t>中所有的数据集和代码都放在该目录下。</w:t>
      </w:r>
    </w:p>
    <w:p w14:paraId="1493F202" w14:textId="77777777" w:rsidR="00A13072" w:rsidRPr="00D32F26" w:rsidRDefault="00A13072" w:rsidP="00A13072">
      <w:pPr>
        <w:pStyle w:val="af9"/>
      </w:pPr>
      <w:r w:rsidRPr="00D32F26">
        <w:rPr>
          <w:rFonts w:hint="eastAsia"/>
        </w:rPr>
        <w:t>7.1.1</w:t>
      </w:r>
      <w:r w:rsidRPr="00D32F26">
        <w:rPr>
          <w:rFonts w:hint="eastAsia"/>
        </w:rPr>
        <w:t>打开</w:t>
      </w:r>
      <w:proofErr w:type="spellStart"/>
      <w:r w:rsidRPr="00D32F26">
        <w:rPr>
          <w:rFonts w:hint="eastAsia"/>
        </w:rPr>
        <w:t>Spyder</w:t>
      </w:r>
      <w:proofErr w:type="spellEnd"/>
      <w:r w:rsidRPr="00D32F26">
        <w:rPr>
          <w:rFonts w:hint="eastAsia"/>
        </w:rPr>
        <w:t>软件</w:t>
      </w:r>
    </w:p>
    <w:p w14:paraId="0AB7E1E4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在桌面上点击</w:t>
      </w:r>
      <w:proofErr w:type="spellStart"/>
      <w:r w:rsidRPr="00D32F26">
        <w:rPr>
          <w:rFonts w:hint="eastAsia"/>
        </w:rPr>
        <w:t>Spyder</w:t>
      </w:r>
      <w:proofErr w:type="spellEnd"/>
      <w:r w:rsidRPr="00D32F26">
        <w:rPr>
          <w:rFonts w:hint="eastAsia"/>
        </w:rPr>
        <w:t>图标打开</w:t>
      </w:r>
      <w:proofErr w:type="spellStart"/>
      <w:r w:rsidRPr="00D32F26">
        <w:rPr>
          <w:rFonts w:hint="eastAsia"/>
        </w:rPr>
        <w:t>Spyder</w:t>
      </w:r>
      <w:proofErr w:type="spellEnd"/>
      <w:r w:rsidRPr="00D32F26">
        <w:rPr>
          <w:rFonts w:hint="eastAsia"/>
        </w:rPr>
        <w:t>，并把工作目录切换至</w:t>
      </w:r>
      <w:r w:rsidRPr="00D32F26">
        <w:rPr>
          <w:rFonts w:hint="eastAsia"/>
        </w:rPr>
        <w:t>classification</w:t>
      </w:r>
      <w:r w:rsidRPr="00D32F26">
        <w:rPr>
          <w:rFonts w:hint="eastAsia"/>
        </w:rPr>
        <w:t>目录下。</w:t>
      </w:r>
    </w:p>
    <w:p w14:paraId="4B61A3EC" w14:textId="77777777" w:rsidR="00A13072" w:rsidRPr="00D32F26" w:rsidRDefault="00A13072" w:rsidP="00A13072">
      <w:pPr>
        <w:pStyle w:val="af9"/>
      </w:pPr>
      <w:r w:rsidRPr="00D32F26">
        <w:rPr>
          <w:rFonts w:hint="eastAsia"/>
        </w:rPr>
        <w:t xml:space="preserve">7.1.2 </w:t>
      </w:r>
      <w:r w:rsidRPr="00D32F26">
        <w:rPr>
          <w:rFonts w:hint="eastAsia"/>
        </w:rPr>
        <w:t>获取数据</w:t>
      </w:r>
    </w:p>
    <w:p w14:paraId="7BDA6222" w14:textId="6EA81DA2" w:rsidR="00A13072" w:rsidRPr="00D32F26" w:rsidRDefault="0062349C" w:rsidP="00A13072">
      <w:pPr>
        <w:pStyle w:val="af5"/>
        <w:ind w:firstLine="480"/>
      </w:pPr>
      <w:r>
        <w:rPr>
          <w:rFonts w:hint="eastAsia"/>
        </w:rPr>
        <w:t>本案例</w:t>
      </w:r>
      <w:r w:rsidR="00A13072" w:rsidRPr="00D32F26">
        <w:rPr>
          <w:rFonts w:hint="eastAsia"/>
        </w:rPr>
        <w:t>需要的数据集会自动从网上下载。</w:t>
      </w:r>
    </w:p>
    <w:p w14:paraId="03F3A48C" w14:textId="77777777" w:rsidR="00A13072" w:rsidRPr="00D32F26" w:rsidRDefault="00A13072" w:rsidP="00A13072">
      <w:pPr>
        <w:pStyle w:val="af9"/>
      </w:pPr>
      <w:r w:rsidRPr="00D32F26">
        <w:rPr>
          <w:rFonts w:hint="eastAsia"/>
        </w:rPr>
        <w:t xml:space="preserve">7.1.3 </w:t>
      </w:r>
      <w:r w:rsidRPr="00D32F26">
        <w:rPr>
          <w:rFonts w:hint="eastAsia"/>
        </w:rPr>
        <w:t>新建代码文件</w:t>
      </w:r>
    </w:p>
    <w:p w14:paraId="34FC3B71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确保</w:t>
      </w:r>
      <w:proofErr w:type="spellStart"/>
      <w:r w:rsidRPr="00D32F26">
        <w:rPr>
          <w:rFonts w:hint="eastAsia"/>
        </w:rPr>
        <w:t>Spyder</w:t>
      </w:r>
      <w:proofErr w:type="spellEnd"/>
      <w:r w:rsidRPr="00D32F26">
        <w:rPr>
          <w:rFonts w:hint="eastAsia"/>
        </w:rPr>
        <w:t>的工作目录为</w:t>
      </w:r>
      <w:r w:rsidRPr="00D32F26">
        <w:rPr>
          <w:rFonts w:hint="eastAsia"/>
        </w:rPr>
        <w:t>classification</w:t>
      </w:r>
      <w:r w:rsidRPr="00D32F26">
        <w:rPr>
          <w:rFonts w:hint="eastAsia"/>
        </w:rPr>
        <w:t>。使用</w:t>
      </w:r>
      <w:proofErr w:type="spellStart"/>
      <w:r w:rsidRPr="00D32F26">
        <w:rPr>
          <w:rFonts w:hint="eastAsia"/>
        </w:rPr>
        <w:t>Spyder</w:t>
      </w:r>
      <w:proofErr w:type="spellEnd"/>
      <w:r w:rsidRPr="00D32F26">
        <w:rPr>
          <w:rFonts w:hint="eastAsia"/>
        </w:rPr>
        <w:t>新建一个</w:t>
      </w:r>
      <w:r w:rsidRPr="00D32F26">
        <w:rPr>
          <w:rFonts w:hint="eastAsia"/>
        </w:rPr>
        <w:t>Python</w:t>
      </w:r>
      <w:r w:rsidRPr="00D32F26">
        <w:rPr>
          <w:rFonts w:hint="eastAsia"/>
        </w:rPr>
        <w:t>文件，命名为</w:t>
      </w:r>
      <w:r w:rsidRPr="00D32F26">
        <w:rPr>
          <w:rFonts w:hint="eastAsia"/>
        </w:rPr>
        <w:t>classify.py</w:t>
      </w:r>
      <w:r w:rsidRPr="00D32F26">
        <w:rPr>
          <w:rFonts w:hint="eastAsia"/>
        </w:rPr>
        <w:t>。</w:t>
      </w:r>
    </w:p>
    <w:p w14:paraId="4B813AD0" w14:textId="3F659776" w:rsidR="00A13072" w:rsidRPr="00D32F26" w:rsidRDefault="0062349C" w:rsidP="00A13072">
      <w:pPr>
        <w:pStyle w:val="af5"/>
        <w:ind w:firstLine="480"/>
      </w:pPr>
      <w:r>
        <w:rPr>
          <w:rFonts w:hint="eastAsia"/>
        </w:rPr>
        <w:t>至此，整个案例</w:t>
      </w:r>
      <w:r w:rsidR="00A13072" w:rsidRPr="00D32F26">
        <w:rPr>
          <w:rFonts w:hint="eastAsia"/>
        </w:rPr>
        <w:t>的目录结构如图</w:t>
      </w:r>
      <w:r w:rsidR="00A13072" w:rsidRPr="00D32F26">
        <w:rPr>
          <w:rFonts w:hint="eastAsia"/>
        </w:rPr>
        <w:t>1</w:t>
      </w:r>
      <w:r w:rsidR="00A13072" w:rsidRPr="00D32F26">
        <w:rPr>
          <w:rFonts w:hint="eastAsia"/>
        </w:rPr>
        <w:t>所示：</w:t>
      </w:r>
    </w:p>
    <w:p w14:paraId="37BA1275" w14:textId="77777777" w:rsidR="00A13072" w:rsidRPr="00D32F26" w:rsidRDefault="00A13072" w:rsidP="00A13072">
      <w:pPr>
        <w:pStyle w:val="afe"/>
      </w:pPr>
      <w:r w:rsidRPr="00D32F26">
        <w:lastRenderedPageBreak/>
        <w:drawing>
          <wp:inline distT="0" distB="0" distL="0" distR="0" wp14:anchorId="7F2A2FA7" wp14:editId="107324E3">
            <wp:extent cx="2628900" cy="80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E49F" w14:textId="2083505F" w:rsidR="00A13072" w:rsidRPr="00D32F26" w:rsidRDefault="00A13072" w:rsidP="00A13072">
      <w:pPr>
        <w:pStyle w:val="afc"/>
      </w:pPr>
      <w:r w:rsidRPr="00D32F26">
        <w:rPr>
          <w:rFonts w:hint="eastAsia"/>
        </w:rPr>
        <w:t>图</w:t>
      </w:r>
      <w:r w:rsidRPr="00D32F26">
        <w:rPr>
          <w:rFonts w:hint="eastAsia"/>
        </w:rPr>
        <w:t xml:space="preserve">1 </w:t>
      </w:r>
      <w:r w:rsidR="0062349C">
        <w:rPr>
          <w:rFonts w:hint="eastAsia"/>
        </w:rPr>
        <w:t>案例</w:t>
      </w:r>
      <w:r w:rsidRPr="00D32F26">
        <w:rPr>
          <w:rFonts w:hint="eastAsia"/>
        </w:rPr>
        <w:t>的目录结构</w:t>
      </w:r>
    </w:p>
    <w:p w14:paraId="04E9AAF7" w14:textId="77777777" w:rsidR="00A13072" w:rsidRPr="00D32F26" w:rsidRDefault="00A13072" w:rsidP="00A13072">
      <w:pPr>
        <w:pStyle w:val="af9"/>
      </w:pPr>
      <w:r w:rsidRPr="00D32F26">
        <w:rPr>
          <w:rFonts w:hint="eastAsia"/>
        </w:rPr>
        <w:t xml:space="preserve">7.1.4 </w:t>
      </w:r>
      <w:r w:rsidRPr="00D32F26">
        <w:rPr>
          <w:rFonts w:hint="eastAsia"/>
        </w:rPr>
        <w:t>了解数据</w:t>
      </w:r>
    </w:p>
    <w:p w14:paraId="13507B4F" w14:textId="3155A984" w:rsidR="00A13072" w:rsidRPr="00D32F26" w:rsidRDefault="0062349C" w:rsidP="00A13072">
      <w:pPr>
        <w:pStyle w:val="af5"/>
        <w:ind w:firstLine="480"/>
      </w:pPr>
      <w:r>
        <w:rPr>
          <w:rFonts w:hint="eastAsia"/>
        </w:rPr>
        <w:t>本案例</w:t>
      </w:r>
      <w:r w:rsidR="00A13072" w:rsidRPr="00D32F26">
        <w:rPr>
          <w:rFonts w:hint="eastAsia"/>
        </w:rPr>
        <w:t>没有单独的数据集文件。数据集是通过调用库从网上下载的。训练集的数据格式如图</w:t>
      </w:r>
      <w:r w:rsidR="00A13072" w:rsidRPr="00D32F26">
        <w:rPr>
          <w:rFonts w:hint="eastAsia"/>
        </w:rPr>
        <w:t>2</w:t>
      </w:r>
      <w:r w:rsidR="00A13072" w:rsidRPr="00D32F26">
        <w:rPr>
          <w:rFonts w:hint="eastAsia"/>
        </w:rPr>
        <w:t>所示。</w:t>
      </w:r>
    </w:p>
    <w:p w14:paraId="1197344F" w14:textId="77777777" w:rsidR="00A13072" w:rsidRPr="00D32F26" w:rsidRDefault="00A13072" w:rsidP="00A13072">
      <w:pPr>
        <w:pStyle w:val="afe"/>
      </w:pPr>
      <w:r w:rsidRPr="00D32F26">
        <w:drawing>
          <wp:inline distT="0" distB="0" distL="0" distR="0" wp14:anchorId="2C5ADED3" wp14:editId="35230DA2">
            <wp:extent cx="5274310" cy="3435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6D6C" w14:textId="77777777" w:rsidR="00A13072" w:rsidRPr="00D32F26" w:rsidRDefault="00A13072" w:rsidP="00A13072">
      <w:pPr>
        <w:pStyle w:val="afc"/>
      </w:pPr>
      <w:r w:rsidRPr="00D32F26">
        <w:rPr>
          <w:rFonts w:hint="eastAsia"/>
        </w:rPr>
        <w:t>图</w:t>
      </w:r>
      <w:r w:rsidRPr="00D32F26">
        <w:rPr>
          <w:rFonts w:hint="eastAsia"/>
        </w:rPr>
        <w:t xml:space="preserve">2 </w:t>
      </w:r>
      <w:proofErr w:type="spellStart"/>
      <w:r w:rsidRPr="00D32F26">
        <w:rPr>
          <w:rFonts w:hint="eastAsia"/>
        </w:rPr>
        <w:t>twenty_train</w:t>
      </w:r>
      <w:proofErr w:type="spellEnd"/>
      <w:r w:rsidRPr="00D32F26">
        <w:rPr>
          <w:rFonts w:hint="eastAsia"/>
        </w:rPr>
        <w:t>数据格式</w:t>
      </w:r>
    </w:p>
    <w:p w14:paraId="5478C750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测试集的数据格式如图</w:t>
      </w:r>
      <w:r w:rsidRPr="00D32F26">
        <w:rPr>
          <w:rFonts w:hint="eastAsia"/>
        </w:rPr>
        <w:t>3</w:t>
      </w:r>
      <w:r w:rsidRPr="00D32F26">
        <w:rPr>
          <w:rFonts w:hint="eastAsia"/>
        </w:rPr>
        <w:t>所示。</w:t>
      </w:r>
    </w:p>
    <w:p w14:paraId="3883244D" w14:textId="77777777" w:rsidR="00A13072" w:rsidRPr="00D32F26" w:rsidRDefault="00A13072" w:rsidP="00A13072">
      <w:pPr>
        <w:pStyle w:val="afe"/>
      </w:pPr>
      <w:r w:rsidRPr="00D32F26">
        <w:lastRenderedPageBreak/>
        <w:drawing>
          <wp:inline distT="0" distB="0" distL="0" distR="0" wp14:anchorId="1CCED68C" wp14:editId="46097267">
            <wp:extent cx="5274310" cy="3435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6874" w14:textId="77777777" w:rsidR="00A13072" w:rsidRPr="00D32F26" w:rsidRDefault="00A13072" w:rsidP="00A13072">
      <w:pPr>
        <w:pStyle w:val="afc"/>
      </w:pPr>
      <w:r w:rsidRPr="00D32F26">
        <w:rPr>
          <w:rFonts w:hint="eastAsia"/>
        </w:rPr>
        <w:t>图</w:t>
      </w:r>
      <w:r w:rsidRPr="00D32F26">
        <w:rPr>
          <w:rFonts w:hint="eastAsia"/>
        </w:rPr>
        <w:t xml:space="preserve">3 </w:t>
      </w:r>
      <w:proofErr w:type="spellStart"/>
      <w:r w:rsidRPr="00D32F26">
        <w:rPr>
          <w:rFonts w:hint="eastAsia"/>
        </w:rPr>
        <w:t>twenty_test</w:t>
      </w:r>
      <w:proofErr w:type="spellEnd"/>
      <w:r w:rsidRPr="00D32F26">
        <w:rPr>
          <w:rFonts w:hint="eastAsia"/>
        </w:rPr>
        <w:t>数据格式</w:t>
      </w:r>
    </w:p>
    <w:p w14:paraId="1BF7F2C0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由上图可见，</w:t>
      </w:r>
      <w:proofErr w:type="spellStart"/>
      <w:r w:rsidRPr="00D32F26">
        <w:rPr>
          <w:rFonts w:hint="eastAsia"/>
        </w:rPr>
        <w:t>twenty_train</w:t>
      </w:r>
      <w:proofErr w:type="spellEnd"/>
      <w:r w:rsidRPr="00D32F26">
        <w:rPr>
          <w:rFonts w:hint="eastAsia"/>
        </w:rPr>
        <w:t>数据集有</w:t>
      </w:r>
      <w:r w:rsidRPr="00D32F26">
        <w:rPr>
          <w:rFonts w:hint="eastAsia"/>
        </w:rPr>
        <w:t>11314</w:t>
      </w:r>
      <w:r w:rsidRPr="00D32F26">
        <w:rPr>
          <w:rFonts w:hint="eastAsia"/>
        </w:rPr>
        <w:t>行，</w:t>
      </w:r>
      <w:r w:rsidRPr="00D32F26">
        <w:rPr>
          <w:rFonts w:hint="eastAsia"/>
        </w:rPr>
        <w:t>20</w:t>
      </w:r>
      <w:r w:rsidRPr="00D32F26">
        <w:rPr>
          <w:rFonts w:hint="eastAsia"/>
        </w:rPr>
        <w:t>列</w:t>
      </w:r>
      <w:r w:rsidRPr="00D32F26">
        <w:rPr>
          <w:rFonts w:hint="eastAsia"/>
        </w:rPr>
        <w:t xml:space="preserve">. </w:t>
      </w:r>
      <w:proofErr w:type="spellStart"/>
      <w:r w:rsidRPr="00D32F26">
        <w:rPr>
          <w:rFonts w:hint="eastAsia"/>
        </w:rPr>
        <w:t>twenty_test</w:t>
      </w:r>
      <w:proofErr w:type="spellEnd"/>
      <w:r w:rsidRPr="00D32F26">
        <w:rPr>
          <w:rFonts w:hint="eastAsia"/>
        </w:rPr>
        <w:t>数据集有</w:t>
      </w:r>
      <w:r w:rsidRPr="00D32F26">
        <w:rPr>
          <w:rFonts w:hint="eastAsia"/>
        </w:rPr>
        <w:t>7532</w:t>
      </w:r>
      <w:r w:rsidRPr="00D32F26">
        <w:rPr>
          <w:rFonts w:hint="eastAsia"/>
        </w:rPr>
        <w:t>行，</w:t>
      </w:r>
      <w:r w:rsidRPr="00D32F26">
        <w:rPr>
          <w:rFonts w:hint="eastAsia"/>
        </w:rPr>
        <w:t>20</w:t>
      </w:r>
      <w:r w:rsidRPr="00D32F26">
        <w:rPr>
          <w:rFonts w:hint="eastAsia"/>
        </w:rPr>
        <w:t>列。</w:t>
      </w:r>
    </w:p>
    <w:p w14:paraId="1228639A" w14:textId="77777777" w:rsidR="00A13072" w:rsidRPr="00D32F26" w:rsidRDefault="00A13072" w:rsidP="00A13072">
      <w:pPr>
        <w:pStyle w:val="af5"/>
        <w:ind w:firstLine="480"/>
      </w:pPr>
      <w:proofErr w:type="spellStart"/>
      <w:r w:rsidRPr="00D32F26">
        <w:rPr>
          <w:rFonts w:hint="eastAsia"/>
        </w:rPr>
        <w:t>twenty_train</w:t>
      </w:r>
      <w:proofErr w:type="spellEnd"/>
      <w:r w:rsidRPr="00D32F26">
        <w:rPr>
          <w:rFonts w:hint="eastAsia"/>
        </w:rPr>
        <w:t>和</w:t>
      </w:r>
      <w:proofErr w:type="spellStart"/>
      <w:r w:rsidRPr="00D32F26">
        <w:rPr>
          <w:rFonts w:hint="eastAsia"/>
        </w:rPr>
        <w:t>twenty_test</w:t>
      </w:r>
      <w:proofErr w:type="spellEnd"/>
      <w:r w:rsidRPr="00D32F26">
        <w:rPr>
          <w:rFonts w:hint="eastAsia"/>
        </w:rPr>
        <w:t>数据集都包含</w:t>
      </w:r>
      <w:r w:rsidRPr="00D32F26">
        <w:rPr>
          <w:rFonts w:hint="eastAsia"/>
        </w:rPr>
        <w:t>5</w:t>
      </w:r>
      <w:r w:rsidRPr="00D32F26">
        <w:rPr>
          <w:rFonts w:hint="eastAsia"/>
        </w:rPr>
        <w:t>个信息，这</w:t>
      </w:r>
      <w:r w:rsidRPr="00D32F26">
        <w:rPr>
          <w:rFonts w:hint="eastAsia"/>
        </w:rPr>
        <w:t>5</w:t>
      </w:r>
      <w:r w:rsidRPr="00D32F26">
        <w:rPr>
          <w:rFonts w:hint="eastAsia"/>
        </w:rPr>
        <w:t>个信息分别为：</w:t>
      </w:r>
    </w:p>
    <w:p w14:paraId="3281D919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data</w:t>
      </w:r>
      <w:r w:rsidRPr="00D32F26">
        <w:rPr>
          <w:rFonts w:hint="eastAsia"/>
        </w:rPr>
        <w:t>：新闻内容（自变量）</w:t>
      </w:r>
    </w:p>
    <w:p w14:paraId="3A7258DE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DESCR</w:t>
      </w:r>
      <w:r w:rsidRPr="00D32F26">
        <w:rPr>
          <w:rFonts w:hint="eastAsia"/>
        </w:rPr>
        <w:t>：数据集描述</w:t>
      </w:r>
    </w:p>
    <w:p w14:paraId="4FC80CBF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filenames</w:t>
      </w:r>
      <w:r w:rsidRPr="00D32F26">
        <w:rPr>
          <w:rFonts w:hint="eastAsia"/>
        </w:rPr>
        <w:t>：新闻内容在哪个文件里面存储</w:t>
      </w:r>
    </w:p>
    <w:p w14:paraId="489DDBE5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target</w:t>
      </w:r>
      <w:r w:rsidRPr="00D32F26">
        <w:rPr>
          <w:rFonts w:hint="eastAsia"/>
        </w:rPr>
        <w:t>：新闻标签（因变量）</w:t>
      </w:r>
    </w:p>
    <w:p w14:paraId="6B09B83B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•</w:t>
      </w:r>
      <w:r w:rsidRPr="00D32F26">
        <w:rPr>
          <w:rFonts w:hint="eastAsia"/>
        </w:rPr>
        <w:t xml:space="preserve"> </w:t>
      </w:r>
      <w:proofErr w:type="spellStart"/>
      <w:r w:rsidRPr="00D32F26">
        <w:rPr>
          <w:rFonts w:hint="eastAsia"/>
        </w:rPr>
        <w:t>target_names</w:t>
      </w:r>
      <w:proofErr w:type="spellEnd"/>
      <w:r w:rsidRPr="00D32F26">
        <w:rPr>
          <w:rFonts w:hint="eastAsia"/>
        </w:rPr>
        <w:t xml:space="preserve">: </w:t>
      </w:r>
      <w:r w:rsidRPr="00D32F26">
        <w:rPr>
          <w:rFonts w:hint="eastAsia"/>
        </w:rPr>
        <w:t>标签名称（因变量列表，共有</w:t>
      </w:r>
      <w:r w:rsidRPr="00D32F26">
        <w:rPr>
          <w:rFonts w:hint="eastAsia"/>
        </w:rPr>
        <w:t>20</w:t>
      </w:r>
      <w:r w:rsidRPr="00D32F26">
        <w:rPr>
          <w:rFonts w:hint="eastAsia"/>
        </w:rPr>
        <w:t>个类别）</w:t>
      </w:r>
    </w:p>
    <w:p w14:paraId="6EED99AE" w14:textId="62A07480" w:rsidR="00A13072" w:rsidRPr="00D32F26" w:rsidRDefault="00A13072" w:rsidP="00A13072">
      <w:pPr>
        <w:pStyle w:val="af7"/>
        <w:spacing w:after="312"/>
      </w:pPr>
      <w:r>
        <w:rPr>
          <w:rFonts w:hint="eastAsia"/>
        </w:rPr>
        <w:t>7</w:t>
      </w:r>
      <w:r>
        <w:t>.2</w:t>
      </w:r>
      <w:r w:rsidRPr="00D32F26">
        <w:rPr>
          <w:rFonts w:hint="eastAsia"/>
        </w:rPr>
        <w:t>数据预处理</w:t>
      </w:r>
    </w:p>
    <w:p w14:paraId="2C2D97EE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向</w:t>
      </w:r>
      <w:r w:rsidRPr="00D32F26">
        <w:rPr>
          <w:rFonts w:hint="eastAsia"/>
        </w:rPr>
        <w:t>classify.py</w:t>
      </w:r>
      <w:r w:rsidRPr="00D32F26">
        <w:rPr>
          <w:rFonts w:hint="eastAsia"/>
        </w:rPr>
        <w:t>添加代码。</w:t>
      </w:r>
    </w:p>
    <w:p w14:paraId="6C2A58B4" w14:textId="77777777" w:rsidR="00A13072" w:rsidRPr="00D32F26" w:rsidRDefault="00A13072" w:rsidP="00A13072">
      <w:pPr>
        <w:pStyle w:val="af9"/>
      </w:pPr>
      <w:r w:rsidRPr="00D32F26">
        <w:rPr>
          <w:rFonts w:hint="eastAsia"/>
        </w:rPr>
        <w:t xml:space="preserve">7.2.1 </w:t>
      </w:r>
      <w:r w:rsidRPr="00D32F26">
        <w:rPr>
          <w:rFonts w:hint="eastAsia"/>
        </w:rPr>
        <w:t>导入包</w:t>
      </w:r>
    </w:p>
    <w:p w14:paraId="2F99EA07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导入用到的包，代码如下：</w:t>
      </w:r>
    </w:p>
    <w:p w14:paraId="3EB3D31A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【代码</w:t>
      </w:r>
      <w:r w:rsidRPr="00D32F26">
        <w:rPr>
          <w:rFonts w:hint="eastAsia"/>
        </w:rPr>
        <w:t>7-2-1</w:t>
      </w:r>
      <w:r w:rsidRPr="00D32F26">
        <w:rPr>
          <w:rFonts w:hint="eastAsia"/>
        </w:rPr>
        <w:t>】</w:t>
      </w:r>
      <w:r w:rsidRPr="00D32F26">
        <w:rPr>
          <w:rFonts w:hint="eastAsia"/>
        </w:rPr>
        <w:t>classify.py</w:t>
      </w:r>
    </w:p>
    <w:p w14:paraId="13B66E01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-*- coding: utf-8 -*-</w:t>
      </w:r>
    </w:p>
    <w:p w14:paraId="58A6E2DF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"""</w:t>
      </w:r>
    </w:p>
    <w:p w14:paraId="155A5BEE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lastRenderedPageBreak/>
        <w:t>基于朴素贝叶斯做新闻分类</w:t>
      </w:r>
    </w:p>
    <w:p w14:paraId="468587E9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"""</w:t>
      </w:r>
    </w:p>
    <w:p w14:paraId="0BBBD64E" w14:textId="77777777" w:rsidR="00A13072" w:rsidRPr="00A13072" w:rsidRDefault="00A13072" w:rsidP="00A13072">
      <w:pPr>
        <w:pStyle w:val="afffc"/>
      </w:pPr>
    </w:p>
    <w:p w14:paraId="40192DF3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导入包</w:t>
      </w:r>
    </w:p>
    <w:p w14:paraId="2104A549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import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numpy</w:t>
      </w:r>
      <w:proofErr w:type="spellEnd"/>
      <w:r w:rsidRPr="00A13072">
        <w:rPr>
          <w:rFonts w:hint="eastAsia"/>
        </w:rPr>
        <w:t xml:space="preserve"> as np</w:t>
      </w:r>
    </w:p>
    <w:p w14:paraId="4A45AB79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sklearn.datasets</w:t>
      </w:r>
      <w:proofErr w:type="spellEnd"/>
      <w:r w:rsidRPr="00A13072">
        <w:rPr>
          <w:rFonts w:hint="eastAsia"/>
        </w:rPr>
        <w:t xml:space="preserve"> import fetch_20newsgroups</w:t>
      </w:r>
    </w:p>
    <w:p w14:paraId="6DD02582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sklearn.feature_extraction.text</w:t>
      </w:r>
      <w:proofErr w:type="spellEnd"/>
      <w:r w:rsidRPr="00A13072">
        <w:rPr>
          <w:rFonts w:hint="eastAsia"/>
        </w:rPr>
        <w:t xml:space="preserve"> import </w:t>
      </w:r>
      <w:proofErr w:type="spellStart"/>
      <w:r w:rsidRPr="00A13072">
        <w:rPr>
          <w:rFonts w:hint="eastAsia"/>
        </w:rPr>
        <w:t>CountVectorizer</w:t>
      </w:r>
      <w:proofErr w:type="spellEnd"/>
    </w:p>
    <w:p w14:paraId="653BE349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sklearn.feature_extraction.text</w:t>
      </w:r>
      <w:proofErr w:type="spellEnd"/>
      <w:r w:rsidRPr="00A13072">
        <w:rPr>
          <w:rFonts w:hint="eastAsia"/>
        </w:rPr>
        <w:t xml:space="preserve"> import </w:t>
      </w:r>
      <w:proofErr w:type="spellStart"/>
      <w:r w:rsidRPr="00A13072">
        <w:rPr>
          <w:rFonts w:hint="eastAsia"/>
        </w:rPr>
        <w:t>TfidfTransformer</w:t>
      </w:r>
      <w:proofErr w:type="spellEnd"/>
    </w:p>
    <w:p w14:paraId="458B597C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sklearn.naive_bayes</w:t>
      </w:r>
      <w:proofErr w:type="spellEnd"/>
      <w:r w:rsidRPr="00A13072">
        <w:rPr>
          <w:rFonts w:hint="eastAsia"/>
        </w:rPr>
        <w:t xml:space="preserve"> import </w:t>
      </w:r>
      <w:proofErr w:type="spellStart"/>
      <w:r w:rsidRPr="00A13072">
        <w:rPr>
          <w:rFonts w:hint="eastAsia"/>
        </w:rPr>
        <w:t>MultinomialNB</w:t>
      </w:r>
      <w:proofErr w:type="spellEnd"/>
    </w:p>
    <w:p w14:paraId="0DF4CE74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执行代码块。</w:t>
      </w:r>
    </w:p>
    <w:p w14:paraId="03A0FAE8" w14:textId="77777777" w:rsidR="00A13072" w:rsidRPr="00D32F26" w:rsidRDefault="00A13072" w:rsidP="00A13072">
      <w:pPr>
        <w:pStyle w:val="af9"/>
      </w:pPr>
      <w:r w:rsidRPr="00D32F26">
        <w:rPr>
          <w:rFonts w:hint="eastAsia"/>
        </w:rPr>
        <w:t xml:space="preserve">7.2.2 </w:t>
      </w:r>
      <w:r w:rsidRPr="00D32F26">
        <w:rPr>
          <w:rFonts w:hint="eastAsia"/>
        </w:rPr>
        <w:t>导入数据集</w:t>
      </w:r>
    </w:p>
    <w:p w14:paraId="51C643B0" w14:textId="2A840ED2" w:rsidR="00A13072" w:rsidRPr="00D32F26" w:rsidRDefault="0062349C" w:rsidP="00A13072">
      <w:pPr>
        <w:pStyle w:val="af5"/>
        <w:ind w:firstLine="480"/>
      </w:pPr>
      <w:r>
        <w:rPr>
          <w:rFonts w:hint="eastAsia"/>
        </w:rPr>
        <w:t>本案例</w:t>
      </w:r>
      <w:r w:rsidR="00A13072" w:rsidRPr="00D32F26">
        <w:rPr>
          <w:rFonts w:hint="eastAsia"/>
        </w:rPr>
        <w:t>没有单独的数据集文件。数据集是通过调用库从网上下载的。</w:t>
      </w:r>
    </w:p>
    <w:p w14:paraId="3E1F93A0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【代码</w:t>
      </w:r>
      <w:r w:rsidRPr="00D32F26">
        <w:rPr>
          <w:rFonts w:hint="eastAsia"/>
        </w:rPr>
        <w:t>7-2-2</w:t>
      </w:r>
      <w:r w:rsidRPr="00D32F26">
        <w:rPr>
          <w:rFonts w:hint="eastAsia"/>
        </w:rPr>
        <w:t>】</w:t>
      </w:r>
      <w:r w:rsidRPr="00D32F26">
        <w:rPr>
          <w:rFonts w:hint="eastAsia"/>
        </w:rPr>
        <w:t>classify.py</w:t>
      </w:r>
    </w:p>
    <w:p w14:paraId="5C6F2F0D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导入数据集</w:t>
      </w:r>
    </w:p>
    <w:p w14:paraId="306CDBF7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twenty_train</w:t>
      </w:r>
      <w:proofErr w:type="spellEnd"/>
      <w:r w:rsidRPr="00A13072">
        <w:rPr>
          <w:rFonts w:hint="eastAsia"/>
        </w:rPr>
        <w:t xml:space="preserve"> = fetch_</w:t>
      </w:r>
      <w:proofErr w:type="gramStart"/>
      <w:r w:rsidRPr="00A13072">
        <w:rPr>
          <w:rFonts w:hint="eastAsia"/>
        </w:rPr>
        <w:t>20newsgroups(</w:t>
      </w:r>
      <w:proofErr w:type="gramEnd"/>
      <w:r w:rsidRPr="00A13072">
        <w:rPr>
          <w:rFonts w:hint="eastAsia"/>
        </w:rPr>
        <w:t>subset='train', shuffle=True)</w:t>
      </w:r>
    </w:p>
    <w:p w14:paraId="5B3F6F31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twenty_test</w:t>
      </w:r>
      <w:proofErr w:type="spellEnd"/>
      <w:r w:rsidRPr="00A13072">
        <w:rPr>
          <w:rFonts w:hint="eastAsia"/>
        </w:rPr>
        <w:t xml:space="preserve"> = fetch_</w:t>
      </w:r>
      <w:proofErr w:type="gramStart"/>
      <w:r w:rsidRPr="00A13072">
        <w:rPr>
          <w:rFonts w:hint="eastAsia"/>
        </w:rPr>
        <w:t>20newsgroups(</w:t>
      </w:r>
      <w:proofErr w:type="gramEnd"/>
      <w:r w:rsidRPr="00A13072">
        <w:rPr>
          <w:rFonts w:hint="eastAsia"/>
        </w:rPr>
        <w:t>subset='test', shuffle=True)</w:t>
      </w:r>
    </w:p>
    <w:p w14:paraId="2B998A30" w14:textId="77777777" w:rsidR="00A13072" w:rsidRPr="00A13072" w:rsidRDefault="00A13072" w:rsidP="00A13072">
      <w:pPr>
        <w:pStyle w:val="afffc"/>
      </w:pPr>
    </w:p>
    <w:p w14:paraId="3C570FAE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print(</w:t>
      </w:r>
      <w:proofErr w:type="spellStart"/>
      <w:r w:rsidRPr="00A13072">
        <w:rPr>
          <w:rFonts w:hint="eastAsia"/>
        </w:rPr>
        <w:t>twenty_train.data</w:t>
      </w:r>
      <w:proofErr w:type="spellEnd"/>
      <w:r w:rsidRPr="00A13072">
        <w:rPr>
          <w:rFonts w:hint="eastAsia"/>
        </w:rPr>
        <w:t>[0]) # 输出第1条新闻内容</w:t>
      </w:r>
    </w:p>
    <w:p w14:paraId="7301618C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print(</w:t>
      </w:r>
      <w:proofErr w:type="spellStart"/>
      <w:r w:rsidRPr="00A13072">
        <w:rPr>
          <w:rFonts w:hint="eastAsia"/>
        </w:rPr>
        <w:t>twenty_train.target</w:t>
      </w:r>
      <w:proofErr w:type="spellEnd"/>
      <w:r w:rsidRPr="00A13072">
        <w:rPr>
          <w:rFonts w:hint="eastAsia"/>
        </w:rPr>
        <w:t>[0]) # 输出第1条新闻标签</w:t>
      </w:r>
    </w:p>
    <w:p w14:paraId="170821D0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执行代码块。</w:t>
      </w:r>
    </w:p>
    <w:p w14:paraId="2E05D60C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第</w:t>
      </w:r>
      <w:r w:rsidRPr="00D32F26">
        <w:rPr>
          <w:rFonts w:hint="eastAsia"/>
        </w:rPr>
        <w:t>1</w:t>
      </w:r>
      <w:r w:rsidRPr="00D32F26">
        <w:rPr>
          <w:rFonts w:hint="eastAsia"/>
        </w:rPr>
        <w:t>条新闻的内容和标签如图</w:t>
      </w:r>
      <w:r w:rsidRPr="00D32F26">
        <w:rPr>
          <w:rFonts w:hint="eastAsia"/>
        </w:rPr>
        <w:t>4</w:t>
      </w:r>
      <w:r w:rsidRPr="00D32F26">
        <w:rPr>
          <w:rFonts w:hint="eastAsia"/>
        </w:rPr>
        <w:t>所示。</w:t>
      </w:r>
    </w:p>
    <w:p w14:paraId="30F147A7" w14:textId="77777777" w:rsidR="00A13072" w:rsidRPr="00D32F26" w:rsidRDefault="00A13072" w:rsidP="00A13072">
      <w:pPr>
        <w:pStyle w:val="afe"/>
      </w:pPr>
      <w:r w:rsidRPr="00D32F26">
        <w:lastRenderedPageBreak/>
        <w:drawing>
          <wp:inline distT="0" distB="0" distL="0" distR="0" wp14:anchorId="7376C670" wp14:editId="2EA79B8B">
            <wp:extent cx="5274310" cy="280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9B79" w14:textId="77777777" w:rsidR="00A13072" w:rsidRPr="00D32F26" w:rsidRDefault="00A13072" w:rsidP="00A13072">
      <w:pPr>
        <w:pStyle w:val="afc"/>
      </w:pPr>
      <w:r w:rsidRPr="00D32F26">
        <w:rPr>
          <w:rFonts w:hint="eastAsia"/>
        </w:rPr>
        <w:t>图</w:t>
      </w:r>
      <w:r w:rsidRPr="00D32F26">
        <w:rPr>
          <w:rFonts w:hint="eastAsia"/>
        </w:rPr>
        <w:t xml:space="preserve">4 </w:t>
      </w:r>
      <w:r w:rsidRPr="00D32F26">
        <w:rPr>
          <w:rFonts w:hint="eastAsia"/>
        </w:rPr>
        <w:t>第一条新闻的内容及其标签</w:t>
      </w:r>
    </w:p>
    <w:p w14:paraId="1C974794" w14:textId="77777777" w:rsidR="00A13072" w:rsidRPr="00D32F26" w:rsidRDefault="00A13072" w:rsidP="00A13072">
      <w:pPr>
        <w:pStyle w:val="af9"/>
      </w:pPr>
      <w:r w:rsidRPr="00D32F26">
        <w:rPr>
          <w:rFonts w:hint="eastAsia"/>
        </w:rPr>
        <w:t xml:space="preserve">7.2.3 </w:t>
      </w:r>
      <w:r w:rsidRPr="00D32F26">
        <w:rPr>
          <w:rFonts w:hint="eastAsia"/>
        </w:rPr>
        <w:t>文本向量化</w:t>
      </w:r>
    </w:p>
    <w:p w14:paraId="72A1AB57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由于模型不能直接处理中文，需要首先把中文转换成数值。</w:t>
      </w:r>
    </w:p>
    <w:p w14:paraId="3F3719BF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首先使用词袋模型进行文本向量化。</w:t>
      </w:r>
    </w:p>
    <w:p w14:paraId="3FE39904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【代码</w:t>
      </w:r>
      <w:r w:rsidRPr="00D32F26">
        <w:rPr>
          <w:rFonts w:hint="eastAsia"/>
        </w:rPr>
        <w:t>7-2-3-1</w:t>
      </w:r>
      <w:r w:rsidRPr="00D32F26">
        <w:rPr>
          <w:rFonts w:hint="eastAsia"/>
        </w:rPr>
        <w:t>】</w:t>
      </w:r>
      <w:r w:rsidRPr="00D32F26">
        <w:rPr>
          <w:rFonts w:hint="eastAsia"/>
        </w:rPr>
        <w:t>classify.py</w:t>
      </w:r>
    </w:p>
    <w:p w14:paraId="1972061F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词袋模型 文本向量化</w:t>
      </w:r>
    </w:p>
    <w:p w14:paraId="46619AAB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count_vect</w:t>
      </w:r>
      <w:proofErr w:type="spellEnd"/>
      <w:r w:rsidRPr="00A13072">
        <w:rPr>
          <w:rFonts w:hint="eastAsia"/>
        </w:rPr>
        <w:t xml:space="preserve"> = </w:t>
      </w:r>
      <w:proofErr w:type="spellStart"/>
      <w:proofErr w:type="gramStart"/>
      <w:r w:rsidRPr="00A13072">
        <w:rPr>
          <w:rFonts w:hint="eastAsia"/>
        </w:rPr>
        <w:t>CountVectorizer</w:t>
      </w:r>
      <w:proofErr w:type="spellEnd"/>
      <w:r w:rsidRPr="00A13072">
        <w:rPr>
          <w:rFonts w:hint="eastAsia"/>
        </w:rPr>
        <w:t>()</w:t>
      </w:r>
      <w:proofErr w:type="gramEnd"/>
    </w:p>
    <w:p w14:paraId="29776FEF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X_train_counts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count_vect.fit_</w:t>
      </w:r>
      <w:proofErr w:type="gramStart"/>
      <w:r w:rsidRPr="00A13072">
        <w:rPr>
          <w:rFonts w:hint="eastAsia"/>
        </w:rPr>
        <w:t>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twenty_train.data</w:t>
      </w:r>
      <w:proofErr w:type="spellEnd"/>
      <w:r w:rsidRPr="00A13072">
        <w:rPr>
          <w:rFonts w:hint="eastAsia"/>
        </w:rPr>
        <w:t>)</w:t>
      </w:r>
    </w:p>
    <w:p w14:paraId="660DE72F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word_list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count_vect.get_feature_names</w:t>
      </w:r>
      <w:proofErr w:type="spellEnd"/>
      <w:r w:rsidRPr="00A13072">
        <w:rPr>
          <w:rFonts w:hint="eastAsia"/>
        </w:rPr>
        <w:t>() # 130107个独一无二的单词</w:t>
      </w:r>
    </w:p>
    <w:p w14:paraId="3E6ADB3A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X_test_counts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count_</w:t>
      </w:r>
      <w:proofErr w:type="gramStart"/>
      <w:r w:rsidRPr="00A13072">
        <w:rPr>
          <w:rFonts w:hint="eastAsia"/>
        </w:rPr>
        <w:t>vect.transform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twenty_test.data</w:t>
      </w:r>
      <w:proofErr w:type="spellEnd"/>
      <w:r w:rsidRPr="00A13072">
        <w:rPr>
          <w:rFonts w:hint="eastAsia"/>
        </w:rPr>
        <w:t>)</w:t>
      </w:r>
    </w:p>
    <w:p w14:paraId="24692227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执行代码块。</w:t>
      </w:r>
    </w:p>
    <w:p w14:paraId="70500317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执行后发现有</w:t>
      </w:r>
      <w:r w:rsidRPr="00D32F26">
        <w:rPr>
          <w:rFonts w:hint="eastAsia"/>
        </w:rPr>
        <w:t>130107</w:t>
      </w:r>
      <w:r w:rsidRPr="00D32F26">
        <w:rPr>
          <w:rFonts w:hint="eastAsia"/>
        </w:rPr>
        <w:t>个独一无二的单词，如图</w:t>
      </w:r>
      <w:r w:rsidRPr="00D32F26">
        <w:rPr>
          <w:rFonts w:hint="eastAsia"/>
        </w:rPr>
        <w:t>5</w:t>
      </w:r>
      <w:r w:rsidRPr="00D32F26">
        <w:rPr>
          <w:rFonts w:hint="eastAsia"/>
        </w:rPr>
        <w:t>所示。</w:t>
      </w:r>
    </w:p>
    <w:p w14:paraId="489369CA" w14:textId="77777777" w:rsidR="00A13072" w:rsidRPr="00D32F26" w:rsidRDefault="00A13072" w:rsidP="00A13072">
      <w:pPr>
        <w:pStyle w:val="afe"/>
      </w:pPr>
      <w:r w:rsidRPr="00D32F26">
        <w:lastRenderedPageBreak/>
        <w:drawing>
          <wp:inline distT="0" distB="0" distL="0" distR="0" wp14:anchorId="6F06E9DA" wp14:editId="77463F89">
            <wp:extent cx="5274310" cy="3435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3B87" w14:textId="77777777" w:rsidR="00A13072" w:rsidRPr="00D32F26" w:rsidRDefault="00A13072" w:rsidP="00A13072">
      <w:pPr>
        <w:pStyle w:val="afc"/>
      </w:pPr>
      <w:r w:rsidRPr="00D32F26">
        <w:rPr>
          <w:rFonts w:hint="eastAsia"/>
        </w:rPr>
        <w:t>图</w:t>
      </w:r>
      <w:r w:rsidRPr="00D32F26">
        <w:rPr>
          <w:rFonts w:hint="eastAsia"/>
        </w:rPr>
        <w:t xml:space="preserve">5 </w:t>
      </w:r>
      <w:proofErr w:type="spellStart"/>
      <w:r w:rsidRPr="00D32F26">
        <w:rPr>
          <w:rFonts w:hint="eastAsia"/>
        </w:rPr>
        <w:t>word_list</w:t>
      </w:r>
      <w:proofErr w:type="spellEnd"/>
      <w:r w:rsidRPr="00D32F26">
        <w:rPr>
          <w:rFonts w:hint="eastAsia"/>
        </w:rPr>
        <w:t>变量的值</w:t>
      </w:r>
    </w:p>
    <w:p w14:paraId="064E9F62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接着，为了使文本向量化更加准确，使用</w:t>
      </w:r>
      <w:r w:rsidRPr="00D32F26">
        <w:rPr>
          <w:rFonts w:hint="eastAsia"/>
        </w:rPr>
        <w:t>TF-IDF</w:t>
      </w:r>
      <w:r w:rsidRPr="00D32F26">
        <w:rPr>
          <w:rFonts w:hint="eastAsia"/>
        </w:rPr>
        <w:t>再次进行文本向量化。</w:t>
      </w:r>
    </w:p>
    <w:p w14:paraId="11453750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【代码</w:t>
      </w:r>
      <w:r w:rsidRPr="00D32F26">
        <w:rPr>
          <w:rFonts w:hint="eastAsia"/>
        </w:rPr>
        <w:t>7-2-3-2</w:t>
      </w:r>
      <w:r w:rsidRPr="00D32F26">
        <w:rPr>
          <w:rFonts w:hint="eastAsia"/>
        </w:rPr>
        <w:t>】</w:t>
      </w:r>
      <w:r w:rsidRPr="00D32F26">
        <w:rPr>
          <w:rFonts w:hint="eastAsia"/>
        </w:rPr>
        <w:t>classify.py</w:t>
      </w:r>
    </w:p>
    <w:p w14:paraId="2767C132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TF-IDF 文本向量化</w:t>
      </w:r>
    </w:p>
    <w:p w14:paraId="526B596E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tfidf_transformer</w:t>
      </w:r>
      <w:proofErr w:type="spellEnd"/>
      <w:r w:rsidRPr="00A13072">
        <w:rPr>
          <w:rFonts w:hint="eastAsia"/>
        </w:rPr>
        <w:t xml:space="preserve"> = </w:t>
      </w:r>
      <w:proofErr w:type="spellStart"/>
      <w:proofErr w:type="gramStart"/>
      <w:r w:rsidRPr="00A13072">
        <w:rPr>
          <w:rFonts w:hint="eastAsia"/>
        </w:rPr>
        <w:t>TfidfTransformer</w:t>
      </w:r>
      <w:proofErr w:type="spellEnd"/>
      <w:r w:rsidRPr="00A13072">
        <w:rPr>
          <w:rFonts w:hint="eastAsia"/>
        </w:rPr>
        <w:t>()</w:t>
      </w:r>
      <w:proofErr w:type="gramEnd"/>
    </w:p>
    <w:p w14:paraId="7B52A8A0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X_train_tfidf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tfidf_transformer.fit_</w:t>
      </w:r>
      <w:proofErr w:type="gramStart"/>
      <w:r w:rsidRPr="00A13072">
        <w:rPr>
          <w:rFonts w:hint="eastAsia"/>
        </w:rPr>
        <w:t>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X_train_counts</w:t>
      </w:r>
      <w:proofErr w:type="spellEnd"/>
      <w:r w:rsidRPr="00A13072">
        <w:rPr>
          <w:rFonts w:hint="eastAsia"/>
        </w:rPr>
        <w:t>)</w:t>
      </w:r>
    </w:p>
    <w:p w14:paraId="2D1BEFE5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X_test_tfidf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tfidf_transformer.fit_</w:t>
      </w:r>
      <w:proofErr w:type="gramStart"/>
      <w:r w:rsidRPr="00A13072">
        <w:rPr>
          <w:rFonts w:hint="eastAsia"/>
        </w:rPr>
        <w:t>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X_test_counts</w:t>
      </w:r>
      <w:proofErr w:type="spellEnd"/>
      <w:r w:rsidRPr="00A13072">
        <w:rPr>
          <w:rFonts w:hint="eastAsia"/>
        </w:rPr>
        <w:t>)</w:t>
      </w:r>
    </w:p>
    <w:p w14:paraId="23CF0214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执行代码块。</w:t>
      </w:r>
    </w:p>
    <w:p w14:paraId="578F8398" w14:textId="4A87B841" w:rsidR="00A13072" w:rsidRPr="00D32F26" w:rsidRDefault="00A13072" w:rsidP="00A13072">
      <w:pPr>
        <w:pStyle w:val="af7"/>
        <w:spacing w:after="312"/>
      </w:pPr>
      <w:r>
        <w:rPr>
          <w:rFonts w:hint="eastAsia"/>
        </w:rPr>
        <w:t>7</w:t>
      </w:r>
      <w:r>
        <w:t>.3</w:t>
      </w:r>
      <w:r w:rsidRPr="00D32F26">
        <w:rPr>
          <w:rFonts w:hint="eastAsia"/>
        </w:rPr>
        <w:t>构建朴素贝叶斯模型并训练</w:t>
      </w:r>
    </w:p>
    <w:p w14:paraId="37B83F40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构建朴素贝叶斯模型并训练。</w:t>
      </w:r>
    </w:p>
    <w:p w14:paraId="325F5CB5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注：由于这里用于文本分类，所以选择</w:t>
      </w:r>
      <w:proofErr w:type="spellStart"/>
      <w:r w:rsidRPr="00D32F26">
        <w:rPr>
          <w:rFonts w:hint="eastAsia"/>
        </w:rPr>
        <w:t>MultinomialNB</w:t>
      </w:r>
      <w:proofErr w:type="spellEnd"/>
      <w:r w:rsidRPr="00D32F26">
        <w:rPr>
          <w:rFonts w:hint="eastAsia"/>
        </w:rPr>
        <w:t>类，而不是</w:t>
      </w:r>
      <w:proofErr w:type="spellStart"/>
      <w:r w:rsidRPr="00D32F26">
        <w:rPr>
          <w:rFonts w:hint="eastAsia"/>
        </w:rPr>
        <w:t>GaussianNB</w:t>
      </w:r>
      <w:proofErr w:type="spellEnd"/>
      <w:r w:rsidRPr="00D32F26">
        <w:rPr>
          <w:rFonts w:hint="eastAsia"/>
        </w:rPr>
        <w:t>类。</w:t>
      </w:r>
    </w:p>
    <w:p w14:paraId="0F745928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【代码</w:t>
      </w:r>
      <w:r w:rsidRPr="00D32F26">
        <w:rPr>
          <w:rFonts w:hint="eastAsia"/>
        </w:rPr>
        <w:t>7-3</w:t>
      </w:r>
      <w:r w:rsidRPr="00D32F26">
        <w:rPr>
          <w:rFonts w:hint="eastAsia"/>
        </w:rPr>
        <w:t>】</w:t>
      </w:r>
      <w:r w:rsidRPr="00D32F26">
        <w:rPr>
          <w:rFonts w:hint="eastAsia"/>
        </w:rPr>
        <w:t>classify.py</w:t>
      </w:r>
    </w:p>
    <w:p w14:paraId="7D8D1F5B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构建模型</w:t>
      </w:r>
    </w:p>
    <w:p w14:paraId="29F8DF5F" w14:textId="77777777" w:rsidR="00A13072" w:rsidRPr="00A13072" w:rsidRDefault="00A13072" w:rsidP="00A13072">
      <w:pPr>
        <w:pStyle w:val="afffc"/>
      </w:pPr>
      <w:proofErr w:type="spellStart"/>
      <w:proofErr w:type="gramStart"/>
      <w:r w:rsidRPr="00A13072">
        <w:rPr>
          <w:rFonts w:hint="eastAsia"/>
        </w:rPr>
        <w:t>clf</w:t>
      </w:r>
      <w:proofErr w:type="spellEnd"/>
      <w:proofErr w:type="gram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MultinomialNB</w:t>
      </w:r>
      <w:proofErr w:type="spellEnd"/>
      <w:r w:rsidRPr="00A13072">
        <w:rPr>
          <w:rFonts w:hint="eastAsia"/>
        </w:rPr>
        <w:t xml:space="preserve">(alpha = 0.01, </w:t>
      </w:r>
      <w:proofErr w:type="spellStart"/>
      <w:r w:rsidRPr="00A13072">
        <w:rPr>
          <w:rFonts w:hint="eastAsia"/>
        </w:rPr>
        <w:t>fit_prior</w:t>
      </w:r>
      <w:proofErr w:type="spellEnd"/>
      <w:r w:rsidRPr="00A13072">
        <w:rPr>
          <w:rFonts w:hint="eastAsia"/>
        </w:rPr>
        <w:t xml:space="preserve"> = True)</w:t>
      </w:r>
    </w:p>
    <w:p w14:paraId="4B9DF5FC" w14:textId="77777777" w:rsidR="00A13072" w:rsidRPr="00A13072" w:rsidRDefault="00A13072" w:rsidP="00A13072">
      <w:pPr>
        <w:pStyle w:val="afffc"/>
      </w:pPr>
      <w:proofErr w:type="spellStart"/>
      <w:proofErr w:type="gramStart"/>
      <w:r w:rsidRPr="00A13072">
        <w:rPr>
          <w:rFonts w:hint="eastAsia"/>
        </w:rPr>
        <w:lastRenderedPageBreak/>
        <w:t>clf.fit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X_train_tfidf</w:t>
      </w:r>
      <w:proofErr w:type="spellEnd"/>
      <w:r w:rsidRPr="00A13072">
        <w:rPr>
          <w:rFonts w:hint="eastAsia"/>
        </w:rPr>
        <w:t xml:space="preserve">, </w:t>
      </w:r>
      <w:proofErr w:type="spellStart"/>
      <w:r w:rsidRPr="00A13072">
        <w:rPr>
          <w:rFonts w:hint="eastAsia"/>
        </w:rPr>
        <w:t>twenty_train.target</w:t>
      </w:r>
      <w:proofErr w:type="spellEnd"/>
      <w:r w:rsidRPr="00A13072">
        <w:rPr>
          <w:rFonts w:hint="eastAsia"/>
        </w:rPr>
        <w:t>)</w:t>
      </w:r>
    </w:p>
    <w:p w14:paraId="05F2A06A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执行代码块。</w:t>
      </w:r>
    </w:p>
    <w:p w14:paraId="4800AA25" w14:textId="65569336" w:rsidR="00A13072" w:rsidRPr="00D32F26" w:rsidRDefault="00A13072" w:rsidP="00A13072">
      <w:pPr>
        <w:pStyle w:val="af7"/>
        <w:spacing w:after="312"/>
      </w:pPr>
      <w:r>
        <w:rPr>
          <w:rFonts w:hint="eastAsia"/>
        </w:rPr>
        <w:t>7</w:t>
      </w:r>
      <w:r>
        <w:t>.4</w:t>
      </w:r>
      <w:r w:rsidRPr="00D32F26">
        <w:rPr>
          <w:rFonts w:hint="eastAsia"/>
        </w:rPr>
        <w:t>评估模型</w:t>
      </w:r>
    </w:p>
    <w:p w14:paraId="5C8C2AA7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建立完模型后需要评估一下这个模型的准确性，代码如下：</w:t>
      </w:r>
    </w:p>
    <w:p w14:paraId="084D2103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【代码</w:t>
      </w:r>
      <w:r w:rsidRPr="00D32F26">
        <w:rPr>
          <w:rFonts w:hint="eastAsia"/>
        </w:rPr>
        <w:t>7-4</w:t>
      </w:r>
      <w:r w:rsidRPr="00D32F26">
        <w:rPr>
          <w:rFonts w:hint="eastAsia"/>
        </w:rPr>
        <w:t>】</w:t>
      </w:r>
      <w:r w:rsidRPr="00D32F26">
        <w:rPr>
          <w:rFonts w:hint="eastAsia"/>
        </w:rPr>
        <w:t>classify.py</w:t>
      </w:r>
    </w:p>
    <w:p w14:paraId="11F8297D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评估模型</w:t>
      </w:r>
    </w:p>
    <w:p w14:paraId="785C5921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predicted</w:t>
      </w:r>
      <w:proofErr w:type="gram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clf.predict</w:t>
      </w:r>
      <w:proofErr w:type="spellEnd"/>
      <w:r w:rsidRPr="00A13072">
        <w:rPr>
          <w:rFonts w:hint="eastAsia"/>
        </w:rPr>
        <w:t>(</w:t>
      </w:r>
      <w:proofErr w:type="spellStart"/>
      <w:r w:rsidRPr="00A13072">
        <w:rPr>
          <w:rFonts w:hint="eastAsia"/>
        </w:rPr>
        <w:t>X_test_tfidf</w:t>
      </w:r>
      <w:proofErr w:type="spellEnd"/>
      <w:r w:rsidRPr="00A13072">
        <w:rPr>
          <w:rFonts w:hint="eastAsia"/>
        </w:rPr>
        <w:t>)</w:t>
      </w:r>
    </w:p>
    <w:p w14:paraId="09D43416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correct_count</w:t>
      </w:r>
      <w:proofErr w:type="spellEnd"/>
      <w:r w:rsidRPr="00A13072">
        <w:rPr>
          <w:rFonts w:hint="eastAsia"/>
        </w:rPr>
        <w:t xml:space="preserve"> = </w:t>
      </w:r>
      <w:proofErr w:type="spellStart"/>
      <w:proofErr w:type="gramStart"/>
      <w:r w:rsidRPr="00A13072">
        <w:rPr>
          <w:rFonts w:hint="eastAsia"/>
        </w:rPr>
        <w:t>np.sum</w:t>
      </w:r>
      <w:proofErr w:type="spellEnd"/>
      <w:r w:rsidRPr="00A13072">
        <w:rPr>
          <w:rFonts w:hint="eastAsia"/>
        </w:rPr>
        <w:t>(</w:t>
      </w:r>
      <w:proofErr w:type="gramEnd"/>
      <w:r w:rsidRPr="00A13072">
        <w:rPr>
          <w:rFonts w:hint="eastAsia"/>
        </w:rPr>
        <w:t xml:space="preserve">predicted == </w:t>
      </w:r>
      <w:proofErr w:type="spellStart"/>
      <w:r w:rsidRPr="00A13072">
        <w:rPr>
          <w:rFonts w:hint="eastAsia"/>
        </w:rPr>
        <w:t>twenty_test.target</w:t>
      </w:r>
      <w:proofErr w:type="spellEnd"/>
      <w:r w:rsidRPr="00A13072">
        <w:rPr>
          <w:rFonts w:hint="eastAsia"/>
        </w:rPr>
        <w:t>)</w:t>
      </w:r>
    </w:p>
    <w:p w14:paraId="2CDEF574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accuracy</w:t>
      </w:r>
      <w:proofErr w:type="gram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correct_count</w:t>
      </w:r>
      <w:proofErr w:type="spellEnd"/>
      <w:r w:rsidRPr="00A13072">
        <w:rPr>
          <w:rFonts w:hint="eastAsia"/>
        </w:rPr>
        <w:t>/</w:t>
      </w:r>
      <w:proofErr w:type="spellStart"/>
      <w:r w:rsidRPr="00A13072">
        <w:rPr>
          <w:rFonts w:hint="eastAsia"/>
        </w:rPr>
        <w:t>X_test_tfidf.shape</w:t>
      </w:r>
      <w:proofErr w:type="spellEnd"/>
      <w:r w:rsidRPr="00A13072">
        <w:rPr>
          <w:rFonts w:hint="eastAsia"/>
        </w:rPr>
        <w:t>[0]</w:t>
      </w:r>
    </w:p>
    <w:p w14:paraId="007B253B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print(</w:t>
      </w:r>
      <w:proofErr w:type="gramEnd"/>
      <w:r w:rsidRPr="00A13072">
        <w:rPr>
          <w:rFonts w:hint="eastAsia"/>
        </w:rPr>
        <w:t>'accuracy is %.2f%s' %(accuracy*100,'%'))</w:t>
      </w:r>
    </w:p>
    <w:p w14:paraId="0F5003DB" w14:textId="77777777" w:rsidR="00A13072" w:rsidRPr="00D32F26" w:rsidRDefault="00A13072" w:rsidP="00A13072">
      <w:pPr>
        <w:pStyle w:val="affff"/>
      </w:pPr>
      <w:r w:rsidRPr="00D32F26">
        <w:rPr>
          <w:rFonts w:hint="eastAsia"/>
        </w:rPr>
        <w:t>执行代码块。</w:t>
      </w:r>
    </w:p>
    <w:p w14:paraId="0BB09D9D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执行后结果如图</w:t>
      </w:r>
      <w:r w:rsidRPr="00D32F26">
        <w:rPr>
          <w:rFonts w:hint="eastAsia"/>
        </w:rPr>
        <w:t>6</w:t>
      </w:r>
      <w:r w:rsidRPr="00D32F26">
        <w:rPr>
          <w:rFonts w:hint="eastAsia"/>
        </w:rPr>
        <w:t>所示。</w:t>
      </w:r>
    </w:p>
    <w:p w14:paraId="119B3FBB" w14:textId="77777777" w:rsidR="00A13072" w:rsidRPr="00D32F26" w:rsidRDefault="00A13072" w:rsidP="00A13072">
      <w:pPr>
        <w:pStyle w:val="afe"/>
      </w:pPr>
      <w:r w:rsidRPr="00D32F26">
        <w:drawing>
          <wp:inline distT="0" distB="0" distL="0" distR="0" wp14:anchorId="5D0067F9" wp14:editId="73A1A960">
            <wp:extent cx="24574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0CC" w14:textId="77777777" w:rsidR="00A13072" w:rsidRPr="00D32F26" w:rsidRDefault="00A13072" w:rsidP="00A13072">
      <w:pPr>
        <w:pStyle w:val="afc"/>
      </w:pPr>
      <w:r w:rsidRPr="00D32F26">
        <w:rPr>
          <w:rFonts w:hint="eastAsia"/>
        </w:rPr>
        <w:t>图</w:t>
      </w:r>
      <w:r w:rsidRPr="00D32F26">
        <w:rPr>
          <w:rFonts w:hint="eastAsia"/>
        </w:rPr>
        <w:t xml:space="preserve">6 </w:t>
      </w:r>
      <w:r w:rsidRPr="00D32F26">
        <w:rPr>
          <w:rFonts w:hint="eastAsia"/>
        </w:rPr>
        <w:t>模型准确率</w:t>
      </w:r>
    </w:p>
    <w:p w14:paraId="766D623F" w14:textId="77777777" w:rsidR="00A13072" w:rsidRPr="00D32F26" w:rsidRDefault="00A13072" w:rsidP="00A13072">
      <w:pPr>
        <w:pStyle w:val="af5"/>
        <w:ind w:firstLine="480"/>
      </w:pPr>
      <w:r w:rsidRPr="00D32F26">
        <w:rPr>
          <w:rFonts w:hint="eastAsia"/>
        </w:rPr>
        <w:t>模型准确率为</w:t>
      </w:r>
      <w:r w:rsidRPr="00D32F26">
        <w:rPr>
          <w:rFonts w:hint="eastAsia"/>
        </w:rPr>
        <w:t>83.36%</w:t>
      </w:r>
      <w:r w:rsidRPr="00D32F26">
        <w:rPr>
          <w:rFonts w:hint="eastAsia"/>
        </w:rPr>
        <w:t>，可以看出模型性能还不错。</w:t>
      </w:r>
    </w:p>
    <w:p w14:paraId="5D5F12EB" w14:textId="617B0588" w:rsidR="00A13072" w:rsidRPr="00D32F26" w:rsidRDefault="00A13072" w:rsidP="00A13072">
      <w:pPr>
        <w:pStyle w:val="af4"/>
        <w:spacing w:after="312"/>
      </w:pPr>
      <w:r w:rsidRPr="00D32F26">
        <w:rPr>
          <w:rFonts w:hint="eastAsia"/>
        </w:rPr>
        <w:t xml:space="preserve">8. </w:t>
      </w:r>
      <w:r>
        <w:rPr>
          <w:rFonts w:hint="eastAsia"/>
        </w:rPr>
        <w:t>案例</w:t>
      </w:r>
      <w:r w:rsidRPr="00D32F26">
        <w:rPr>
          <w:rFonts w:hint="eastAsia"/>
        </w:rPr>
        <w:t>代码</w:t>
      </w:r>
    </w:p>
    <w:p w14:paraId="2365A58D" w14:textId="153D3D63" w:rsidR="00A13072" w:rsidRPr="00D32F26" w:rsidRDefault="00A13072" w:rsidP="00A13072">
      <w:pPr>
        <w:pStyle w:val="affff"/>
      </w:pPr>
      <w:r>
        <w:rPr>
          <w:rFonts w:hint="eastAsia"/>
        </w:rPr>
        <w:t>【案例</w:t>
      </w:r>
      <w:r w:rsidRPr="00D32F26">
        <w:rPr>
          <w:rFonts w:hint="eastAsia"/>
        </w:rPr>
        <w:t>代码】</w:t>
      </w:r>
      <w:r w:rsidRPr="00D32F26">
        <w:rPr>
          <w:rFonts w:hint="eastAsia"/>
        </w:rPr>
        <w:t>classify.py</w:t>
      </w:r>
    </w:p>
    <w:p w14:paraId="0D8CE672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-*- coding: utf-8 -*-</w:t>
      </w:r>
    </w:p>
    <w:p w14:paraId="71715D2E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"""</w:t>
      </w:r>
    </w:p>
    <w:p w14:paraId="2510AFA3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基于朴素贝叶斯做新闻分类</w:t>
      </w:r>
    </w:p>
    <w:p w14:paraId="0C2ED8DC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"""</w:t>
      </w:r>
    </w:p>
    <w:p w14:paraId="7C421ED3" w14:textId="77777777" w:rsidR="00A13072" w:rsidRPr="00A13072" w:rsidRDefault="00A13072" w:rsidP="00A13072">
      <w:pPr>
        <w:pStyle w:val="afffc"/>
      </w:pPr>
    </w:p>
    <w:p w14:paraId="0FA5799E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导入包</w:t>
      </w:r>
    </w:p>
    <w:p w14:paraId="5A376AB4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import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numpy</w:t>
      </w:r>
      <w:proofErr w:type="spellEnd"/>
      <w:r w:rsidRPr="00A13072">
        <w:rPr>
          <w:rFonts w:hint="eastAsia"/>
        </w:rPr>
        <w:t xml:space="preserve"> as np</w:t>
      </w:r>
    </w:p>
    <w:p w14:paraId="1B056019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sklearn.datasets</w:t>
      </w:r>
      <w:proofErr w:type="spellEnd"/>
      <w:r w:rsidRPr="00A13072">
        <w:rPr>
          <w:rFonts w:hint="eastAsia"/>
        </w:rPr>
        <w:t xml:space="preserve"> import fetch_20newsgroups</w:t>
      </w:r>
    </w:p>
    <w:p w14:paraId="3844575B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sklearn.feature_extraction.text</w:t>
      </w:r>
      <w:proofErr w:type="spellEnd"/>
      <w:r w:rsidRPr="00A13072">
        <w:rPr>
          <w:rFonts w:hint="eastAsia"/>
        </w:rPr>
        <w:t xml:space="preserve"> import </w:t>
      </w:r>
      <w:proofErr w:type="spellStart"/>
      <w:r w:rsidRPr="00A13072">
        <w:rPr>
          <w:rFonts w:hint="eastAsia"/>
        </w:rPr>
        <w:t>CountVectorizer</w:t>
      </w:r>
      <w:proofErr w:type="spellEnd"/>
    </w:p>
    <w:p w14:paraId="30D80158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lastRenderedPageBreak/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sklearn.feature_extraction.text</w:t>
      </w:r>
      <w:proofErr w:type="spellEnd"/>
      <w:r w:rsidRPr="00A13072">
        <w:rPr>
          <w:rFonts w:hint="eastAsia"/>
        </w:rPr>
        <w:t xml:space="preserve"> import </w:t>
      </w:r>
      <w:proofErr w:type="spellStart"/>
      <w:r w:rsidRPr="00A13072">
        <w:rPr>
          <w:rFonts w:hint="eastAsia"/>
        </w:rPr>
        <w:t>TfidfTransformer</w:t>
      </w:r>
      <w:proofErr w:type="spellEnd"/>
    </w:p>
    <w:p w14:paraId="69B86B27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from</w:t>
      </w:r>
      <w:proofErr w:type="gramEnd"/>
      <w:r w:rsidRPr="00A13072">
        <w:rPr>
          <w:rFonts w:hint="eastAsia"/>
        </w:rPr>
        <w:t xml:space="preserve"> </w:t>
      </w:r>
      <w:proofErr w:type="spellStart"/>
      <w:r w:rsidRPr="00A13072">
        <w:rPr>
          <w:rFonts w:hint="eastAsia"/>
        </w:rPr>
        <w:t>sklearn.naive_bayes</w:t>
      </w:r>
      <w:proofErr w:type="spellEnd"/>
      <w:r w:rsidRPr="00A13072">
        <w:rPr>
          <w:rFonts w:hint="eastAsia"/>
        </w:rPr>
        <w:t xml:space="preserve"> import </w:t>
      </w:r>
      <w:proofErr w:type="spellStart"/>
      <w:r w:rsidRPr="00A13072">
        <w:rPr>
          <w:rFonts w:hint="eastAsia"/>
        </w:rPr>
        <w:t>MultinomialNB</w:t>
      </w:r>
      <w:proofErr w:type="spellEnd"/>
    </w:p>
    <w:p w14:paraId="62F39D5E" w14:textId="77777777" w:rsidR="00A13072" w:rsidRPr="00A13072" w:rsidRDefault="00A13072" w:rsidP="00A13072">
      <w:pPr>
        <w:pStyle w:val="afffc"/>
      </w:pPr>
    </w:p>
    <w:p w14:paraId="36E9160F" w14:textId="77777777" w:rsidR="00A13072" w:rsidRPr="00A13072" w:rsidRDefault="00A13072" w:rsidP="00A13072">
      <w:pPr>
        <w:pStyle w:val="afffc"/>
      </w:pPr>
    </w:p>
    <w:p w14:paraId="27002168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导入数据集</w:t>
      </w:r>
    </w:p>
    <w:p w14:paraId="4B0E5218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twenty_train</w:t>
      </w:r>
      <w:proofErr w:type="spellEnd"/>
      <w:r w:rsidRPr="00A13072">
        <w:rPr>
          <w:rFonts w:hint="eastAsia"/>
        </w:rPr>
        <w:t xml:space="preserve"> = fetch_</w:t>
      </w:r>
      <w:proofErr w:type="gramStart"/>
      <w:r w:rsidRPr="00A13072">
        <w:rPr>
          <w:rFonts w:hint="eastAsia"/>
        </w:rPr>
        <w:t>20newsgroups(</w:t>
      </w:r>
      <w:proofErr w:type="gramEnd"/>
      <w:r w:rsidRPr="00A13072">
        <w:rPr>
          <w:rFonts w:hint="eastAsia"/>
        </w:rPr>
        <w:t>subset='train', shuffle=True)</w:t>
      </w:r>
    </w:p>
    <w:p w14:paraId="7F704F36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twenty_test</w:t>
      </w:r>
      <w:proofErr w:type="spellEnd"/>
      <w:r w:rsidRPr="00A13072">
        <w:rPr>
          <w:rFonts w:hint="eastAsia"/>
        </w:rPr>
        <w:t xml:space="preserve"> = fetch_</w:t>
      </w:r>
      <w:proofErr w:type="gramStart"/>
      <w:r w:rsidRPr="00A13072">
        <w:rPr>
          <w:rFonts w:hint="eastAsia"/>
        </w:rPr>
        <w:t>20newsgroups(</w:t>
      </w:r>
      <w:proofErr w:type="gramEnd"/>
      <w:r w:rsidRPr="00A13072">
        <w:rPr>
          <w:rFonts w:hint="eastAsia"/>
        </w:rPr>
        <w:t>subset='test', shuffle=True)</w:t>
      </w:r>
    </w:p>
    <w:p w14:paraId="129BCB6C" w14:textId="77777777" w:rsidR="00A13072" w:rsidRPr="00A13072" w:rsidRDefault="00A13072" w:rsidP="00A13072">
      <w:pPr>
        <w:pStyle w:val="afffc"/>
      </w:pPr>
    </w:p>
    <w:p w14:paraId="7DD7AAFF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print(</w:t>
      </w:r>
      <w:proofErr w:type="spellStart"/>
      <w:r w:rsidRPr="00A13072">
        <w:rPr>
          <w:rFonts w:hint="eastAsia"/>
        </w:rPr>
        <w:t>twenty_train.data</w:t>
      </w:r>
      <w:proofErr w:type="spellEnd"/>
      <w:r w:rsidRPr="00A13072">
        <w:rPr>
          <w:rFonts w:hint="eastAsia"/>
        </w:rPr>
        <w:t>[0]) # 输出第1条新闻内容</w:t>
      </w:r>
    </w:p>
    <w:p w14:paraId="55C804C0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print(</w:t>
      </w:r>
      <w:proofErr w:type="spellStart"/>
      <w:r w:rsidRPr="00A13072">
        <w:rPr>
          <w:rFonts w:hint="eastAsia"/>
        </w:rPr>
        <w:t>twenty_train.target</w:t>
      </w:r>
      <w:proofErr w:type="spellEnd"/>
      <w:r w:rsidRPr="00A13072">
        <w:rPr>
          <w:rFonts w:hint="eastAsia"/>
        </w:rPr>
        <w:t>[0]) # 输出第1条新闻标签</w:t>
      </w:r>
    </w:p>
    <w:p w14:paraId="756B2D5D" w14:textId="77777777" w:rsidR="00A13072" w:rsidRPr="00A13072" w:rsidRDefault="00A13072" w:rsidP="00A13072">
      <w:pPr>
        <w:pStyle w:val="afffc"/>
      </w:pPr>
    </w:p>
    <w:p w14:paraId="2BB82D0A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词袋模型 文本向量化</w:t>
      </w:r>
    </w:p>
    <w:p w14:paraId="53A4B3F8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count_vect</w:t>
      </w:r>
      <w:proofErr w:type="spellEnd"/>
      <w:r w:rsidRPr="00A13072">
        <w:rPr>
          <w:rFonts w:hint="eastAsia"/>
        </w:rPr>
        <w:t xml:space="preserve"> = </w:t>
      </w:r>
      <w:proofErr w:type="spellStart"/>
      <w:proofErr w:type="gramStart"/>
      <w:r w:rsidRPr="00A13072">
        <w:rPr>
          <w:rFonts w:hint="eastAsia"/>
        </w:rPr>
        <w:t>CountVectorizer</w:t>
      </w:r>
      <w:proofErr w:type="spellEnd"/>
      <w:r w:rsidRPr="00A13072">
        <w:rPr>
          <w:rFonts w:hint="eastAsia"/>
        </w:rPr>
        <w:t>()</w:t>
      </w:r>
      <w:proofErr w:type="gramEnd"/>
    </w:p>
    <w:p w14:paraId="70991B0A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X_train_counts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count_vect.fit_</w:t>
      </w:r>
      <w:proofErr w:type="gramStart"/>
      <w:r w:rsidRPr="00A13072">
        <w:rPr>
          <w:rFonts w:hint="eastAsia"/>
        </w:rPr>
        <w:t>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twenty_train.data</w:t>
      </w:r>
      <w:proofErr w:type="spellEnd"/>
      <w:r w:rsidRPr="00A13072">
        <w:rPr>
          <w:rFonts w:hint="eastAsia"/>
        </w:rPr>
        <w:t>)</w:t>
      </w:r>
    </w:p>
    <w:p w14:paraId="3CAF48B1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word_list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count_vect.get_feature_names</w:t>
      </w:r>
      <w:proofErr w:type="spellEnd"/>
      <w:r w:rsidRPr="00A13072">
        <w:rPr>
          <w:rFonts w:hint="eastAsia"/>
        </w:rPr>
        <w:t>() # 130107个独一无二的单词</w:t>
      </w:r>
    </w:p>
    <w:p w14:paraId="2B848418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X_test_counts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count_</w:t>
      </w:r>
      <w:proofErr w:type="gramStart"/>
      <w:r w:rsidRPr="00A13072">
        <w:rPr>
          <w:rFonts w:hint="eastAsia"/>
        </w:rPr>
        <w:t>vect.transform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twenty_test.data</w:t>
      </w:r>
      <w:proofErr w:type="spellEnd"/>
      <w:r w:rsidRPr="00A13072">
        <w:rPr>
          <w:rFonts w:hint="eastAsia"/>
        </w:rPr>
        <w:t>)</w:t>
      </w:r>
    </w:p>
    <w:p w14:paraId="15CC65BD" w14:textId="77777777" w:rsidR="00A13072" w:rsidRPr="00A13072" w:rsidRDefault="00A13072" w:rsidP="00A13072">
      <w:pPr>
        <w:pStyle w:val="afffc"/>
      </w:pPr>
    </w:p>
    <w:p w14:paraId="5D67AF0B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TF-IDF 文本向量化</w:t>
      </w:r>
    </w:p>
    <w:p w14:paraId="6DB3195A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tfidf_transformer</w:t>
      </w:r>
      <w:proofErr w:type="spellEnd"/>
      <w:r w:rsidRPr="00A13072">
        <w:rPr>
          <w:rFonts w:hint="eastAsia"/>
        </w:rPr>
        <w:t xml:space="preserve"> = </w:t>
      </w:r>
      <w:proofErr w:type="spellStart"/>
      <w:proofErr w:type="gramStart"/>
      <w:r w:rsidRPr="00A13072">
        <w:rPr>
          <w:rFonts w:hint="eastAsia"/>
        </w:rPr>
        <w:t>TfidfTransformer</w:t>
      </w:r>
      <w:proofErr w:type="spellEnd"/>
      <w:r w:rsidRPr="00A13072">
        <w:rPr>
          <w:rFonts w:hint="eastAsia"/>
        </w:rPr>
        <w:t>()</w:t>
      </w:r>
      <w:proofErr w:type="gramEnd"/>
    </w:p>
    <w:p w14:paraId="0AE0822B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X_train_tfidf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tfidf_transformer.fit_</w:t>
      </w:r>
      <w:proofErr w:type="gramStart"/>
      <w:r w:rsidRPr="00A13072">
        <w:rPr>
          <w:rFonts w:hint="eastAsia"/>
        </w:rPr>
        <w:t>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X_train_counts</w:t>
      </w:r>
      <w:proofErr w:type="spellEnd"/>
      <w:r w:rsidRPr="00A13072">
        <w:rPr>
          <w:rFonts w:hint="eastAsia"/>
        </w:rPr>
        <w:t>)</w:t>
      </w:r>
    </w:p>
    <w:p w14:paraId="61EE5175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X_test_tfidf</w:t>
      </w:r>
      <w:proofErr w:type="spell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tfidf_transformer.fit_</w:t>
      </w:r>
      <w:proofErr w:type="gramStart"/>
      <w:r w:rsidRPr="00A13072">
        <w:rPr>
          <w:rFonts w:hint="eastAsia"/>
        </w:rPr>
        <w:t>transform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X_test_counts</w:t>
      </w:r>
      <w:proofErr w:type="spellEnd"/>
      <w:r w:rsidRPr="00A13072">
        <w:rPr>
          <w:rFonts w:hint="eastAsia"/>
        </w:rPr>
        <w:t>)</w:t>
      </w:r>
    </w:p>
    <w:p w14:paraId="0EB7EB4B" w14:textId="77777777" w:rsidR="00A13072" w:rsidRPr="00A13072" w:rsidRDefault="00A13072" w:rsidP="00A13072">
      <w:pPr>
        <w:pStyle w:val="afffc"/>
      </w:pPr>
    </w:p>
    <w:p w14:paraId="40CA6467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构建模型并训练</w:t>
      </w:r>
    </w:p>
    <w:p w14:paraId="2F7A9A30" w14:textId="77777777" w:rsidR="00A13072" w:rsidRPr="00A13072" w:rsidRDefault="00A13072" w:rsidP="00A13072">
      <w:pPr>
        <w:pStyle w:val="afffc"/>
      </w:pPr>
    </w:p>
    <w:p w14:paraId="0D79E3F4" w14:textId="77777777" w:rsidR="00A13072" w:rsidRPr="00A13072" w:rsidRDefault="00A13072" w:rsidP="00A13072">
      <w:pPr>
        <w:pStyle w:val="afffc"/>
      </w:pPr>
      <w:proofErr w:type="spellStart"/>
      <w:proofErr w:type="gramStart"/>
      <w:r w:rsidRPr="00A13072">
        <w:rPr>
          <w:rFonts w:hint="eastAsia"/>
        </w:rPr>
        <w:t>clf</w:t>
      </w:r>
      <w:proofErr w:type="spellEnd"/>
      <w:proofErr w:type="gram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MultinomialNB</w:t>
      </w:r>
      <w:proofErr w:type="spellEnd"/>
      <w:r w:rsidRPr="00A13072">
        <w:rPr>
          <w:rFonts w:hint="eastAsia"/>
        </w:rPr>
        <w:t xml:space="preserve">(alpha = 0.01, </w:t>
      </w:r>
      <w:proofErr w:type="spellStart"/>
      <w:r w:rsidRPr="00A13072">
        <w:rPr>
          <w:rFonts w:hint="eastAsia"/>
        </w:rPr>
        <w:t>fit_prior</w:t>
      </w:r>
      <w:proofErr w:type="spellEnd"/>
      <w:r w:rsidRPr="00A13072">
        <w:rPr>
          <w:rFonts w:hint="eastAsia"/>
        </w:rPr>
        <w:t xml:space="preserve"> = True)</w:t>
      </w:r>
    </w:p>
    <w:p w14:paraId="182ACA2E" w14:textId="77777777" w:rsidR="00A13072" w:rsidRPr="00A13072" w:rsidRDefault="00A13072" w:rsidP="00A13072">
      <w:pPr>
        <w:pStyle w:val="afffc"/>
      </w:pPr>
      <w:proofErr w:type="spellStart"/>
      <w:proofErr w:type="gramStart"/>
      <w:r w:rsidRPr="00A13072">
        <w:rPr>
          <w:rFonts w:hint="eastAsia"/>
        </w:rPr>
        <w:t>clf.fit</w:t>
      </w:r>
      <w:proofErr w:type="spellEnd"/>
      <w:r w:rsidRPr="00A13072">
        <w:rPr>
          <w:rFonts w:hint="eastAsia"/>
        </w:rPr>
        <w:t>(</w:t>
      </w:r>
      <w:proofErr w:type="spellStart"/>
      <w:proofErr w:type="gramEnd"/>
      <w:r w:rsidRPr="00A13072">
        <w:rPr>
          <w:rFonts w:hint="eastAsia"/>
        </w:rPr>
        <w:t>X_train_tfidf</w:t>
      </w:r>
      <w:proofErr w:type="spellEnd"/>
      <w:r w:rsidRPr="00A13072">
        <w:rPr>
          <w:rFonts w:hint="eastAsia"/>
        </w:rPr>
        <w:t xml:space="preserve">, </w:t>
      </w:r>
      <w:proofErr w:type="spellStart"/>
      <w:r w:rsidRPr="00A13072">
        <w:rPr>
          <w:rFonts w:hint="eastAsia"/>
        </w:rPr>
        <w:t>twenty_train.target</w:t>
      </w:r>
      <w:proofErr w:type="spellEnd"/>
      <w:r w:rsidRPr="00A13072">
        <w:rPr>
          <w:rFonts w:hint="eastAsia"/>
        </w:rPr>
        <w:t>)</w:t>
      </w:r>
    </w:p>
    <w:p w14:paraId="3C9B0594" w14:textId="77777777" w:rsidR="00A13072" w:rsidRPr="00A13072" w:rsidRDefault="00A13072" w:rsidP="00A13072">
      <w:pPr>
        <w:pStyle w:val="afffc"/>
      </w:pPr>
    </w:p>
    <w:p w14:paraId="2231C174" w14:textId="77777777" w:rsidR="00A13072" w:rsidRPr="00A13072" w:rsidRDefault="00A13072" w:rsidP="00A13072">
      <w:pPr>
        <w:pStyle w:val="afffc"/>
      </w:pPr>
      <w:r w:rsidRPr="00A13072">
        <w:rPr>
          <w:rFonts w:hint="eastAsia"/>
        </w:rPr>
        <w:t># 评估模型</w:t>
      </w:r>
    </w:p>
    <w:p w14:paraId="69D74BF1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predicted</w:t>
      </w:r>
      <w:proofErr w:type="gram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clf.predict</w:t>
      </w:r>
      <w:proofErr w:type="spellEnd"/>
      <w:r w:rsidRPr="00A13072">
        <w:rPr>
          <w:rFonts w:hint="eastAsia"/>
        </w:rPr>
        <w:t>(</w:t>
      </w:r>
      <w:proofErr w:type="spellStart"/>
      <w:r w:rsidRPr="00A13072">
        <w:rPr>
          <w:rFonts w:hint="eastAsia"/>
        </w:rPr>
        <w:t>X_test_tfidf</w:t>
      </w:r>
      <w:proofErr w:type="spellEnd"/>
      <w:r w:rsidRPr="00A13072">
        <w:rPr>
          <w:rFonts w:hint="eastAsia"/>
        </w:rPr>
        <w:t>)</w:t>
      </w:r>
    </w:p>
    <w:p w14:paraId="03893D5D" w14:textId="77777777" w:rsidR="00A13072" w:rsidRPr="00A13072" w:rsidRDefault="00A13072" w:rsidP="00A13072">
      <w:pPr>
        <w:pStyle w:val="afffc"/>
      </w:pPr>
      <w:proofErr w:type="spellStart"/>
      <w:r w:rsidRPr="00A13072">
        <w:rPr>
          <w:rFonts w:hint="eastAsia"/>
        </w:rPr>
        <w:t>correct_count</w:t>
      </w:r>
      <w:proofErr w:type="spellEnd"/>
      <w:r w:rsidRPr="00A13072">
        <w:rPr>
          <w:rFonts w:hint="eastAsia"/>
        </w:rPr>
        <w:t xml:space="preserve"> = </w:t>
      </w:r>
      <w:proofErr w:type="spellStart"/>
      <w:proofErr w:type="gramStart"/>
      <w:r w:rsidRPr="00A13072">
        <w:rPr>
          <w:rFonts w:hint="eastAsia"/>
        </w:rPr>
        <w:t>np.sum</w:t>
      </w:r>
      <w:proofErr w:type="spellEnd"/>
      <w:r w:rsidRPr="00A13072">
        <w:rPr>
          <w:rFonts w:hint="eastAsia"/>
        </w:rPr>
        <w:t>(</w:t>
      </w:r>
      <w:proofErr w:type="gramEnd"/>
      <w:r w:rsidRPr="00A13072">
        <w:rPr>
          <w:rFonts w:hint="eastAsia"/>
        </w:rPr>
        <w:t xml:space="preserve">predicted == </w:t>
      </w:r>
      <w:proofErr w:type="spellStart"/>
      <w:r w:rsidRPr="00A13072">
        <w:rPr>
          <w:rFonts w:hint="eastAsia"/>
        </w:rPr>
        <w:t>twenty_test.target</w:t>
      </w:r>
      <w:proofErr w:type="spellEnd"/>
      <w:r w:rsidRPr="00A13072">
        <w:rPr>
          <w:rFonts w:hint="eastAsia"/>
        </w:rPr>
        <w:t>)</w:t>
      </w:r>
    </w:p>
    <w:p w14:paraId="4303BFF9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accuracy</w:t>
      </w:r>
      <w:proofErr w:type="gramEnd"/>
      <w:r w:rsidRPr="00A13072">
        <w:rPr>
          <w:rFonts w:hint="eastAsia"/>
        </w:rPr>
        <w:t xml:space="preserve"> = </w:t>
      </w:r>
      <w:proofErr w:type="spellStart"/>
      <w:r w:rsidRPr="00A13072">
        <w:rPr>
          <w:rFonts w:hint="eastAsia"/>
        </w:rPr>
        <w:t>correct_count</w:t>
      </w:r>
      <w:proofErr w:type="spellEnd"/>
      <w:r w:rsidRPr="00A13072">
        <w:rPr>
          <w:rFonts w:hint="eastAsia"/>
        </w:rPr>
        <w:t>/</w:t>
      </w:r>
      <w:proofErr w:type="spellStart"/>
      <w:r w:rsidRPr="00A13072">
        <w:rPr>
          <w:rFonts w:hint="eastAsia"/>
        </w:rPr>
        <w:t>X_test_tfidf.shape</w:t>
      </w:r>
      <w:proofErr w:type="spellEnd"/>
      <w:r w:rsidRPr="00A13072">
        <w:rPr>
          <w:rFonts w:hint="eastAsia"/>
        </w:rPr>
        <w:t>[0]</w:t>
      </w:r>
    </w:p>
    <w:p w14:paraId="01E88D3A" w14:textId="77777777" w:rsidR="00A13072" w:rsidRPr="00A13072" w:rsidRDefault="00A13072" w:rsidP="00A13072">
      <w:pPr>
        <w:pStyle w:val="afffc"/>
      </w:pPr>
      <w:proofErr w:type="gramStart"/>
      <w:r w:rsidRPr="00A13072">
        <w:rPr>
          <w:rFonts w:hint="eastAsia"/>
        </w:rPr>
        <w:t>print(</w:t>
      </w:r>
      <w:proofErr w:type="gramEnd"/>
      <w:r w:rsidRPr="00A13072">
        <w:rPr>
          <w:rFonts w:hint="eastAsia"/>
        </w:rPr>
        <w:t>'accuracy is %.2f%s' %(accuracy*100,'%'))</w:t>
      </w:r>
    </w:p>
    <w:p w14:paraId="517E8E69" w14:textId="77777777" w:rsidR="00A13072" w:rsidRPr="00A13072" w:rsidRDefault="00A13072" w:rsidP="00A13072">
      <w:pPr>
        <w:pStyle w:val="afffc"/>
      </w:pPr>
    </w:p>
    <w:p w14:paraId="35103714" w14:textId="668F31E1" w:rsidR="0013588D" w:rsidRPr="00A13072" w:rsidRDefault="0013588D" w:rsidP="00A13072">
      <w:pPr>
        <w:pStyle w:val="afffc"/>
      </w:pPr>
    </w:p>
    <w:sectPr w:rsidR="0013588D" w:rsidRPr="00A13072" w:rsidSect="00570FBB">
      <w:headerReference w:type="even" r:id="rId14"/>
      <w:footerReference w:type="even" r:id="rId15"/>
      <w:footerReference w:type="default" r:id="rId16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FBCDC" w14:textId="77777777" w:rsidR="00AE3026" w:rsidRDefault="00AE3026">
      <w:r>
        <w:separator/>
      </w:r>
    </w:p>
  </w:endnote>
  <w:endnote w:type="continuationSeparator" w:id="0">
    <w:p w14:paraId="6CAE673A" w14:textId="77777777" w:rsidR="00AE3026" w:rsidRDefault="00AE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570FBB"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48757FA2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62349C" w:rsidRPr="0062349C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D678E" w14:textId="77777777" w:rsidR="00AE3026" w:rsidRDefault="00AE3026">
      <w:r>
        <w:separator/>
      </w:r>
    </w:p>
  </w:footnote>
  <w:footnote w:type="continuationSeparator" w:id="0">
    <w:p w14:paraId="7BCE47B8" w14:textId="77777777" w:rsidR="00AE3026" w:rsidRDefault="00AE3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AE626E" w:rsidRPr="00A221AB" w:rsidRDefault="00AE626E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F41221"/>
    <w:multiLevelType w:val="hybridMultilevel"/>
    <w:tmpl w:val="B180EC2C"/>
    <w:lvl w:ilvl="0" w:tplc="C8F62618">
      <w:start w:val="2"/>
      <w:numFmt w:val="bullet"/>
      <w:lvlText w:val="·"/>
      <w:lvlJc w:val="left"/>
      <w:pPr>
        <w:ind w:left="360" w:hanging="360"/>
      </w:pPr>
      <w:rPr>
        <w:rFonts w:ascii="黑体" w:eastAsia="黑体" w:hAnsi="黑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7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6"/>
  </w:num>
  <w:num w:numId="2">
    <w:abstractNumId w:val="10"/>
  </w:num>
  <w:num w:numId="3">
    <w:abstractNumId w:val="36"/>
  </w:num>
  <w:num w:numId="4">
    <w:abstractNumId w:val="19"/>
  </w:num>
  <w:num w:numId="5">
    <w:abstractNumId w:val="8"/>
  </w:num>
  <w:num w:numId="6">
    <w:abstractNumId w:val="11"/>
  </w:num>
  <w:num w:numId="7">
    <w:abstractNumId w:val="2"/>
  </w:num>
  <w:num w:numId="8">
    <w:abstractNumId w:val="33"/>
  </w:num>
  <w:num w:numId="9">
    <w:abstractNumId w:val="22"/>
  </w:num>
  <w:num w:numId="10">
    <w:abstractNumId w:val="25"/>
  </w:num>
  <w:num w:numId="11">
    <w:abstractNumId w:val="9"/>
  </w:num>
  <w:num w:numId="12">
    <w:abstractNumId w:val="30"/>
  </w:num>
  <w:num w:numId="13">
    <w:abstractNumId w:val="14"/>
  </w:num>
  <w:num w:numId="14">
    <w:abstractNumId w:val="18"/>
  </w:num>
  <w:num w:numId="15">
    <w:abstractNumId w:val="23"/>
  </w:num>
  <w:num w:numId="16">
    <w:abstractNumId w:val="17"/>
  </w:num>
  <w:num w:numId="17">
    <w:abstractNumId w:val="24"/>
  </w:num>
  <w:num w:numId="18">
    <w:abstractNumId w:val="1"/>
  </w:num>
  <w:num w:numId="19">
    <w:abstractNumId w:val="4"/>
  </w:num>
  <w:num w:numId="20">
    <w:abstractNumId w:val="16"/>
  </w:num>
  <w:num w:numId="21">
    <w:abstractNumId w:val="15"/>
  </w:num>
  <w:num w:numId="22">
    <w:abstractNumId w:val="0"/>
  </w:num>
  <w:num w:numId="23">
    <w:abstractNumId w:val="6"/>
  </w:num>
  <w:num w:numId="24">
    <w:abstractNumId w:val="31"/>
  </w:num>
  <w:num w:numId="25">
    <w:abstractNumId w:val="7"/>
  </w:num>
  <w:num w:numId="26">
    <w:abstractNumId w:val="28"/>
  </w:num>
  <w:num w:numId="27">
    <w:abstractNumId w:val="21"/>
  </w:num>
  <w:num w:numId="28">
    <w:abstractNumId w:val="32"/>
  </w:num>
  <w:num w:numId="29">
    <w:abstractNumId w:val="3"/>
  </w:num>
  <w:num w:numId="30">
    <w:abstractNumId w:val="37"/>
  </w:num>
  <w:num w:numId="31">
    <w:abstractNumId w:val="13"/>
  </w:num>
  <w:num w:numId="32">
    <w:abstractNumId w:val="34"/>
  </w:num>
  <w:num w:numId="33">
    <w:abstractNumId w:val="20"/>
  </w:num>
  <w:num w:numId="34">
    <w:abstractNumId w:val="35"/>
  </w:num>
  <w:num w:numId="35">
    <w:abstractNumId w:val="29"/>
  </w:num>
  <w:num w:numId="36">
    <w:abstractNumId w:val="27"/>
  </w:num>
  <w:num w:numId="37">
    <w:abstractNumId w:val="12"/>
  </w:num>
  <w:num w:numId="38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6803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3988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349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5586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69F7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26B03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3008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072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3026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B7D24-80C9-4599-AB08-7F8592A9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9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227</cp:revision>
  <cp:lastPrinted>2021-05-17T08:55:00Z</cp:lastPrinted>
  <dcterms:created xsi:type="dcterms:W3CDTF">2021-04-14T02:58:00Z</dcterms:created>
  <dcterms:modified xsi:type="dcterms:W3CDTF">2021-05-30T14:23:00Z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